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36" w:type="dxa"/>
        <w:jc w:val="center"/>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
        <w:gridCol w:w="505"/>
        <w:gridCol w:w="4273"/>
        <w:gridCol w:w="609"/>
        <w:gridCol w:w="930"/>
        <w:gridCol w:w="629"/>
        <w:gridCol w:w="4211"/>
        <w:gridCol w:w="467"/>
        <w:gridCol w:w="850"/>
        <w:gridCol w:w="851"/>
        <w:gridCol w:w="1232"/>
      </w:tblGrid>
      <w:tr w:rsidR="00E44226" w:rsidRPr="00EB01FF" w14:paraId="1DF1366C" w14:textId="77777777" w:rsidTr="000E1750">
        <w:trPr>
          <w:cantSplit/>
          <w:jc w:val="center"/>
        </w:trPr>
        <w:tc>
          <w:tcPr>
            <w:tcW w:w="15236" w:type="dxa"/>
            <w:gridSpan w:val="11"/>
            <w:tcBorders>
              <w:top w:val="single" w:sz="24" w:space="0" w:color="auto"/>
            </w:tcBorders>
          </w:tcPr>
          <w:p w14:paraId="2C2DC7ED" w14:textId="77777777" w:rsidR="004F3DC2" w:rsidRPr="00EB01FF" w:rsidRDefault="004F3DC2" w:rsidP="005862CA">
            <w:pPr>
              <w:snapToGrid w:val="0"/>
              <w:jc w:val="center"/>
              <w:outlineLvl w:val="0"/>
              <w:rPr>
                <w:b/>
                <w:iCs/>
                <w:color w:val="000000" w:themeColor="text1"/>
                <w:sz w:val="18"/>
                <w:szCs w:val="18"/>
              </w:rPr>
            </w:pPr>
            <w:r w:rsidRPr="00EB01FF">
              <w:rPr>
                <w:b/>
                <w:iCs/>
                <w:color w:val="000000" w:themeColor="text1"/>
                <w:sz w:val="18"/>
                <w:szCs w:val="18"/>
              </w:rPr>
              <w:t>TABUĽKA ZHODY</w:t>
            </w:r>
          </w:p>
          <w:p w14:paraId="735BA5B6" w14:textId="77777777" w:rsidR="004F3DC2" w:rsidRPr="00EB01FF" w:rsidRDefault="004F3DC2" w:rsidP="00B37A89">
            <w:pPr>
              <w:jc w:val="center"/>
              <w:rPr>
                <w:b/>
                <w:color w:val="000000" w:themeColor="text1"/>
                <w:sz w:val="18"/>
                <w:szCs w:val="18"/>
              </w:rPr>
            </w:pPr>
            <w:r w:rsidRPr="00EB01FF">
              <w:rPr>
                <w:b/>
                <w:color w:val="000000" w:themeColor="text1"/>
                <w:sz w:val="18"/>
                <w:szCs w:val="18"/>
              </w:rPr>
              <w:t>právneho predpisu s právom Európskej únie</w:t>
            </w:r>
          </w:p>
        </w:tc>
      </w:tr>
      <w:tr w:rsidR="00E44226" w:rsidRPr="00EB01FF" w14:paraId="6CDE7CD2" w14:textId="77777777" w:rsidTr="000E1750">
        <w:trPr>
          <w:cantSplit/>
          <w:jc w:val="center"/>
        </w:trPr>
        <w:tc>
          <w:tcPr>
            <w:tcW w:w="6066" w:type="dxa"/>
            <w:gridSpan w:val="4"/>
          </w:tcPr>
          <w:p w14:paraId="49C19816" w14:textId="77777777" w:rsidR="004F3DC2" w:rsidRPr="00EB01FF" w:rsidRDefault="004F3DC2" w:rsidP="00775D04">
            <w:pPr>
              <w:pStyle w:val="Zoznamsodrkami2"/>
              <w:numPr>
                <w:ilvl w:val="0"/>
                <w:numId w:val="0"/>
              </w:numPr>
              <w:ind w:left="643"/>
              <w:jc w:val="center"/>
              <w:rPr>
                <w:b/>
                <w:color w:val="000000" w:themeColor="text1"/>
                <w:sz w:val="18"/>
                <w:szCs w:val="18"/>
              </w:rPr>
            </w:pPr>
            <w:r w:rsidRPr="00EB01FF">
              <w:rPr>
                <w:b/>
                <w:color w:val="000000" w:themeColor="text1"/>
                <w:sz w:val="18"/>
                <w:szCs w:val="18"/>
              </w:rPr>
              <w:t>Smernica</w:t>
            </w:r>
          </w:p>
          <w:p w14:paraId="22F46F71" w14:textId="77777777" w:rsidR="004F3DC2" w:rsidRPr="00EB01FF" w:rsidRDefault="004F3DC2" w:rsidP="00DE6CD4">
            <w:pPr>
              <w:pStyle w:val="CM4"/>
              <w:spacing w:before="60" w:after="60"/>
              <w:jc w:val="both"/>
              <w:rPr>
                <w:rFonts w:ascii="Times New Roman" w:hAnsi="Times New Roman"/>
                <w:b/>
                <w:color w:val="000000" w:themeColor="text1"/>
                <w:sz w:val="18"/>
                <w:szCs w:val="18"/>
              </w:rPr>
            </w:pPr>
            <w:r w:rsidRPr="00EB01FF">
              <w:rPr>
                <w:rFonts w:ascii="Times New Roman" w:hAnsi="Times New Roman"/>
                <w:b/>
                <w:color w:val="000000" w:themeColor="text1"/>
                <w:sz w:val="18"/>
                <w:szCs w:val="18"/>
              </w:rPr>
              <w:t>Smernica Európskeho parlamentu a Rady (EÚ) 2022/362 z 24. februára 2022, ktorou sa menia smernice 1999/62/ES, 1999/37/ES a (EÚ) 2019/520, pokiaľ ide o poplatky za používanie určitej dopravnej infraštruktúry vozidlami (Ú. v. EÚ L 69, 4.3.2022)</w:t>
            </w:r>
          </w:p>
        </w:tc>
        <w:tc>
          <w:tcPr>
            <w:tcW w:w="9170" w:type="dxa"/>
            <w:gridSpan w:val="7"/>
          </w:tcPr>
          <w:p w14:paraId="166407A9" w14:textId="77777777" w:rsidR="004F3DC2" w:rsidRPr="00EB01FF" w:rsidRDefault="004F3DC2" w:rsidP="004F3DC2">
            <w:pPr>
              <w:pStyle w:val="Zoznamsodrkami2"/>
              <w:numPr>
                <w:ilvl w:val="0"/>
                <w:numId w:val="0"/>
              </w:numPr>
              <w:ind w:left="643"/>
              <w:jc w:val="center"/>
              <w:rPr>
                <w:b/>
                <w:color w:val="000000" w:themeColor="text1"/>
                <w:sz w:val="18"/>
                <w:szCs w:val="18"/>
              </w:rPr>
            </w:pPr>
            <w:r w:rsidRPr="00EB01FF">
              <w:rPr>
                <w:b/>
                <w:color w:val="000000" w:themeColor="text1"/>
                <w:sz w:val="18"/>
                <w:szCs w:val="18"/>
              </w:rPr>
              <w:t>Právne predpisy Slovenskej republiky</w:t>
            </w:r>
          </w:p>
          <w:p w14:paraId="1686AE6C" w14:textId="635AD225" w:rsidR="004F3DC2" w:rsidRPr="00EB01FF" w:rsidRDefault="004F3DC2" w:rsidP="00BF5F0D">
            <w:pPr>
              <w:pStyle w:val="CM4"/>
              <w:numPr>
                <w:ilvl w:val="0"/>
                <w:numId w:val="27"/>
              </w:numPr>
              <w:spacing w:before="60"/>
              <w:jc w:val="both"/>
              <w:rPr>
                <w:rFonts w:ascii="Times New Roman" w:hAnsi="Times New Roman"/>
                <w:color w:val="000000" w:themeColor="text1"/>
                <w:sz w:val="18"/>
                <w:szCs w:val="18"/>
              </w:rPr>
            </w:pPr>
            <w:r w:rsidRPr="00EB01FF">
              <w:rPr>
                <w:rFonts w:ascii="Times New Roman" w:hAnsi="Times New Roman"/>
                <w:color w:val="000000" w:themeColor="text1"/>
                <w:sz w:val="18"/>
                <w:szCs w:val="18"/>
              </w:rPr>
              <w:t xml:space="preserve">Návrh </w:t>
            </w:r>
            <w:r w:rsidR="008A4226" w:rsidRPr="00EB01FF">
              <w:rPr>
                <w:rFonts w:ascii="Times New Roman" w:hAnsi="Times New Roman"/>
                <w:color w:val="000000" w:themeColor="text1"/>
                <w:sz w:val="18"/>
                <w:szCs w:val="18"/>
              </w:rPr>
              <w:t xml:space="preserve">zákona, </w:t>
            </w:r>
            <w:r w:rsidR="008A4226" w:rsidRPr="00EB01FF">
              <w:rPr>
                <w:rFonts w:ascii="Times New Roman" w:hAnsi="Times New Roman"/>
                <w:bCs/>
                <w:color w:val="000000" w:themeColor="text1"/>
                <w:sz w:val="18"/>
                <w:szCs w:val="18"/>
                <w:shd w:val="clear" w:color="auto" w:fill="FFFFFF"/>
              </w:rPr>
              <w:t xml:space="preserve">ktorým sa mení a dopĺňa </w:t>
            </w:r>
            <w:r w:rsidR="008A4226" w:rsidRPr="00EB01FF">
              <w:rPr>
                <w:rStyle w:val="Zstupntext"/>
                <w:color w:val="000000" w:themeColor="text1"/>
                <w:sz w:val="18"/>
                <w:szCs w:val="18"/>
              </w:rPr>
              <w:t xml:space="preserve">zákon č. </w:t>
            </w:r>
            <w:hyperlink r:id="rId11" w:tooltip="Odkaz na predpis alebo ustanovenie" w:history="1">
              <w:r w:rsidR="008A4226" w:rsidRPr="00EB01FF">
                <w:rPr>
                  <w:rFonts w:ascii="Times New Roman" w:hAnsi="Times New Roman"/>
                  <w:color w:val="000000" w:themeColor="text1"/>
                  <w:sz w:val="18"/>
                  <w:szCs w:val="18"/>
                </w:rPr>
                <w:t xml:space="preserve">474/2013 Z. z. </w:t>
              </w:r>
            </w:hyperlink>
            <w:r w:rsidR="008A4226" w:rsidRPr="00EB01FF">
              <w:rPr>
                <w:rFonts w:ascii="Times New Roman" w:hAnsi="Times New Roman"/>
                <w:color w:val="000000" w:themeColor="text1"/>
                <w:sz w:val="18"/>
                <w:szCs w:val="18"/>
              </w:rPr>
              <w:t xml:space="preserve">o výbere mýta za užívanie vymedzených úsekov pozemných komunikácií a o zmene a doplnení niektorých zákonov v znení neskorších predpisov </w:t>
            </w:r>
            <w:r w:rsidR="00050855" w:rsidRPr="00EB01FF">
              <w:rPr>
                <w:rFonts w:ascii="Times New Roman" w:hAnsi="Times New Roman"/>
                <w:color w:val="000000" w:themeColor="text1"/>
                <w:sz w:val="18"/>
                <w:szCs w:val="18"/>
              </w:rPr>
              <w:t xml:space="preserve">a o doplnení zákona č. 8/2009 Z. z. o cestnej premávke a o zmene a doplnení niektorých zákonov v znení neskorších predpisov  </w:t>
            </w:r>
            <w:r w:rsidR="00E24594" w:rsidRPr="00EB01FF">
              <w:rPr>
                <w:rFonts w:ascii="Times New Roman" w:hAnsi="Times New Roman"/>
                <w:color w:val="000000" w:themeColor="text1"/>
                <w:sz w:val="18"/>
                <w:szCs w:val="18"/>
              </w:rPr>
              <w:t>(ďalej len „n</w:t>
            </w:r>
            <w:r w:rsidRPr="00EB01FF">
              <w:rPr>
                <w:rFonts w:ascii="Times New Roman" w:hAnsi="Times New Roman"/>
                <w:color w:val="000000" w:themeColor="text1"/>
                <w:sz w:val="18"/>
                <w:szCs w:val="18"/>
              </w:rPr>
              <w:t xml:space="preserve">ávrh </w:t>
            </w:r>
            <w:r w:rsidR="008A4226" w:rsidRPr="00EB01FF">
              <w:rPr>
                <w:rFonts w:ascii="Times New Roman" w:hAnsi="Times New Roman"/>
                <w:color w:val="000000" w:themeColor="text1"/>
                <w:sz w:val="18"/>
                <w:szCs w:val="18"/>
              </w:rPr>
              <w:t>zákona</w:t>
            </w:r>
            <w:r w:rsidRPr="00EB01FF">
              <w:rPr>
                <w:rFonts w:ascii="Times New Roman" w:hAnsi="Times New Roman"/>
                <w:color w:val="000000" w:themeColor="text1"/>
                <w:sz w:val="18"/>
                <w:szCs w:val="18"/>
              </w:rPr>
              <w:t>“)</w:t>
            </w:r>
          </w:p>
          <w:p w14:paraId="2E3CD007" w14:textId="397858BB" w:rsidR="00E24594" w:rsidRPr="00EB01FF" w:rsidRDefault="00E24594" w:rsidP="00E24594">
            <w:pPr>
              <w:pStyle w:val="Odsekzoznamu"/>
              <w:numPr>
                <w:ilvl w:val="0"/>
                <w:numId w:val="27"/>
              </w:numPr>
              <w:jc w:val="both"/>
              <w:rPr>
                <w:color w:val="000000" w:themeColor="text1"/>
                <w:sz w:val="18"/>
                <w:szCs w:val="18"/>
                <w:lang w:eastAsia="sk-SK"/>
              </w:rPr>
            </w:pPr>
            <w:r w:rsidRPr="00EB01FF">
              <w:rPr>
                <w:color w:val="000000" w:themeColor="text1"/>
                <w:sz w:val="18"/>
                <w:szCs w:val="18"/>
              </w:rPr>
              <w:t xml:space="preserve">Návrh nariadenia vlády Slovenskej republiky, ktorým sa ustanoví spôsob výpočtu mýta, sadzby mýta, </w:t>
            </w:r>
            <w:r w:rsidRPr="00EB01FF">
              <w:rPr>
                <w:bCs/>
                <w:color w:val="000000" w:themeColor="text1"/>
                <w:sz w:val="18"/>
                <w:szCs w:val="18"/>
                <w:shd w:val="clear" w:color="auto" w:fill="FFFFFF"/>
              </w:rPr>
              <w:t>spôsob určenia emisnej triedy vozidla a systém zliav zo sadzieb mýta</w:t>
            </w:r>
            <w:r w:rsidRPr="00EB01FF">
              <w:rPr>
                <w:color w:val="000000" w:themeColor="text1"/>
                <w:sz w:val="18"/>
                <w:szCs w:val="18"/>
              </w:rPr>
              <w:t xml:space="preserve"> za užívanie vymedzených úsekov pozemných komunikácií (ďalej len „návrh nariadenia“)</w:t>
            </w:r>
          </w:p>
          <w:p w14:paraId="47DE1869" w14:textId="773BC8A2" w:rsidR="00BF5F0D" w:rsidRPr="00EB01FF" w:rsidRDefault="00BF5F0D" w:rsidP="00BF5F0D">
            <w:pPr>
              <w:pStyle w:val="Odsekzoznamu"/>
              <w:numPr>
                <w:ilvl w:val="0"/>
                <w:numId w:val="27"/>
              </w:numPr>
              <w:rPr>
                <w:color w:val="000000" w:themeColor="text1"/>
                <w:sz w:val="18"/>
                <w:szCs w:val="18"/>
                <w:lang w:eastAsia="sk-SK"/>
              </w:rPr>
            </w:pPr>
            <w:r w:rsidRPr="00EB01FF">
              <w:rPr>
                <w:rStyle w:val="Zstupntext"/>
                <w:color w:val="000000" w:themeColor="text1"/>
                <w:sz w:val="18"/>
                <w:szCs w:val="18"/>
              </w:rPr>
              <w:t xml:space="preserve">Zákon č. </w:t>
            </w:r>
            <w:hyperlink r:id="rId12" w:tooltip="Odkaz na predpis alebo ustanovenie" w:history="1">
              <w:r w:rsidRPr="00EB01FF">
                <w:rPr>
                  <w:color w:val="000000" w:themeColor="text1"/>
                  <w:sz w:val="18"/>
                  <w:szCs w:val="18"/>
                </w:rPr>
                <w:t xml:space="preserve">474/2013 Z. z. </w:t>
              </w:r>
            </w:hyperlink>
            <w:r w:rsidRPr="00EB01FF">
              <w:rPr>
                <w:color w:val="000000" w:themeColor="text1"/>
                <w:sz w:val="18"/>
                <w:szCs w:val="18"/>
              </w:rPr>
              <w:t>o výbere mýta za užívanie vymedzených úsekov pozemných komunikácií a o zmene a doplnení niektorých zákonov v znení neskorších predpisov</w:t>
            </w:r>
            <w:r w:rsidR="00DA17A2" w:rsidRPr="00EB01FF">
              <w:rPr>
                <w:color w:val="000000" w:themeColor="text1"/>
                <w:sz w:val="18"/>
                <w:szCs w:val="18"/>
              </w:rPr>
              <w:t xml:space="preserve"> (ďalej len „zákon č. 474/2013 Z. z.“)</w:t>
            </w:r>
          </w:p>
          <w:p w14:paraId="2E5B504F" w14:textId="77777777" w:rsidR="0091018E" w:rsidRPr="00EB01FF" w:rsidRDefault="0091018E" w:rsidP="00BF5F0D">
            <w:pPr>
              <w:pStyle w:val="Odsekzoznamu"/>
              <w:numPr>
                <w:ilvl w:val="0"/>
                <w:numId w:val="27"/>
              </w:numPr>
              <w:jc w:val="both"/>
              <w:rPr>
                <w:color w:val="000000" w:themeColor="text1"/>
                <w:sz w:val="18"/>
                <w:szCs w:val="18"/>
                <w:lang w:eastAsia="sk-SK"/>
              </w:rPr>
            </w:pPr>
            <w:r w:rsidRPr="00EB01FF">
              <w:rPr>
                <w:color w:val="000000" w:themeColor="text1"/>
                <w:sz w:val="18"/>
                <w:szCs w:val="18"/>
                <w:lang w:eastAsia="sk-SK"/>
              </w:rPr>
              <w:t xml:space="preserve">Zákon č. 488/2013 Z. z. </w:t>
            </w:r>
            <w:r w:rsidRPr="00EB01FF">
              <w:rPr>
                <w:color w:val="000000" w:themeColor="text1"/>
                <w:sz w:val="18"/>
                <w:szCs w:val="18"/>
              </w:rPr>
              <w:t>o diaľničnej známke a o zmene niektorých zákonov v znení neskorších predpisov (ďalej len „zákon č. 488/2013 Z. z.“)</w:t>
            </w:r>
          </w:p>
          <w:p w14:paraId="0024AA37" w14:textId="77777777" w:rsidR="0084426C" w:rsidRPr="00EB01FF" w:rsidRDefault="0084426C" w:rsidP="00BF5F0D">
            <w:pPr>
              <w:pStyle w:val="Odsekzoznamu"/>
              <w:numPr>
                <w:ilvl w:val="0"/>
                <w:numId w:val="27"/>
              </w:numPr>
              <w:jc w:val="both"/>
              <w:rPr>
                <w:color w:val="000000" w:themeColor="text1"/>
                <w:sz w:val="18"/>
                <w:szCs w:val="18"/>
                <w:lang w:eastAsia="sk-SK"/>
              </w:rPr>
            </w:pPr>
            <w:r w:rsidRPr="00EB01FF">
              <w:rPr>
                <w:color w:val="000000" w:themeColor="text1"/>
                <w:sz w:val="18"/>
                <w:szCs w:val="18"/>
              </w:rPr>
              <w:t>Zákon č. 135/1961 Zb. o pozemných komunikáciách (cestný zákon) v znení neskorších predpisov (ďalej len „zákon č. 135/1961 Zb</w:t>
            </w:r>
            <w:r w:rsidR="00070219" w:rsidRPr="00EB01FF">
              <w:rPr>
                <w:color w:val="000000" w:themeColor="text1"/>
                <w:sz w:val="18"/>
                <w:szCs w:val="18"/>
              </w:rPr>
              <w:t>.</w:t>
            </w:r>
            <w:r w:rsidRPr="00EB01FF">
              <w:rPr>
                <w:color w:val="000000" w:themeColor="text1"/>
                <w:sz w:val="18"/>
                <w:szCs w:val="18"/>
              </w:rPr>
              <w:t>“)</w:t>
            </w:r>
          </w:p>
          <w:p w14:paraId="0FD457D0" w14:textId="2594991E" w:rsidR="00151083" w:rsidRPr="00EB01FF" w:rsidRDefault="00151083" w:rsidP="00E24594">
            <w:pPr>
              <w:pStyle w:val="Odsekzoznamu"/>
              <w:numPr>
                <w:ilvl w:val="0"/>
                <w:numId w:val="27"/>
              </w:numPr>
              <w:jc w:val="both"/>
              <w:rPr>
                <w:color w:val="000000" w:themeColor="text1"/>
                <w:sz w:val="18"/>
                <w:szCs w:val="18"/>
                <w:lang w:eastAsia="sk-SK"/>
              </w:rPr>
            </w:pPr>
            <w:r w:rsidRPr="00EB01FF">
              <w:rPr>
                <w:color w:val="000000" w:themeColor="text1"/>
                <w:sz w:val="18"/>
                <w:szCs w:val="18"/>
                <w:lang w:eastAsia="sk-SK"/>
              </w:rPr>
              <w:t xml:space="preserve">Zákon č. 361/2014 Z. z. o dani z motorových vozidiel a o zmene a doplnení niektorých zákonov v znení neskorších predpisov </w:t>
            </w:r>
            <w:r w:rsidR="00E24594" w:rsidRPr="00EB01FF">
              <w:rPr>
                <w:color w:val="000000" w:themeColor="text1"/>
                <w:sz w:val="18"/>
                <w:szCs w:val="18"/>
              </w:rPr>
              <w:t>(ďalej len „zákon č. 361/2014 Z. z.“)</w:t>
            </w:r>
          </w:p>
          <w:p w14:paraId="6039803D" w14:textId="1C7ADAA1" w:rsidR="00183079" w:rsidRPr="00EB01FF" w:rsidRDefault="00183079" w:rsidP="00E24594">
            <w:pPr>
              <w:pStyle w:val="Odsekzoznamu"/>
              <w:numPr>
                <w:ilvl w:val="0"/>
                <w:numId w:val="27"/>
              </w:numPr>
              <w:jc w:val="both"/>
              <w:rPr>
                <w:color w:val="000000" w:themeColor="text1"/>
                <w:sz w:val="18"/>
                <w:szCs w:val="18"/>
                <w:lang w:eastAsia="sk-SK"/>
              </w:rPr>
            </w:pPr>
            <w:r w:rsidRPr="00EB01FF">
              <w:rPr>
                <w:color w:val="000000" w:themeColor="text1"/>
                <w:sz w:val="18"/>
                <w:szCs w:val="18"/>
                <w:lang w:eastAsia="sk-SK"/>
              </w:rPr>
              <w:t xml:space="preserve">Zákon č. 56/2012 Z. z. o cestnej doprave v znení neskorších predpisov </w:t>
            </w:r>
            <w:r w:rsidR="00E24594" w:rsidRPr="00EB01FF">
              <w:rPr>
                <w:color w:val="000000" w:themeColor="text1"/>
                <w:sz w:val="18"/>
                <w:szCs w:val="18"/>
              </w:rPr>
              <w:t>(ďalej len „zákon č. 56/2012 Z. z..“)</w:t>
            </w:r>
          </w:p>
          <w:p w14:paraId="18F9809B" w14:textId="6F32AC9D" w:rsidR="003D4094" w:rsidRPr="00EB01FF" w:rsidRDefault="003D4094" w:rsidP="00E24594">
            <w:pPr>
              <w:pStyle w:val="Odsekzoznamu"/>
              <w:numPr>
                <w:ilvl w:val="0"/>
                <w:numId w:val="27"/>
              </w:numPr>
              <w:jc w:val="both"/>
              <w:rPr>
                <w:color w:val="000000" w:themeColor="text1"/>
                <w:sz w:val="18"/>
                <w:szCs w:val="18"/>
                <w:lang w:eastAsia="sk-SK"/>
              </w:rPr>
            </w:pPr>
            <w:r w:rsidRPr="00EB01FF">
              <w:rPr>
                <w:color w:val="000000" w:themeColor="text1"/>
                <w:sz w:val="18"/>
                <w:szCs w:val="18"/>
                <w:lang w:eastAsia="sk-SK"/>
              </w:rPr>
              <w:t xml:space="preserve">Zákon č. 106/2018 Z. z. o prevádzke vozidiel v cestnej premávke a o zmene a doplnení niektorých zákonov v znení neskorších predpisov </w:t>
            </w:r>
            <w:r w:rsidR="00E24594" w:rsidRPr="00EB01FF">
              <w:rPr>
                <w:color w:val="000000" w:themeColor="text1"/>
                <w:sz w:val="18"/>
                <w:szCs w:val="18"/>
              </w:rPr>
              <w:t>(ďalej len „zákon č. 106/2018 Z. z.“)</w:t>
            </w:r>
          </w:p>
          <w:p w14:paraId="75692F2E" w14:textId="3626B6E1" w:rsidR="00BB5268" w:rsidRPr="00EB01FF" w:rsidRDefault="00BB5268" w:rsidP="00E24594">
            <w:pPr>
              <w:pStyle w:val="Odsekzoznamu"/>
              <w:numPr>
                <w:ilvl w:val="0"/>
                <w:numId w:val="27"/>
              </w:numPr>
              <w:jc w:val="both"/>
              <w:rPr>
                <w:color w:val="000000" w:themeColor="text1"/>
                <w:sz w:val="18"/>
                <w:szCs w:val="18"/>
                <w:lang w:eastAsia="sk-SK"/>
              </w:rPr>
            </w:pPr>
            <w:r w:rsidRPr="00EB01FF">
              <w:rPr>
                <w:color w:val="000000" w:themeColor="text1"/>
                <w:sz w:val="18"/>
                <w:szCs w:val="18"/>
                <w:lang w:eastAsia="sk-SK"/>
              </w:rPr>
              <w:t xml:space="preserve">Zákon č. 343/2015 Z. z. o verejnom obstarávaní a o zmene a doplnení niektorých zákonov v znení neskorších predpisov </w:t>
            </w:r>
            <w:r w:rsidR="00E24594" w:rsidRPr="00EB01FF">
              <w:rPr>
                <w:color w:val="000000" w:themeColor="text1"/>
                <w:sz w:val="18"/>
                <w:szCs w:val="18"/>
              </w:rPr>
              <w:t>(ďalej len „zákon č. 343/2015 Z. z.“)</w:t>
            </w:r>
          </w:p>
          <w:p w14:paraId="0642B7F9" w14:textId="4E3BB6B7" w:rsidR="00E24594" w:rsidRPr="00EB01FF" w:rsidRDefault="00E24594" w:rsidP="00E24594">
            <w:pPr>
              <w:pStyle w:val="Odsekzoznamu"/>
              <w:numPr>
                <w:ilvl w:val="0"/>
                <w:numId w:val="27"/>
              </w:numPr>
              <w:jc w:val="both"/>
              <w:rPr>
                <w:color w:val="000000" w:themeColor="text1"/>
                <w:sz w:val="18"/>
                <w:szCs w:val="18"/>
                <w:lang w:eastAsia="sk-SK"/>
              </w:rPr>
            </w:pPr>
            <w:r w:rsidRPr="00EB01FF">
              <w:rPr>
                <w:color w:val="000000" w:themeColor="text1"/>
                <w:sz w:val="18"/>
                <w:szCs w:val="18"/>
              </w:rPr>
              <w:t>Zákon č. 575/2001 Z. z. o organizácii činnosti vlády a organizácii ústrednej štátnej správy v znení neskorších predpisov (ďalej len „zákon č. 575/2001 Z. z.“)</w:t>
            </w:r>
          </w:p>
          <w:p w14:paraId="79AA7CA1" w14:textId="370393AE" w:rsidR="00E24594" w:rsidRPr="00EB01FF" w:rsidRDefault="00E24594" w:rsidP="005553B8">
            <w:pPr>
              <w:pStyle w:val="Odsekzoznamu"/>
              <w:numPr>
                <w:ilvl w:val="0"/>
                <w:numId w:val="27"/>
              </w:numPr>
              <w:jc w:val="both"/>
              <w:rPr>
                <w:color w:val="000000" w:themeColor="text1"/>
                <w:sz w:val="18"/>
                <w:szCs w:val="18"/>
                <w:lang w:eastAsia="sk-SK"/>
              </w:rPr>
            </w:pPr>
            <w:r w:rsidRPr="00EB01FF">
              <w:rPr>
                <w:color w:val="000000" w:themeColor="text1"/>
                <w:sz w:val="18"/>
                <w:szCs w:val="18"/>
              </w:rPr>
              <w:t>Nariadenie vlády Slovenskej republiky č. 410/201</w:t>
            </w:r>
            <w:r w:rsidR="005553B8" w:rsidRPr="00EB01FF">
              <w:rPr>
                <w:color w:val="000000" w:themeColor="text1"/>
                <w:sz w:val="18"/>
                <w:szCs w:val="18"/>
              </w:rPr>
              <w:t>4</w:t>
            </w:r>
            <w:r w:rsidRPr="00EB01FF">
              <w:rPr>
                <w:color w:val="000000" w:themeColor="text1"/>
                <w:sz w:val="18"/>
                <w:szCs w:val="18"/>
              </w:rPr>
              <w:t xml:space="preserve"> Z. z., ktorým sa ustanovuje výška úhrady diaľničnej známky za užívanie vymedzených úsekov diaľnic a rýchlostných ciest v znení neskorších predpisov</w:t>
            </w:r>
            <w:r w:rsidR="005553B8" w:rsidRPr="00EB01FF">
              <w:rPr>
                <w:color w:val="000000" w:themeColor="text1"/>
                <w:sz w:val="18"/>
                <w:szCs w:val="18"/>
              </w:rPr>
              <w:t xml:space="preserve"> (ďalej len „nariadenie vlády č. 410/2014 Z. z.“)</w:t>
            </w:r>
          </w:p>
          <w:p w14:paraId="1DCE128B" w14:textId="51C23D9E" w:rsidR="009A38A5" w:rsidRPr="00EB01FF" w:rsidRDefault="009A38A5" w:rsidP="00BF5F0D">
            <w:pPr>
              <w:pStyle w:val="Odsekzoznamu"/>
              <w:numPr>
                <w:ilvl w:val="0"/>
                <w:numId w:val="27"/>
              </w:numPr>
              <w:jc w:val="both"/>
              <w:rPr>
                <w:color w:val="000000" w:themeColor="text1"/>
                <w:sz w:val="18"/>
                <w:szCs w:val="18"/>
                <w:lang w:eastAsia="sk-SK"/>
              </w:rPr>
            </w:pPr>
            <w:r w:rsidRPr="00EB01FF">
              <w:rPr>
                <w:color w:val="000000" w:themeColor="text1"/>
                <w:sz w:val="18"/>
                <w:szCs w:val="18"/>
                <w:lang w:eastAsia="sk-SK"/>
              </w:rPr>
              <w:t xml:space="preserve">Vyhláška Ministerstva vnútra Slovenskej republiky č. 30/2020 Z. z. o dopravnom značení v znení </w:t>
            </w:r>
            <w:r w:rsidR="00E24594" w:rsidRPr="00EB01FF">
              <w:rPr>
                <w:color w:val="000000" w:themeColor="text1"/>
                <w:sz w:val="18"/>
                <w:szCs w:val="18"/>
                <w:lang w:eastAsia="sk-SK"/>
              </w:rPr>
              <w:t xml:space="preserve">neskorších predpisov </w:t>
            </w:r>
            <w:r w:rsidRPr="00EB01FF">
              <w:rPr>
                <w:color w:val="000000" w:themeColor="text1"/>
                <w:sz w:val="18"/>
                <w:szCs w:val="18"/>
                <w:lang w:eastAsia="sk-SK"/>
              </w:rPr>
              <w:t>(ďalej len „vyhláška č. 30/2020 Z. z.)</w:t>
            </w:r>
          </w:p>
          <w:p w14:paraId="30ED5C14" w14:textId="77777777" w:rsidR="00980963" w:rsidRPr="00EB01FF" w:rsidRDefault="00523ACF" w:rsidP="00077331">
            <w:pPr>
              <w:pStyle w:val="Odsekzoznamu"/>
              <w:numPr>
                <w:ilvl w:val="0"/>
                <w:numId w:val="27"/>
              </w:numPr>
              <w:jc w:val="both"/>
              <w:rPr>
                <w:color w:val="000000" w:themeColor="text1"/>
                <w:sz w:val="18"/>
                <w:szCs w:val="18"/>
                <w:lang w:eastAsia="sk-SK"/>
              </w:rPr>
            </w:pPr>
            <w:r w:rsidRPr="00EB01FF">
              <w:rPr>
                <w:color w:val="000000" w:themeColor="text1"/>
                <w:sz w:val="18"/>
                <w:szCs w:val="18"/>
                <w:lang w:eastAsia="sk-SK"/>
              </w:rPr>
              <w:t>V</w:t>
            </w:r>
            <w:r w:rsidR="00BF5F0D" w:rsidRPr="00EB01FF">
              <w:rPr>
                <w:color w:val="000000" w:themeColor="text1"/>
                <w:sz w:val="18"/>
                <w:szCs w:val="18"/>
                <w:lang w:eastAsia="sk-SK"/>
              </w:rPr>
              <w:t xml:space="preserve">yhláška </w:t>
            </w:r>
            <w:r w:rsidRPr="00EB01FF">
              <w:rPr>
                <w:color w:val="000000" w:themeColor="text1"/>
                <w:sz w:val="18"/>
                <w:szCs w:val="18"/>
                <w:lang w:eastAsia="sk-SK"/>
              </w:rPr>
              <w:t>Ministerstva dopravy SR č. 133/2018 Z. z., ktorou sa ustanovujú podrobnosti o dokladoch vozidla v znení neskorších predpisov</w:t>
            </w:r>
            <w:r w:rsidR="007F256D" w:rsidRPr="00EB01FF">
              <w:rPr>
                <w:color w:val="000000" w:themeColor="text1"/>
                <w:sz w:val="18"/>
                <w:szCs w:val="18"/>
                <w:lang w:eastAsia="sk-SK"/>
              </w:rPr>
              <w:t xml:space="preserve"> (ďalej len „vyhláška č. 133/2018 Z. z.)</w:t>
            </w:r>
          </w:p>
          <w:p w14:paraId="05AA2F1F" w14:textId="605340CE" w:rsidR="00866EA6" w:rsidRPr="00EB01FF" w:rsidRDefault="00866EA6" w:rsidP="00EE0A23">
            <w:pPr>
              <w:pStyle w:val="Odsekzoznamu"/>
              <w:numPr>
                <w:ilvl w:val="0"/>
                <w:numId w:val="27"/>
              </w:numPr>
              <w:jc w:val="both"/>
              <w:rPr>
                <w:color w:val="000000" w:themeColor="text1"/>
                <w:sz w:val="18"/>
                <w:szCs w:val="18"/>
                <w:lang w:eastAsia="sk-SK"/>
              </w:rPr>
            </w:pPr>
            <w:r w:rsidRPr="00EB01FF">
              <w:rPr>
                <w:bCs/>
                <w:color w:val="000000" w:themeColor="text1"/>
                <w:sz w:val="18"/>
                <w:szCs w:val="18"/>
                <w:shd w:val="clear" w:color="auto" w:fill="FFFFFF"/>
              </w:rPr>
              <w:t>Vyhláška Ministerstva dopravy a výstavby Slovenskej republiky č. 138/2018 Z. z., ktorou sa ustanovujú podrobnosti v oblasti emisnej kontroly v </w:t>
            </w:r>
            <w:r w:rsidR="00E24594" w:rsidRPr="00EB01FF">
              <w:rPr>
                <w:color w:val="000000" w:themeColor="text1"/>
                <w:sz w:val="18"/>
                <w:szCs w:val="18"/>
                <w:lang w:eastAsia="sk-SK"/>
              </w:rPr>
              <w:t xml:space="preserve">znení </w:t>
            </w:r>
            <w:r w:rsidR="00EE0A23" w:rsidRPr="00EB01FF">
              <w:rPr>
                <w:color w:val="000000" w:themeColor="text1"/>
                <w:sz w:val="18"/>
                <w:szCs w:val="18"/>
                <w:lang w:eastAsia="sk-SK"/>
              </w:rPr>
              <w:t>neskorších predpisov</w:t>
            </w:r>
            <w:r w:rsidR="00E24594" w:rsidRPr="00EB01FF">
              <w:rPr>
                <w:color w:val="000000" w:themeColor="text1"/>
                <w:sz w:val="18"/>
                <w:szCs w:val="18"/>
                <w:lang w:eastAsia="sk-SK"/>
              </w:rPr>
              <w:t> </w:t>
            </w:r>
            <w:r w:rsidRPr="00EB01FF">
              <w:rPr>
                <w:color w:val="000000" w:themeColor="text1"/>
                <w:sz w:val="18"/>
                <w:szCs w:val="18"/>
                <w:lang w:eastAsia="sk-SK"/>
              </w:rPr>
              <w:t>(ďalej len „vyhláška č. 138/2018 Z. z.)</w:t>
            </w:r>
          </w:p>
        </w:tc>
      </w:tr>
      <w:tr w:rsidR="00E44226" w:rsidRPr="00EB01FF" w14:paraId="79A10BD8" w14:textId="77777777" w:rsidTr="00D94832">
        <w:trPr>
          <w:cantSplit/>
          <w:jc w:val="center"/>
        </w:trPr>
        <w:tc>
          <w:tcPr>
            <w:tcW w:w="1184" w:type="dxa"/>
            <w:gridSpan w:val="2"/>
          </w:tcPr>
          <w:p w14:paraId="2E6765D9" w14:textId="77777777" w:rsidR="004F3DC2" w:rsidRPr="00EB01FF" w:rsidRDefault="004F3DC2" w:rsidP="004F3DC2">
            <w:pPr>
              <w:jc w:val="center"/>
              <w:rPr>
                <w:b/>
                <w:color w:val="000000" w:themeColor="text1"/>
                <w:sz w:val="18"/>
                <w:szCs w:val="18"/>
              </w:rPr>
            </w:pPr>
            <w:r w:rsidRPr="00EB01FF">
              <w:rPr>
                <w:b/>
                <w:color w:val="000000" w:themeColor="text1"/>
                <w:sz w:val="18"/>
                <w:szCs w:val="18"/>
              </w:rPr>
              <w:t>1</w:t>
            </w:r>
          </w:p>
        </w:tc>
        <w:tc>
          <w:tcPr>
            <w:tcW w:w="4273" w:type="dxa"/>
          </w:tcPr>
          <w:p w14:paraId="4FBAFC7D" w14:textId="77777777" w:rsidR="004F3DC2" w:rsidRPr="00EB01FF" w:rsidRDefault="004F3DC2" w:rsidP="004F3DC2">
            <w:pPr>
              <w:jc w:val="center"/>
              <w:rPr>
                <w:b/>
                <w:color w:val="000000" w:themeColor="text1"/>
                <w:sz w:val="18"/>
                <w:szCs w:val="18"/>
              </w:rPr>
            </w:pPr>
            <w:r w:rsidRPr="00EB01FF">
              <w:rPr>
                <w:b/>
                <w:color w:val="000000" w:themeColor="text1"/>
                <w:sz w:val="18"/>
                <w:szCs w:val="18"/>
              </w:rPr>
              <w:t>2</w:t>
            </w:r>
          </w:p>
        </w:tc>
        <w:tc>
          <w:tcPr>
            <w:tcW w:w="609" w:type="dxa"/>
          </w:tcPr>
          <w:p w14:paraId="53752C43" w14:textId="77777777" w:rsidR="004F3DC2" w:rsidRPr="00EB01FF" w:rsidRDefault="004F3DC2" w:rsidP="004F3DC2">
            <w:pPr>
              <w:jc w:val="center"/>
              <w:rPr>
                <w:b/>
                <w:color w:val="000000" w:themeColor="text1"/>
                <w:sz w:val="18"/>
                <w:szCs w:val="18"/>
              </w:rPr>
            </w:pPr>
            <w:r w:rsidRPr="00EB01FF">
              <w:rPr>
                <w:b/>
                <w:color w:val="000000" w:themeColor="text1"/>
                <w:sz w:val="18"/>
                <w:szCs w:val="18"/>
              </w:rPr>
              <w:t>3</w:t>
            </w:r>
          </w:p>
        </w:tc>
        <w:tc>
          <w:tcPr>
            <w:tcW w:w="930" w:type="dxa"/>
          </w:tcPr>
          <w:p w14:paraId="512FF2E9" w14:textId="77777777" w:rsidR="004F3DC2" w:rsidRPr="00EB01FF" w:rsidRDefault="004F3DC2" w:rsidP="004F3DC2">
            <w:pPr>
              <w:jc w:val="center"/>
              <w:rPr>
                <w:b/>
                <w:color w:val="000000" w:themeColor="text1"/>
                <w:sz w:val="18"/>
                <w:szCs w:val="18"/>
              </w:rPr>
            </w:pPr>
            <w:r w:rsidRPr="00EB01FF">
              <w:rPr>
                <w:b/>
                <w:color w:val="000000" w:themeColor="text1"/>
                <w:sz w:val="18"/>
                <w:szCs w:val="18"/>
              </w:rPr>
              <w:t>4</w:t>
            </w:r>
          </w:p>
        </w:tc>
        <w:tc>
          <w:tcPr>
            <w:tcW w:w="629" w:type="dxa"/>
          </w:tcPr>
          <w:p w14:paraId="3786B60D" w14:textId="77777777" w:rsidR="004F3DC2" w:rsidRPr="00EB01FF" w:rsidRDefault="004F3DC2" w:rsidP="004F3DC2">
            <w:pPr>
              <w:jc w:val="center"/>
              <w:rPr>
                <w:b/>
                <w:color w:val="000000" w:themeColor="text1"/>
                <w:sz w:val="18"/>
                <w:szCs w:val="18"/>
              </w:rPr>
            </w:pPr>
            <w:r w:rsidRPr="00EB01FF">
              <w:rPr>
                <w:b/>
                <w:color w:val="000000" w:themeColor="text1"/>
                <w:sz w:val="18"/>
                <w:szCs w:val="18"/>
              </w:rPr>
              <w:t>5</w:t>
            </w:r>
          </w:p>
        </w:tc>
        <w:tc>
          <w:tcPr>
            <w:tcW w:w="4211" w:type="dxa"/>
          </w:tcPr>
          <w:p w14:paraId="4602EFA8" w14:textId="77777777" w:rsidR="004F3DC2" w:rsidRPr="00EB01FF" w:rsidRDefault="004F3DC2" w:rsidP="004F3DC2">
            <w:pPr>
              <w:jc w:val="center"/>
              <w:rPr>
                <w:b/>
                <w:color w:val="000000" w:themeColor="text1"/>
                <w:sz w:val="18"/>
                <w:szCs w:val="18"/>
              </w:rPr>
            </w:pPr>
            <w:r w:rsidRPr="00EB01FF">
              <w:rPr>
                <w:b/>
                <w:color w:val="000000" w:themeColor="text1"/>
                <w:sz w:val="18"/>
                <w:szCs w:val="18"/>
              </w:rPr>
              <w:t>6</w:t>
            </w:r>
          </w:p>
        </w:tc>
        <w:tc>
          <w:tcPr>
            <w:tcW w:w="467" w:type="dxa"/>
          </w:tcPr>
          <w:p w14:paraId="79B0DF30" w14:textId="77777777" w:rsidR="004F3DC2" w:rsidRPr="00EB01FF" w:rsidRDefault="004F3DC2" w:rsidP="004F3DC2">
            <w:pPr>
              <w:jc w:val="center"/>
              <w:rPr>
                <w:b/>
                <w:color w:val="000000" w:themeColor="text1"/>
                <w:sz w:val="18"/>
                <w:szCs w:val="18"/>
              </w:rPr>
            </w:pPr>
            <w:r w:rsidRPr="00EB01FF">
              <w:rPr>
                <w:b/>
                <w:color w:val="000000" w:themeColor="text1"/>
                <w:sz w:val="18"/>
                <w:szCs w:val="18"/>
              </w:rPr>
              <w:t>7</w:t>
            </w:r>
          </w:p>
        </w:tc>
        <w:tc>
          <w:tcPr>
            <w:tcW w:w="850" w:type="dxa"/>
          </w:tcPr>
          <w:p w14:paraId="116F2881" w14:textId="77777777" w:rsidR="004F3DC2" w:rsidRPr="00EB01FF" w:rsidRDefault="004F3DC2" w:rsidP="004F3DC2">
            <w:pPr>
              <w:jc w:val="center"/>
              <w:rPr>
                <w:b/>
                <w:color w:val="000000" w:themeColor="text1"/>
                <w:sz w:val="18"/>
                <w:szCs w:val="18"/>
              </w:rPr>
            </w:pPr>
            <w:r w:rsidRPr="00EB01FF">
              <w:rPr>
                <w:b/>
                <w:color w:val="000000" w:themeColor="text1"/>
                <w:sz w:val="18"/>
                <w:szCs w:val="18"/>
              </w:rPr>
              <w:t>8</w:t>
            </w:r>
          </w:p>
        </w:tc>
        <w:tc>
          <w:tcPr>
            <w:tcW w:w="851" w:type="dxa"/>
          </w:tcPr>
          <w:p w14:paraId="70719E46" w14:textId="77777777" w:rsidR="004F3DC2" w:rsidRPr="00EB01FF" w:rsidRDefault="004F3DC2" w:rsidP="004F3DC2">
            <w:pPr>
              <w:jc w:val="center"/>
              <w:rPr>
                <w:b/>
                <w:color w:val="000000" w:themeColor="text1"/>
                <w:sz w:val="18"/>
                <w:szCs w:val="18"/>
              </w:rPr>
            </w:pPr>
            <w:r w:rsidRPr="00EB01FF">
              <w:rPr>
                <w:b/>
                <w:color w:val="000000" w:themeColor="text1"/>
                <w:sz w:val="18"/>
                <w:szCs w:val="18"/>
              </w:rPr>
              <w:t>9</w:t>
            </w:r>
          </w:p>
        </w:tc>
        <w:tc>
          <w:tcPr>
            <w:tcW w:w="1232" w:type="dxa"/>
          </w:tcPr>
          <w:p w14:paraId="51D1D339" w14:textId="77777777" w:rsidR="004F3DC2" w:rsidRPr="00EB01FF" w:rsidRDefault="004F3DC2" w:rsidP="004F3DC2">
            <w:pPr>
              <w:jc w:val="center"/>
              <w:rPr>
                <w:b/>
                <w:color w:val="000000" w:themeColor="text1"/>
                <w:sz w:val="18"/>
                <w:szCs w:val="18"/>
              </w:rPr>
            </w:pPr>
            <w:r w:rsidRPr="00EB01FF">
              <w:rPr>
                <w:b/>
                <w:color w:val="000000" w:themeColor="text1"/>
                <w:sz w:val="18"/>
                <w:szCs w:val="18"/>
              </w:rPr>
              <w:t>10</w:t>
            </w:r>
          </w:p>
        </w:tc>
      </w:tr>
      <w:tr w:rsidR="00E44226" w:rsidRPr="00EB01FF" w14:paraId="6D61AF4D" w14:textId="77777777" w:rsidTr="00D94832">
        <w:trPr>
          <w:cantSplit/>
          <w:jc w:val="center"/>
        </w:trPr>
        <w:tc>
          <w:tcPr>
            <w:tcW w:w="1184" w:type="dxa"/>
            <w:gridSpan w:val="2"/>
            <w:tcBorders>
              <w:bottom w:val="single" w:sz="18" w:space="0" w:color="auto"/>
            </w:tcBorders>
          </w:tcPr>
          <w:p w14:paraId="32504B04" w14:textId="77777777" w:rsidR="004F3DC2" w:rsidRPr="00EB01FF" w:rsidRDefault="004F3DC2" w:rsidP="004F3DC2">
            <w:pPr>
              <w:jc w:val="center"/>
              <w:rPr>
                <w:b/>
                <w:color w:val="000000" w:themeColor="text1"/>
                <w:sz w:val="18"/>
                <w:szCs w:val="18"/>
              </w:rPr>
            </w:pPr>
            <w:r w:rsidRPr="00EB01FF">
              <w:rPr>
                <w:b/>
                <w:color w:val="000000" w:themeColor="text1"/>
                <w:sz w:val="18"/>
                <w:szCs w:val="18"/>
              </w:rPr>
              <w:t xml:space="preserve">Článok </w:t>
            </w:r>
          </w:p>
          <w:p w14:paraId="4D5AA182" w14:textId="77777777" w:rsidR="004F3DC2" w:rsidRPr="00EB01FF" w:rsidRDefault="004F3DC2" w:rsidP="004F3DC2">
            <w:pPr>
              <w:jc w:val="center"/>
              <w:rPr>
                <w:b/>
                <w:color w:val="000000" w:themeColor="text1"/>
                <w:sz w:val="18"/>
                <w:szCs w:val="18"/>
              </w:rPr>
            </w:pPr>
            <w:r w:rsidRPr="00EB01FF">
              <w:rPr>
                <w:b/>
                <w:color w:val="000000" w:themeColor="text1"/>
                <w:sz w:val="18"/>
                <w:szCs w:val="18"/>
              </w:rPr>
              <w:t>(Č,O,V,P)</w:t>
            </w:r>
          </w:p>
        </w:tc>
        <w:tc>
          <w:tcPr>
            <w:tcW w:w="4273" w:type="dxa"/>
            <w:tcBorders>
              <w:bottom w:val="single" w:sz="18" w:space="0" w:color="auto"/>
            </w:tcBorders>
          </w:tcPr>
          <w:p w14:paraId="28F2D5E3" w14:textId="77777777" w:rsidR="004F3DC2" w:rsidRPr="00EB01FF" w:rsidRDefault="004F3DC2" w:rsidP="004F3DC2">
            <w:pPr>
              <w:jc w:val="center"/>
              <w:rPr>
                <w:b/>
                <w:color w:val="000000" w:themeColor="text1"/>
                <w:sz w:val="18"/>
                <w:szCs w:val="18"/>
              </w:rPr>
            </w:pPr>
            <w:r w:rsidRPr="00EB01FF">
              <w:rPr>
                <w:b/>
                <w:color w:val="000000" w:themeColor="text1"/>
                <w:sz w:val="18"/>
                <w:szCs w:val="18"/>
              </w:rPr>
              <w:t>Text</w:t>
            </w:r>
          </w:p>
          <w:p w14:paraId="07044141" w14:textId="77777777" w:rsidR="004F3DC2" w:rsidRPr="00EB01FF" w:rsidRDefault="004F3DC2" w:rsidP="004F3DC2">
            <w:pPr>
              <w:autoSpaceDE w:val="0"/>
              <w:autoSpaceDN w:val="0"/>
              <w:adjustRightInd w:val="0"/>
              <w:jc w:val="center"/>
              <w:rPr>
                <w:b/>
                <w:color w:val="000000" w:themeColor="text1"/>
                <w:sz w:val="18"/>
                <w:szCs w:val="18"/>
                <w:lang w:eastAsia="sk-SK"/>
              </w:rPr>
            </w:pPr>
          </w:p>
        </w:tc>
        <w:tc>
          <w:tcPr>
            <w:tcW w:w="609" w:type="dxa"/>
            <w:tcBorders>
              <w:bottom w:val="single" w:sz="18" w:space="0" w:color="auto"/>
            </w:tcBorders>
          </w:tcPr>
          <w:p w14:paraId="494821A5" w14:textId="77777777" w:rsidR="004F3DC2" w:rsidRPr="00EB01FF" w:rsidRDefault="004F3DC2" w:rsidP="004F3DC2">
            <w:pPr>
              <w:jc w:val="center"/>
              <w:rPr>
                <w:b/>
                <w:color w:val="000000" w:themeColor="text1"/>
                <w:sz w:val="18"/>
                <w:szCs w:val="18"/>
              </w:rPr>
            </w:pPr>
            <w:r w:rsidRPr="00EB01FF">
              <w:rPr>
                <w:b/>
                <w:color w:val="000000" w:themeColor="text1"/>
                <w:sz w:val="18"/>
                <w:szCs w:val="18"/>
              </w:rPr>
              <w:t>Spôsob transpozície</w:t>
            </w:r>
          </w:p>
        </w:tc>
        <w:tc>
          <w:tcPr>
            <w:tcW w:w="930" w:type="dxa"/>
            <w:tcBorders>
              <w:bottom w:val="single" w:sz="18" w:space="0" w:color="auto"/>
            </w:tcBorders>
          </w:tcPr>
          <w:p w14:paraId="6F3F9845" w14:textId="77777777" w:rsidR="004F3DC2" w:rsidRPr="00EB01FF" w:rsidRDefault="004F3DC2" w:rsidP="004F3DC2">
            <w:pPr>
              <w:jc w:val="center"/>
              <w:rPr>
                <w:b/>
                <w:color w:val="000000" w:themeColor="text1"/>
                <w:sz w:val="18"/>
                <w:szCs w:val="18"/>
              </w:rPr>
            </w:pPr>
            <w:r w:rsidRPr="00EB01FF">
              <w:rPr>
                <w:b/>
                <w:color w:val="000000" w:themeColor="text1"/>
                <w:sz w:val="18"/>
                <w:szCs w:val="18"/>
              </w:rPr>
              <w:t>Číslo</w:t>
            </w:r>
          </w:p>
        </w:tc>
        <w:tc>
          <w:tcPr>
            <w:tcW w:w="629" w:type="dxa"/>
            <w:tcBorders>
              <w:bottom w:val="single" w:sz="18" w:space="0" w:color="auto"/>
            </w:tcBorders>
          </w:tcPr>
          <w:p w14:paraId="75C18D64" w14:textId="77777777" w:rsidR="004F3DC2" w:rsidRPr="00EB01FF" w:rsidRDefault="004F3DC2" w:rsidP="004F3DC2">
            <w:pPr>
              <w:ind w:left="-70"/>
              <w:jc w:val="center"/>
              <w:rPr>
                <w:b/>
                <w:color w:val="000000" w:themeColor="text1"/>
                <w:sz w:val="18"/>
                <w:szCs w:val="18"/>
              </w:rPr>
            </w:pPr>
            <w:r w:rsidRPr="00EB01FF">
              <w:rPr>
                <w:b/>
                <w:color w:val="000000" w:themeColor="text1"/>
                <w:sz w:val="18"/>
                <w:szCs w:val="18"/>
              </w:rPr>
              <w:t>Článok (Č,§,O,V,P)</w:t>
            </w:r>
          </w:p>
        </w:tc>
        <w:tc>
          <w:tcPr>
            <w:tcW w:w="4211" w:type="dxa"/>
            <w:tcBorders>
              <w:bottom w:val="single" w:sz="18" w:space="0" w:color="auto"/>
            </w:tcBorders>
          </w:tcPr>
          <w:p w14:paraId="1D5A3F20" w14:textId="77777777" w:rsidR="004F3DC2" w:rsidRPr="00EB01FF" w:rsidRDefault="004F3DC2" w:rsidP="004F3DC2">
            <w:pPr>
              <w:jc w:val="center"/>
              <w:rPr>
                <w:b/>
                <w:color w:val="000000" w:themeColor="text1"/>
                <w:sz w:val="18"/>
                <w:szCs w:val="18"/>
              </w:rPr>
            </w:pPr>
            <w:r w:rsidRPr="00EB01FF">
              <w:rPr>
                <w:b/>
                <w:color w:val="000000" w:themeColor="text1"/>
                <w:sz w:val="18"/>
                <w:szCs w:val="18"/>
              </w:rPr>
              <w:t>Text</w:t>
            </w:r>
          </w:p>
        </w:tc>
        <w:tc>
          <w:tcPr>
            <w:tcW w:w="467" w:type="dxa"/>
            <w:tcBorders>
              <w:bottom w:val="single" w:sz="18" w:space="0" w:color="auto"/>
            </w:tcBorders>
          </w:tcPr>
          <w:p w14:paraId="2A34639A" w14:textId="77777777" w:rsidR="004F3DC2" w:rsidRPr="00EB01FF" w:rsidRDefault="004F3DC2" w:rsidP="004F3DC2">
            <w:pPr>
              <w:jc w:val="center"/>
              <w:rPr>
                <w:b/>
                <w:color w:val="000000" w:themeColor="text1"/>
                <w:sz w:val="18"/>
                <w:szCs w:val="18"/>
              </w:rPr>
            </w:pPr>
            <w:r w:rsidRPr="00EB01FF">
              <w:rPr>
                <w:b/>
                <w:color w:val="000000" w:themeColor="text1"/>
                <w:sz w:val="18"/>
                <w:szCs w:val="18"/>
              </w:rPr>
              <w:t>Zhoda</w:t>
            </w:r>
          </w:p>
        </w:tc>
        <w:tc>
          <w:tcPr>
            <w:tcW w:w="850" w:type="dxa"/>
            <w:tcBorders>
              <w:bottom w:val="single" w:sz="18" w:space="0" w:color="auto"/>
            </w:tcBorders>
          </w:tcPr>
          <w:p w14:paraId="36DDCE88" w14:textId="77777777" w:rsidR="004F3DC2" w:rsidRPr="00EB01FF" w:rsidRDefault="004F3DC2" w:rsidP="004F3DC2">
            <w:pPr>
              <w:jc w:val="center"/>
              <w:rPr>
                <w:b/>
                <w:color w:val="000000" w:themeColor="text1"/>
                <w:sz w:val="18"/>
                <w:szCs w:val="18"/>
              </w:rPr>
            </w:pPr>
            <w:r w:rsidRPr="00EB01FF">
              <w:rPr>
                <w:b/>
                <w:color w:val="000000" w:themeColor="text1"/>
                <w:sz w:val="18"/>
                <w:szCs w:val="18"/>
              </w:rPr>
              <w:t>Poznámky</w:t>
            </w:r>
          </w:p>
        </w:tc>
        <w:tc>
          <w:tcPr>
            <w:tcW w:w="851" w:type="dxa"/>
            <w:tcBorders>
              <w:bottom w:val="single" w:sz="18" w:space="0" w:color="auto"/>
            </w:tcBorders>
          </w:tcPr>
          <w:p w14:paraId="76490B19" w14:textId="77777777" w:rsidR="004F3DC2" w:rsidRPr="00EB01FF" w:rsidRDefault="004F3DC2" w:rsidP="004F3DC2">
            <w:pPr>
              <w:jc w:val="center"/>
              <w:rPr>
                <w:b/>
                <w:color w:val="000000" w:themeColor="text1"/>
                <w:sz w:val="18"/>
                <w:szCs w:val="18"/>
              </w:rPr>
            </w:pPr>
            <w:r w:rsidRPr="00EB01FF">
              <w:rPr>
                <w:b/>
                <w:color w:val="000000" w:themeColor="text1"/>
                <w:sz w:val="18"/>
                <w:szCs w:val="18"/>
              </w:rPr>
              <w:t xml:space="preserve">Identifikácia </w:t>
            </w:r>
            <w:proofErr w:type="spellStart"/>
            <w:r w:rsidRPr="00EB01FF">
              <w:rPr>
                <w:b/>
                <w:color w:val="000000" w:themeColor="text1"/>
                <w:sz w:val="18"/>
                <w:szCs w:val="18"/>
              </w:rPr>
              <w:t>goldplatingu</w:t>
            </w:r>
            <w:proofErr w:type="spellEnd"/>
          </w:p>
        </w:tc>
        <w:tc>
          <w:tcPr>
            <w:tcW w:w="1232" w:type="dxa"/>
            <w:tcBorders>
              <w:bottom w:val="single" w:sz="18" w:space="0" w:color="auto"/>
            </w:tcBorders>
          </w:tcPr>
          <w:p w14:paraId="6B3BBA29" w14:textId="77777777" w:rsidR="004F3DC2" w:rsidRPr="00EB01FF" w:rsidRDefault="004F3DC2" w:rsidP="004F3DC2">
            <w:pPr>
              <w:jc w:val="center"/>
              <w:rPr>
                <w:b/>
                <w:color w:val="000000" w:themeColor="text1"/>
                <w:sz w:val="18"/>
                <w:szCs w:val="18"/>
              </w:rPr>
            </w:pPr>
            <w:r w:rsidRPr="00EB01FF">
              <w:rPr>
                <w:b/>
                <w:color w:val="000000" w:themeColor="text1"/>
                <w:sz w:val="18"/>
                <w:szCs w:val="18"/>
              </w:rPr>
              <w:t xml:space="preserve">Identifikácia oblasti </w:t>
            </w:r>
            <w:proofErr w:type="spellStart"/>
            <w:r w:rsidRPr="00EB01FF">
              <w:rPr>
                <w:b/>
                <w:color w:val="000000" w:themeColor="text1"/>
                <w:sz w:val="18"/>
                <w:szCs w:val="18"/>
              </w:rPr>
              <w:t>goldplatingu</w:t>
            </w:r>
            <w:proofErr w:type="spellEnd"/>
            <w:r w:rsidRPr="00EB01FF">
              <w:rPr>
                <w:b/>
                <w:color w:val="000000" w:themeColor="text1"/>
                <w:sz w:val="18"/>
                <w:szCs w:val="18"/>
              </w:rPr>
              <w:t xml:space="preserve"> a vyjadrenie k opodstatnenosti </w:t>
            </w:r>
            <w:proofErr w:type="spellStart"/>
            <w:r w:rsidRPr="00EB01FF">
              <w:rPr>
                <w:b/>
                <w:color w:val="000000" w:themeColor="text1"/>
                <w:sz w:val="18"/>
                <w:szCs w:val="18"/>
              </w:rPr>
              <w:t>goldplatingu</w:t>
            </w:r>
            <w:proofErr w:type="spellEnd"/>
          </w:p>
        </w:tc>
      </w:tr>
      <w:tr w:rsidR="00247A77" w:rsidRPr="00EB01FF" w14:paraId="439BC225" w14:textId="77777777" w:rsidTr="00D94832">
        <w:trPr>
          <w:jc w:val="center"/>
        </w:trPr>
        <w:tc>
          <w:tcPr>
            <w:tcW w:w="679" w:type="dxa"/>
          </w:tcPr>
          <w:p w14:paraId="43FC4D19" w14:textId="77777777" w:rsidR="00247A77" w:rsidRPr="00EB01FF" w:rsidRDefault="00247A77" w:rsidP="004F3DC2">
            <w:pPr>
              <w:rPr>
                <w:color w:val="000000" w:themeColor="text1"/>
                <w:sz w:val="18"/>
                <w:szCs w:val="18"/>
                <w:lang w:eastAsia="sk-SK"/>
              </w:rPr>
            </w:pPr>
            <w:r w:rsidRPr="00EB01FF">
              <w:rPr>
                <w:color w:val="000000" w:themeColor="text1"/>
                <w:sz w:val="18"/>
                <w:szCs w:val="18"/>
                <w:lang w:eastAsia="sk-SK"/>
              </w:rPr>
              <w:lastRenderedPageBreak/>
              <w:t>Č: 1</w:t>
            </w:r>
          </w:p>
          <w:p w14:paraId="617D129B" w14:textId="510FA626" w:rsidR="00247A77" w:rsidRPr="00EB01FF" w:rsidRDefault="00247A77" w:rsidP="004F3DC2">
            <w:pPr>
              <w:rPr>
                <w:color w:val="000000" w:themeColor="text1"/>
                <w:sz w:val="18"/>
                <w:szCs w:val="18"/>
                <w:lang w:eastAsia="sk-SK"/>
              </w:rPr>
            </w:pPr>
            <w:r w:rsidRPr="00EB01FF">
              <w:rPr>
                <w:color w:val="000000" w:themeColor="text1"/>
                <w:sz w:val="18"/>
                <w:szCs w:val="18"/>
                <w:lang w:eastAsia="sk-SK"/>
              </w:rPr>
              <w:t xml:space="preserve">B: 1 </w:t>
            </w:r>
          </w:p>
        </w:tc>
        <w:tc>
          <w:tcPr>
            <w:tcW w:w="505" w:type="dxa"/>
          </w:tcPr>
          <w:p w14:paraId="163F9C5A" w14:textId="77777777" w:rsidR="00247A77" w:rsidRPr="00EB01FF" w:rsidRDefault="00247A77" w:rsidP="004F3DC2">
            <w:pPr>
              <w:jc w:val="both"/>
              <w:rPr>
                <w:color w:val="000000" w:themeColor="text1"/>
                <w:sz w:val="18"/>
                <w:szCs w:val="18"/>
              </w:rPr>
            </w:pPr>
          </w:p>
        </w:tc>
        <w:tc>
          <w:tcPr>
            <w:tcW w:w="4273" w:type="dxa"/>
          </w:tcPr>
          <w:p w14:paraId="3444DF6C" w14:textId="2332617C" w:rsidR="00247A77" w:rsidRPr="00EB01FF" w:rsidRDefault="00247A77" w:rsidP="00247A77">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Názov sa nahrádza takto:</w:t>
            </w:r>
          </w:p>
          <w:p w14:paraId="513BF239" w14:textId="77777777" w:rsidR="00247A77" w:rsidRPr="00EB01FF" w:rsidRDefault="00247A77" w:rsidP="00247A77">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„Smernica Európskeho parlamentu a Rady 1999/62/ES zo 17. júna 1999o poplatkoch za používanie cestnej infraštruktúry vozidlami“</w:t>
            </w:r>
          </w:p>
          <w:p w14:paraId="215DEC95" w14:textId="77777777" w:rsidR="00247A77" w:rsidRPr="00EB01FF" w:rsidRDefault="00247A77" w:rsidP="0075335D">
            <w:pPr>
              <w:pStyle w:val="Default"/>
              <w:jc w:val="both"/>
              <w:rPr>
                <w:rFonts w:ascii="Times New Roman" w:hAnsi="Times New Roman" w:cs="Times New Roman"/>
                <w:color w:val="000000" w:themeColor="text1"/>
                <w:sz w:val="18"/>
                <w:szCs w:val="18"/>
              </w:rPr>
            </w:pPr>
          </w:p>
        </w:tc>
        <w:tc>
          <w:tcPr>
            <w:tcW w:w="609" w:type="dxa"/>
          </w:tcPr>
          <w:p w14:paraId="2B49D956" w14:textId="20BA406F" w:rsidR="00247A77" w:rsidRPr="00EB01FF" w:rsidRDefault="00247A77" w:rsidP="004F3DC2">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4B237D7A" w14:textId="77777777" w:rsidR="00247A77" w:rsidRPr="00EB01FF" w:rsidRDefault="00247A77" w:rsidP="00D65C86">
            <w:pPr>
              <w:jc w:val="center"/>
              <w:rPr>
                <w:color w:val="000000" w:themeColor="text1"/>
                <w:sz w:val="18"/>
                <w:szCs w:val="18"/>
              </w:rPr>
            </w:pPr>
          </w:p>
        </w:tc>
        <w:tc>
          <w:tcPr>
            <w:tcW w:w="629" w:type="dxa"/>
          </w:tcPr>
          <w:p w14:paraId="2B9184DE" w14:textId="77777777" w:rsidR="00247A77" w:rsidRPr="00EB01FF" w:rsidRDefault="00247A77" w:rsidP="001111DD">
            <w:pPr>
              <w:jc w:val="center"/>
              <w:rPr>
                <w:color w:val="000000" w:themeColor="text1"/>
                <w:sz w:val="18"/>
                <w:szCs w:val="18"/>
              </w:rPr>
            </w:pPr>
          </w:p>
        </w:tc>
        <w:tc>
          <w:tcPr>
            <w:tcW w:w="4211" w:type="dxa"/>
          </w:tcPr>
          <w:p w14:paraId="08A3006F" w14:textId="77777777" w:rsidR="00247A77" w:rsidRPr="00EB01FF" w:rsidRDefault="00247A77" w:rsidP="00151083">
            <w:pPr>
              <w:shd w:val="clear" w:color="auto" w:fill="FFFFFF"/>
              <w:jc w:val="both"/>
              <w:rPr>
                <w:color w:val="000000" w:themeColor="text1"/>
                <w:sz w:val="18"/>
                <w:szCs w:val="18"/>
              </w:rPr>
            </w:pPr>
          </w:p>
        </w:tc>
        <w:tc>
          <w:tcPr>
            <w:tcW w:w="467" w:type="dxa"/>
          </w:tcPr>
          <w:p w14:paraId="7054563F" w14:textId="649C36F9" w:rsidR="00247A77" w:rsidRPr="00EB01FF" w:rsidRDefault="00247A77" w:rsidP="004F3DC2">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6E7DAA5E" w14:textId="77777777" w:rsidR="00247A77" w:rsidRPr="00EB01FF" w:rsidRDefault="00247A77">
            <w:pPr>
              <w:jc w:val="both"/>
              <w:rPr>
                <w:color w:val="000000" w:themeColor="text1"/>
                <w:sz w:val="18"/>
                <w:szCs w:val="18"/>
              </w:rPr>
            </w:pPr>
          </w:p>
        </w:tc>
        <w:tc>
          <w:tcPr>
            <w:tcW w:w="851" w:type="dxa"/>
          </w:tcPr>
          <w:p w14:paraId="65FDBF2C" w14:textId="77777777" w:rsidR="00247A77" w:rsidRPr="00EB01FF" w:rsidRDefault="00247A77" w:rsidP="004F3DC2">
            <w:pPr>
              <w:jc w:val="both"/>
              <w:rPr>
                <w:color w:val="000000" w:themeColor="text1"/>
                <w:sz w:val="18"/>
                <w:szCs w:val="18"/>
              </w:rPr>
            </w:pPr>
          </w:p>
        </w:tc>
        <w:tc>
          <w:tcPr>
            <w:tcW w:w="1232" w:type="dxa"/>
          </w:tcPr>
          <w:p w14:paraId="529BF1E5" w14:textId="77777777" w:rsidR="00247A77" w:rsidRPr="00EB01FF" w:rsidRDefault="00247A77" w:rsidP="004F3DC2">
            <w:pPr>
              <w:jc w:val="both"/>
              <w:rPr>
                <w:color w:val="000000" w:themeColor="text1"/>
                <w:sz w:val="18"/>
                <w:szCs w:val="18"/>
              </w:rPr>
            </w:pPr>
          </w:p>
        </w:tc>
      </w:tr>
      <w:tr w:rsidR="00E44226" w:rsidRPr="00EB01FF" w14:paraId="47214962" w14:textId="77777777" w:rsidTr="00D94832">
        <w:trPr>
          <w:jc w:val="center"/>
        </w:trPr>
        <w:tc>
          <w:tcPr>
            <w:tcW w:w="679" w:type="dxa"/>
          </w:tcPr>
          <w:p w14:paraId="578F1947" w14:textId="77777777" w:rsidR="0075335D" w:rsidRPr="00EB01FF" w:rsidRDefault="0075335D" w:rsidP="004F3DC2">
            <w:pPr>
              <w:rPr>
                <w:color w:val="000000" w:themeColor="text1"/>
                <w:sz w:val="18"/>
                <w:szCs w:val="18"/>
                <w:lang w:eastAsia="sk-SK"/>
              </w:rPr>
            </w:pPr>
            <w:r w:rsidRPr="00EB01FF">
              <w:rPr>
                <w:color w:val="000000" w:themeColor="text1"/>
                <w:sz w:val="18"/>
                <w:szCs w:val="18"/>
                <w:lang w:eastAsia="sk-SK"/>
              </w:rPr>
              <w:t>Č:1</w:t>
            </w:r>
          </w:p>
          <w:p w14:paraId="27C99FD2" w14:textId="77777777" w:rsidR="0075335D" w:rsidRPr="00EB01FF" w:rsidRDefault="0075335D" w:rsidP="004F3DC2">
            <w:pPr>
              <w:rPr>
                <w:color w:val="000000" w:themeColor="text1"/>
                <w:sz w:val="18"/>
                <w:szCs w:val="18"/>
                <w:lang w:eastAsia="sk-SK"/>
              </w:rPr>
            </w:pPr>
            <w:r w:rsidRPr="00EB01FF">
              <w:rPr>
                <w:color w:val="000000" w:themeColor="text1"/>
                <w:sz w:val="18"/>
                <w:szCs w:val="18"/>
                <w:lang w:eastAsia="sk-SK"/>
              </w:rPr>
              <w:t xml:space="preserve">B: 2 </w:t>
            </w:r>
          </w:p>
        </w:tc>
        <w:tc>
          <w:tcPr>
            <w:tcW w:w="505" w:type="dxa"/>
          </w:tcPr>
          <w:p w14:paraId="7D050BC2" w14:textId="77777777" w:rsidR="0075335D" w:rsidRPr="00EB01FF" w:rsidRDefault="0075335D" w:rsidP="004F3DC2">
            <w:pPr>
              <w:jc w:val="both"/>
              <w:rPr>
                <w:color w:val="000000" w:themeColor="text1"/>
                <w:sz w:val="18"/>
                <w:szCs w:val="18"/>
              </w:rPr>
            </w:pPr>
            <w:r w:rsidRPr="00EB01FF">
              <w:rPr>
                <w:color w:val="000000" w:themeColor="text1"/>
                <w:sz w:val="18"/>
                <w:szCs w:val="18"/>
              </w:rPr>
              <w:t>Č: 1</w:t>
            </w:r>
          </w:p>
          <w:p w14:paraId="45A114D3" w14:textId="77777777" w:rsidR="0075335D" w:rsidRPr="00EB01FF" w:rsidRDefault="0075335D" w:rsidP="004F3DC2">
            <w:pPr>
              <w:jc w:val="both"/>
              <w:rPr>
                <w:color w:val="000000" w:themeColor="text1"/>
                <w:sz w:val="18"/>
                <w:szCs w:val="18"/>
              </w:rPr>
            </w:pPr>
            <w:r w:rsidRPr="00EB01FF">
              <w:rPr>
                <w:color w:val="000000" w:themeColor="text1"/>
                <w:sz w:val="18"/>
                <w:szCs w:val="18"/>
              </w:rPr>
              <w:t>O: 1, 2, 3</w:t>
            </w:r>
          </w:p>
        </w:tc>
        <w:tc>
          <w:tcPr>
            <w:tcW w:w="4273" w:type="dxa"/>
          </w:tcPr>
          <w:p w14:paraId="3DE5C876" w14:textId="052CDA8A" w:rsidR="00533F5D" w:rsidRPr="00EB01FF" w:rsidRDefault="00533F5D" w:rsidP="00533F5D">
            <w:pPr>
              <w:pStyle w:val="Default"/>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Články 1 a 2 sa nahrádzajú takto:</w:t>
            </w:r>
          </w:p>
          <w:p w14:paraId="4FA8CC86" w14:textId="165B0BF1" w:rsidR="0075335D" w:rsidRPr="00EB01FF" w:rsidRDefault="0075335D" w:rsidP="0075335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Táto smernica sa vzťahuje na:</w:t>
            </w:r>
          </w:p>
          <w:p w14:paraId="19BB23C6" w14:textId="77777777" w:rsidR="0075335D" w:rsidRPr="00EB01FF" w:rsidRDefault="0075335D" w:rsidP="0075335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 dane z ťažkých nákladných vozidiel;</w:t>
            </w:r>
          </w:p>
          <w:p w14:paraId="3B581668" w14:textId="77777777" w:rsidR="0075335D" w:rsidRPr="00EB01FF" w:rsidRDefault="0075335D" w:rsidP="0075335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 mýto a užívateľské poplatky za vozidlá.</w:t>
            </w:r>
          </w:p>
          <w:p w14:paraId="3D606574" w14:textId="77777777" w:rsidR="0075335D" w:rsidRPr="00EB01FF" w:rsidRDefault="0075335D" w:rsidP="0075335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 Táto smernica sa nevzťahuje na vozidlá, ktoré sa používajú výlučne na mimoeurópskych územiach členských štátov.</w:t>
            </w:r>
          </w:p>
          <w:p w14:paraId="3620EC88" w14:textId="77777777" w:rsidR="0075335D" w:rsidRPr="00EB01FF" w:rsidRDefault="0075335D" w:rsidP="007B3663">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3. Táto smernica sa nevzťahuje na vozidlá evidované na Kanárskych ostrovoch, v </w:t>
            </w:r>
            <w:proofErr w:type="spellStart"/>
            <w:r w:rsidRPr="00EB01FF">
              <w:rPr>
                <w:rFonts w:ascii="Times New Roman" w:hAnsi="Times New Roman" w:cs="Times New Roman"/>
                <w:color w:val="000000" w:themeColor="text1"/>
                <w:sz w:val="18"/>
                <w:szCs w:val="18"/>
              </w:rPr>
              <w:t>Ceute</w:t>
            </w:r>
            <w:proofErr w:type="spellEnd"/>
            <w:r w:rsidRPr="00EB01FF">
              <w:rPr>
                <w:rFonts w:ascii="Times New Roman" w:hAnsi="Times New Roman" w:cs="Times New Roman"/>
                <w:color w:val="000000" w:themeColor="text1"/>
                <w:sz w:val="18"/>
                <w:szCs w:val="18"/>
              </w:rPr>
              <w:t xml:space="preserve"> a </w:t>
            </w:r>
            <w:proofErr w:type="spellStart"/>
            <w:r w:rsidRPr="00EB01FF">
              <w:rPr>
                <w:rFonts w:ascii="Times New Roman" w:hAnsi="Times New Roman" w:cs="Times New Roman"/>
                <w:color w:val="000000" w:themeColor="text1"/>
                <w:sz w:val="18"/>
                <w:szCs w:val="18"/>
              </w:rPr>
              <w:t>Melille</w:t>
            </w:r>
            <w:proofErr w:type="spellEnd"/>
            <w:r w:rsidRPr="00EB01FF">
              <w:rPr>
                <w:rFonts w:ascii="Times New Roman" w:hAnsi="Times New Roman" w:cs="Times New Roman"/>
                <w:color w:val="000000" w:themeColor="text1"/>
                <w:sz w:val="18"/>
                <w:szCs w:val="18"/>
              </w:rPr>
              <w:t>, na Azorách alebo Madeire, ktoré vykonávajú dopravu výlučne na týchto územiach, alebo medzi týmito územiami a pevninskou časťou Španielska alebo prípadne Portugalska.</w:t>
            </w:r>
          </w:p>
        </w:tc>
        <w:tc>
          <w:tcPr>
            <w:tcW w:w="609" w:type="dxa"/>
          </w:tcPr>
          <w:p w14:paraId="281EEBA2" w14:textId="77777777" w:rsidR="0075335D" w:rsidRPr="00EB01FF" w:rsidRDefault="00151083" w:rsidP="004F3DC2">
            <w:pPr>
              <w:jc w:val="center"/>
              <w:rPr>
                <w:color w:val="000000" w:themeColor="text1"/>
                <w:sz w:val="18"/>
                <w:szCs w:val="18"/>
              </w:rPr>
            </w:pPr>
            <w:r w:rsidRPr="00EB01FF">
              <w:rPr>
                <w:color w:val="000000" w:themeColor="text1"/>
                <w:sz w:val="18"/>
                <w:szCs w:val="18"/>
              </w:rPr>
              <w:t>N</w:t>
            </w:r>
          </w:p>
        </w:tc>
        <w:tc>
          <w:tcPr>
            <w:tcW w:w="930" w:type="dxa"/>
          </w:tcPr>
          <w:p w14:paraId="4542719B" w14:textId="66FB956C" w:rsidR="004A3614" w:rsidRPr="00EB01FF" w:rsidRDefault="00A93A45" w:rsidP="00D65C86">
            <w:pPr>
              <w:jc w:val="center"/>
              <w:rPr>
                <w:color w:val="000000" w:themeColor="text1"/>
                <w:sz w:val="18"/>
                <w:szCs w:val="18"/>
              </w:rPr>
            </w:pPr>
            <w:r w:rsidRPr="00EB01FF">
              <w:rPr>
                <w:color w:val="000000" w:themeColor="text1"/>
                <w:sz w:val="18"/>
                <w:szCs w:val="18"/>
              </w:rPr>
              <w:t>z</w:t>
            </w:r>
            <w:r w:rsidR="00151083" w:rsidRPr="00EB01FF">
              <w:rPr>
                <w:color w:val="000000" w:themeColor="text1"/>
                <w:sz w:val="18"/>
                <w:szCs w:val="18"/>
              </w:rPr>
              <w:t>ákon č. 361/2014 Z. z.</w:t>
            </w:r>
          </w:p>
          <w:p w14:paraId="210D134A" w14:textId="77777777" w:rsidR="004A3614" w:rsidRPr="00EB01FF" w:rsidRDefault="004A3614" w:rsidP="00D65C86">
            <w:pPr>
              <w:jc w:val="center"/>
              <w:rPr>
                <w:color w:val="000000" w:themeColor="text1"/>
                <w:sz w:val="18"/>
                <w:szCs w:val="18"/>
              </w:rPr>
            </w:pPr>
          </w:p>
          <w:p w14:paraId="0DA9B868" w14:textId="77777777" w:rsidR="004A3614" w:rsidRPr="00EB01FF" w:rsidRDefault="004A3614" w:rsidP="00D65C86">
            <w:pPr>
              <w:jc w:val="center"/>
              <w:rPr>
                <w:color w:val="000000" w:themeColor="text1"/>
                <w:sz w:val="18"/>
                <w:szCs w:val="18"/>
              </w:rPr>
            </w:pPr>
          </w:p>
          <w:p w14:paraId="43141BF0" w14:textId="77777777" w:rsidR="004A3614" w:rsidRPr="00EB01FF" w:rsidRDefault="004A3614" w:rsidP="00D65C86">
            <w:pPr>
              <w:jc w:val="center"/>
              <w:rPr>
                <w:color w:val="000000" w:themeColor="text1"/>
                <w:sz w:val="18"/>
                <w:szCs w:val="18"/>
              </w:rPr>
            </w:pPr>
          </w:p>
          <w:p w14:paraId="75809BD4" w14:textId="77777777" w:rsidR="004A3614" w:rsidRPr="00EB01FF" w:rsidRDefault="004A3614" w:rsidP="00D65C86">
            <w:pPr>
              <w:jc w:val="center"/>
              <w:rPr>
                <w:color w:val="000000" w:themeColor="text1"/>
                <w:sz w:val="18"/>
                <w:szCs w:val="18"/>
              </w:rPr>
            </w:pPr>
          </w:p>
          <w:p w14:paraId="61E70575" w14:textId="77777777" w:rsidR="004A3614" w:rsidRPr="00EB01FF" w:rsidRDefault="004A3614" w:rsidP="00D65C86">
            <w:pPr>
              <w:jc w:val="center"/>
              <w:rPr>
                <w:color w:val="000000" w:themeColor="text1"/>
                <w:sz w:val="18"/>
                <w:szCs w:val="18"/>
              </w:rPr>
            </w:pPr>
          </w:p>
          <w:p w14:paraId="76C933A4" w14:textId="77777777" w:rsidR="004A3614" w:rsidRPr="00EB01FF" w:rsidRDefault="004A3614" w:rsidP="00D65C86">
            <w:pPr>
              <w:jc w:val="center"/>
              <w:rPr>
                <w:color w:val="000000" w:themeColor="text1"/>
                <w:sz w:val="18"/>
                <w:szCs w:val="18"/>
              </w:rPr>
            </w:pPr>
          </w:p>
          <w:p w14:paraId="1FCF0820" w14:textId="77777777" w:rsidR="004A3614" w:rsidRPr="00EB01FF" w:rsidRDefault="004A3614" w:rsidP="00D65C86">
            <w:pPr>
              <w:jc w:val="center"/>
              <w:rPr>
                <w:color w:val="000000" w:themeColor="text1"/>
                <w:sz w:val="18"/>
                <w:szCs w:val="18"/>
              </w:rPr>
            </w:pPr>
          </w:p>
          <w:p w14:paraId="64777CAE" w14:textId="77777777" w:rsidR="004A3614" w:rsidRPr="00EB01FF" w:rsidRDefault="004A3614" w:rsidP="00D65C86">
            <w:pPr>
              <w:jc w:val="center"/>
              <w:rPr>
                <w:color w:val="000000" w:themeColor="text1"/>
                <w:sz w:val="18"/>
                <w:szCs w:val="18"/>
              </w:rPr>
            </w:pPr>
          </w:p>
          <w:p w14:paraId="56F6FCDF" w14:textId="77777777" w:rsidR="004A3614" w:rsidRPr="00EB01FF" w:rsidRDefault="004A3614" w:rsidP="00D65C86">
            <w:pPr>
              <w:jc w:val="center"/>
              <w:rPr>
                <w:color w:val="000000" w:themeColor="text1"/>
                <w:sz w:val="18"/>
                <w:szCs w:val="18"/>
              </w:rPr>
            </w:pPr>
          </w:p>
          <w:p w14:paraId="5C4FD2CC" w14:textId="77777777" w:rsidR="004A3614" w:rsidRPr="00EB01FF" w:rsidRDefault="004A3614" w:rsidP="00D65C86">
            <w:pPr>
              <w:jc w:val="center"/>
              <w:rPr>
                <w:color w:val="000000" w:themeColor="text1"/>
                <w:sz w:val="18"/>
                <w:szCs w:val="18"/>
              </w:rPr>
            </w:pPr>
          </w:p>
          <w:p w14:paraId="7D56C980" w14:textId="77777777" w:rsidR="004A3614" w:rsidRPr="00EB01FF" w:rsidRDefault="004A3614" w:rsidP="00D65C86">
            <w:pPr>
              <w:jc w:val="center"/>
              <w:rPr>
                <w:color w:val="000000" w:themeColor="text1"/>
                <w:sz w:val="18"/>
                <w:szCs w:val="18"/>
              </w:rPr>
            </w:pPr>
          </w:p>
          <w:p w14:paraId="057D3B33" w14:textId="77777777" w:rsidR="004A3614" w:rsidRPr="00EB01FF" w:rsidRDefault="004A3614" w:rsidP="00D65C86">
            <w:pPr>
              <w:jc w:val="center"/>
              <w:rPr>
                <w:color w:val="000000" w:themeColor="text1"/>
                <w:sz w:val="18"/>
                <w:szCs w:val="18"/>
              </w:rPr>
            </w:pPr>
          </w:p>
          <w:p w14:paraId="3054C535" w14:textId="77777777" w:rsidR="004A3614" w:rsidRPr="00EB01FF" w:rsidRDefault="004A3614" w:rsidP="00D65C86">
            <w:pPr>
              <w:jc w:val="center"/>
              <w:rPr>
                <w:color w:val="000000" w:themeColor="text1"/>
                <w:sz w:val="18"/>
                <w:szCs w:val="18"/>
              </w:rPr>
            </w:pPr>
          </w:p>
          <w:p w14:paraId="3F1E4624" w14:textId="77777777" w:rsidR="004A3614" w:rsidRPr="00EB01FF" w:rsidRDefault="004A3614" w:rsidP="00D65C86">
            <w:pPr>
              <w:jc w:val="center"/>
              <w:rPr>
                <w:color w:val="000000" w:themeColor="text1"/>
                <w:sz w:val="18"/>
                <w:szCs w:val="18"/>
              </w:rPr>
            </w:pPr>
          </w:p>
          <w:p w14:paraId="07759C49" w14:textId="77777777" w:rsidR="004A3614" w:rsidRPr="00EB01FF" w:rsidRDefault="004A3614" w:rsidP="00D65C86">
            <w:pPr>
              <w:jc w:val="center"/>
              <w:rPr>
                <w:color w:val="000000" w:themeColor="text1"/>
                <w:sz w:val="18"/>
                <w:szCs w:val="18"/>
              </w:rPr>
            </w:pPr>
          </w:p>
          <w:p w14:paraId="45F961C1" w14:textId="0B51C901" w:rsidR="004A3614" w:rsidRPr="00EB01FF" w:rsidRDefault="004A3614" w:rsidP="00D65C86">
            <w:pPr>
              <w:jc w:val="center"/>
              <w:rPr>
                <w:color w:val="000000" w:themeColor="text1"/>
                <w:sz w:val="18"/>
                <w:szCs w:val="18"/>
              </w:rPr>
            </w:pPr>
          </w:p>
          <w:p w14:paraId="5B98DE8A" w14:textId="42DDBB7E" w:rsidR="001111DD" w:rsidRPr="00EB01FF" w:rsidRDefault="001111DD" w:rsidP="00D65C86">
            <w:pPr>
              <w:jc w:val="center"/>
              <w:rPr>
                <w:color w:val="000000" w:themeColor="text1"/>
                <w:sz w:val="18"/>
                <w:szCs w:val="18"/>
              </w:rPr>
            </w:pPr>
          </w:p>
          <w:p w14:paraId="4F6EAF42" w14:textId="32664DAE" w:rsidR="001111DD" w:rsidRPr="00EB01FF" w:rsidRDefault="001111DD" w:rsidP="00D65C86">
            <w:pPr>
              <w:jc w:val="center"/>
              <w:rPr>
                <w:color w:val="000000" w:themeColor="text1"/>
                <w:sz w:val="18"/>
                <w:szCs w:val="18"/>
              </w:rPr>
            </w:pPr>
          </w:p>
          <w:p w14:paraId="19BEE561" w14:textId="0414E0C8" w:rsidR="001111DD" w:rsidRPr="00EB01FF" w:rsidRDefault="001111DD" w:rsidP="00D65C86">
            <w:pPr>
              <w:jc w:val="center"/>
              <w:rPr>
                <w:color w:val="000000" w:themeColor="text1"/>
                <w:sz w:val="18"/>
                <w:szCs w:val="18"/>
              </w:rPr>
            </w:pPr>
          </w:p>
          <w:p w14:paraId="30000B9C" w14:textId="7C517F89" w:rsidR="001111DD" w:rsidRPr="00EB01FF" w:rsidRDefault="001111DD" w:rsidP="00D65C86">
            <w:pPr>
              <w:jc w:val="center"/>
              <w:rPr>
                <w:color w:val="000000" w:themeColor="text1"/>
                <w:sz w:val="18"/>
                <w:szCs w:val="18"/>
              </w:rPr>
            </w:pPr>
          </w:p>
          <w:p w14:paraId="576FB1BB" w14:textId="23E35FC2" w:rsidR="001111DD" w:rsidRPr="00EB01FF" w:rsidRDefault="001111DD" w:rsidP="001111DD">
            <w:pPr>
              <w:rPr>
                <w:color w:val="000000" w:themeColor="text1"/>
                <w:sz w:val="18"/>
                <w:szCs w:val="18"/>
              </w:rPr>
            </w:pPr>
          </w:p>
          <w:p w14:paraId="0B27FCA9" w14:textId="77777777" w:rsidR="004A3614" w:rsidRPr="00EB01FF" w:rsidRDefault="004A3614" w:rsidP="00E3350D">
            <w:pPr>
              <w:rPr>
                <w:color w:val="000000" w:themeColor="text1"/>
                <w:sz w:val="18"/>
                <w:szCs w:val="18"/>
              </w:rPr>
            </w:pPr>
          </w:p>
          <w:p w14:paraId="46A79B97" w14:textId="25A2195B" w:rsidR="00DE2DE9" w:rsidRPr="00EB01FF" w:rsidRDefault="00A93A45" w:rsidP="00D65C86">
            <w:pPr>
              <w:jc w:val="center"/>
              <w:rPr>
                <w:color w:val="000000" w:themeColor="text1"/>
                <w:sz w:val="18"/>
                <w:szCs w:val="18"/>
              </w:rPr>
            </w:pPr>
            <w:r w:rsidRPr="00EB01FF">
              <w:rPr>
                <w:color w:val="000000" w:themeColor="text1"/>
                <w:sz w:val="18"/>
                <w:szCs w:val="18"/>
              </w:rPr>
              <w:t>z</w:t>
            </w:r>
            <w:r w:rsidR="004A3614" w:rsidRPr="00EB01FF">
              <w:rPr>
                <w:color w:val="000000" w:themeColor="text1"/>
                <w:sz w:val="18"/>
                <w:szCs w:val="18"/>
              </w:rPr>
              <w:t xml:space="preserve">ákon č. 135/1961 Zb. </w:t>
            </w:r>
          </w:p>
          <w:p w14:paraId="21861CA6" w14:textId="77777777" w:rsidR="00DE2DE9" w:rsidRPr="00EB01FF" w:rsidRDefault="00DE2DE9" w:rsidP="00D65C86">
            <w:pPr>
              <w:jc w:val="center"/>
              <w:rPr>
                <w:color w:val="000000" w:themeColor="text1"/>
                <w:sz w:val="18"/>
                <w:szCs w:val="18"/>
              </w:rPr>
            </w:pPr>
          </w:p>
          <w:p w14:paraId="0B02C4D7" w14:textId="77777777" w:rsidR="00DE2DE9" w:rsidRPr="00EB01FF" w:rsidRDefault="00DE2DE9" w:rsidP="00D65C86">
            <w:pPr>
              <w:jc w:val="center"/>
              <w:rPr>
                <w:color w:val="000000" w:themeColor="text1"/>
                <w:sz w:val="18"/>
                <w:szCs w:val="18"/>
              </w:rPr>
            </w:pPr>
          </w:p>
          <w:p w14:paraId="31FEC4F0" w14:textId="77777777" w:rsidR="00DE2DE9" w:rsidRPr="00EB01FF" w:rsidRDefault="00DE2DE9" w:rsidP="00D65C86">
            <w:pPr>
              <w:jc w:val="center"/>
              <w:rPr>
                <w:color w:val="000000" w:themeColor="text1"/>
                <w:sz w:val="18"/>
                <w:szCs w:val="18"/>
              </w:rPr>
            </w:pPr>
          </w:p>
          <w:p w14:paraId="365CFE51" w14:textId="77777777" w:rsidR="00DE2DE9" w:rsidRPr="00EB01FF" w:rsidRDefault="00DE2DE9" w:rsidP="00D65C86">
            <w:pPr>
              <w:jc w:val="center"/>
              <w:rPr>
                <w:color w:val="000000" w:themeColor="text1"/>
                <w:sz w:val="18"/>
                <w:szCs w:val="18"/>
              </w:rPr>
            </w:pPr>
          </w:p>
          <w:p w14:paraId="264781D3" w14:textId="77777777" w:rsidR="00DE2DE9" w:rsidRPr="00EB01FF" w:rsidRDefault="00DE2DE9" w:rsidP="00D65C86">
            <w:pPr>
              <w:jc w:val="center"/>
              <w:rPr>
                <w:color w:val="000000" w:themeColor="text1"/>
                <w:sz w:val="18"/>
                <w:szCs w:val="18"/>
              </w:rPr>
            </w:pPr>
          </w:p>
          <w:p w14:paraId="2DA9E272" w14:textId="77777777" w:rsidR="00DE2DE9" w:rsidRPr="00EB01FF" w:rsidRDefault="00DE2DE9" w:rsidP="00D65C86">
            <w:pPr>
              <w:jc w:val="center"/>
              <w:rPr>
                <w:color w:val="000000" w:themeColor="text1"/>
                <w:sz w:val="18"/>
                <w:szCs w:val="18"/>
              </w:rPr>
            </w:pPr>
          </w:p>
          <w:p w14:paraId="22A56B6B" w14:textId="34AF0C3D" w:rsidR="00DE2DE9" w:rsidRPr="00EB01FF" w:rsidRDefault="00DE2DE9" w:rsidP="00D65C86">
            <w:pPr>
              <w:jc w:val="center"/>
              <w:rPr>
                <w:color w:val="000000" w:themeColor="text1"/>
                <w:sz w:val="18"/>
                <w:szCs w:val="18"/>
              </w:rPr>
            </w:pPr>
          </w:p>
          <w:p w14:paraId="3A754000" w14:textId="77777777" w:rsidR="00DE2DE9" w:rsidRPr="00EB01FF" w:rsidRDefault="00DE2DE9" w:rsidP="00D65C86">
            <w:pPr>
              <w:jc w:val="center"/>
              <w:rPr>
                <w:color w:val="000000" w:themeColor="text1"/>
                <w:sz w:val="18"/>
                <w:szCs w:val="18"/>
              </w:rPr>
            </w:pPr>
          </w:p>
          <w:p w14:paraId="40C5D580" w14:textId="17C81EF8" w:rsidR="00DE2DE9" w:rsidRPr="00EB01FF" w:rsidRDefault="00A93A45" w:rsidP="00DE2DE9">
            <w:pPr>
              <w:jc w:val="center"/>
              <w:rPr>
                <w:color w:val="000000" w:themeColor="text1"/>
                <w:sz w:val="18"/>
                <w:szCs w:val="18"/>
              </w:rPr>
            </w:pPr>
            <w:r w:rsidRPr="00EB01FF">
              <w:rPr>
                <w:color w:val="000000" w:themeColor="text1"/>
                <w:sz w:val="18"/>
                <w:szCs w:val="18"/>
              </w:rPr>
              <w:lastRenderedPageBreak/>
              <w:t>z</w:t>
            </w:r>
            <w:r w:rsidR="00DE2DE9" w:rsidRPr="00EB01FF">
              <w:rPr>
                <w:color w:val="000000" w:themeColor="text1"/>
                <w:sz w:val="18"/>
                <w:szCs w:val="18"/>
              </w:rPr>
              <w:t>ákon č. 361/2014 Z. z.</w:t>
            </w:r>
          </w:p>
          <w:p w14:paraId="1814A72E" w14:textId="7E209C0C" w:rsidR="0075335D" w:rsidRPr="00EB01FF" w:rsidRDefault="00DE2DE9" w:rsidP="00D65C86">
            <w:pPr>
              <w:jc w:val="center"/>
              <w:rPr>
                <w:color w:val="000000" w:themeColor="text1"/>
                <w:sz w:val="18"/>
                <w:szCs w:val="18"/>
              </w:rPr>
            </w:pPr>
            <w:r w:rsidRPr="00EB01FF">
              <w:rPr>
                <w:color w:val="000000" w:themeColor="text1"/>
                <w:sz w:val="18"/>
                <w:szCs w:val="18"/>
              </w:rPr>
              <w:t xml:space="preserve">v znení návrhu zákona </w:t>
            </w:r>
            <w:r w:rsidR="00151083" w:rsidRPr="00EB01FF">
              <w:rPr>
                <w:color w:val="000000" w:themeColor="text1"/>
                <w:sz w:val="18"/>
                <w:szCs w:val="18"/>
              </w:rPr>
              <w:t xml:space="preserve"> </w:t>
            </w:r>
          </w:p>
        </w:tc>
        <w:tc>
          <w:tcPr>
            <w:tcW w:w="629" w:type="dxa"/>
          </w:tcPr>
          <w:p w14:paraId="39431B8E" w14:textId="1EB76225" w:rsidR="001111DD" w:rsidRPr="00EB01FF" w:rsidRDefault="001111DD" w:rsidP="001111DD">
            <w:pPr>
              <w:jc w:val="center"/>
              <w:rPr>
                <w:color w:val="000000" w:themeColor="text1"/>
                <w:sz w:val="18"/>
                <w:szCs w:val="18"/>
              </w:rPr>
            </w:pPr>
            <w:r w:rsidRPr="00EB01FF">
              <w:rPr>
                <w:color w:val="000000" w:themeColor="text1"/>
                <w:sz w:val="18"/>
                <w:szCs w:val="18"/>
              </w:rPr>
              <w:lastRenderedPageBreak/>
              <w:t>§ 1</w:t>
            </w:r>
          </w:p>
          <w:p w14:paraId="28EAA871" w14:textId="77777777" w:rsidR="001111DD" w:rsidRPr="00EB01FF" w:rsidRDefault="001111DD" w:rsidP="00D65C86">
            <w:pPr>
              <w:jc w:val="center"/>
              <w:rPr>
                <w:color w:val="000000" w:themeColor="text1"/>
                <w:sz w:val="18"/>
                <w:szCs w:val="18"/>
              </w:rPr>
            </w:pPr>
          </w:p>
          <w:p w14:paraId="14CF3254" w14:textId="77777777" w:rsidR="001111DD" w:rsidRPr="00EB01FF" w:rsidRDefault="001111DD" w:rsidP="00D65C86">
            <w:pPr>
              <w:jc w:val="center"/>
              <w:rPr>
                <w:color w:val="000000" w:themeColor="text1"/>
                <w:sz w:val="18"/>
                <w:szCs w:val="18"/>
              </w:rPr>
            </w:pPr>
          </w:p>
          <w:p w14:paraId="2484E8DE" w14:textId="758C7E60" w:rsidR="001111DD" w:rsidRPr="00EB01FF" w:rsidRDefault="001111DD" w:rsidP="001111DD">
            <w:pPr>
              <w:rPr>
                <w:color w:val="000000" w:themeColor="text1"/>
                <w:sz w:val="18"/>
                <w:szCs w:val="18"/>
              </w:rPr>
            </w:pPr>
          </w:p>
          <w:p w14:paraId="24FA2677" w14:textId="77777777" w:rsidR="001111DD" w:rsidRPr="00EB01FF" w:rsidRDefault="001111DD" w:rsidP="00D65C86">
            <w:pPr>
              <w:jc w:val="center"/>
              <w:rPr>
                <w:color w:val="000000" w:themeColor="text1"/>
                <w:sz w:val="18"/>
                <w:szCs w:val="18"/>
              </w:rPr>
            </w:pPr>
          </w:p>
          <w:p w14:paraId="6B5E43A2" w14:textId="01FB690F" w:rsidR="0075335D" w:rsidRPr="00EB01FF" w:rsidRDefault="00151083" w:rsidP="00D65C86">
            <w:pPr>
              <w:jc w:val="center"/>
              <w:rPr>
                <w:color w:val="000000" w:themeColor="text1"/>
                <w:sz w:val="18"/>
                <w:szCs w:val="18"/>
              </w:rPr>
            </w:pPr>
            <w:r w:rsidRPr="00EB01FF">
              <w:rPr>
                <w:color w:val="000000" w:themeColor="text1"/>
                <w:sz w:val="18"/>
                <w:szCs w:val="18"/>
              </w:rPr>
              <w:t>§ 2</w:t>
            </w:r>
          </w:p>
          <w:p w14:paraId="1A559956" w14:textId="77777777" w:rsidR="004A3614" w:rsidRPr="00EB01FF" w:rsidRDefault="004A3614" w:rsidP="00D65C86">
            <w:pPr>
              <w:jc w:val="center"/>
              <w:rPr>
                <w:color w:val="000000" w:themeColor="text1"/>
                <w:sz w:val="18"/>
                <w:szCs w:val="18"/>
              </w:rPr>
            </w:pPr>
          </w:p>
          <w:p w14:paraId="60E838E7" w14:textId="77777777" w:rsidR="004A3614" w:rsidRPr="00EB01FF" w:rsidRDefault="004A3614" w:rsidP="00D65C86">
            <w:pPr>
              <w:jc w:val="center"/>
              <w:rPr>
                <w:color w:val="000000" w:themeColor="text1"/>
                <w:sz w:val="18"/>
                <w:szCs w:val="18"/>
              </w:rPr>
            </w:pPr>
          </w:p>
          <w:p w14:paraId="47DBECC1" w14:textId="77777777" w:rsidR="004A3614" w:rsidRPr="00EB01FF" w:rsidRDefault="004A3614" w:rsidP="00D65C86">
            <w:pPr>
              <w:jc w:val="center"/>
              <w:rPr>
                <w:color w:val="000000" w:themeColor="text1"/>
                <w:sz w:val="18"/>
                <w:szCs w:val="18"/>
              </w:rPr>
            </w:pPr>
          </w:p>
          <w:p w14:paraId="5B168519" w14:textId="77777777" w:rsidR="004A3614" w:rsidRPr="00EB01FF" w:rsidRDefault="004A3614" w:rsidP="00D65C86">
            <w:pPr>
              <w:jc w:val="center"/>
              <w:rPr>
                <w:color w:val="000000" w:themeColor="text1"/>
                <w:sz w:val="18"/>
                <w:szCs w:val="18"/>
              </w:rPr>
            </w:pPr>
          </w:p>
          <w:p w14:paraId="09FCF9E2" w14:textId="77777777" w:rsidR="004A3614" w:rsidRPr="00EB01FF" w:rsidRDefault="004A3614" w:rsidP="00D65C86">
            <w:pPr>
              <w:jc w:val="center"/>
              <w:rPr>
                <w:color w:val="000000" w:themeColor="text1"/>
                <w:sz w:val="18"/>
                <w:szCs w:val="18"/>
              </w:rPr>
            </w:pPr>
          </w:p>
          <w:p w14:paraId="490B18DC" w14:textId="77777777" w:rsidR="004A3614" w:rsidRPr="00EB01FF" w:rsidRDefault="004A3614" w:rsidP="00D65C86">
            <w:pPr>
              <w:jc w:val="center"/>
              <w:rPr>
                <w:color w:val="000000" w:themeColor="text1"/>
                <w:sz w:val="18"/>
                <w:szCs w:val="18"/>
              </w:rPr>
            </w:pPr>
          </w:p>
          <w:p w14:paraId="49C58DE2" w14:textId="77777777" w:rsidR="004A3614" w:rsidRPr="00EB01FF" w:rsidRDefault="004A3614" w:rsidP="00D65C86">
            <w:pPr>
              <w:jc w:val="center"/>
              <w:rPr>
                <w:color w:val="000000" w:themeColor="text1"/>
                <w:sz w:val="18"/>
                <w:szCs w:val="18"/>
              </w:rPr>
            </w:pPr>
          </w:p>
          <w:p w14:paraId="3AE0E866" w14:textId="77777777" w:rsidR="004A3614" w:rsidRPr="00EB01FF" w:rsidRDefault="004A3614" w:rsidP="00D65C86">
            <w:pPr>
              <w:jc w:val="center"/>
              <w:rPr>
                <w:color w:val="000000" w:themeColor="text1"/>
                <w:sz w:val="18"/>
                <w:szCs w:val="18"/>
              </w:rPr>
            </w:pPr>
          </w:p>
          <w:p w14:paraId="61406DF7" w14:textId="77777777" w:rsidR="004A3614" w:rsidRPr="00EB01FF" w:rsidRDefault="004A3614" w:rsidP="00D65C86">
            <w:pPr>
              <w:jc w:val="center"/>
              <w:rPr>
                <w:color w:val="000000" w:themeColor="text1"/>
                <w:sz w:val="18"/>
                <w:szCs w:val="18"/>
              </w:rPr>
            </w:pPr>
          </w:p>
          <w:p w14:paraId="7FC77F8F" w14:textId="77777777" w:rsidR="004A3614" w:rsidRPr="00EB01FF" w:rsidRDefault="004A3614" w:rsidP="00D65C86">
            <w:pPr>
              <w:jc w:val="center"/>
              <w:rPr>
                <w:color w:val="000000" w:themeColor="text1"/>
                <w:sz w:val="18"/>
                <w:szCs w:val="18"/>
              </w:rPr>
            </w:pPr>
          </w:p>
          <w:p w14:paraId="23758132" w14:textId="77777777" w:rsidR="004A3614" w:rsidRPr="00EB01FF" w:rsidRDefault="004A3614" w:rsidP="00D65C86">
            <w:pPr>
              <w:jc w:val="center"/>
              <w:rPr>
                <w:color w:val="000000" w:themeColor="text1"/>
                <w:sz w:val="18"/>
                <w:szCs w:val="18"/>
              </w:rPr>
            </w:pPr>
          </w:p>
          <w:p w14:paraId="6DEA1289" w14:textId="77777777" w:rsidR="004A3614" w:rsidRPr="00EB01FF" w:rsidRDefault="004A3614" w:rsidP="00D65C86">
            <w:pPr>
              <w:jc w:val="center"/>
              <w:rPr>
                <w:color w:val="000000" w:themeColor="text1"/>
                <w:sz w:val="18"/>
                <w:szCs w:val="18"/>
              </w:rPr>
            </w:pPr>
          </w:p>
          <w:p w14:paraId="47D5F486" w14:textId="77777777" w:rsidR="004A3614" w:rsidRPr="00EB01FF" w:rsidRDefault="004A3614" w:rsidP="00D65C86">
            <w:pPr>
              <w:jc w:val="center"/>
              <w:rPr>
                <w:color w:val="000000" w:themeColor="text1"/>
                <w:sz w:val="18"/>
                <w:szCs w:val="18"/>
              </w:rPr>
            </w:pPr>
          </w:p>
          <w:p w14:paraId="7612A21A" w14:textId="77777777" w:rsidR="004A3614" w:rsidRPr="00EB01FF" w:rsidRDefault="004A3614" w:rsidP="00D65C86">
            <w:pPr>
              <w:jc w:val="center"/>
              <w:rPr>
                <w:color w:val="000000" w:themeColor="text1"/>
                <w:sz w:val="18"/>
                <w:szCs w:val="18"/>
              </w:rPr>
            </w:pPr>
          </w:p>
          <w:p w14:paraId="43E1AF17" w14:textId="77777777" w:rsidR="004A3614" w:rsidRPr="00EB01FF" w:rsidRDefault="004A3614" w:rsidP="00D65C86">
            <w:pPr>
              <w:jc w:val="center"/>
              <w:rPr>
                <w:color w:val="000000" w:themeColor="text1"/>
                <w:sz w:val="18"/>
                <w:szCs w:val="18"/>
              </w:rPr>
            </w:pPr>
          </w:p>
          <w:p w14:paraId="4406D1B5" w14:textId="77777777" w:rsidR="004A3614" w:rsidRPr="00EB01FF" w:rsidRDefault="004A3614" w:rsidP="00D65C86">
            <w:pPr>
              <w:jc w:val="center"/>
              <w:rPr>
                <w:color w:val="000000" w:themeColor="text1"/>
                <w:sz w:val="18"/>
                <w:szCs w:val="18"/>
              </w:rPr>
            </w:pPr>
          </w:p>
          <w:p w14:paraId="54A7EA1D" w14:textId="77777777" w:rsidR="004A3614" w:rsidRPr="00EB01FF" w:rsidRDefault="004A3614" w:rsidP="00D65C86">
            <w:pPr>
              <w:jc w:val="center"/>
              <w:rPr>
                <w:color w:val="000000" w:themeColor="text1"/>
                <w:sz w:val="18"/>
                <w:szCs w:val="18"/>
              </w:rPr>
            </w:pPr>
          </w:p>
          <w:p w14:paraId="48CD40D0" w14:textId="77777777" w:rsidR="004A3614" w:rsidRPr="00EB01FF" w:rsidRDefault="004A3614" w:rsidP="00D65C86">
            <w:pPr>
              <w:jc w:val="center"/>
              <w:rPr>
                <w:color w:val="000000" w:themeColor="text1"/>
                <w:sz w:val="18"/>
                <w:szCs w:val="18"/>
              </w:rPr>
            </w:pPr>
          </w:p>
          <w:p w14:paraId="053C4315" w14:textId="77777777" w:rsidR="004A3614" w:rsidRPr="00EB01FF" w:rsidRDefault="004A3614" w:rsidP="00E3350D">
            <w:pPr>
              <w:rPr>
                <w:color w:val="000000" w:themeColor="text1"/>
                <w:sz w:val="18"/>
                <w:szCs w:val="18"/>
              </w:rPr>
            </w:pPr>
          </w:p>
          <w:p w14:paraId="2700FF9C" w14:textId="007FA23A" w:rsidR="004A3614" w:rsidRPr="00EB01FF" w:rsidRDefault="004A3614" w:rsidP="00D65C86">
            <w:pPr>
              <w:jc w:val="center"/>
              <w:rPr>
                <w:color w:val="000000" w:themeColor="text1"/>
                <w:sz w:val="18"/>
                <w:szCs w:val="18"/>
              </w:rPr>
            </w:pPr>
            <w:r w:rsidRPr="00EB01FF">
              <w:rPr>
                <w:color w:val="000000" w:themeColor="text1"/>
                <w:sz w:val="18"/>
                <w:szCs w:val="18"/>
              </w:rPr>
              <w:t>§ 6 ods. 2 a</w:t>
            </w:r>
            <w:r w:rsidR="00DE2DE9" w:rsidRPr="00EB01FF">
              <w:rPr>
                <w:color w:val="000000" w:themeColor="text1"/>
                <w:sz w:val="18"/>
                <w:szCs w:val="18"/>
              </w:rPr>
              <w:t> </w:t>
            </w:r>
            <w:r w:rsidRPr="00EB01FF">
              <w:rPr>
                <w:color w:val="000000" w:themeColor="text1"/>
                <w:sz w:val="18"/>
                <w:szCs w:val="18"/>
              </w:rPr>
              <w:t>3</w:t>
            </w:r>
          </w:p>
          <w:p w14:paraId="62F915E3" w14:textId="77777777" w:rsidR="00DE2DE9" w:rsidRPr="00EB01FF" w:rsidRDefault="00DE2DE9" w:rsidP="00D65C86">
            <w:pPr>
              <w:jc w:val="center"/>
              <w:rPr>
                <w:color w:val="000000" w:themeColor="text1"/>
                <w:sz w:val="18"/>
                <w:szCs w:val="18"/>
              </w:rPr>
            </w:pPr>
          </w:p>
          <w:p w14:paraId="3FC4342E" w14:textId="77777777" w:rsidR="00DE2DE9" w:rsidRPr="00EB01FF" w:rsidRDefault="00DE2DE9" w:rsidP="00D65C86">
            <w:pPr>
              <w:jc w:val="center"/>
              <w:rPr>
                <w:color w:val="000000" w:themeColor="text1"/>
                <w:sz w:val="18"/>
                <w:szCs w:val="18"/>
              </w:rPr>
            </w:pPr>
          </w:p>
          <w:p w14:paraId="7A672AD6" w14:textId="77777777" w:rsidR="00DE2DE9" w:rsidRPr="00EB01FF" w:rsidRDefault="00DE2DE9" w:rsidP="00D65C86">
            <w:pPr>
              <w:jc w:val="center"/>
              <w:rPr>
                <w:color w:val="000000" w:themeColor="text1"/>
                <w:sz w:val="18"/>
                <w:szCs w:val="18"/>
              </w:rPr>
            </w:pPr>
          </w:p>
          <w:p w14:paraId="4618BF41" w14:textId="77777777" w:rsidR="00DE2DE9" w:rsidRPr="00EB01FF" w:rsidRDefault="00DE2DE9" w:rsidP="00D65C86">
            <w:pPr>
              <w:jc w:val="center"/>
              <w:rPr>
                <w:color w:val="000000" w:themeColor="text1"/>
                <w:sz w:val="18"/>
                <w:szCs w:val="18"/>
              </w:rPr>
            </w:pPr>
          </w:p>
          <w:p w14:paraId="5C009B17" w14:textId="77777777" w:rsidR="00DE2DE9" w:rsidRPr="00EB01FF" w:rsidRDefault="00DE2DE9" w:rsidP="00D65C86">
            <w:pPr>
              <w:jc w:val="center"/>
              <w:rPr>
                <w:color w:val="000000" w:themeColor="text1"/>
                <w:sz w:val="18"/>
                <w:szCs w:val="18"/>
              </w:rPr>
            </w:pPr>
          </w:p>
          <w:p w14:paraId="5E38B682" w14:textId="6A6089CE" w:rsidR="00DE2DE9" w:rsidRPr="00EB01FF" w:rsidRDefault="00DE2DE9" w:rsidP="00D65C86">
            <w:pPr>
              <w:jc w:val="center"/>
              <w:rPr>
                <w:color w:val="000000" w:themeColor="text1"/>
                <w:sz w:val="18"/>
                <w:szCs w:val="18"/>
              </w:rPr>
            </w:pPr>
          </w:p>
          <w:p w14:paraId="1493A025" w14:textId="77777777" w:rsidR="00DE2DE9" w:rsidRPr="00EB01FF" w:rsidRDefault="00DE2DE9" w:rsidP="00D65C86">
            <w:pPr>
              <w:jc w:val="center"/>
              <w:rPr>
                <w:color w:val="000000" w:themeColor="text1"/>
                <w:sz w:val="18"/>
                <w:szCs w:val="18"/>
              </w:rPr>
            </w:pPr>
          </w:p>
          <w:p w14:paraId="49569650" w14:textId="5E5C56E6" w:rsidR="00DE2DE9" w:rsidRPr="00EB01FF" w:rsidRDefault="00DE2DE9" w:rsidP="00D65C86">
            <w:pPr>
              <w:jc w:val="center"/>
              <w:rPr>
                <w:color w:val="000000" w:themeColor="text1"/>
                <w:sz w:val="18"/>
                <w:szCs w:val="18"/>
              </w:rPr>
            </w:pPr>
          </w:p>
          <w:p w14:paraId="177EA174" w14:textId="0D5EB79C" w:rsidR="00C47B0F" w:rsidRPr="00EB01FF" w:rsidRDefault="00C47B0F" w:rsidP="00D65C86">
            <w:pPr>
              <w:jc w:val="center"/>
              <w:rPr>
                <w:color w:val="000000" w:themeColor="text1"/>
                <w:sz w:val="18"/>
                <w:szCs w:val="18"/>
              </w:rPr>
            </w:pPr>
          </w:p>
          <w:p w14:paraId="05B6894F" w14:textId="77777777" w:rsidR="00C47B0F" w:rsidRPr="00EB01FF" w:rsidRDefault="00C47B0F" w:rsidP="00D65C86">
            <w:pPr>
              <w:jc w:val="center"/>
              <w:rPr>
                <w:color w:val="000000" w:themeColor="text1"/>
                <w:sz w:val="18"/>
                <w:szCs w:val="18"/>
              </w:rPr>
            </w:pPr>
          </w:p>
          <w:p w14:paraId="0120C75F" w14:textId="61C8D1E9" w:rsidR="00DE2DE9" w:rsidRPr="00EB01FF" w:rsidRDefault="004627B4" w:rsidP="00DE2DE9">
            <w:pPr>
              <w:pStyle w:val="Normlny0"/>
              <w:rPr>
                <w:color w:val="000000" w:themeColor="text1"/>
                <w:sz w:val="18"/>
                <w:szCs w:val="18"/>
              </w:rPr>
            </w:pPr>
            <w:r w:rsidRPr="00EB01FF">
              <w:rPr>
                <w:color w:val="000000" w:themeColor="text1"/>
                <w:sz w:val="18"/>
                <w:szCs w:val="18"/>
              </w:rPr>
              <w:lastRenderedPageBreak/>
              <w:t>Č: IV</w:t>
            </w:r>
          </w:p>
          <w:p w14:paraId="3EB7EAB7" w14:textId="407C71A6" w:rsidR="00DE2DE9" w:rsidRPr="00EB01FF" w:rsidRDefault="00DE2DE9" w:rsidP="00DE2DE9">
            <w:pPr>
              <w:pStyle w:val="Normlny0"/>
              <w:rPr>
                <w:color w:val="000000" w:themeColor="text1"/>
                <w:sz w:val="18"/>
                <w:szCs w:val="18"/>
              </w:rPr>
            </w:pPr>
            <w:r w:rsidRPr="00EB01FF">
              <w:rPr>
                <w:color w:val="000000" w:themeColor="text1"/>
                <w:sz w:val="18"/>
                <w:szCs w:val="18"/>
              </w:rPr>
              <w:t>§ 6 ods. 3</w:t>
            </w:r>
          </w:p>
          <w:p w14:paraId="30B4398F" w14:textId="77777777" w:rsidR="00DE2DE9" w:rsidRPr="00EB01FF" w:rsidRDefault="00DE2DE9" w:rsidP="00DE2DE9">
            <w:pPr>
              <w:pStyle w:val="Normlny0"/>
              <w:rPr>
                <w:color w:val="000000" w:themeColor="text1"/>
                <w:sz w:val="18"/>
                <w:szCs w:val="18"/>
              </w:rPr>
            </w:pPr>
          </w:p>
          <w:p w14:paraId="5C07CAB4" w14:textId="7BC754C7" w:rsidR="00DE2DE9" w:rsidRPr="00EB01FF" w:rsidRDefault="004627B4" w:rsidP="00DE2DE9">
            <w:pPr>
              <w:pStyle w:val="Normlny0"/>
              <w:rPr>
                <w:color w:val="000000" w:themeColor="text1"/>
                <w:sz w:val="18"/>
                <w:szCs w:val="18"/>
              </w:rPr>
            </w:pPr>
            <w:r w:rsidRPr="00EB01FF">
              <w:rPr>
                <w:color w:val="000000" w:themeColor="text1"/>
                <w:sz w:val="18"/>
                <w:szCs w:val="18"/>
              </w:rPr>
              <w:t>Č: IV</w:t>
            </w:r>
          </w:p>
          <w:p w14:paraId="0D10FCF1" w14:textId="77777777" w:rsidR="00DE2DE9" w:rsidRPr="00EB01FF" w:rsidRDefault="00DE2DE9" w:rsidP="00DE2DE9">
            <w:pPr>
              <w:pStyle w:val="Normlny0"/>
              <w:rPr>
                <w:color w:val="000000" w:themeColor="text1"/>
                <w:sz w:val="18"/>
                <w:szCs w:val="18"/>
              </w:rPr>
            </w:pPr>
            <w:r w:rsidRPr="00EB01FF">
              <w:rPr>
                <w:color w:val="000000" w:themeColor="text1"/>
                <w:sz w:val="18"/>
                <w:szCs w:val="18"/>
              </w:rPr>
              <w:t>§ 6 ods. 4</w:t>
            </w:r>
          </w:p>
          <w:p w14:paraId="11D4BE74" w14:textId="5D25BFE5" w:rsidR="00DE2DE9" w:rsidRPr="00EB01FF" w:rsidRDefault="00DE2DE9" w:rsidP="00DE2DE9">
            <w:pPr>
              <w:pStyle w:val="Normlny0"/>
              <w:rPr>
                <w:color w:val="000000" w:themeColor="text1"/>
                <w:sz w:val="18"/>
                <w:szCs w:val="18"/>
              </w:rPr>
            </w:pPr>
          </w:p>
          <w:p w14:paraId="3758AE2C" w14:textId="5F4764D6" w:rsidR="00DE2DE9" w:rsidRPr="00EB01FF" w:rsidRDefault="004627B4" w:rsidP="00DE2DE9">
            <w:pPr>
              <w:pStyle w:val="Normlny0"/>
              <w:rPr>
                <w:color w:val="000000" w:themeColor="text1"/>
                <w:sz w:val="18"/>
                <w:szCs w:val="18"/>
              </w:rPr>
            </w:pPr>
            <w:r w:rsidRPr="00EB01FF">
              <w:rPr>
                <w:color w:val="000000" w:themeColor="text1"/>
                <w:sz w:val="18"/>
                <w:szCs w:val="18"/>
              </w:rPr>
              <w:t>Č: IV</w:t>
            </w:r>
          </w:p>
          <w:p w14:paraId="36169BF4" w14:textId="77777777" w:rsidR="00DE2DE9" w:rsidRPr="00EB01FF" w:rsidRDefault="00DE2DE9" w:rsidP="00DE2DE9">
            <w:pPr>
              <w:pStyle w:val="Normlny0"/>
              <w:rPr>
                <w:color w:val="000000" w:themeColor="text1"/>
                <w:sz w:val="18"/>
                <w:szCs w:val="18"/>
              </w:rPr>
            </w:pPr>
            <w:r w:rsidRPr="00EB01FF">
              <w:rPr>
                <w:color w:val="000000" w:themeColor="text1"/>
                <w:sz w:val="18"/>
                <w:szCs w:val="18"/>
              </w:rPr>
              <w:t>§ 6 ods. 5</w:t>
            </w:r>
          </w:p>
          <w:p w14:paraId="1BD2D9D4" w14:textId="1504A8DE" w:rsidR="00DE2DE9" w:rsidRPr="00EB01FF" w:rsidRDefault="00DE2DE9" w:rsidP="00DE2DE9">
            <w:pPr>
              <w:pStyle w:val="Normlny0"/>
              <w:rPr>
                <w:color w:val="000000" w:themeColor="text1"/>
                <w:sz w:val="18"/>
                <w:szCs w:val="18"/>
              </w:rPr>
            </w:pPr>
          </w:p>
          <w:p w14:paraId="737A9609" w14:textId="0B10B66F" w:rsidR="00DE2DE9" w:rsidRPr="00EB01FF" w:rsidRDefault="004627B4" w:rsidP="00DE2DE9">
            <w:pPr>
              <w:pStyle w:val="Normlny0"/>
              <w:rPr>
                <w:color w:val="000000" w:themeColor="text1"/>
                <w:sz w:val="18"/>
                <w:szCs w:val="18"/>
              </w:rPr>
            </w:pPr>
            <w:r w:rsidRPr="00EB01FF">
              <w:rPr>
                <w:color w:val="000000" w:themeColor="text1"/>
                <w:sz w:val="18"/>
                <w:szCs w:val="18"/>
              </w:rPr>
              <w:t>Č: IV</w:t>
            </w:r>
          </w:p>
          <w:p w14:paraId="02FB5849" w14:textId="051B5DD6" w:rsidR="00DE2DE9" w:rsidRPr="00EB01FF" w:rsidRDefault="00DE2DE9" w:rsidP="00DE2DE9">
            <w:pPr>
              <w:pStyle w:val="Normlny0"/>
              <w:rPr>
                <w:color w:val="000000" w:themeColor="text1"/>
                <w:sz w:val="18"/>
                <w:szCs w:val="18"/>
              </w:rPr>
            </w:pPr>
            <w:r w:rsidRPr="00EB01FF">
              <w:rPr>
                <w:color w:val="000000" w:themeColor="text1"/>
                <w:sz w:val="18"/>
                <w:szCs w:val="18"/>
              </w:rPr>
              <w:t xml:space="preserve">§ 7 ods. </w:t>
            </w:r>
            <w:r w:rsidR="00D73EBC" w:rsidRPr="00EB01FF">
              <w:rPr>
                <w:color w:val="000000" w:themeColor="text1"/>
                <w:sz w:val="18"/>
                <w:szCs w:val="18"/>
              </w:rPr>
              <w:t>1</w:t>
            </w:r>
          </w:p>
          <w:p w14:paraId="755A1B41" w14:textId="77777777" w:rsidR="00DE2DE9" w:rsidRPr="00EB01FF" w:rsidRDefault="00DE2DE9" w:rsidP="00D65C86">
            <w:pPr>
              <w:jc w:val="center"/>
              <w:rPr>
                <w:color w:val="000000" w:themeColor="text1"/>
                <w:sz w:val="18"/>
                <w:szCs w:val="18"/>
              </w:rPr>
            </w:pPr>
          </w:p>
          <w:p w14:paraId="73E63619" w14:textId="328C3EEB" w:rsidR="00DE2DE9" w:rsidRPr="00EB01FF" w:rsidRDefault="00DE2DE9" w:rsidP="00D65C86">
            <w:pPr>
              <w:jc w:val="center"/>
              <w:rPr>
                <w:color w:val="000000" w:themeColor="text1"/>
                <w:sz w:val="18"/>
                <w:szCs w:val="18"/>
              </w:rPr>
            </w:pPr>
          </w:p>
        </w:tc>
        <w:tc>
          <w:tcPr>
            <w:tcW w:w="4211" w:type="dxa"/>
          </w:tcPr>
          <w:p w14:paraId="70F7471F" w14:textId="5E25CE8F" w:rsidR="001111DD" w:rsidRPr="00EB01FF" w:rsidRDefault="001111DD" w:rsidP="00151083">
            <w:pPr>
              <w:shd w:val="clear" w:color="auto" w:fill="FFFFFF"/>
              <w:jc w:val="both"/>
              <w:rPr>
                <w:color w:val="000000" w:themeColor="text1"/>
                <w:sz w:val="18"/>
                <w:szCs w:val="18"/>
              </w:rPr>
            </w:pPr>
            <w:r w:rsidRPr="00EB01FF">
              <w:rPr>
                <w:color w:val="000000" w:themeColor="text1"/>
                <w:sz w:val="18"/>
                <w:szCs w:val="18"/>
              </w:rPr>
              <w:lastRenderedPageBreak/>
              <w:t>Tento zákon upravuje zdaňovanie motorových vozidiel a prípojných vozidiel kategórie L, M, N a O1) (ďalej len "vozidlo") daňou z motorových vozidiel (ďalej len "daň").</w:t>
            </w:r>
          </w:p>
          <w:p w14:paraId="6EBDBB3C" w14:textId="7EA16B77" w:rsidR="001111DD" w:rsidRPr="00EB01FF" w:rsidRDefault="001111DD" w:rsidP="00151083">
            <w:pPr>
              <w:shd w:val="clear" w:color="auto" w:fill="FFFFFF"/>
              <w:jc w:val="both"/>
              <w:rPr>
                <w:color w:val="000000" w:themeColor="text1"/>
                <w:sz w:val="18"/>
                <w:szCs w:val="18"/>
              </w:rPr>
            </w:pPr>
          </w:p>
          <w:p w14:paraId="61B64322" w14:textId="28DE2EFF" w:rsidR="00151083" w:rsidRPr="00EB01FF" w:rsidRDefault="00151083" w:rsidP="00151083">
            <w:pPr>
              <w:shd w:val="clear" w:color="auto" w:fill="FFFFFF"/>
              <w:jc w:val="both"/>
              <w:rPr>
                <w:color w:val="000000" w:themeColor="text1"/>
                <w:sz w:val="18"/>
                <w:szCs w:val="18"/>
                <w:lang w:eastAsia="sk-SK"/>
              </w:rPr>
            </w:pPr>
            <w:r w:rsidRPr="00EB01FF">
              <w:rPr>
                <w:color w:val="000000" w:themeColor="text1"/>
                <w:sz w:val="18"/>
                <w:szCs w:val="18"/>
              </w:rPr>
              <w:t>(1) Predmetom dane je vozidlo, ktoré je evidované</w:t>
            </w:r>
            <w:hyperlink r:id="rId13" w:anchor="poznamky.poznamka-2" w:tooltip="Odkaz na predpis alebo ustanovenie" w:history="1">
              <w:r w:rsidRPr="00EB01FF">
                <w:rPr>
                  <w:rStyle w:val="Hypertextovprepojenie"/>
                  <w:rFonts w:eastAsiaTheme="majorEastAsia"/>
                  <w:iCs/>
                  <w:color w:val="000000" w:themeColor="text1"/>
                  <w:sz w:val="18"/>
                  <w:szCs w:val="18"/>
                  <w:u w:val="none"/>
                  <w:vertAlign w:val="superscript"/>
                </w:rPr>
                <w:t>2</w:t>
              </w:r>
              <w:r w:rsidRPr="00EB01FF">
                <w:rPr>
                  <w:rStyle w:val="Hypertextovprepojenie"/>
                  <w:rFonts w:eastAsiaTheme="majorEastAsia"/>
                  <w:iCs/>
                  <w:color w:val="000000" w:themeColor="text1"/>
                  <w:sz w:val="18"/>
                  <w:szCs w:val="18"/>
                  <w:u w:val="none"/>
                </w:rPr>
                <w:t>)</w:t>
              </w:r>
            </w:hyperlink>
            <w:r w:rsidRPr="00EB01FF">
              <w:rPr>
                <w:color w:val="000000" w:themeColor="text1"/>
                <w:sz w:val="18"/>
                <w:szCs w:val="18"/>
              </w:rPr>
              <w:t> v Slovenskej republike a používa sa na podnikanie</w:t>
            </w:r>
            <w:hyperlink r:id="rId14" w:anchor="poznamky.poznamka-3" w:tooltip="Odkaz na predpis alebo ustanovenie" w:history="1">
              <w:r w:rsidRPr="00EB01FF">
                <w:rPr>
                  <w:rStyle w:val="Hypertextovprepojenie"/>
                  <w:rFonts w:eastAsiaTheme="majorEastAsia"/>
                  <w:iCs/>
                  <w:color w:val="000000" w:themeColor="text1"/>
                  <w:sz w:val="18"/>
                  <w:szCs w:val="18"/>
                  <w:u w:val="none"/>
                  <w:vertAlign w:val="superscript"/>
                </w:rPr>
                <w:t>3</w:t>
              </w:r>
              <w:r w:rsidRPr="00EB01FF">
                <w:rPr>
                  <w:rStyle w:val="Hypertextovprepojenie"/>
                  <w:rFonts w:eastAsiaTheme="majorEastAsia"/>
                  <w:iCs/>
                  <w:color w:val="000000" w:themeColor="text1"/>
                  <w:sz w:val="18"/>
                  <w:szCs w:val="18"/>
                  <w:u w:val="none"/>
                </w:rPr>
                <w:t>)</w:t>
              </w:r>
            </w:hyperlink>
            <w:r w:rsidRPr="00EB01FF">
              <w:rPr>
                <w:color w:val="000000" w:themeColor="text1"/>
                <w:sz w:val="18"/>
                <w:szCs w:val="18"/>
              </w:rPr>
              <w:t> alebo inú samostatnú zárobkovú činnosť</w:t>
            </w:r>
            <w:hyperlink r:id="rId15" w:anchor="poznamky.poznamka-4" w:tooltip="Odkaz na predpis alebo ustanovenie" w:history="1">
              <w:r w:rsidRPr="00EB01FF">
                <w:rPr>
                  <w:rStyle w:val="Hypertextovprepojenie"/>
                  <w:rFonts w:eastAsiaTheme="majorEastAsia"/>
                  <w:iCs/>
                  <w:color w:val="000000" w:themeColor="text1"/>
                  <w:sz w:val="18"/>
                  <w:szCs w:val="18"/>
                  <w:u w:val="none"/>
                  <w:vertAlign w:val="superscript"/>
                </w:rPr>
                <w:t>4</w:t>
              </w:r>
              <w:r w:rsidRPr="00EB01FF">
                <w:rPr>
                  <w:rStyle w:val="Hypertextovprepojenie"/>
                  <w:rFonts w:eastAsiaTheme="majorEastAsia"/>
                  <w:iCs/>
                  <w:color w:val="000000" w:themeColor="text1"/>
                  <w:sz w:val="18"/>
                  <w:szCs w:val="18"/>
                  <w:u w:val="none"/>
                </w:rPr>
                <w:t>)</w:t>
              </w:r>
            </w:hyperlink>
            <w:r w:rsidRPr="00EB01FF">
              <w:rPr>
                <w:color w:val="000000" w:themeColor="text1"/>
                <w:sz w:val="18"/>
                <w:szCs w:val="18"/>
              </w:rPr>
              <w:t> (ďalej len "podnikanie") v zdaňovacom období. Používaním vozidla na podnikanie sa na účely tohto zákona rozumie</w:t>
            </w:r>
          </w:p>
          <w:p w14:paraId="283A587A" w14:textId="77777777" w:rsidR="00151083" w:rsidRPr="00EB01FF" w:rsidRDefault="00151083" w:rsidP="00151083">
            <w:pPr>
              <w:shd w:val="clear" w:color="auto" w:fill="FFFFFF"/>
              <w:jc w:val="both"/>
              <w:rPr>
                <w:color w:val="000000" w:themeColor="text1"/>
                <w:sz w:val="18"/>
                <w:szCs w:val="18"/>
              </w:rPr>
            </w:pPr>
            <w:r w:rsidRPr="00EB01FF">
              <w:rPr>
                <w:color w:val="000000" w:themeColor="text1"/>
                <w:sz w:val="18"/>
                <w:szCs w:val="18"/>
              </w:rPr>
              <w:t xml:space="preserve">   a) skutočné používanie vozidla na podnikanie,</w:t>
            </w:r>
          </w:p>
          <w:p w14:paraId="61611417" w14:textId="77777777" w:rsidR="00151083" w:rsidRPr="00EB01FF" w:rsidRDefault="00151083" w:rsidP="00151083">
            <w:pPr>
              <w:shd w:val="clear" w:color="auto" w:fill="FFFFFF"/>
              <w:jc w:val="both"/>
              <w:rPr>
                <w:color w:val="000000" w:themeColor="text1"/>
                <w:sz w:val="18"/>
                <w:szCs w:val="18"/>
              </w:rPr>
            </w:pPr>
            <w:r w:rsidRPr="00EB01FF">
              <w:rPr>
                <w:color w:val="000000" w:themeColor="text1"/>
                <w:sz w:val="18"/>
                <w:szCs w:val="18"/>
              </w:rPr>
              <w:t xml:space="preserve">   b) účtovanie</w:t>
            </w:r>
            <w:hyperlink r:id="rId16" w:anchor="poznamky.poznamka-12" w:tooltip="Odkaz na predpis alebo ustanovenie" w:history="1">
              <w:r w:rsidRPr="00EB01FF">
                <w:rPr>
                  <w:rStyle w:val="Hypertextovprepojenie"/>
                  <w:rFonts w:eastAsiaTheme="majorEastAsia"/>
                  <w:iCs/>
                  <w:color w:val="000000" w:themeColor="text1"/>
                  <w:sz w:val="18"/>
                  <w:szCs w:val="18"/>
                  <w:u w:val="none"/>
                  <w:vertAlign w:val="superscript"/>
                </w:rPr>
                <w:t>12</w:t>
              </w:r>
              <w:r w:rsidRPr="00EB01FF">
                <w:rPr>
                  <w:rStyle w:val="Hypertextovprepojenie"/>
                  <w:rFonts w:eastAsiaTheme="majorEastAsia"/>
                  <w:iCs/>
                  <w:color w:val="000000" w:themeColor="text1"/>
                  <w:sz w:val="18"/>
                  <w:szCs w:val="18"/>
                  <w:u w:val="none"/>
                </w:rPr>
                <w:t>)</w:t>
              </w:r>
            </w:hyperlink>
            <w:r w:rsidRPr="00EB01FF">
              <w:rPr>
                <w:color w:val="000000" w:themeColor="text1"/>
                <w:sz w:val="18"/>
                <w:szCs w:val="18"/>
              </w:rPr>
              <w:t> o vozidle,</w:t>
            </w:r>
          </w:p>
          <w:p w14:paraId="644C930A" w14:textId="77777777" w:rsidR="00151083" w:rsidRPr="00EB01FF" w:rsidRDefault="00151083" w:rsidP="00151083">
            <w:pPr>
              <w:shd w:val="clear" w:color="auto" w:fill="FFFFFF"/>
              <w:jc w:val="both"/>
              <w:rPr>
                <w:color w:val="000000" w:themeColor="text1"/>
                <w:sz w:val="18"/>
                <w:szCs w:val="18"/>
              </w:rPr>
            </w:pPr>
            <w:r w:rsidRPr="00EB01FF">
              <w:rPr>
                <w:color w:val="000000" w:themeColor="text1"/>
                <w:sz w:val="18"/>
                <w:szCs w:val="18"/>
              </w:rPr>
              <w:t xml:space="preserve">   c) evidovanie vozidla v daňovej evidencii,</w:t>
            </w:r>
            <w:hyperlink r:id="rId17" w:anchor="poznamky.poznamka-13" w:tooltip="Odkaz na predpis alebo ustanovenie" w:history="1">
              <w:r w:rsidRPr="00EB01FF">
                <w:rPr>
                  <w:rStyle w:val="Hypertextovprepojenie"/>
                  <w:rFonts w:eastAsiaTheme="majorEastAsia"/>
                  <w:iCs/>
                  <w:color w:val="000000" w:themeColor="text1"/>
                  <w:sz w:val="18"/>
                  <w:szCs w:val="18"/>
                  <w:u w:val="none"/>
                  <w:vertAlign w:val="superscript"/>
                </w:rPr>
                <w:t>13</w:t>
              </w:r>
              <w:r w:rsidRPr="00EB01FF">
                <w:rPr>
                  <w:rStyle w:val="Hypertextovprepojenie"/>
                  <w:rFonts w:eastAsiaTheme="majorEastAsia"/>
                  <w:iCs/>
                  <w:color w:val="000000" w:themeColor="text1"/>
                  <w:sz w:val="18"/>
                  <w:szCs w:val="18"/>
                  <w:u w:val="none"/>
                </w:rPr>
                <w:t>)</w:t>
              </w:r>
            </w:hyperlink>
          </w:p>
          <w:p w14:paraId="68B1DAEB" w14:textId="77777777" w:rsidR="00151083" w:rsidRPr="00EB01FF" w:rsidRDefault="00151083" w:rsidP="00151083">
            <w:pPr>
              <w:shd w:val="clear" w:color="auto" w:fill="FFFFFF"/>
              <w:jc w:val="both"/>
              <w:rPr>
                <w:color w:val="000000" w:themeColor="text1"/>
                <w:sz w:val="18"/>
                <w:szCs w:val="18"/>
              </w:rPr>
            </w:pPr>
            <w:r w:rsidRPr="00EB01FF">
              <w:rPr>
                <w:color w:val="000000" w:themeColor="text1"/>
                <w:sz w:val="18"/>
                <w:szCs w:val="18"/>
              </w:rPr>
              <w:t xml:space="preserve">   d) uplatňovanie výdavkov spojených s používaním vozidla alebo</w:t>
            </w:r>
          </w:p>
          <w:p w14:paraId="0A2865FB" w14:textId="77777777" w:rsidR="00151083" w:rsidRPr="00EB01FF" w:rsidRDefault="00151083" w:rsidP="00151083">
            <w:pPr>
              <w:shd w:val="clear" w:color="auto" w:fill="FFFFFF"/>
              <w:jc w:val="both"/>
              <w:rPr>
                <w:color w:val="000000" w:themeColor="text1"/>
                <w:sz w:val="18"/>
                <w:szCs w:val="18"/>
              </w:rPr>
            </w:pPr>
            <w:r w:rsidRPr="00EB01FF">
              <w:rPr>
                <w:color w:val="000000" w:themeColor="text1"/>
                <w:sz w:val="18"/>
                <w:szCs w:val="18"/>
              </w:rPr>
              <w:t xml:space="preserve">   e) používanie vozidla na podnikanie daňovníkom podľa </w:t>
            </w:r>
            <w:hyperlink r:id="rId18" w:anchor="paragraf-3.odsek-1.pismeno-c" w:tooltip="Odkaz na predpis alebo ustanovenie" w:history="1">
              <w:r w:rsidRPr="00EB01FF">
                <w:rPr>
                  <w:rStyle w:val="Hypertextovprepojenie"/>
                  <w:rFonts w:eastAsiaTheme="majorEastAsia"/>
                  <w:iCs/>
                  <w:color w:val="000000" w:themeColor="text1"/>
                  <w:sz w:val="18"/>
                  <w:szCs w:val="18"/>
                  <w:u w:val="none"/>
                </w:rPr>
                <w:t>§ 3 písm. c) až e)</w:t>
              </w:r>
            </w:hyperlink>
            <w:r w:rsidRPr="00EB01FF">
              <w:rPr>
                <w:color w:val="000000" w:themeColor="text1"/>
                <w:sz w:val="18"/>
                <w:szCs w:val="18"/>
              </w:rPr>
              <w:t>.</w:t>
            </w:r>
          </w:p>
          <w:p w14:paraId="4ADD0448" w14:textId="77777777" w:rsidR="00151083" w:rsidRPr="00EB01FF" w:rsidRDefault="00151083" w:rsidP="00151083">
            <w:pPr>
              <w:shd w:val="clear" w:color="auto" w:fill="FFFFFF"/>
              <w:jc w:val="both"/>
              <w:rPr>
                <w:color w:val="000000" w:themeColor="text1"/>
                <w:sz w:val="18"/>
                <w:szCs w:val="18"/>
              </w:rPr>
            </w:pPr>
            <w:r w:rsidRPr="00EB01FF">
              <w:rPr>
                <w:color w:val="000000" w:themeColor="text1"/>
                <w:sz w:val="18"/>
                <w:szCs w:val="18"/>
              </w:rPr>
              <w:t>(2) Predmetom dane nie je vozidlo</w:t>
            </w:r>
          </w:p>
          <w:p w14:paraId="1BFA1D8B" w14:textId="77777777" w:rsidR="00151083" w:rsidRPr="00EB01FF" w:rsidRDefault="00151083" w:rsidP="00151083">
            <w:pPr>
              <w:shd w:val="clear" w:color="auto" w:fill="FFFFFF"/>
              <w:jc w:val="both"/>
              <w:rPr>
                <w:color w:val="000000" w:themeColor="text1"/>
                <w:sz w:val="18"/>
                <w:szCs w:val="18"/>
              </w:rPr>
            </w:pPr>
            <w:r w:rsidRPr="00EB01FF">
              <w:rPr>
                <w:color w:val="000000" w:themeColor="text1"/>
                <w:sz w:val="18"/>
                <w:szCs w:val="18"/>
              </w:rPr>
              <w:t xml:space="preserve">   a) ktoré má pridelené zvláštne evidenčné číslo obsahujúce písmeno M, H alebo S,</w:t>
            </w:r>
            <w:hyperlink r:id="rId19" w:anchor="poznamky.poznamka-5" w:tooltip="Odkaz na predpis alebo ustanovenie" w:history="1">
              <w:r w:rsidRPr="00EB01FF">
                <w:rPr>
                  <w:rStyle w:val="Hypertextovprepojenie"/>
                  <w:rFonts w:eastAsiaTheme="majorEastAsia"/>
                  <w:iCs/>
                  <w:color w:val="000000" w:themeColor="text1"/>
                  <w:sz w:val="18"/>
                  <w:szCs w:val="18"/>
                  <w:u w:val="none"/>
                  <w:vertAlign w:val="superscript"/>
                </w:rPr>
                <w:t>5</w:t>
              </w:r>
              <w:r w:rsidRPr="00EB01FF">
                <w:rPr>
                  <w:rStyle w:val="Hypertextovprepojenie"/>
                  <w:rFonts w:eastAsiaTheme="majorEastAsia"/>
                  <w:iCs/>
                  <w:color w:val="000000" w:themeColor="text1"/>
                  <w:sz w:val="18"/>
                  <w:szCs w:val="18"/>
                  <w:u w:val="none"/>
                </w:rPr>
                <w:t>)</w:t>
              </w:r>
            </w:hyperlink>
          </w:p>
          <w:p w14:paraId="654C19BD" w14:textId="77777777" w:rsidR="00151083" w:rsidRPr="00EB01FF" w:rsidRDefault="00151083" w:rsidP="00151083">
            <w:pPr>
              <w:shd w:val="clear" w:color="auto" w:fill="FFFFFF"/>
              <w:jc w:val="both"/>
              <w:rPr>
                <w:color w:val="000000" w:themeColor="text1"/>
                <w:sz w:val="18"/>
                <w:szCs w:val="18"/>
              </w:rPr>
            </w:pPr>
            <w:r w:rsidRPr="00EB01FF">
              <w:rPr>
                <w:color w:val="000000" w:themeColor="text1"/>
                <w:sz w:val="18"/>
                <w:szCs w:val="18"/>
              </w:rPr>
              <w:t xml:space="preserve">   b) určené na vykonávanie špeciálnych činností, ktoré nie je určené na prepravu a v osvedčení o evidencii časť I a osvedčení o evidencii časť II</w:t>
            </w:r>
            <w:hyperlink r:id="rId20" w:anchor="poznamky.poznamka-6" w:tooltip="Odkaz na predpis alebo ustanovenie" w:history="1">
              <w:r w:rsidRPr="00EB01FF">
                <w:rPr>
                  <w:rStyle w:val="Hypertextovprepojenie"/>
                  <w:rFonts w:eastAsiaTheme="majorEastAsia"/>
                  <w:iCs/>
                  <w:color w:val="000000" w:themeColor="text1"/>
                  <w:sz w:val="18"/>
                  <w:szCs w:val="18"/>
                  <w:u w:val="none"/>
                  <w:vertAlign w:val="superscript"/>
                </w:rPr>
                <w:t>6</w:t>
              </w:r>
              <w:r w:rsidRPr="00EB01FF">
                <w:rPr>
                  <w:rStyle w:val="Hypertextovprepojenie"/>
                  <w:rFonts w:eastAsiaTheme="majorEastAsia"/>
                  <w:iCs/>
                  <w:color w:val="000000" w:themeColor="text1"/>
                  <w:sz w:val="18"/>
                  <w:szCs w:val="18"/>
                  <w:u w:val="none"/>
                </w:rPr>
                <w:t>)</w:t>
              </w:r>
            </w:hyperlink>
            <w:r w:rsidRPr="00EB01FF">
              <w:rPr>
                <w:color w:val="000000" w:themeColor="text1"/>
                <w:sz w:val="18"/>
                <w:szCs w:val="18"/>
              </w:rPr>
              <w:t> (ďalej len "doklad") je označené ako špeciálne vozidlo.</w:t>
            </w:r>
          </w:p>
          <w:p w14:paraId="2FEA1909" w14:textId="4564D96B" w:rsidR="001111DD" w:rsidRPr="00EB01FF" w:rsidRDefault="001111DD" w:rsidP="001111DD">
            <w:pPr>
              <w:shd w:val="clear" w:color="auto" w:fill="FFFFFF"/>
              <w:rPr>
                <w:bCs/>
                <w:color w:val="000000" w:themeColor="text1"/>
                <w:sz w:val="18"/>
                <w:szCs w:val="18"/>
              </w:rPr>
            </w:pPr>
          </w:p>
          <w:p w14:paraId="740B1A95" w14:textId="77777777" w:rsidR="004A3614" w:rsidRPr="00EB01FF" w:rsidRDefault="004A3614" w:rsidP="004A3614">
            <w:pPr>
              <w:shd w:val="clear" w:color="auto" w:fill="FFFFFF"/>
              <w:jc w:val="both"/>
              <w:rPr>
                <w:color w:val="000000" w:themeColor="text1"/>
                <w:sz w:val="18"/>
                <w:szCs w:val="18"/>
                <w:lang w:eastAsia="sk-SK"/>
              </w:rPr>
            </w:pPr>
            <w:r w:rsidRPr="00EB01FF">
              <w:rPr>
                <w:color w:val="000000" w:themeColor="text1"/>
                <w:sz w:val="18"/>
                <w:szCs w:val="18"/>
              </w:rPr>
              <w:t>(2) Všeobecné užívanie vymedzených úsekov pozemných komunikácií podlieha spoplatneniu podľa osobitných predpisov.</w:t>
            </w:r>
            <w:hyperlink r:id="rId21" w:anchor="poznamky.poznamka-2e" w:tooltip="Odkaz na predpis alebo ustanovenie" w:history="1">
              <w:r w:rsidRPr="00EB01FF">
                <w:rPr>
                  <w:rStyle w:val="Hypertextovprepojenie"/>
                  <w:rFonts w:eastAsiaTheme="majorEastAsia"/>
                  <w:iCs/>
                  <w:color w:val="000000" w:themeColor="text1"/>
                  <w:sz w:val="18"/>
                  <w:szCs w:val="18"/>
                  <w:u w:val="none"/>
                  <w:vertAlign w:val="superscript"/>
                </w:rPr>
                <w:t>2e</w:t>
              </w:r>
              <w:r w:rsidRPr="00EB01FF">
                <w:rPr>
                  <w:rStyle w:val="Hypertextovprepojenie"/>
                  <w:rFonts w:eastAsiaTheme="majorEastAsia"/>
                  <w:iCs/>
                  <w:color w:val="000000" w:themeColor="text1"/>
                  <w:sz w:val="18"/>
                  <w:szCs w:val="18"/>
                  <w:u w:val="none"/>
                </w:rPr>
                <w:t>)</w:t>
              </w:r>
            </w:hyperlink>
          </w:p>
          <w:p w14:paraId="6907C02F" w14:textId="77777777" w:rsidR="004A3614" w:rsidRPr="00EB01FF" w:rsidRDefault="004A3614" w:rsidP="004A3614">
            <w:pPr>
              <w:shd w:val="clear" w:color="auto" w:fill="FFFFFF"/>
              <w:jc w:val="both"/>
              <w:rPr>
                <w:color w:val="000000" w:themeColor="text1"/>
                <w:sz w:val="18"/>
                <w:szCs w:val="18"/>
              </w:rPr>
            </w:pPr>
            <w:r w:rsidRPr="00EB01FF">
              <w:rPr>
                <w:color w:val="000000" w:themeColor="text1"/>
                <w:sz w:val="18"/>
                <w:szCs w:val="18"/>
              </w:rPr>
              <w:t>(3) Spoplatnenie sa určí podľa typu motorového vozidla a</w:t>
            </w:r>
          </w:p>
          <w:p w14:paraId="6964C73A" w14:textId="77777777" w:rsidR="004A3614" w:rsidRPr="00EB01FF" w:rsidRDefault="004A3614" w:rsidP="004A3614">
            <w:pPr>
              <w:shd w:val="clear" w:color="auto" w:fill="FFFFFF"/>
              <w:jc w:val="both"/>
              <w:rPr>
                <w:color w:val="000000" w:themeColor="text1"/>
                <w:sz w:val="18"/>
                <w:szCs w:val="18"/>
              </w:rPr>
            </w:pPr>
            <w:r w:rsidRPr="00EB01FF">
              <w:rPr>
                <w:color w:val="000000" w:themeColor="text1"/>
                <w:sz w:val="18"/>
                <w:szCs w:val="18"/>
              </w:rPr>
              <w:t>a) prejdenej vzdialenosti po vymedzených úsekoch diaľnic, ciest I. triedy, ciest II. triedy a ciest III. triedy (ďalej len „mýto“)</w:t>
            </w:r>
            <w:hyperlink r:id="rId22" w:anchor="poznamky.poznamka-2f" w:tooltip="Odkaz na predpis alebo ustanovenie" w:history="1">
              <w:r w:rsidRPr="00EB01FF">
                <w:rPr>
                  <w:rStyle w:val="Hypertextovprepojenie"/>
                  <w:rFonts w:eastAsiaTheme="majorEastAsia"/>
                  <w:i/>
                  <w:iCs/>
                  <w:color w:val="000000" w:themeColor="text1"/>
                  <w:sz w:val="18"/>
                  <w:szCs w:val="18"/>
                  <w:u w:val="none"/>
                  <w:vertAlign w:val="superscript"/>
                </w:rPr>
                <w:t>2f</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alebo</w:t>
            </w:r>
          </w:p>
          <w:p w14:paraId="3F79F7A4" w14:textId="241B2E50" w:rsidR="00DE2DE9" w:rsidRPr="00EB01FF" w:rsidRDefault="004A3614" w:rsidP="00DE2DE9">
            <w:pPr>
              <w:shd w:val="clear" w:color="auto" w:fill="FFFFFF"/>
              <w:jc w:val="both"/>
              <w:rPr>
                <w:rStyle w:val="Hypertextovprepojenie"/>
                <w:rFonts w:eastAsiaTheme="majorEastAsia"/>
                <w:i/>
                <w:iCs/>
                <w:color w:val="000000" w:themeColor="text1"/>
                <w:sz w:val="18"/>
                <w:szCs w:val="18"/>
                <w:u w:val="none"/>
              </w:rPr>
            </w:pPr>
            <w:r w:rsidRPr="00EB01FF">
              <w:rPr>
                <w:color w:val="000000" w:themeColor="text1"/>
                <w:sz w:val="18"/>
                <w:szCs w:val="18"/>
              </w:rPr>
              <w:t>b) časového obdobia užívania vymedzených úsekov diaľnic (ďalej len „úhrada diaľničnej známky“).</w:t>
            </w:r>
            <w:hyperlink r:id="rId23" w:anchor="poznamky.poznamka-2g" w:tooltip="Odkaz na predpis alebo ustanovenie" w:history="1">
              <w:r w:rsidRPr="00EB01FF">
                <w:rPr>
                  <w:rStyle w:val="Hypertextovprepojenie"/>
                  <w:rFonts w:eastAsiaTheme="majorEastAsia"/>
                  <w:i/>
                  <w:iCs/>
                  <w:color w:val="000000" w:themeColor="text1"/>
                  <w:sz w:val="18"/>
                  <w:szCs w:val="18"/>
                  <w:u w:val="none"/>
                  <w:vertAlign w:val="superscript"/>
                </w:rPr>
                <w:t>2g</w:t>
              </w:r>
              <w:r w:rsidRPr="00EB01FF">
                <w:rPr>
                  <w:rStyle w:val="Hypertextovprepojenie"/>
                  <w:rFonts w:eastAsiaTheme="majorEastAsia"/>
                  <w:i/>
                  <w:iCs/>
                  <w:color w:val="000000" w:themeColor="text1"/>
                  <w:sz w:val="18"/>
                  <w:szCs w:val="18"/>
                  <w:u w:val="none"/>
                </w:rPr>
                <w:t>)</w:t>
              </w:r>
            </w:hyperlink>
          </w:p>
          <w:p w14:paraId="41CC6677" w14:textId="42A60F4E" w:rsidR="00DE2DE9" w:rsidRPr="00EB01FF" w:rsidRDefault="00DE2DE9" w:rsidP="00DE2DE9">
            <w:pPr>
              <w:shd w:val="clear" w:color="auto" w:fill="FFFFFF"/>
              <w:jc w:val="both"/>
              <w:rPr>
                <w:color w:val="000000" w:themeColor="text1"/>
                <w:sz w:val="18"/>
                <w:szCs w:val="18"/>
              </w:rPr>
            </w:pPr>
          </w:p>
          <w:p w14:paraId="77A5F7A1" w14:textId="77777777" w:rsidR="00C47B0F" w:rsidRPr="00EB01FF" w:rsidRDefault="00C47B0F" w:rsidP="00DE2DE9">
            <w:pPr>
              <w:shd w:val="clear" w:color="auto" w:fill="FFFFFF"/>
              <w:jc w:val="both"/>
              <w:rPr>
                <w:color w:val="000000" w:themeColor="text1"/>
                <w:sz w:val="18"/>
                <w:szCs w:val="18"/>
              </w:rPr>
            </w:pPr>
          </w:p>
          <w:p w14:paraId="342368E1" w14:textId="43DC4407" w:rsidR="00DE2DE9" w:rsidRPr="00EB01FF" w:rsidRDefault="00DE2DE9" w:rsidP="00DE2DE9">
            <w:pPr>
              <w:pStyle w:val="Zkladntext"/>
              <w:spacing w:before="0" w:after="0"/>
              <w:rPr>
                <w:rFonts w:ascii="Times New Roman" w:hAnsi="Times New Roman"/>
                <w:color w:val="000000" w:themeColor="text1"/>
                <w:sz w:val="18"/>
                <w:szCs w:val="18"/>
              </w:rPr>
            </w:pPr>
            <w:r w:rsidRPr="00EB01FF">
              <w:rPr>
                <w:rFonts w:ascii="Times New Roman" w:hAnsi="Times New Roman"/>
                <w:color w:val="000000" w:themeColor="text1"/>
                <w:sz w:val="18"/>
                <w:szCs w:val="18"/>
              </w:rPr>
              <w:lastRenderedPageBreak/>
              <w:t>(3) Ročné sadzby dane pre vozidlá kategórie M2 a N2 sú uvedené v prílohe č. 1b.</w:t>
            </w:r>
          </w:p>
          <w:p w14:paraId="742A92E3" w14:textId="77777777" w:rsidR="00DE2DE9" w:rsidRPr="00EB01FF" w:rsidRDefault="00DE2DE9" w:rsidP="00DE2DE9">
            <w:pPr>
              <w:pStyle w:val="Zkladntext"/>
              <w:spacing w:after="0"/>
              <w:rPr>
                <w:rFonts w:ascii="Times New Roman" w:hAnsi="Times New Roman"/>
                <w:color w:val="000000" w:themeColor="text1"/>
                <w:sz w:val="18"/>
                <w:szCs w:val="18"/>
              </w:rPr>
            </w:pPr>
          </w:p>
          <w:p w14:paraId="4D7B609F" w14:textId="77777777" w:rsidR="00DE2DE9" w:rsidRPr="00EB01FF" w:rsidRDefault="00DE2DE9" w:rsidP="00DE2DE9">
            <w:pPr>
              <w:pStyle w:val="Zkladntext"/>
              <w:spacing w:after="0"/>
              <w:rPr>
                <w:rFonts w:ascii="Times New Roman" w:hAnsi="Times New Roman"/>
                <w:color w:val="000000" w:themeColor="text1"/>
                <w:sz w:val="18"/>
                <w:szCs w:val="18"/>
              </w:rPr>
            </w:pPr>
            <w:r w:rsidRPr="00EB01FF">
              <w:rPr>
                <w:rFonts w:ascii="Times New Roman" w:hAnsi="Times New Roman"/>
                <w:color w:val="000000" w:themeColor="text1"/>
                <w:sz w:val="18"/>
                <w:szCs w:val="18"/>
              </w:rPr>
              <w:t xml:space="preserve">(4) Ročné sadzby dane pre vozidlá kategórie M3 a N3 s kódom druhu karosérie BA alebo BB sú uvedené v prílohe č. 1c. </w:t>
            </w:r>
          </w:p>
          <w:p w14:paraId="11368849" w14:textId="36B353CB" w:rsidR="00DE2DE9" w:rsidRPr="00EB01FF" w:rsidRDefault="00DE2DE9" w:rsidP="00DE2DE9">
            <w:pPr>
              <w:pStyle w:val="Zkladntext"/>
              <w:spacing w:after="0"/>
              <w:rPr>
                <w:rFonts w:ascii="Times New Roman" w:hAnsi="Times New Roman"/>
                <w:color w:val="000000" w:themeColor="text1"/>
                <w:sz w:val="18"/>
                <w:szCs w:val="18"/>
              </w:rPr>
            </w:pPr>
            <w:r w:rsidRPr="00EB01FF">
              <w:rPr>
                <w:rFonts w:ascii="Times New Roman" w:hAnsi="Times New Roman"/>
                <w:color w:val="000000" w:themeColor="text1"/>
                <w:sz w:val="18"/>
                <w:szCs w:val="18"/>
              </w:rPr>
              <w:t>(5) Ročné sadzby dane pre vozidlá kategórie N3 s kódom druhu karosérie BC alebo BD sú uvedené v prílohe č. 1d.</w:t>
            </w:r>
          </w:p>
          <w:p w14:paraId="741707CC" w14:textId="61EEF963" w:rsidR="00DE2DE9" w:rsidRPr="00EB01FF" w:rsidRDefault="00DE2DE9" w:rsidP="00DE2DE9">
            <w:pPr>
              <w:outlineLvl w:val="4"/>
              <w:rPr>
                <w:color w:val="000000" w:themeColor="text1"/>
                <w:sz w:val="18"/>
                <w:szCs w:val="18"/>
              </w:rPr>
            </w:pPr>
          </w:p>
          <w:p w14:paraId="6B631FE4" w14:textId="3EE44726" w:rsidR="00DE2DE9" w:rsidRPr="00EB01FF" w:rsidRDefault="00DE2DE9" w:rsidP="00DE2DE9">
            <w:pPr>
              <w:outlineLvl w:val="4"/>
              <w:rPr>
                <w:color w:val="000000" w:themeColor="text1"/>
                <w:sz w:val="18"/>
                <w:szCs w:val="18"/>
              </w:rPr>
            </w:pPr>
          </w:p>
          <w:p w14:paraId="32930E8D" w14:textId="0B343C92" w:rsidR="00DE2DE9" w:rsidRPr="00EB01FF" w:rsidRDefault="00DE2DE9" w:rsidP="00DE2DE9">
            <w:pPr>
              <w:rPr>
                <w:color w:val="000000" w:themeColor="text1"/>
                <w:sz w:val="18"/>
                <w:szCs w:val="18"/>
              </w:rPr>
            </w:pPr>
            <w:r w:rsidRPr="00EB01FF">
              <w:rPr>
                <w:color w:val="000000" w:themeColor="text1"/>
                <w:sz w:val="18"/>
                <w:szCs w:val="18"/>
              </w:rPr>
              <w:t xml:space="preserve">(2) Ročná sadzba dane podľa § 6 ods. </w:t>
            </w:r>
            <w:r w:rsidR="00904BAB" w:rsidRPr="00EB01FF">
              <w:rPr>
                <w:color w:val="000000" w:themeColor="text1"/>
                <w:sz w:val="18"/>
                <w:szCs w:val="18"/>
              </w:rPr>
              <w:t>1</w:t>
            </w:r>
            <w:r w:rsidRPr="00EB01FF">
              <w:rPr>
                <w:color w:val="000000" w:themeColor="text1"/>
                <w:sz w:val="18"/>
                <w:szCs w:val="18"/>
              </w:rPr>
              <w:t xml:space="preserve"> až 5 sa</w:t>
            </w:r>
          </w:p>
          <w:p w14:paraId="4EA2115C" w14:textId="77777777" w:rsidR="00DE2DE9" w:rsidRPr="00EB01FF" w:rsidRDefault="00DE2DE9" w:rsidP="00DE2DE9">
            <w:pPr>
              <w:rPr>
                <w:color w:val="000000" w:themeColor="text1"/>
                <w:sz w:val="18"/>
                <w:szCs w:val="18"/>
              </w:rPr>
            </w:pPr>
            <w:r w:rsidRPr="00EB01FF">
              <w:rPr>
                <w:color w:val="000000" w:themeColor="text1"/>
                <w:sz w:val="18"/>
                <w:szCs w:val="18"/>
              </w:rPr>
              <w:t>a) použije počas prvých 36 kalendárnych mesiacov, počnúc mesiacom prvej evidencie vozidla,</w:t>
            </w:r>
          </w:p>
          <w:p w14:paraId="3A80E3F8" w14:textId="77777777" w:rsidR="00DE2DE9" w:rsidRPr="00EB01FF" w:rsidRDefault="00DE2DE9" w:rsidP="00DE2DE9">
            <w:pPr>
              <w:rPr>
                <w:color w:val="000000" w:themeColor="text1"/>
                <w:sz w:val="18"/>
                <w:szCs w:val="18"/>
              </w:rPr>
            </w:pPr>
            <w:r w:rsidRPr="00EB01FF">
              <w:rPr>
                <w:color w:val="000000" w:themeColor="text1"/>
                <w:sz w:val="18"/>
                <w:szCs w:val="18"/>
              </w:rPr>
              <w:t>b) zvýši o 10 % počas nasledujúcich 36 kalendárnych mesiacov,</w:t>
            </w:r>
          </w:p>
          <w:p w14:paraId="7DB669FF" w14:textId="77777777" w:rsidR="00DE2DE9" w:rsidRPr="00EB01FF" w:rsidRDefault="00DE2DE9" w:rsidP="00DE2DE9">
            <w:pPr>
              <w:rPr>
                <w:color w:val="000000" w:themeColor="text1"/>
                <w:sz w:val="18"/>
                <w:szCs w:val="18"/>
              </w:rPr>
            </w:pPr>
            <w:r w:rsidRPr="00EB01FF">
              <w:rPr>
                <w:color w:val="000000" w:themeColor="text1"/>
                <w:sz w:val="18"/>
                <w:szCs w:val="18"/>
              </w:rPr>
              <w:t>c) zvýši o 20 % počas nasledujúcich ďalších 36 kalendárnych mesiacov,</w:t>
            </w:r>
          </w:p>
          <w:p w14:paraId="5A0D51B9" w14:textId="77777777" w:rsidR="00DE2DE9" w:rsidRPr="00EB01FF" w:rsidRDefault="00DE2DE9" w:rsidP="00DE2DE9">
            <w:pPr>
              <w:rPr>
                <w:color w:val="000000" w:themeColor="text1"/>
                <w:sz w:val="18"/>
                <w:szCs w:val="18"/>
              </w:rPr>
            </w:pPr>
            <w:r w:rsidRPr="00EB01FF">
              <w:rPr>
                <w:color w:val="000000" w:themeColor="text1"/>
                <w:sz w:val="18"/>
                <w:szCs w:val="18"/>
              </w:rPr>
              <w:t>d) zvýši o 30 % počas nasledujúcich 36 kalendárnych mesiacov po uplynutí súčtu počtu kalendárnych mesiacov podľa písmen a) až c),</w:t>
            </w:r>
          </w:p>
          <w:p w14:paraId="4C050A3C" w14:textId="77777777" w:rsidR="00DE2DE9" w:rsidRPr="00EB01FF" w:rsidRDefault="00DE2DE9" w:rsidP="00DE2DE9">
            <w:pPr>
              <w:rPr>
                <w:color w:val="000000" w:themeColor="text1"/>
                <w:sz w:val="18"/>
                <w:szCs w:val="18"/>
              </w:rPr>
            </w:pPr>
            <w:r w:rsidRPr="00EB01FF">
              <w:rPr>
                <w:color w:val="000000" w:themeColor="text1"/>
                <w:sz w:val="18"/>
                <w:szCs w:val="18"/>
              </w:rPr>
              <w:t>e) zvýši o 40 % počas nasledujúcich 36 kalendárnych mesiacov po uplynutí súčtu počtu kalendárnych mesiacov podľa písmen a) až d),</w:t>
            </w:r>
          </w:p>
          <w:p w14:paraId="4A2A3C86" w14:textId="78668C71" w:rsidR="00DE2DE9" w:rsidRPr="00EB01FF" w:rsidRDefault="00DE2DE9" w:rsidP="00DE2DE9">
            <w:pPr>
              <w:shd w:val="clear" w:color="auto" w:fill="FFFFFF"/>
              <w:rPr>
                <w:bCs/>
                <w:color w:val="000000" w:themeColor="text1"/>
                <w:sz w:val="18"/>
                <w:szCs w:val="18"/>
              </w:rPr>
            </w:pPr>
            <w:r w:rsidRPr="00EB01FF">
              <w:rPr>
                <w:color w:val="000000" w:themeColor="text1"/>
                <w:sz w:val="18"/>
                <w:szCs w:val="18"/>
              </w:rPr>
              <w:t>f) zvýši o 50 % po uplynutí súčtu počtu kalendárnych mesiacov podľa písmen a) až e).</w:t>
            </w:r>
          </w:p>
        </w:tc>
        <w:tc>
          <w:tcPr>
            <w:tcW w:w="467" w:type="dxa"/>
          </w:tcPr>
          <w:p w14:paraId="5160C109" w14:textId="77777777" w:rsidR="0075335D" w:rsidRPr="00EB01FF" w:rsidRDefault="00DC266D" w:rsidP="004F3DC2">
            <w:pPr>
              <w:jc w:val="center"/>
              <w:rPr>
                <w:color w:val="000000" w:themeColor="text1"/>
                <w:sz w:val="18"/>
                <w:szCs w:val="18"/>
              </w:rPr>
            </w:pPr>
            <w:r w:rsidRPr="00EB01FF">
              <w:rPr>
                <w:color w:val="000000" w:themeColor="text1"/>
                <w:sz w:val="18"/>
                <w:szCs w:val="18"/>
              </w:rPr>
              <w:lastRenderedPageBreak/>
              <w:t>Ú</w:t>
            </w:r>
          </w:p>
        </w:tc>
        <w:tc>
          <w:tcPr>
            <w:tcW w:w="850" w:type="dxa"/>
          </w:tcPr>
          <w:p w14:paraId="07DA66BE" w14:textId="77777777" w:rsidR="0075335D" w:rsidRPr="00EB01FF" w:rsidRDefault="0075335D">
            <w:pPr>
              <w:jc w:val="both"/>
              <w:rPr>
                <w:color w:val="000000" w:themeColor="text1"/>
                <w:sz w:val="18"/>
                <w:szCs w:val="18"/>
              </w:rPr>
            </w:pPr>
          </w:p>
        </w:tc>
        <w:tc>
          <w:tcPr>
            <w:tcW w:w="851" w:type="dxa"/>
          </w:tcPr>
          <w:p w14:paraId="60A42CC9" w14:textId="77777777" w:rsidR="0075335D" w:rsidRPr="00EB01FF" w:rsidRDefault="00DC266D" w:rsidP="004F3DC2">
            <w:pPr>
              <w:jc w:val="both"/>
              <w:rPr>
                <w:color w:val="000000" w:themeColor="text1"/>
                <w:sz w:val="18"/>
                <w:szCs w:val="18"/>
              </w:rPr>
            </w:pPr>
            <w:r w:rsidRPr="00EB01FF">
              <w:rPr>
                <w:color w:val="000000" w:themeColor="text1"/>
                <w:sz w:val="18"/>
                <w:szCs w:val="18"/>
              </w:rPr>
              <w:t>GP – N</w:t>
            </w:r>
          </w:p>
        </w:tc>
        <w:tc>
          <w:tcPr>
            <w:tcW w:w="1232" w:type="dxa"/>
          </w:tcPr>
          <w:p w14:paraId="155709D7" w14:textId="77777777" w:rsidR="0075335D" w:rsidRPr="00EB01FF" w:rsidRDefault="0075335D" w:rsidP="004F3DC2">
            <w:pPr>
              <w:jc w:val="both"/>
              <w:rPr>
                <w:color w:val="000000" w:themeColor="text1"/>
                <w:sz w:val="18"/>
                <w:szCs w:val="18"/>
              </w:rPr>
            </w:pPr>
          </w:p>
        </w:tc>
      </w:tr>
      <w:tr w:rsidR="00E44226" w:rsidRPr="00EB01FF" w14:paraId="54570938" w14:textId="77777777" w:rsidTr="00D94832">
        <w:trPr>
          <w:jc w:val="center"/>
        </w:trPr>
        <w:tc>
          <w:tcPr>
            <w:tcW w:w="679" w:type="dxa"/>
          </w:tcPr>
          <w:p w14:paraId="63090AFE" w14:textId="77777777" w:rsidR="0075335D" w:rsidRPr="00EB01FF" w:rsidRDefault="0075335D" w:rsidP="004F3DC2">
            <w:pPr>
              <w:rPr>
                <w:color w:val="000000" w:themeColor="text1"/>
                <w:sz w:val="18"/>
                <w:szCs w:val="18"/>
                <w:lang w:eastAsia="sk-SK"/>
              </w:rPr>
            </w:pPr>
          </w:p>
        </w:tc>
        <w:tc>
          <w:tcPr>
            <w:tcW w:w="505" w:type="dxa"/>
          </w:tcPr>
          <w:p w14:paraId="6CF79CAB" w14:textId="77777777" w:rsidR="0075335D" w:rsidRPr="00EB01FF" w:rsidRDefault="0061558D" w:rsidP="004F3DC2">
            <w:pPr>
              <w:jc w:val="both"/>
              <w:rPr>
                <w:color w:val="000000" w:themeColor="text1"/>
                <w:sz w:val="18"/>
                <w:szCs w:val="18"/>
              </w:rPr>
            </w:pPr>
            <w:r w:rsidRPr="00EB01FF">
              <w:rPr>
                <w:color w:val="000000" w:themeColor="text1"/>
                <w:sz w:val="18"/>
                <w:szCs w:val="18"/>
              </w:rPr>
              <w:t>Č: 2</w:t>
            </w:r>
          </w:p>
          <w:p w14:paraId="724249A0" w14:textId="77777777" w:rsidR="0061558D" w:rsidRPr="00EB01FF" w:rsidRDefault="0061558D" w:rsidP="004F3DC2">
            <w:pPr>
              <w:jc w:val="both"/>
              <w:rPr>
                <w:color w:val="000000" w:themeColor="text1"/>
                <w:sz w:val="18"/>
                <w:szCs w:val="18"/>
              </w:rPr>
            </w:pPr>
            <w:r w:rsidRPr="00EB01FF">
              <w:rPr>
                <w:color w:val="000000" w:themeColor="text1"/>
                <w:sz w:val="18"/>
                <w:szCs w:val="18"/>
              </w:rPr>
              <w:t>O: 1</w:t>
            </w:r>
          </w:p>
        </w:tc>
        <w:tc>
          <w:tcPr>
            <w:tcW w:w="4273" w:type="dxa"/>
          </w:tcPr>
          <w:p w14:paraId="740F628D" w14:textId="25BB2608" w:rsidR="0075335D" w:rsidRPr="00EB01FF" w:rsidRDefault="0061558D" w:rsidP="0061558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w:t>
            </w:r>
            <w:proofErr w:type="spellStart"/>
            <w:r w:rsidRPr="00EB01FF">
              <w:rPr>
                <w:rFonts w:ascii="Times New Roman" w:hAnsi="Times New Roman" w:cs="Times New Roman"/>
                <w:color w:val="000000" w:themeColor="text1"/>
                <w:sz w:val="18"/>
                <w:szCs w:val="18"/>
              </w:rPr>
              <w:t>transeurópska</w:t>
            </w:r>
            <w:proofErr w:type="spellEnd"/>
            <w:r w:rsidRPr="00EB01FF">
              <w:rPr>
                <w:rFonts w:ascii="Times New Roman" w:hAnsi="Times New Roman" w:cs="Times New Roman"/>
                <w:color w:val="000000" w:themeColor="text1"/>
                <w:sz w:val="18"/>
                <w:szCs w:val="18"/>
              </w:rPr>
              <w:t xml:space="preserve"> cestná sieť“ je cestná dopravná infraštruktúra uvedená v kapitole II oddiele 3 nariadenia Európskeho parlamentu a Rady (EÚ) č. 1315/2013 (*), ako je znázornená na mapách v prílohe I k uvedenému nariadeniu;</w:t>
            </w:r>
          </w:p>
        </w:tc>
        <w:tc>
          <w:tcPr>
            <w:tcW w:w="609" w:type="dxa"/>
          </w:tcPr>
          <w:p w14:paraId="0D44BCED" w14:textId="76829F5A" w:rsidR="0075335D" w:rsidRPr="00EB01FF" w:rsidRDefault="008412EB" w:rsidP="004F3DC2">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211093C3" w14:textId="34BE7DD8" w:rsidR="0075335D" w:rsidRPr="00EB01FF" w:rsidRDefault="0075335D" w:rsidP="00D65C86">
            <w:pPr>
              <w:jc w:val="center"/>
              <w:rPr>
                <w:color w:val="000000" w:themeColor="text1"/>
                <w:sz w:val="18"/>
                <w:szCs w:val="18"/>
              </w:rPr>
            </w:pPr>
          </w:p>
        </w:tc>
        <w:tc>
          <w:tcPr>
            <w:tcW w:w="629" w:type="dxa"/>
          </w:tcPr>
          <w:p w14:paraId="14015425" w14:textId="7A2B073B" w:rsidR="0075335D" w:rsidRPr="00EB01FF" w:rsidRDefault="0075335D" w:rsidP="00D65C86">
            <w:pPr>
              <w:jc w:val="center"/>
              <w:rPr>
                <w:color w:val="000000" w:themeColor="text1"/>
                <w:sz w:val="18"/>
                <w:szCs w:val="18"/>
              </w:rPr>
            </w:pPr>
          </w:p>
        </w:tc>
        <w:tc>
          <w:tcPr>
            <w:tcW w:w="4211" w:type="dxa"/>
          </w:tcPr>
          <w:p w14:paraId="1205BAAE" w14:textId="6966D70C" w:rsidR="0075335D" w:rsidRPr="00EB01FF" w:rsidRDefault="0075335D" w:rsidP="00DC266D">
            <w:pPr>
              <w:shd w:val="clear" w:color="auto" w:fill="FFFFFF"/>
              <w:jc w:val="both"/>
              <w:rPr>
                <w:bCs/>
                <w:color w:val="000000" w:themeColor="text1"/>
                <w:sz w:val="18"/>
                <w:szCs w:val="18"/>
              </w:rPr>
            </w:pPr>
          </w:p>
        </w:tc>
        <w:tc>
          <w:tcPr>
            <w:tcW w:w="467" w:type="dxa"/>
          </w:tcPr>
          <w:p w14:paraId="00D75146" w14:textId="706732F1" w:rsidR="0075335D" w:rsidRPr="00EB01FF" w:rsidRDefault="00BD5F35" w:rsidP="004F3DC2">
            <w:pPr>
              <w:jc w:val="center"/>
              <w:rPr>
                <w:color w:val="000000" w:themeColor="text1"/>
                <w:sz w:val="18"/>
                <w:szCs w:val="18"/>
              </w:rPr>
            </w:pPr>
            <w:r w:rsidRPr="00EB01FF">
              <w:rPr>
                <w:color w:val="000000" w:themeColor="text1"/>
                <w:sz w:val="18"/>
                <w:szCs w:val="18"/>
              </w:rPr>
              <w:t>Ú</w:t>
            </w:r>
          </w:p>
        </w:tc>
        <w:tc>
          <w:tcPr>
            <w:tcW w:w="850" w:type="dxa"/>
          </w:tcPr>
          <w:p w14:paraId="5F559669" w14:textId="5DE9DBD0" w:rsidR="0075335D" w:rsidRPr="00EB01FF" w:rsidRDefault="00BD5F35">
            <w:pPr>
              <w:jc w:val="both"/>
              <w:rPr>
                <w:color w:val="000000" w:themeColor="text1"/>
                <w:sz w:val="18"/>
                <w:szCs w:val="18"/>
              </w:rPr>
            </w:pPr>
            <w:r w:rsidRPr="00EB01FF">
              <w:rPr>
                <w:color w:val="000000" w:themeColor="text1"/>
                <w:sz w:val="18"/>
                <w:szCs w:val="18"/>
              </w:rPr>
              <w:t>Nariadenie platí a je súčasťou slovenského právneho poriadku</w:t>
            </w:r>
          </w:p>
        </w:tc>
        <w:tc>
          <w:tcPr>
            <w:tcW w:w="851" w:type="dxa"/>
          </w:tcPr>
          <w:p w14:paraId="71782BE2" w14:textId="720D15BB" w:rsidR="0075335D" w:rsidRPr="00EB01FF" w:rsidRDefault="00C47B0F" w:rsidP="004F3DC2">
            <w:pPr>
              <w:jc w:val="both"/>
              <w:rPr>
                <w:color w:val="000000" w:themeColor="text1"/>
                <w:sz w:val="18"/>
                <w:szCs w:val="18"/>
              </w:rPr>
            </w:pPr>
            <w:r w:rsidRPr="00EB01FF">
              <w:rPr>
                <w:color w:val="000000" w:themeColor="text1"/>
                <w:sz w:val="18"/>
                <w:szCs w:val="18"/>
              </w:rPr>
              <w:t>GP - N</w:t>
            </w:r>
          </w:p>
        </w:tc>
        <w:tc>
          <w:tcPr>
            <w:tcW w:w="1232" w:type="dxa"/>
          </w:tcPr>
          <w:p w14:paraId="2A387E6E" w14:textId="77777777" w:rsidR="0075335D" w:rsidRPr="00EB01FF" w:rsidRDefault="0075335D" w:rsidP="004F3DC2">
            <w:pPr>
              <w:jc w:val="both"/>
              <w:rPr>
                <w:color w:val="000000" w:themeColor="text1"/>
                <w:sz w:val="18"/>
                <w:szCs w:val="18"/>
              </w:rPr>
            </w:pPr>
          </w:p>
        </w:tc>
      </w:tr>
      <w:tr w:rsidR="00E44226" w:rsidRPr="00EB01FF" w14:paraId="5243EBDD" w14:textId="77777777" w:rsidTr="00D94832">
        <w:trPr>
          <w:jc w:val="center"/>
        </w:trPr>
        <w:tc>
          <w:tcPr>
            <w:tcW w:w="679" w:type="dxa"/>
          </w:tcPr>
          <w:p w14:paraId="2A097938" w14:textId="77777777" w:rsidR="0061558D" w:rsidRPr="00EB01FF" w:rsidRDefault="0061558D" w:rsidP="004F3DC2">
            <w:pPr>
              <w:rPr>
                <w:color w:val="000000" w:themeColor="text1"/>
                <w:sz w:val="18"/>
                <w:szCs w:val="18"/>
                <w:lang w:eastAsia="sk-SK"/>
              </w:rPr>
            </w:pPr>
          </w:p>
        </w:tc>
        <w:tc>
          <w:tcPr>
            <w:tcW w:w="505" w:type="dxa"/>
          </w:tcPr>
          <w:p w14:paraId="487C24F2" w14:textId="77777777" w:rsidR="0061558D" w:rsidRPr="00EB01FF" w:rsidRDefault="0061558D" w:rsidP="004F3DC2">
            <w:pPr>
              <w:jc w:val="both"/>
              <w:rPr>
                <w:color w:val="000000" w:themeColor="text1"/>
                <w:sz w:val="18"/>
                <w:szCs w:val="18"/>
              </w:rPr>
            </w:pPr>
            <w:r w:rsidRPr="00EB01FF">
              <w:rPr>
                <w:color w:val="000000" w:themeColor="text1"/>
                <w:sz w:val="18"/>
                <w:szCs w:val="18"/>
              </w:rPr>
              <w:t>Č: 2</w:t>
            </w:r>
          </w:p>
          <w:p w14:paraId="5DA23C51" w14:textId="77777777" w:rsidR="0061558D" w:rsidRPr="00EB01FF" w:rsidRDefault="0061558D" w:rsidP="004F3DC2">
            <w:pPr>
              <w:jc w:val="both"/>
              <w:rPr>
                <w:color w:val="000000" w:themeColor="text1"/>
                <w:sz w:val="18"/>
                <w:szCs w:val="18"/>
              </w:rPr>
            </w:pPr>
            <w:r w:rsidRPr="00EB01FF">
              <w:rPr>
                <w:color w:val="000000" w:themeColor="text1"/>
                <w:sz w:val="18"/>
                <w:szCs w:val="18"/>
              </w:rPr>
              <w:t>O: 2</w:t>
            </w:r>
          </w:p>
        </w:tc>
        <w:tc>
          <w:tcPr>
            <w:tcW w:w="4273" w:type="dxa"/>
          </w:tcPr>
          <w:p w14:paraId="33F0D88D" w14:textId="77777777" w:rsidR="0061558D" w:rsidRPr="00EB01FF" w:rsidRDefault="0061558D" w:rsidP="0061558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2. „základná </w:t>
            </w:r>
            <w:proofErr w:type="spellStart"/>
            <w:r w:rsidRPr="00EB01FF">
              <w:rPr>
                <w:rFonts w:ascii="Times New Roman" w:hAnsi="Times New Roman" w:cs="Times New Roman"/>
                <w:color w:val="000000" w:themeColor="text1"/>
                <w:sz w:val="18"/>
                <w:szCs w:val="18"/>
              </w:rPr>
              <w:t>transeurópska</w:t>
            </w:r>
            <w:proofErr w:type="spellEnd"/>
            <w:r w:rsidRPr="00EB01FF">
              <w:rPr>
                <w:rFonts w:ascii="Times New Roman" w:hAnsi="Times New Roman" w:cs="Times New Roman"/>
                <w:color w:val="000000" w:themeColor="text1"/>
                <w:sz w:val="18"/>
                <w:szCs w:val="18"/>
              </w:rPr>
              <w:t xml:space="preserve"> dopravná sieť“ je dopravná infraštruktúra určená v súlade s kapitolou III nariadenia (EÚ) č. 1315/2013;</w:t>
            </w:r>
          </w:p>
        </w:tc>
        <w:tc>
          <w:tcPr>
            <w:tcW w:w="609" w:type="dxa"/>
          </w:tcPr>
          <w:p w14:paraId="39B06CFE" w14:textId="77777777" w:rsidR="0061558D" w:rsidRPr="00EB01FF" w:rsidRDefault="0005728F" w:rsidP="004F3DC2">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405228F6" w14:textId="77777777" w:rsidR="0061558D" w:rsidRPr="00EB01FF" w:rsidRDefault="0061558D" w:rsidP="00D65C86">
            <w:pPr>
              <w:jc w:val="center"/>
              <w:rPr>
                <w:color w:val="000000" w:themeColor="text1"/>
                <w:sz w:val="18"/>
                <w:szCs w:val="18"/>
              </w:rPr>
            </w:pPr>
          </w:p>
        </w:tc>
        <w:tc>
          <w:tcPr>
            <w:tcW w:w="629" w:type="dxa"/>
          </w:tcPr>
          <w:p w14:paraId="2AFA334B" w14:textId="77777777" w:rsidR="0061558D" w:rsidRPr="00EB01FF" w:rsidRDefault="0061558D" w:rsidP="00D65C86">
            <w:pPr>
              <w:jc w:val="center"/>
              <w:rPr>
                <w:color w:val="000000" w:themeColor="text1"/>
                <w:sz w:val="18"/>
                <w:szCs w:val="18"/>
              </w:rPr>
            </w:pPr>
          </w:p>
        </w:tc>
        <w:tc>
          <w:tcPr>
            <w:tcW w:w="4211" w:type="dxa"/>
          </w:tcPr>
          <w:p w14:paraId="5B8E9A7D" w14:textId="77777777" w:rsidR="0061558D" w:rsidRPr="00EB01FF" w:rsidRDefault="0061558D" w:rsidP="007B3663">
            <w:pPr>
              <w:shd w:val="clear" w:color="auto" w:fill="FFFFFF"/>
              <w:jc w:val="center"/>
              <w:rPr>
                <w:bCs/>
                <w:color w:val="000000" w:themeColor="text1"/>
                <w:sz w:val="18"/>
                <w:szCs w:val="18"/>
              </w:rPr>
            </w:pPr>
          </w:p>
        </w:tc>
        <w:tc>
          <w:tcPr>
            <w:tcW w:w="467" w:type="dxa"/>
          </w:tcPr>
          <w:p w14:paraId="08C989E0" w14:textId="0B0639C9" w:rsidR="0061558D" w:rsidRPr="00EB01FF" w:rsidRDefault="00BD5F35" w:rsidP="004F3DC2">
            <w:pPr>
              <w:jc w:val="center"/>
              <w:rPr>
                <w:color w:val="000000" w:themeColor="text1"/>
                <w:sz w:val="18"/>
                <w:szCs w:val="18"/>
              </w:rPr>
            </w:pPr>
            <w:r w:rsidRPr="00EB01FF">
              <w:rPr>
                <w:color w:val="000000" w:themeColor="text1"/>
                <w:sz w:val="18"/>
                <w:szCs w:val="18"/>
              </w:rPr>
              <w:t>Ú</w:t>
            </w:r>
          </w:p>
        </w:tc>
        <w:tc>
          <w:tcPr>
            <w:tcW w:w="850" w:type="dxa"/>
          </w:tcPr>
          <w:p w14:paraId="36BB0F65" w14:textId="2F2806E9" w:rsidR="0061558D" w:rsidRPr="00EB01FF" w:rsidRDefault="00BD5F35">
            <w:pPr>
              <w:jc w:val="both"/>
              <w:rPr>
                <w:color w:val="000000" w:themeColor="text1"/>
                <w:sz w:val="18"/>
                <w:szCs w:val="18"/>
              </w:rPr>
            </w:pPr>
            <w:r w:rsidRPr="00EB01FF">
              <w:rPr>
                <w:color w:val="000000" w:themeColor="text1"/>
                <w:sz w:val="18"/>
                <w:szCs w:val="18"/>
              </w:rPr>
              <w:t>Nariadenie platí a je súčasťou slovenského právneho poriadku</w:t>
            </w:r>
          </w:p>
        </w:tc>
        <w:tc>
          <w:tcPr>
            <w:tcW w:w="851" w:type="dxa"/>
          </w:tcPr>
          <w:p w14:paraId="414A784C" w14:textId="54ACC441" w:rsidR="0061558D" w:rsidRPr="00EB01FF" w:rsidRDefault="00C47B0F" w:rsidP="004F3DC2">
            <w:pPr>
              <w:jc w:val="both"/>
              <w:rPr>
                <w:color w:val="000000" w:themeColor="text1"/>
                <w:sz w:val="18"/>
                <w:szCs w:val="18"/>
              </w:rPr>
            </w:pPr>
            <w:r w:rsidRPr="00EB01FF">
              <w:rPr>
                <w:color w:val="000000" w:themeColor="text1"/>
                <w:sz w:val="18"/>
                <w:szCs w:val="18"/>
              </w:rPr>
              <w:t>GP - N</w:t>
            </w:r>
          </w:p>
        </w:tc>
        <w:tc>
          <w:tcPr>
            <w:tcW w:w="1232" w:type="dxa"/>
          </w:tcPr>
          <w:p w14:paraId="60F5D6F2" w14:textId="77777777" w:rsidR="0061558D" w:rsidRPr="00EB01FF" w:rsidRDefault="0061558D" w:rsidP="004F3DC2">
            <w:pPr>
              <w:jc w:val="both"/>
              <w:rPr>
                <w:color w:val="000000" w:themeColor="text1"/>
                <w:sz w:val="18"/>
                <w:szCs w:val="18"/>
              </w:rPr>
            </w:pPr>
          </w:p>
        </w:tc>
      </w:tr>
      <w:tr w:rsidR="00E44226" w:rsidRPr="00EB01FF" w14:paraId="6F1D7844" w14:textId="77777777" w:rsidTr="00D94832">
        <w:trPr>
          <w:jc w:val="center"/>
        </w:trPr>
        <w:tc>
          <w:tcPr>
            <w:tcW w:w="679" w:type="dxa"/>
          </w:tcPr>
          <w:p w14:paraId="12BC50FC" w14:textId="77777777" w:rsidR="0099083B" w:rsidRPr="00EB01FF" w:rsidRDefault="0099083B" w:rsidP="004F3DC2">
            <w:pPr>
              <w:rPr>
                <w:color w:val="000000" w:themeColor="text1"/>
                <w:sz w:val="18"/>
                <w:szCs w:val="18"/>
                <w:lang w:eastAsia="sk-SK"/>
              </w:rPr>
            </w:pPr>
          </w:p>
        </w:tc>
        <w:tc>
          <w:tcPr>
            <w:tcW w:w="505" w:type="dxa"/>
          </w:tcPr>
          <w:p w14:paraId="5D7B82E6" w14:textId="77777777" w:rsidR="0099083B" w:rsidRPr="00EB01FF" w:rsidRDefault="0099083B" w:rsidP="004F3DC2">
            <w:pPr>
              <w:jc w:val="both"/>
              <w:rPr>
                <w:color w:val="000000" w:themeColor="text1"/>
                <w:sz w:val="18"/>
                <w:szCs w:val="18"/>
              </w:rPr>
            </w:pPr>
            <w:r w:rsidRPr="00EB01FF">
              <w:rPr>
                <w:color w:val="000000" w:themeColor="text1"/>
                <w:sz w:val="18"/>
                <w:szCs w:val="18"/>
              </w:rPr>
              <w:t>Č: 2</w:t>
            </w:r>
          </w:p>
          <w:p w14:paraId="6659A9F6" w14:textId="77777777" w:rsidR="0099083B" w:rsidRPr="00EB01FF" w:rsidRDefault="0099083B" w:rsidP="004F3DC2">
            <w:pPr>
              <w:jc w:val="both"/>
              <w:rPr>
                <w:color w:val="000000" w:themeColor="text1"/>
                <w:sz w:val="18"/>
                <w:szCs w:val="18"/>
              </w:rPr>
            </w:pPr>
            <w:r w:rsidRPr="00EB01FF">
              <w:rPr>
                <w:color w:val="000000" w:themeColor="text1"/>
                <w:sz w:val="18"/>
                <w:szCs w:val="18"/>
              </w:rPr>
              <w:t>O: 3</w:t>
            </w:r>
          </w:p>
        </w:tc>
        <w:tc>
          <w:tcPr>
            <w:tcW w:w="4273" w:type="dxa"/>
          </w:tcPr>
          <w:p w14:paraId="18DA3E9A" w14:textId="77777777" w:rsidR="0099083B" w:rsidRPr="00EB01FF" w:rsidRDefault="0099083B" w:rsidP="0099083B">
            <w:pPr>
              <w:pStyle w:val="Default"/>
              <w:spacing w:after="156"/>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3.„stavebné náklady“ sú náklady, prípadne aj finančné náklady, súvisiace s výstavbou niektorej z nasledujúcich možností:</w:t>
            </w:r>
          </w:p>
          <w:p w14:paraId="07A05392" w14:textId="77777777" w:rsidR="0099083B" w:rsidRPr="00EB01FF" w:rsidRDefault="0099083B" w:rsidP="0099083B">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 nová infraštruktúra alebo nové zlepšenia infraštruktúry vrátane významných stavebných opráv;</w:t>
            </w:r>
          </w:p>
          <w:p w14:paraId="2CB2AF4E" w14:textId="77777777" w:rsidR="0099083B" w:rsidRPr="00EB01FF" w:rsidRDefault="0099083B" w:rsidP="0099083B">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 infraštruktúra alebo zlepšenia infraštruktúry vrátane významných stavebných opráv, dokončené najviac 30 rokov pred 10. júnom 2008</w:t>
            </w:r>
            <w:r w:rsidR="005D52C9" w:rsidRPr="00EB01FF">
              <w:rPr>
                <w:rFonts w:ascii="Times New Roman" w:hAnsi="Times New Roman" w:cs="Times New Roman"/>
                <w:color w:val="000000" w:themeColor="text1"/>
                <w:sz w:val="18"/>
                <w:szCs w:val="18"/>
              </w:rPr>
              <w:t xml:space="preserve"> </w:t>
            </w:r>
            <w:r w:rsidRPr="00EB01FF">
              <w:rPr>
                <w:rFonts w:ascii="Times New Roman" w:hAnsi="Times New Roman" w:cs="Times New Roman"/>
                <w:color w:val="000000" w:themeColor="text1"/>
                <w:sz w:val="18"/>
                <w:szCs w:val="18"/>
              </w:rPr>
              <w:t>v prípade, že 10. júna 2008</w:t>
            </w:r>
            <w:r w:rsidR="006E757C" w:rsidRPr="00EB01FF">
              <w:rPr>
                <w:rFonts w:ascii="Times New Roman" w:hAnsi="Times New Roman" w:cs="Times New Roman"/>
                <w:color w:val="000000" w:themeColor="text1"/>
                <w:sz w:val="18"/>
                <w:szCs w:val="18"/>
              </w:rPr>
              <w:t xml:space="preserve"> </w:t>
            </w:r>
            <w:r w:rsidRPr="00EB01FF">
              <w:rPr>
                <w:rFonts w:ascii="Times New Roman" w:hAnsi="Times New Roman" w:cs="Times New Roman"/>
                <w:color w:val="000000" w:themeColor="text1"/>
                <w:sz w:val="18"/>
                <w:szCs w:val="18"/>
              </w:rPr>
              <w:t>už boli zavedené mýtne režimy, alebo dokončené najviac 30 rokov pred vytvorením akýchkoľvek nových mýtnych režimov zavedených po 10. júni 2008; alebo</w:t>
            </w:r>
          </w:p>
          <w:p w14:paraId="5DFBFDB4" w14:textId="77777777" w:rsidR="0099083B" w:rsidRPr="00EB01FF" w:rsidRDefault="0099083B" w:rsidP="0099083B">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c) infraštruktúra alebo zlepšenia infraštruktúry dokončené pred lehotami uvedenými v písmene b), ak:</w:t>
            </w:r>
          </w:p>
          <w:p w14:paraId="2740CF57" w14:textId="7DCA3C4A" w:rsidR="0099083B" w:rsidRPr="00EB01FF" w:rsidRDefault="0099083B" w:rsidP="0099083B">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i) členský štát zaviedol mýtny systém, ktorý </w:t>
            </w:r>
            <w:r w:rsidR="00C24A14" w:rsidRPr="00EB01FF">
              <w:rPr>
                <w:rFonts w:ascii="Times New Roman" w:hAnsi="Times New Roman" w:cs="Times New Roman"/>
                <w:color w:val="000000" w:themeColor="text1"/>
                <w:sz w:val="18"/>
                <w:szCs w:val="18"/>
              </w:rPr>
              <w:t xml:space="preserve"> </w:t>
            </w:r>
            <w:r w:rsidRPr="00EB01FF">
              <w:rPr>
                <w:rFonts w:ascii="Times New Roman" w:hAnsi="Times New Roman" w:cs="Times New Roman"/>
                <w:color w:val="000000" w:themeColor="text1"/>
                <w:sz w:val="18"/>
                <w:szCs w:val="18"/>
              </w:rPr>
              <w:t>zabezpečuje úhradu týchto nákladov prostredníctvom zmluvy s prevádzkovateľom mýtneho systému alebo prostredníctvom iných právnych aktov s rovnocenným účinkom, ktoré nadobudli účinnosť pred 10. júnom 2008, alebo</w:t>
            </w:r>
          </w:p>
          <w:p w14:paraId="7C5EF420" w14:textId="14E44FF7" w:rsidR="0099083B" w:rsidRPr="00EB01FF" w:rsidRDefault="00C24A14" w:rsidP="0061558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w:t>
            </w:r>
            <w:r w:rsidR="0099083B" w:rsidRPr="00EB01FF">
              <w:rPr>
                <w:rFonts w:ascii="Times New Roman" w:hAnsi="Times New Roman" w:cs="Times New Roman"/>
                <w:color w:val="000000" w:themeColor="text1"/>
                <w:sz w:val="18"/>
                <w:szCs w:val="18"/>
              </w:rPr>
              <w:t xml:space="preserve">ii) členský štát môže preukázať, že pri výstavbe danej </w:t>
            </w:r>
            <w:r w:rsidRPr="00EB01FF">
              <w:rPr>
                <w:rFonts w:ascii="Times New Roman" w:hAnsi="Times New Roman" w:cs="Times New Roman"/>
                <w:color w:val="000000" w:themeColor="text1"/>
                <w:sz w:val="18"/>
                <w:szCs w:val="18"/>
              </w:rPr>
              <w:t xml:space="preserve">  </w:t>
            </w:r>
            <w:r w:rsidR="0099083B" w:rsidRPr="00EB01FF">
              <w:rPr>
                <w:rFonts w:ascii="Times New Roman" w:hAnsi="Times New Roman" w:cs="Times New Roman"/>
                <w:color w:val="000000" w:themeColor="text1"/>
                <w:sz w:val="18"/>
                <w:szCs w:val="18"/>
              </w:rPr>
              <w:t>infraštruktúry bolo rozhodujúce, že jej projektovaná životnosť bude dlhšia ako 30 rokov;</w:t>
            </w:r>
          </w:p>
        </w:tc>
        <w:tc>
          <w:tcPr>
            <w:tcW w:w="609" w:type="dxa"/>
          </w:tcPr>
          <w:p w14:paraId="61C86051" w14:textId="28E375D9" w:rsidR="0099083B" w:rsidRPr="00EB01FF" w:rsidRDefault="00980963" w:rsidP="004F3DC2">
            <w:pPr>
              <w:jc w:val="center"/>
              <w:rPr>
                <w:color w:val="000000" w:themeColor="text1"/>
                <w:sz w:val="18"/>
                <w:szCs w:val="18"/>
              </w:rPr>
            </w:pPr>
            <w:r w:rsidRPr="00EB01FF">
              <w:rPr>
                <w:color w:val="000000" w:themeColor="text1"/>
                <w:sz w:val="18"/>
                <w:szCs w:val="18"/>
              </w:rPr>
              <w:t>N</w:t>
            </w:r>
          </w:p>
        </w:tc>
        <w:tc>
          <w:tcPr>
            <w:tcW w:w="930" w:type="dxa"/>
          </w:tcPr>
          <w:p w14:paraId="5F23E475" w14:textId="471D556D" w:rsidR="0099083B" w:rsidRPr="00EB01FF" w:rsidRDefault="00D21E97" w:rsidP="00D65C86">
            <w:pPr>
              <w:jc w:val="center"/>
              <w:rPr>
                <w:color w:val="000000" w:themeColor="text1"/>
                <w:sz w:val="18"/>
                <w:szCs w:val="18"/>
              </w:rPr>
            </w:pPr>
            <w:r w:rsidRPr="00EB01FF">
              <w:rPr>
                <w:color w:val="000000" w:themeColor="text1"/>
                <w:sz w:val="18"/>
                <w:szCs w:val="18"/>
              </w:rPr>
              <w:t>n</w:t>
            </w:r>
            <w:r w:rsidR="00BD5F35" w:rsidRPr="00EB01FF">
              <w:rPr>
                <w:color w:val="000000" w:themeColor="text1"/>
                <w:sz w:val="18"/>
                <w:szCs w:val="18"/>
              </w:rPr>
              <w:t xml:space="preserve">ávrh nariadenia </w:t>
            </w:r>
          </w:p>
        </w:tc>
        <w:tc>
          <w:tcPr>
            <w:tcW w:w="629" w:type="dxa"/>
          </w:tcPr>
          <w:p w14:paraId="7F003EF5" w14:textId="7DBFD95B" w:rsidR="0099083B" w:rsidRPr="00EB01FF" w:rsidRDefault="00BD5F35" w:rsidP="00D65C86">
            <w:pPr>
              <w:jc w:val="center"/>
              <w:rPr>
                <w:color w:val="000000" w:themeColor="text1"/>
                <w:sz w:val="18"/>
                <w:szCs w:val="18"/>
              </w:rPr>
            </w:pPr>
            <w:r w:rsidRPr="00EB01FF">
              <w:rPr>
                <w:color w:val="000000" w:themeColor="text1"/>
                <w:sz w:val="18"/>
                <w:szCs w:val="18"/>
              </w:rPr>
              <w:t>Príloha 2</w:t>
            </w:r>
          </w:p>
        </w:tc>
        <w:tc>
          <w:tcPr>
            <w:tcW w:w="4211" w:type="dxa"/>
          </w:tcPr>
          <w:p w14:paraId="477C30C5" w14:textId="77777777" w:rsidR="0099083B" w:rsidRPr="00EB01FF" w:rsidRDefault="0099083B" w:rsidP="007B3663">
            <w:pPr>
              <w:shd w:val="clear" w:color="auto" w:fill="FFFFFF"/>
              <w:jc w:val="center"/>
              <w:rPr>
                <w:bCs/>
                <w:color w:val="000000" w:themeColor="text1"/>
                <w:sz w:val="18"/>
                <w:szCs w:val="18"/>
              </w:rPr>
            </w:pPr>
          </w:p>
        </w:tc>
        <w:tc>
          <w:tcPr>
            <w:tcW w:w="467" w:type="dxa"/>
          </w:tcPr>
          <w:p w14:paraId="0267C179" w14:textId="316DBCC1" w:rsidR="0099083B" w:rsidRPr="00EB01FF" w:rsidRDefault="006A2674" w:rsidP="004F3DC2">
            <w:pPr>
              <w:jc w:val="center"/>
              <w:rPr>
                <w:color w:val="000000" w:themeColor="text1"/>
                <w:sz w:val="18"/>
                <w:szCs w:val="18"/>
              </w:rPr>
            </w:pPr>
            <w:r w:rsidRPr="00EB01FF">
              <w:rPr>
                <w:color w:val="000000" w:themeColor="text1"/>
                <w:sz w:val="18"/>
                <w:szCs w:val="18"/>
              </w:rPr>
              <w:t>Ú</w:t>
            </w:r>
          </w:p>
        </w:tc>
        <w:tc>
          <w:tcPr>
            <w:tcW w:w="850" w:type="dxa"/>
          </w:tcPr>
          <w:p w14:paraId="6175F282" w14:textId="77777777" w:rsidR="0099083B" w:rsidRPr="00EB01FF" w:rsidRDefault="0099083B">
            <w:pPr>
              <w:jc w:val="both"/>
              <w:rPr>
                <w:color w:val="000000" w:themeColor="text1"/>
                <w:sz w:val="18"/>
                <w:szCs w:val="18"/>
              </w:rPr>
            </w:pPr>
          </w:p>
        </w:tc>
        <w:tc>
          <w:tcPr>
            <w:tcW w:w="851" w:type="dxa"/>
          </w:tcPr>
          <w:p w14:paraId="04E53DDF" w14:textId="012917BD" w:rsidR="0099083B" w:rsidRPr="00EB01FF" w:rsidRDefault="006A2674" w:rsidP="004F3DC2">
            <w:pPr>
              <w:jc w:val="both"/>
              <w:rPr>
                <w:color w:val="000000" w:themeColor="text1"/>
                <w:sz w:val="18"/>
                <w:szCs w:val="18"/>
              </w:rPr>
            </w:pPr>
            <w:r w:rsidRPr="00EB01FF">
              <w:rPr>
                <w:color w:val="000000" w:themeColor="text1"/>
                <w:sz w:val="18"/>
                <w:szCs w:val="18"/>
              </w:rPr>
              <w:t>GP-N</w:t>
            </w:r>
          </w:p>
        </w:tc>
        <w:tc>
          <w:tcPr>
            <w:tcW w:w="1232" w:type="dxa"/>
          </w:tcPr>
          <w:p w14:paraId="698359EB" w14:textId="77777777" w:rsidR="0099083B" w:rsidRPr="00EB01FF" w:rsidRDefault="0099083B" w:rsidP="004F3DC2">
            <w:pPr>
              <w:jc w:val="both"/>
              <w:rPr>
                <w:color w:val="000000" w:themeColor="text1"/>
                <w:sz w:val="18"/>
                <w:szCs w:val="18"/>
              </w:rPr>
            </w:pPr>
          </w:p>
        </w:tc>
      </w:tr>
      <w:tr w:rsidR="00E44226" w:rsidRPr="00EB01FF" w14:paraId="5E8DC26B" w14:textId="77777777" w:rsidTr="00D94832">
        <w:trPr>
          <w:jc w:val="center"/>
        </w:trPr>
        <w:tc>
          <w:tcPr>
            <w:tcW w:w="679" w:type="dxa"/>
          </w:tcPr>
          <w:p w14:paraId="589BB81F" w14:textId="77777777" w:rsidR="00840018" w:rsidRPr="00EB01FF" w:rsidRDefault="00840018" w:rsidP="004F3DC2">
            <w:pPr>
              <w:rPr>
                <w:color w:val="000000" w:themeColor="text1"/>
                <w:sz w:val="18"/>
                <w:szCs w:val="18"/>
                <w:lang w:eastAsia="sk-SK"/>
              </w:rPr>
            </w:pPr>
          </w:p>
        </w:tc>
        <w:tc>
          <w:tcPr>
            <w:tcW w:w="505" w:type="dxa"/>
          </w:tcPr>
          <w:p w14:paraId="68F35AFF" w14:textId="77777777" w:rsidR="00840018" w:rsidRPr="00EB01FF" w:rsidRDefault="00840018" w:rsidP="004F3DC2">
            <w:pPr>
              <w:jc w:val="both"/>
              <w:rPr>
                <w:color w:val="000000" w:themeColor="text1"/>
                <w:sz w:val="18"/>
                <w:szCs w:val="18"/>
              </w:rPr>
            </w:pPr>
            <w:r w:rsidRPr="00EB01FF">
              <w:rPr>
                <w:color w:val="000000" w:themeColor="text1"/>
                <w:sz w:val="18"/>
                <w:szCs w:val="18"/>
              </w:rPr>
              <w:t>Č: 2</w:t>
            </w:r>
          </w:p>
          <w:p w14:paraId="5AF6CB64" w14:textId="77777777" w:rsidR="00840018" w:rsidRPr="00EB01FF" w:rsidRDefault="00840018" w:rsidP="004F3DC2">
            <w:pPr>
              <w:jc w:val="both"/>
              <w:rPr>
                <w:color w:val="000000" w:themeColor="text1"/>
                <w:sz w:val="18"/>
                <w:szCs w:val="18"/>
              </w:rPr>
            </w:pPr>
            <w:r w:rsidRPr="00EB01FF">
              <w:rPr>
                <w:color w:val="000000" w:themeColor="text1"/>
                <w:sz w:val="18"/>
                <w:szCs w:val="18"/>
              </w:rPr>
              <w:t>O: 4</w:t>
            </w:r>
          </w:p>
        </w:tc>
        <w:tc>
          <w:tcPr>
            <w:tcW w:w="4273" w:type="dxa"/>
          </w:tcPr>
          <w:p w14:paraId="48E5A49A" w14:textId="77777777" w:rsidR="00840018" w:rsidRPr="00EB01FF" w:rsidRDefault="00840018" w:rsidP="00840018">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4. „finančné náklady“ sú úroky z pôžičiek a výnosy akcionárov z vkladov do vlastného imania;</w:t>
            </w:r>
          </w:p>
        </w:tc>
        <w:tc>
          <w:tcPr>
            <w:tcW w:w="609" w:type="dxa"/>
          </w:tcPr>
          <w:p w14:paraId="2CE889A7" w14:textId="1F0DE376" w:rsidR="00840018" w:rsidRPr="00EB01FF" w:rsidRDefault="00980963" w:rsidP="004F3DC2">
            <w:pPr>
              <w:jc w:val="center"/>
              <w:rPr>
                <w:color w:val="000000" w:themeColor="text1"/>
                <w:sz w:val="18"/>
                <w:szCs w:val="18"/>
              </w:rPr>
            </w:pPr>
            <w:r w:rsidRPr="00EB01FF">
              <w:rPr>
                <w:color w:val="000000" w:themeColor="text1"/>
                <w:sz w:val="18"/>
                <w:szCs w:val="18"/>
              </w:rPr>
              <w:t>N</w:t>
            </w:r>
          </w:p>
        </w:tc>
        <w:tc>
          <w:tcPr>
            <w:tcW w:w="930" w:type="dxa"/>
          </w:tcPr>
          <w:p w14:paraId="6FF5A01C" w14:textId="448A98ED" w:rsidR="00840018" w:rsidRPr="00EB01FF" w:rsidRDefault="00D21E97" w:rsidP="00D65C86">
            <w:pPr>
              <w:jc w:val="center"/>
              <w:rPr>
                <w:color w:val="000000" w:themeColor="text1"/>
                <w:sz w:val="18"/>
                <w:szCs w:val="18"/>
              </w:rPr>
            </w:pPr>
            <w:r w:rsidRPr="00EB01FF">
              <w:rPr>
                <w:color w:val="000000" w:themeColor="text1"/>
                <w:sz w:val="18"/>
                <w:szCs w:val="18"/>
              </w:rPr>
              <w:t>návrh nariadenia</w:t>
            </w:r>
          </w:p>
        </w:tc>
        <w:tc>
          <w:tcPr>
            <w:tcW w:w="629" w:type="dxa"/>
          </w:tcPr>
          <w:p w14:paraId="3D0C4736" w14:textId="57DA62C0" w:rsidR="00840018" w:rsidRPr="00EB01FF" w:rsidRDefault="00D21E97" w:rsidP="00D65C86">
            <w:pPr>
              <w:jc w:val="center"/>
              <w:rPr>
                <w:color w:val="000000" w:themeColor="text1"/>
                <w:sz w:val="18"/>
                <w:szCs w:val="18"/>
              </w:rPr>
            </w:pPr>
            <w:r w:rsidRPr="00EB01FF">
              <w:rPr>
                <w:color w:val="000000" w:themeColor="text1"/>
                <w:sz w:val="18"/>
                <w:szCs w:val="18"/>
              </w:rPr>
              <w:t>Príloha 2</w:t>
            </w:r>
            <w:r w:rsidR="00D94637" w:rsidRPr="00EB01FF">
              <w:rPr>
                <w:color w:val="000000" w:themeColor="text1"/>
                <w:sz w:val="18"/>
                <w:szCs w:val="18"/>
              </w:rPr>
              <w:t xml:space="preserve"> -</w:t>
            </w:r>
            <w:r w:rsidR="00D438F5" w:rsidRPr="00EB01FF">
              <w:rPr>
                <w:color w:val="000000" w:themeColor="text1"/>
                <w:sz w:val="18"/>
                <w:szCs w:val="18"/>
              </w:rPr>
              <w:t xml:space="preserve"> prvá a druhá veta</w:t>
            </w:r>
          </w:p>
        </w:tc>
        <w:tc>
          <w:tcPr>
            <w:tcW w:w="4211" w:type="dxa"/>
          </w:tcPr>
          <w:p w14:paraId="1B14B1F8" w14:textId="1187E2F1" w:rsidR="00840018" w:rsidRPr="00EB01FF" w:rsidRDefault="00D438F5" w:rsidP="00D94637">
            <w:pPr>
              <w:pStyle w:val="Zkladntext"/>
              <w:spacing w:before="0" w:after="0"/>
              <w:ind w:right="103"/>
              <w:rPr>
                <w:rFonts w:ascii="Times New Roman" w:hAnsi="Times New Roman"/>
                <w:color w:val="000000" w:themeColor="text1"/>
                <w:sz w:val="18"/>
                <w:szCs w:val="18"/>
              </w:rPr>
            </w:pPr>
            <w:r w:rsidRPr="00EB01FF">
              <w:rPr>
                <w:rFonts w:ascii="Times New Roman" w:hAnsi="Times New Roman"/>
                <w:color w:val="000000" w:themeColor="text1"/>
                <w:sz w:val="18"/>
                <w:szCs w:val="18"/>
              </w:rPr>
              <w:t>Sadzba mýta vychádza z jednotkových nákladov na spoplatnenú infraštruktúru v členení na investičné náklady, stavebné náklady, ktorých súčasťou sú aj prípadné finančné náklady,</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 xml:space="preserve">náklady na </w:t>
            </w:r>
            <w:r w:rsidRPr="00EB01FF">
              <w:rPr>
                <w:rFonts w:ascii="Times New Roman" w:hAnsi="Times New Roman"/>
                <w:color w:val="000000" w:themeColor="text1"/>
                <w:sz w:val="18"/>
                <w:szCs w:val="18"/>
                <w:shd w:val="clear" w:color="auto" w:fill="FFFFFF"/>
              </w:rPr>
              <w:t xml:space="preserve">významné </w:t>
            </w:r>
            <w:r w:rsidRPr="00EB01FF">
              <w:rPr>
                <w:rFonts w:ascii="Times New Roman" w:hAnsi="Times New Roman"/>
                <w:color w:val="000000" w:themeColor="text1"/>
                <w:sz w:val="18"/>
                <w:szCs w:val="18"/>
              </w:rPr>
              <w:t>stavebné</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opravy,</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náklady</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na</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údržbu</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a náklady</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na</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vybudovanie,</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prevádzku,</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riadenie</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a výber mýta.</w:t>
            </w:r>
            <w:r w:rsidR="00D94637" w:rsidRPr="00EB01FF">
              <w:rPr>
                <w:rFonts w:ascii="Times New Roman" w:hAnsi="Times New Roman"/>
                <w:color w:val="000000" w:themeColor="text1"/>
                <w:sz w:val="18"/>
                <w:szCs w:val="18"/>
              </w:rPr>
              <w:t xml:space="preserve"> </w:t>
            </w:r>
            <w:r w:rsidR="00D94637" w:rsidRPr="00EB01FF">
              <w:rPr>
                <w:rFonts w:ascii="Times New Roman" w:hAnsi="Times New Roman"/>
                <w:color w:val="000000" w:themeColor="text1"/>
                <w:sz w:val="18"/>
                <w:szCs w:val="18"/>
              </w:rPr>
              <w:t>Finančnými nákladmi sú úroky z pôžičiek a výnosy akcionárov z vkladov do vlastného imania.</w:t>
            </w:r>
          </w:p>
        </w:tc>
        <w:tc>
          <w:tcPr>
            <w:tcW w:w="467" w:type="dxa"/>
          </w:tcPr>
          <w:p w14:paraId="03FC3849" w14:textId="4BA11A53" w:rsidR="00840018" w:rsidRPr="00EB01FF" w:rsidRDefault="00C47B0F" w:rsidP="004F3DC2">
            <w:pPr>
              <w:jc w:val="center"/>
              <w:rPr>
                <w:color w:val="000000" w:themeColor="text1"/>
                <w:sz w:val="18"/>
                <w:szCs w:val="18"/>
              </w:rPr>
            </w:pPr>
            <w:r w:rsidRPr="00EB01FF">
              <w:rPr>
                <w:color w:val="000000" w:themeColor="text1"/>
                <w:sz w:val="18"/>
                <w:szCs w:val="18"/>
              </w:rPr>
              <w:t>Ú</w:t>
            </w:r>
          </w:p>
        </w:tc>
        <w:tc>
          <w:tcPr>
            <w:tcW w:w="850" w:type="dxa"/>
          </w:tcPr>
          <w:p w14:paraId="7E07FD0A" w14:textId="77777777" w:rsidR="00840018" w:rsidRPr="00EB01FF" w:rsidRDefault="00840018">
            <w:pPr>
              <w:jc w:val="both"/>
              <w:rPr>
                <w:color w:val="000000" w:themeColor="text1"/>
                <w:sz w:val="18"/>
                <w:szCs w:val="18"/>
              </w:rPr>
            </w:pPr>
          </w:p>
        </w:tc>
        <w:tc>
          <w:tcPr>
            <w:tcW w:w="851" w:type="dxa"/>
          </w:tcPr>
          <w:p w14:paraId="13837580" w14:textId="504C8C35" w:rsidR="00840018" w:rsidRPr="00EB01FF" w:rsidRDefault="00D21E97" w:rsidP="004F3DC2">
            <w:pPr>
              <w:jc w:val="both"/>
              <w:rPr>
                <w:color w:val="000000" w:themeColor="text1"/>
                <w:sz w:val="18"/>
                <w:szCs w:val="18"/>
              </w:rPr>
            </w:pPr>
            <w:r w:rsidRPr="00EB01FF">
              <w:rPr>
                <w:color w:val="000000" w:themeColor="text1"/>
                <w:sz w:val="18"/>
                <w:szCs w:val="18"/>
              </w:rPr>
              <w:t>GP-N</w:t>
            </w:r>
          </w:p>
        </w:tc>
        <w:tc>
          <w:tcPr>
            <w:tcW w:w="1232" w:type="dxa"/>
          </w:tcPr>
          <w:p w14:paraId="353F758F" w14:textId="77777777" w:rsidR="00840018" w:rsidRPr="00EB01FF" w:rsidRDefault="00840018" w:rsidP="004F3DC2">
            <w:pPr>
              <w:jc w:val="both"/>
              <w:rPr>
                <w:color w:val="000000" w:themeColor="text1"/>
                <w:sz w:val="18"/>
                <w:szCs w:val="18"/>
              </w:rPr>
            </w:pPr>
          </w:p>
        </w:tc>
      </w:tr>
      <w:tr w:rsidR="00E44226" w:rsidRPr="00EB01FF" w14:paraId="7AF7DC12" w14:textId="77777777" w:rsidTr="00D94832">
        <w:trPr>
          <w:jc w:val="center"/>
        </w:trPr>
        <w:tc>
          <w:tcPr>
            <w:tcW w:w="679" w:type="dxa"/>
          </w:tcPr>
          <w:p w14:paraId="7F686A0B" w14:textId="77777777" w:rsidR="00840018" w:rsidRPr="00EB01FF" w:rsidRDefault="00840018" w:rsidP="004F3DC2">
            <w:pPr>
              <w:rPr>
                <w:color w:val="000000" w:themeColor="text1"/>
                <w:sz w:val="18"/>
                <w:szCs w:val="18"/>
                <w:lang w:eastAsia="sk-SK"/>
              </w:rPr>
            </w:pPr>
          </w:p>
        </w:tc>
        <w:tc>
          <w:tcPr>
            <w:tcW w:w="505" w:type="dxa"/>
          </w:tcPr>
          <w:p w14:paraId="63B92CC4" w14:textId="77777777" w:rsidR="00840018" w:rsidRPr="00EB01FF" w:rsidRDefault="00840018" w:rsidP="004F3DC2">
            <w:pPr>
              <w:jc w:val="both"/>
              <w:rPr>
                <w:color w:val="000000" w:themeColor="text1"/>
                <w:sz w:val="18"/>
                <w:szCs w:val="18"/>
              </w:rPr>
            </w:pPr>
            <w:r w:rsidRPr="00EB01FF">
              <w:rPr>
                <w:color w:val="000000" w:themeColor="text1"/>
                <w:sz w:val="18"/>
                <w:szCs w:val="18"/>
              </w:rPr>
              <w:t>Č: 2</w:t>
            </w:r>
          </w:p>
          <w:p w14:paraId="51F7564F" w14:textId="77777777" w:rsidR="00840018" w:rsidRPr="00EB01FF" w:rsidRDefault="00840018" w:rsidP="004F3DC2">
            <w:pPr>
              <w:jc w:val="both"/>
              <w:rPr>
                <w:color w:val="000000" w:themeColor="text1"/>
                <w:sz w:val="18"/>
                <w:szCs w:val="18"/>
              </w:rPr>
            </w:pPr>
            <w:r w:rsidRPr="00EB01FF">
              <w:rPr>
                <w:color w:val="000000" w:themeColor="text1"/>
                <w:sz w:val="18"/>
                <w:szCs w:val="18"/>
              </w:rPr>
              <w:t>O: 5</w:t>
            </w:r>
          </w:p>
        </w:tc>
        <w:tc>
          <w:tcPr>
            <w:tcW w:w="4273" w:type="dxa"/>
          </w:tcPr>
          <w:p w14:paraId="18B6FF40" w14:textId="77777777" w:rsidR="00840018" w:rsidRPr="00EB01FF" w:rsidRDefault="00840018" w:rsidP="00EC0A06">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5. „významné stavebné opravy“ sú stavebné opravy s výnimkou opráv, ktoré už v súčasnosti neprinášajú účastníkom cestnej premávky žiaden úžitok, najmä ak sa oprava nahradila ďalšou úpravou povrchu cestných komunikácií alebo inými stavebnými prácami;</w:t>
            </w:r>
          </w:p>
        </w:tc>
        <w:tc>
          <w:tcPr>
            <w:tcW w:w="609" w:type="dxa"/>
          </w:tcPr>
          <w:p w14:paraId="3F6AF8F7" w14:textId="4C8DFB24" w:rsidR="00840018" w:rsidRPr="00EB01FF" w:rsidRDefault="00F5712A" w:rsidP="004F3DC2">
            <w:pPr>
              <w:jc w:val="center"/>
              <w:rPr>
                <w:color w:val="000000" w:themeColor="text1"/>
                <w:sz w:val="18"/>
                <w:szCs w:val="18"/>
              </w:rPr>
            </w:pPr>
            <w:r w:rsidRPr="00EB01FF">
              <w:rPr>
                <w:color w:val="000000" w:themeColor="text1"/>
                <w:sz w:val="18"/>
                <w:szCs w:val="18"/>
              </w:rPr>
              <w:t>N</w:t>
            </w:r>
          </w:p>
        </w:tc>
        <w:tc>
          <w:tcPr>
            <w:tcW w:w="930" w:type="dxa"/>
          </w:tcPr>
          <w:p w14:paraId="13671812" w14:textId="16487BD6" w:rsidR="00840018" w:rsidRPr="00EB01FF" w:rsidRDefault="00DA17A2" w:rsidP="00D65C86">
            <w:pPr>
              <w:jc w:val="center"/>
              <w:rPr>
                <w:color w:val="000000" w:themeColor="text1"/>
                <w:sz w:val="18"/>
                <w:szCs w:val="18"/>
              </w:rPr>
            </w:pPr>
            <w:r w:rsidRPr="00EB01FF">
              <w:rPr>
                <w:color w:val="000000" w:themeColor="text1"/>
                <w:sz w:val="18"/>
                <w:szCs w:val="18"/>
              </w:rPr>
              <w:t>z</w:t>
            </w:r>
            <w:r w:rsidR="00F5712A" w:rsidRPr="00EB01FF">
              <w:rPr>
                <w:color w:val="000000" w:themeColor="text1"/>
                <w:sz w:val="18"/>
                <w:szCs w:val="18"/>
              </w:rPr>
              <w:t xml:space="preserve">ákon č. 135/1961 Zb. </w:t>
            </w:r>
          </w:p>
          <w:p w14:paraId="6E3CFE2B" w14:textId="77777777" w:rsidR="00980963" w:rsidRPr="00EB01FF" w:rsidRDefault="00980963" w:rsidP="00D65C86">
            <w:pPr>
              <w:jc w:val="center"/>
              <w:rPr>
                <w:color w:val="000000" w:themeColor="text1"/>
                <w:sz w:val="18"/>
                <w:szCs w:val="18"/>
              </w:rPr>
            </w:pPr>
          </w:p>
          <w:p w14:paraId="1A649E64" w14:textId="77777777" w:rsidR="00980963" w:rsidRPr="00EB01FF" w:rsidRDefault="00980963" w:rsidP="00D65C86">
            <w:pPr>
              <w:jc w:val="center"/>
              <w:rPr>
                <w:color w:val="000000" w:themeColor="text1"/>
                <w:sz w:val="18"/>
                <w:szCs w:val="18"/>
              </w:rPr>
            </w:pPr>
          </w:p>
          <w:p w14:paraId="782ADC0E" w14:textId="77777777" w:rsidR="00980963" w:rsidRPr="00EB01FF" w:rsidRDefault="00980963" w:rsidP="00D65C86">
            <w:pPr>
              <w:jc w:val="center"/>
              <w:rPr>
                <w:color w:val="000000" w:themeColor="text1"/>
                <w:sz w:val="18"/>
                <w:szCs w:val="18"/>
              </w:rPr>
            </w:pPr>
          </w:p>
          <w:p w14:paraId="53654C2A" w14:textId="77777777" w:rsidR="00980963" w:rsidRPr="00EB01FF" w:rsidRDefault="00980963" w:rsidP="00D65C86">
            <w:pPr>
              <w:jc w:val="center"/>
              <w:rPr>
                <w:color w:val="000000" w:themeColor="text1"/>
                <w:sz w:val="18"/>
                <w:szCs w:val="18"/>
              </w:rPr>
            </w:pPr>
          </w:p>
          <w:p w14:paraId="0990C6A6" w14:textId="77777777" w:rsidR="00980963" w:rsidRPr="00EB01FF" w:rsidRDefault="00980963" w:rsidP="00D65C86">
            <w:pPr>
              <w:jc w:val="center"/>
              <w:rPr>
                <w:color w:val="000000" w:themeColor="text1"/>
                <w:sz w:val="18"/>
                <w:szCs w:val="18"/>
              </w:rPr>
            </w:pPr>
          </w:p>
          <w:p w14:paraId="26AE07D1" w14:textId="77777777" w:rsidR="00980963" w:rsidRPr="00EB01FF" w:rsidRDefault="00980963" w:rsidP="00D65C86">
            <w:pPr>
              <w:jc w:val="center"/>
              <w:rPr>
                <w:color w:val="000000" w:themeColor="text1"/>
                <w:sz w:val="18"/>
                <w:szCs w:val="18"/>
              </w:rPr>
            </w:pPr>
          </w:p>
          <w:p w14:paraId="77389EC4" w14:textId="77777777" w:rsidR="00980963" w:rsidRPr="00EB01FF" w:rsidRDefault="00980963" w:rsidP="00D65C86">
            <w:pPr>
              <w:jc w:val="center"/>
              <w:rPr>
                <w:color w:val="000000" w:themeColor="text1"/>
                <w:sz w:val="18"/>
                <w:szCs w:val="18"/>
              </w:rPr>
            </w:pPr>
          </w:p>
          <w:p w14:paraId="62174062" w14:textId="77777777" w:rsidR="00980963" w:rsidRPr="00EB01FF" w:rsidRDefault="00980963" w:rsidP="00D65C86">
            <w:pPr>
              <w:jc w:val="center"/>
              <w:rPr>
                <w:color w:val="000000" w:themeColor="text1"/>
                <w:sz w:val="18"/>
                <w:szCs w:val="18"/>
              </w:rPr>
            </w:pPr>
          </w:p>
          <w:p w14:paraId="2FD60855" w14:textId="77777777" w:rsidR="00980963" w:rsidRPr="00EB01FF" w:rsidRDefault="00980963" w:rsidP="00D65C86">
            <w:pPr>
              <w:jc w:val="center"/>
              <w:rPr>
                <w:color w:val="000000" w:themeColor="text1"/>
                <w:sz w:val="18"/>
                <w:szCs w:val="18"/>
              </w:rPr>
            </w:pPr>
          </w:p>
          <w:p w14:paraId="53DE0B96" w14:textId="77777777" w:rsidR="00980963" w:rsidRPr="00EB01FF" w:rsidRDefault="00980963" w:rsidP="00D65C86">
            <w:pPr>
              <w:jc w:val="center"/>
              <w:rPr>
                <w:color w:val="000000" w:themeColor="text1"/>
                <w:sz w:val="18"/>
                <w:szCs w:val="18"/>
              </w:rPr>
            </w:pPr>
          </w:p>
          <w:p w14:paraId="06475B76" w14:textId="77777777" w:rsidR="00980963" w:rsidRPr="00EB01FF" w:rsidRDefault="00980963" w:rsidP="00D65C86">
            <w:pPr>
              <w:jc w:val="center"/>
              <w:rPr>
                <w:color w:val="000000" w:themeColor="text1"/>
                <w:sz w:val="18"/>
                <w:szCs w:val="18"/>
              </w:rPr>
            </w:pPr>
          </w:p>
          <w:p w14:paraId="0080E42D" w14:textId="77777777" w:rsidR="00980963" w:rsidRPr="00EB01FF" w:rsidRDefault="00980963" w:rsidP="00D65C86">
            <w:pPr>
              <w:jc w:val="center"/>
              <w:rPr>
                <w:color w:val="000000" w:themeColor="text1"/>
                <w:sz w:val="18"/>
                <w:szCs w:val="18"/>
              </w:rPr>
            </w:pPr>
          </w:p>
          <w:p w14:paraId="7FF3DD05" w14:textId="3EDCB970" w:rsidR="00D94637" w:rsidRPr="00EB01FF" w:rsidRDefault="00D94637" w:rsidP="00EB01FF">
            <w:pPr>
              <w:rPr>
                <w:color w:val="000000" w:themeColor="text1"/>
                <w:sz w:val="18"/>
                <w:szCs w:val="18"/>
              </w:rPr>
            </w:pPr>
          </w:p>
          <w:p w14:paraId="05DDF6D9" w14:textId="7A38A5EE" w:rsidR="00980963" w:rsidRPr="00EB01FF" w:rsidRDefault="00BE50F5" w:rsidP="00D65C86">
            <w:pPr>
              <w:jc w:val="center"/>
              <w:rPr>
                <w:color w:val="000000" w:themeColor="text1"/>
                <w:sz w:val="18"/>
                <w:szCs w:val="18"/>
              </w:rPr>
            </w:pPr>
            <w:r w:rsidRPr="00EB01FF">
              <w:rPr>
                <w:color w:val="000000" w:themeColor="text1"/>
                <w:sz w:val="18"/>
                <w:szCs w:val="18"/>
              </w:rPr>
              <w:t>návrh nariadenia</w:t>
            </w:r>
          </w:p>
        </w:tc>
        <w:tc>
          <w:tcPr>
            <w:tcW w:w="629" w:type="dxa"/>
          </w:tcPr>
          <w:p w14:paraId="7375E9D0" w14:textId="4914B0F2" w:rsidR="00840018" w:rsidRPr="00EB01FF" w:rsidRDefault="00F5712A" w:rsidP="00D65C86">
            <w:pPr>
              <w:jc w:val="center"/>
              <w:rPr>
                <w:color w:val="000000" w:themeColor="text1"/>
                <w:sz w:val="18"/>
                <w:szCs w:val="18"/>
              </w:rPr>
            </w:pPr>
            <w:r w:rsidRPr="00EB01FF">
              <w:rPr>
                <w:color w:val="000000" w:themeColor="text1"/>
                <w:sz w:val="18"/>
                <w:szCs w:val="18"/>
              </w:rPr>
              <w:lastRenderedPageBreak/>
              <w:t>§ 16 ods. 1 a</w:t>
            </w:r>
            <w:r w:rsidR="00BE50F5" w:rsidRPr="00EB01FF">
              <w:rPr>
                <w:color w:val="000000" w:themeColor="text1"/>
                <w:sz w:val="18"/>
                <w:szCs w:val="18"/>
              </w:rPr>
              <w:t> </w:t>
            </w:r>
            <w:r w:rsidRPr="00EB01FF">
              <w:rPr>
                <w:color w:val="000000" w:themeColor="text1"/>
                <w:sz w:val="18"/>
                <w:szCs w:val="18"/>
              </w:rPr>
              <w:t>2</w:t>
            </w:r>
          </w:p>
          <w:p w14:paraId="67AAE7FE" w14:textId="77777777" w:rsidR="00BE50F5" w:rsidRPr="00EB01FF" w:rsidRDefault="00BE50F5" w:rsidP="00D65C86">
            <w:pPr>
              <w:jc w:val="center"/>
              <w:rPr>
                <w:color w:val="000000" w:themeColor="text1"/>
                <w:sz w:val="18"/>
                <w:szCs w:val="18"/>
              </w:rPr>
            </w:pPr>
          </w:p>
          <w:p w14:paraId="5CD1CFA6" w14:textId="77777777" w:rsidR="00BE50F5" w:rsidRPr="00EB01FF" w:rsidRDefault="00BE50F5" w:rsidP="00D65C86">
            <w:pPr>
              <w:jc w:val="center"/>
              <w:rPr>
                <w:color w:val="000000" w:themeColor="text1"/>
                <w:sz w:val="18"/>
                <w:szCs w:val="18"/>
              </w:rPr>
            </w:pPr>
          </w:p>
          <w:p w14:paraId="5D599BB1" w14:textId="77777777" w:rsidR="00BE50F5" w:rsidRPr="00EB01FF" w:rsidRDefault="00BE50F5" w:rsidP="00D65C86">
            <w:pPr>
              <w:jc w:val="center"/>
              <w:rPr>
                <w:color w:val="000000" w:themeColor="text1"/>
                <w:sz w:val="18"/>
                <w:szCs w:val="18"/>
              </w:rPr>
            </w:pPr>
          </w:p>
          <w:p w14:paraId="07B84973" w14:textId="77777777" w:rsidR="00BE50F5" w:rsidRPr="00EB01FF" w:rsidRDefault="00BE50F5" w:rsidP="00D65C86">
            <w:pPr>
              <w:jc w:val="center"/>
              <w:rPr>
                <w:color w:val="000000" w:themeColor="text1"/>
                <w:sz w:val="18"/>
                <w:szCs w:val="18"/>
              </w:rPr>
            </w:pPr>
          </w:p>
          <w:p w14:paraId="01096870" w14:textId="77777777" w:rsidR="00BE50F5" w:rsidRPr="00EB01FF" w:rsidRDefault="00BE50F5" w:rsidP="00D65C86">
            <w:pPr>
              <w:jc w:val="center"/>
              <w:rPr>
                <w:color w:val="000000" w:themeColor="text1"/>
                <w:sz w:val="18"/>
                <w:szCs w:val="18"/>
              </w:rPr>
            </w:pPr>
          </w:p>
          <w:p w14:paraId="51D6E830" w14:textId="77777777" w:rsidR="00BE50F5" w:rsidRPr="00EB01FF" w:rsidRDefault="00BE50F5" w:rsidP="00D65C86">
            <w:pPr>
              <w:jc w:val="center"/>
              <w:rPr>
                <w:color w:val="000000" w:themeColor="text1"/>
                <w:sz w:val="18"/>
                <w:szCs w:val="18"/>
              </w:rPr>
            </w:pPr>
          </w:p>
          <w:p w14:paraId="4EFAD782" w14:textId="77777777" w:rsidR="00BE50F5" w:rsidRPr="00EB01FF" w:rsidRDefault="00BE50F5" w:rsidP="00D65C86">
            <w:pPr>
              <w:jc w:val="center"/>
              <w:rPr>
                <w:color w:val="000000" w:themeColor="text1"/>
                <w:sz w:val="18"/>
                <w:szCs w:val="18"/>
              </w:rPr>
            </w:pPr>
          </w:p>
          <w:p w14:paraId="1A948A28" w14:textId="77777777" w:rsidR="00BE50F5" w:rsidRPr="00EB01FF" w:rsidRDefault="00BE50F5" w:rsidP="00D65C86">
            <w:pPr>
              <w:jc w:val="center"/>
              <w:rPr>
                <w:color w:val="000000" w:themeColor="text1"/>
                <w:sz w:val="18"/>
                <w:szCs w:val="18"/>
              </w:rPr>
            </w:pPr>
          </w:p>
          <w:p w14:paraId="7135C096" w14:textId="77777777" w:rsidR="00BE50F5" w:rsidRPr="00EB01FF" w:rsidRDefault="00BE50F5" w:rsidP="00D65C86">
            <w:pPr>
              <w:jc w:val="center"/>
              <w:rPr>
                <w:color w:val="000000" w:themeColor="text1"/>
                <w:sz w:val="18"/>
                <w:szCs w:val="18"/>
              </w:rPr>
            </w:pPr>
          </w:p>
          <w:p w14:paraId="13F6C028" w14:textId="77777777" w:rsidR="00BE50F5" w:rsidRPr="00EB01FF" w:rsidRDefault="00BE50F5" w:rsidP="00D65C86">
            <w:pPr>
              <w:jc w:val="center"/>
              <w:rPr>
                <w:color w:val="000000" w:themeColor="text1"/>
                <w:sz w:val="18"/>
                <w:szCs w:val="18"/>
              </w:rPr>
            </w:pPr>
          </w:p>
          <w:p w14:paraId="28965992" w14:textId="77777777" w:rsidR="00BE50F5" w:rsidRPr="00EB01FF" w:rsidRDefault="00BE50F5" w:rsidP="00D65C86">
            <w:pPr>
              <w:jc w:val="center"/>
              <w:rPr>
                <w:color w:val="000000" w:themeColor="text1"/>
                <w:sz w:val="18"/>
                <w:szCs w:val="18"/>
              </w:rPr>
            </w:pPr>
          </w:p>
          <w:p w14:paraId="4B6D8361" w14:textId="77777777" w:rsidR="00BE50F5" w:rsidRPr="00EB01FF" w:rsidRDefault="00BE50F5" w:rsidP="00D65C86">
            <w:pPr>
              <w:jc w:val="center"/>
              <w:rPr>
                <w:color w:val="000000" w:themeColor="text1"/>
                <w:sz w:val="18"/>
                <w:szCs w:val="18"/>
              </w:rPr>
            </w:pPr>
          </w:p>
          <w:p w14:paraId="6342E65C" w14:textId="629DE633" w:rsidR="00D94637" w:rsidRPr="00EB01FF" w:rsidRDefault="00D94637" w:rsidP="00EB01FF">
            <w:pPr>
              <w:rPr>
                <w:color w:val="000000" w:themeColor="text1"/>
                <w:sz w:val="18"/>
                <w:szCs w:val="18"/>
              </w:rPr>
            </w:pPr>
          </w:p>
          <w:p w14:paraId="2F539184" w14:textId="14FDF2B1" w:rsidR="00BE50F5" w:rsidRPr="00EB01FF" w:rsidRDefault="00BE50F5" w:rsidP="00EB01FF">
            <w:pPr>
              <w:jc w:val="center"/>
              <w:rPr>
                <w:color w:val="000000" w:themeColor="text1"/>
                <w:sz w:val="18"/>
                <w:szCs w:val="18"/>
              </w:rPr>
            </w:pPr>
            <w:r w:rsidRPr="00EB01FF">
              <w:rPr>
                <w:color w:val="000000" w:themeColor="text1"/>
                <w:sz w:val="18"/>
                <w:szCs w:val="18"/>
              </w:rPr>
              <w:t>Príloha 2</w:t>
            </w:r>
            <w:r w:rsidR="00D94637" w:rsidRPr="00EB01FF">
              <w:rPr>
                <w:color w:val="000000" w:themeColor="text1"/>
                <w:sz w:val="18"/>
                <w:szCs w:val="18"/>
              </w:rPr>
              <w:t xml:space="preserve"> – prvá, </w:t>
            </w:r>
            <w:r w:rsidR="00EB01FF">
              <w:rPr>
                <w:color w:val="000000" w:themeColor="text1"/>
                <w:sz w:val="18"/>
                <w:szCs w:val="18"/>
              </w:rPr>
              <w:t>až tretia</w:t>
            </w:r>
            <w:r w:rsidR="00D94637" w:rsidRPr="00EB01FF">
              <w:rPr>
                <w:color w:val="000000" w:themeColor="text1"/>
                <w:sz w:val="18"/>
                <w:szCs w:val="18"/>
              </w:rPr>
              <w:t xml:space="preserve"> veta </w:t>
            </w:r>
          </w:p>
        </w:tc>
        <w:tc>
          <w:tcPr>
            <w:tcW w:w="4211" w:type="dxa"/>
          </w:tcPr>
          <w:p w14:paraId="3A3E81A7" w14:textId="77777777" w:rsidR="00840018" w:rsidRPr="00EB01FF" w:rsidRDefault="00F5712A" w:rsidP="00F5712A">
            <w:pPr>
              <w:shd w:val="clear" w:color="auto" w:fill="FFFFFF"/>
              <w:jc w:val="both"/>
              <w:rPr>
                <w:color w:val="000000" w:themeColor="text1"/>
                <w:sz w:val="18"/>
                <w:szCs w:val="18"/>
                <w:shd w:val="clear" w:color="auto" w:fill="FFFFFF"/>
              </w:rPr>
            </w:pPr>
            <w:r w:rsidRPr="00EB01FF">
              <w:rPr>
                <w:color w:val="000000" w:themeColor="text1"/>
                <w:sz w:val="18"/>
                <w:szCs w:val="18"/>
                <w:shd w:val="clear" w:color="auto" w:fill="FFFFFF"/>
              </w:rPr>
              <w:lastRenderedPageBreak/>
              <w:t>(1) Na začatie stavby diaľnice, cesty alebo miestnej cesty a na ich zmeny je potrebné stavebné povolenie, ktoré vydáva špeciálny stavebný úrad (</w:t>
            </w:r>
            <w:hyperlink r:id="rId24" w:anchor="paragraf-3a" w:tooltip="Odkaz na predpis alebo ustanovenie" w:history="1">
              <w:r w:rsidRPr="00EB01FF">
                <w:rPr>
                  <w:rStyle w:val="Hypertextovprepojenie"/>
                  <w:rFonts w:eastAsiaTheme="majorEastAsia"/>
                  <w:iCs/>
                  <w:color w:val="000000" w:themeColor="text1"/>
                  <w:sz w:val="18"/>
                  <w:szCs w:val="18"/>
                  <w:u w:val="none"/>
                  <w:shd w:val="clear" w:color="auto" w:fill="FFFFFF"/>
                </w:rPr>
                <w:t>§ 3a</w:t>
              </w:r>
            </w:hyperlink>
            <w:r w:rsidRPr="00EB01FF">
              <w:rPr>
                <w:color w:val="000000" w:themeColor="text1"/>
                <w:sz w:val="18"/>
                <w:szCs w:val="18"/>
                <w:shd w:val="clear" w:color="auto" w:fill="FFFFFF"/>
              </w:rPr>
              <w:t>), ak ďalej nie je ustanovené inak.</w:t>
            </w:r>
          </w:p>
          <w:p w14:paraId="390C59D3" w14:textId="77777777" w:rsidR="00F5712A" w:rsidRPr="00EB01FF" w:rsidRDefault="00F5712A" w:rsidP="00F5712A">
            <w:pPr>
              <w:shd w:val="clear" w:color="auto" w:fill="FFFFFF"/>
              <w:jc w:val="both"/>
              <w:rPr>
                <w:color w:val="000000" w:themeColor="text1"/>
                <w:sz w:val="18"/>
                <w:szCs w:val="18"/>
                <w:lang w:eastAsia="sk-SK"/>
              </w:rPr>
            </w:pPr>
            <w:r w:rsidRPr="00EB01FF">
              <w:rPr>
                <w:bCs/>
                <w:color w:val="000000" w:themeColor="text1"/>
                <w:sz w:val="18"/>
                <w:szCs w:val="18"/>
              </w:rPr>
              <w:t xml:space="preserve">(2) </w:t>
            </w:r>
            <w:r w:rsidRPr="00EB01FF">
              <w:rPr>
                <w:color w:val="000000" w:themeColor="text1"/>
                <w:sz w:val="18"/>
                <w:szCs w:val="18"/>
                <w:lang w:eastAsia="sk-SK"/>
              </w:rPr>
              <w:t>Ohlásenie špeciálnemu stavebnému úradu postačuje na</w:t>
            </w:r>
          </w:p>
          <w:p w14:paraId="603C91F3" w14:textId="22DC1E43" w:rsidR="00F5712A" w:rsidRPr="00EB01FF" w:rsidRDefault="00F5712A" w:rsidP="00F5712A">
            <w:pPr>
              <w:shd w:val="clear" w:color="auto" w:fill="FFFFFF"/>
              <w:jc w:val="both"/>
              <w:rPr>
                <w:color w:val="000000" w:themeColor="text1"/>
                <w:sz w:val="18"/>
                <w:szCs w:val="18"/>
                <w:lang w:eastAsia="sk-SK"/>
              </w:rPr>
            </w:pPr>
            <w:r w:rsidRPr="00EB01FF">
              <w:rPr>
                <w:color w:val="000000" w:themeColor="text1"/>
                <w:sz w:val="18"/>
                <w:szCs w:val="18"/>
                <w:lang w:eastAsia="sk-SK"/>
              </w:rPr>
              <w:t>a) stavebné úpravy cestného telesa a súčasti pozemnej komunikácie, ktorými sa nemení vzhľad stavby, ani spôsob užívania,</w:t>
            </w:r>
          </w:p>
          <w:p w14:paraId="4278D442" w14:textId="4D1997F5" w:rsidR="00F5712A" w:rsidRPr="00EB01FF" w:rsidRDefault="00F5712A" w:rsidP="00F5712A">
            <w:pPr>
              <w:shd w:val="clear" w:color="auto" w:fill="FFFFFF"/>
              <w:jc w:val="both"/>
              <w:rPr>
                <w:color w:val="000000" w:themeColor="text1"/>
                <w:sz w:val="18"/>
                <w:szCs w:val="18"/>
                <w:lang w:eastAsia="sk-SK"/>
              </w:rPr>
            </w:pPr>
            <w:r w:rsidRPr="00EB01FF">
              <w:rPr>
                <w:color w:val="000000" w:themeColor="text1"/>
                <w:sz w:val="18"/>
                <w:szCs w:val="18"/>
                <w:lang w:eastAsia="sk-SK"/>
              </w:rPr>
              <w:t>b) udržiavacie práce na cestnom telese a na súčastiach pozemných komunikácií, ktoré by mohli ovplyvniť stabilitu stavby, jej vzhľad alebo životné prostredie v okolí pozemnej komunikácie,</w:t>
            </w:r>
          </w:p>
          <w:p w14:paraId="378B9A06" w14:textId="6E44527D" w:rsidR="00F5712A" w:rsidRPr="00EB01FF" w:rsidRDefault="00F5712A" w:rsidP="00F5712A">
            <w:pPr>
              <w:shd w:val="clear" w:color="auto" w:fill="FFFFFF"/>
              <w:jc w:val="both"/>
              <w:rPr>
                <w:color w:val="000000" w:themeColor="text1"/>
                <w:sz w:val="18"/>
                <w:szCs w:val="18"/>
                <w:lang w:eastAsia="sk-SK"/>
              </w:rPr>
            </w:pPr>
            <w:r w:rsidRPr="00EB01FF">
              <w:rPr>
                <w:color w:val="000000" w:themeColor="text1"/>
                <w:sz w:val="18"/>
                <w:szCs w:val="18"/>
                <w:lang w:eastAsia="sk-SK"/>
              </w:rPr>
              <w:lastRenderedPageBreak/>
              <w:t>c) udržiavacie práce na stavbe, ktorá je kultúrnou pamiatkou.</w:t>
            </w:r>
          </w:p>
          <w:p w14:paraId="4E1D7667" w14:textId="77777777" w:rsidR="00D94637" w:rsidRPr="00EB01FF" w:rsidRDefault="00D94637" w:rsidP="00F5712A">
            <w:pPr>
              <w:shd w:val="clear" w:color="auto" w:fill="FFFFFF"/>
              <w:jc w:val="both"/>
              <w:rPr>
                <w:color w:val="000000" w:themeColor="text1"/>
                <w:sz w:val="18"/>
                <w:szCs w:val="18"/>
                <w:lang w:eastAsia="sk-SK"/>
              </w:rPr>
            </w:pPr>
          </w:p>
          <w:p w14:paraId="34022EA6" w14:textId="1B36CD36" w:rsidR="00BE50F5" w:rsidRPr="00EB01FF" w:rsidRDefault="00D94637" w:rsidP="00D94637">
            <w:pPr>
              <w:pStyle w:val="Zkladntext"/>
              <w:spacing w:before="0" w:after="0"/>
              <w:ind w:right="103"/>
              <w:rPr>
                <w:rFonts w:ascii="Times New Roman" w:hAnsi="Times New Roman"/>
                <w:color w:val="000000" w:themeColor="text1"/>
                <w:sz w:val="18"/>
                <w:szCs w:val="18"/>
              </w:rPr>
            </w:pPr>
            <w:r w:rsidRPr="00EB01FF">
              <w:rPr>
                <w:rFonts w:ascii="Times New Roman" w:hAnsi="Times New Roman"/>
                <w:color w:val="000000" w:themeColor="text1"/>
                <w:sz w:val="18"/>
                <w:szCs w:val="18"/>
              </w:rPr>
              <w:t>Sadzba mýta vychádza z jednotkových nákladov na spoplatnenú infraštruktúru v členení na investičné náklady, stavebné náklady, ktorých súčasťou sú aj prípadné finančné náklady,</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 xml:space="preserve">náklady na </w:t>
            </w:r>
            <w:r w:rsidRPr="00EB01FF">
              <w:rPr>
                <w:rFonts w:ascii="Times New Roman" w:hAnsi="Times New Roman"/>
                <w:color w:val="000000" w:themeColor="text1"/>
                <w:sz w:val="18"/>
                <w:szCs w:val="18"/>
                <w:shd w:val="clear" w:color="auto" w:fill="FFFFFF"/>
              </w:rPr>
              <w:t xml:space="preserve">významné </w:t>
            </w:r>
            <w:r w:rsidRPr="00EB01FF">
              <w:rPr>
                <w:rFonts w:ascii="Times New Roman" w:hAnsi="Times New Roman"/>
                <w:color w:val="000000" w:themeColor="text1"/>
                <w:sz w:val="18"/>
                <w:szCs w:val="18"/>
              </w:rPr>
              <w:t>stavebné</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opravy,</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náklady</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na</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údržbu</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a náklady</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na</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vybudovanie,</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prevádzku,</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riadenie</w:t>
            </w:r>
            <w:r w:rsidRPr="00EB01FF">
              <w:rPr>
                <w:rFonts w:ascii="Times New Roman" w:hAnsi="Times New Roman"/>
                <w:color w:val="000000" w:themeColor="text1"/>
                <w:spacing w:val="40"/>
                <w:sz w:val="18"/>
                <w:szCs w:val="18"/>
              </w:rPr>
              <w:t xml:space="preserve"> </w:t>
            </w:r>
            <w:r w:rsidRPr="00EB01FF">
              <w:rPr>
                <w:rFonts w:ascii="Times New Roman" w:hAnsi="Times New Roman"/>
                <w:color w:val="000000" w:themeColor="text1"/>
                <w:sz w:val="18"/>
                <w:szCs w:val="18"/>
              </w:rPr>
              <w:t>a výber mýta.</w:t>
            </w:r>
            <w:r w:rsidRPr="00EB01FF">
              <w:rPr>
                <w:rFonts w:ascii="Times New Roman" w:hAnsi="Times New Roman"/>
                <w:color w:val="000000" w:themeColor="text1"/>
                <w:sz w:val="18"/>
                <w:szCs w:val="18"/>
              </w:rPr>
              <w:t xml:space="preserve"> </w:t>
            </w:r>
            <w:r w:rsidRPr="00EB01FF">
              <w:rPr>
                <w:rFonts w:ascii="Times New Roman" w:hAnsi="Times New Roman"/>
                <w:color w:val="000000" w:themeColor="text1"/>
                <w:sz w:val="18"/>
                <w:szCs w:val="18"/>
              </w:rPr>
              <w:t xml:space="preserve">Finančnými nákladmi sú úroky z pôžičiek a výnosy akcionárov z vkladov do vlastného imania. Významnými stavebnými opravami sú </w:t>
            </w:r>
            <w:r w:rsidRPr="00EB01FF">
              <w:rPr>
                <w:rFonts w:ascii="Times New Roman" w:hAnsi="Times New Roman"/>
                <w:color w:val="000000" w:themeColor="text1"/>
                <w:sz w:val="18"/>
                <w:szCs w:val="18"/>
                <w:shd w:val="clear" w:color="auto" w:fill="FFFFFF"/>
              </w:rPr>
              <w:t xml:space="preserve">stavebné opravy s výnimkou opráv, ktoré už neprinášajú účastníkom cestnej premávky žiadny úžitok, najmä ak sa oprava nahradila ďalšou úpravou povrchu pozemných komunikácií alebo inými stavebnými prácami. </w:t>
            </w:r>
          </w:p>
        </w:tc>
        <w:tc>
          <w:tcPr>
            <w:tcW w:w="467" w:type="dxa"/>
          </w:tcPr>
          <w:p w14:paraId="52C46AE6" w14:textId="36042556" w:rsidR="00840018" w:rsidRPr="00EB01FF" w:rsidRDefault="00F5712A" w:rsidP="004F3DC2">
            <w:pPr>
              <w:jc w:val="center"/>
              <w:rPr>
                <w:color w:val="000000" w:themeColor="text1"/>
                <w:sz w:val="18"/>
                <w:szCs w:val="18"/>
              </w:rPr>
            </w:pPr>
            <w:r w:rsidRPr="00EB01FF">
              <w:rPr>
                <w:color w:val="000000" w:themeColor="text1"/>
                <w:sz w:val="18"/>
                <w:szCs w:val="18"/>
              </w:rPr>
              <w:lastRenderedPageBreak/>
              <w:t>Ú</w:t>
            </w:r>
          </w:p>
        </w:tc>
        <w:tc>
          <w:tcPr>
            <w:tcW w:w="850" w:type="dxa"/>
          </w:tcPr>
          <w:p w14:paraId="5445D62A" w14:textId="77777777" w:rsidR="00840018" w:rsidRPr="00EB01FF" w:rsidRDefault="00840018">
            <w:pPr>
              <w:jc w:val="both"/>
              <w:rPr>
                <w:color w:val="000000" w:themeColor="text1"/>
                <w:sz w:val="18"/>
                <w:szCs w:val="18"/>
              </w:rPr>
            </w:pPr>
          </w:p>
        </w:tc>
        <w:tc>
          <w:tcPr>
            <w:tcW w:w="851" w:type="dxa"/>
          </w:tcPr>
          <w:p w14:paraId="1635F695" w14:textId="5E52079B" w:rsidR="00840018" w:rsidRPr="00EB01FF" w:rsidRDefault="00F5712A" w:rsidP="004F3DC2">
            <w:pPr>
              <w:jc w:val="both"/>
              <w:rPr>
                <w:color w:val="000000" w:themeColor="text1"/>
                <w:sz w:val="18"/>
                <w:szCs w:val="18"/>
              </w:rPr>
            </w:pPr>
            <w:r w:rsidRPr="00EB01FF">
              <w:rPr>
                <w:color w:val="000000" w:themeColor="text1"/>
                <w:sz w:val="18"/>
                <w:szCs w:val="18"/>
              </w:rPr>
              <w:t>GP-N</w:t>
            </w:r>
          </w:p>
        </w:tc>
        <w:tc>
          <w:tcPr>
            <w:tcW w:w="1232" w:type="dxa"/>
          </w:tcPr>
          <w:p w14:paraId="2F416621" w14:textId="77777777" w:rsidR="00840018" w:rsidRPr="00EB01FF" w:rsidRDefault="00840018" w:rsidP="004F3DC2">
            <w:pPr>
              <w:jc w:val="both"/>
              <w:rPr>
                <w:color w:val="000000" w:themeColor="text1"/>
                <w:sz w:val="18"/>
                <w:szCs w:val="18"/>
              </w:rPr>
            </w:pPr>
          </w:p>
        </w:tc>
      </w:tr>
      <w:tr w:rsidR="00E44226" w:rsidRPr="00EB01FF" w14:paraId="45F726E3" w14:textId="77777777" w:rsidTr="00D94832">
        <w:trPr>
          <w:jc w:val="center"/>
        </w:trPr>
        <w:tc>
          <w:tcPr>
            <w:tcW w:w="679" w:type="dxa"/>
          </w:tcPr>
          <w:p w14:paraId="11C2A7D0" w14:textId="77777777" w:rsidR="00C663A2" w:rsidRPr="00EB01FF" w:rsidRDefault="00C663A2" w:rsidP="0009181B">
            <w:pPr>
              <w:rPr>
                <w:color w:val="000000" w:themeColor="text1"/>
                <w:sz w:val="18"/>
                <w:szCs w:val="18"/>
                <w:lang w:eastAsia="sk-SK"/>
              </w:rPr>
            </w:pPr>
          </w:p>
        </w:tc>
        <w:tc>
          <w:tcPr>
            <w:tcW w:w="505" w:type="dxa"/>
          </w:tcPr>
          <w:p w14:paraId="73AC810B" w14:textId="77777777" w:rsidR="00C663A2" w:rsidRPr="00EB01FF" w:rsidRDefault="009A38A5" w:rsidP="004F3DC2">
            <w:pPr>
              <w:jc w:val="both"/>
              <w:rPr>
                <w:color w:val="000000" w:themeColor="text1"/>
                <w:sz w:val="18"/>
                <w:szCs w:val="18"/>
              </w:rPr>
            </w:pPr>
            <w:r w:rsidRPr="00EB01FF">
              <w:rPr>
                <w:color w:val="000000" w:themeColor="text1"/>
                <w:sz w:val="18"/>
                <w:szCs w:val="18"/>
              </w:rPr>
              <w:t>Č:</w:t>
            </w:r>
            <w:r w:rsidR="007B3663" w:rsidRPr="00EB01FF">
              <w:rPr>
                <w:color w:val="000000" w:themeColor="text1"/>
                <w:sz w:val="18"/>
                <w:szCs w:val="18"/>
              </w:rPr>
              <w:t xml:space="preserve"> 2 </w:t>
            </w:r>
            <w:r w:rsidRPr="00EB01FF">
              <w:rPr>
                <w:color w:val="000000" w:themeColor="text1"/>
                <w:sz w:val="18"/>
                <w:szCs w:val="18"/>
              </w:rPr>
              <w:t>O: 6</w:t>
            </w:r>
          </w:p>
          <w:p w14:paraId="3BDF82D3" w14:textId="77777777" w:rsidR="00D65C86" w:rsidRPr="00EB01FF" w:rsidRDefault="00D65C86" w:rsidP="004F3DC2">
            <w:pPr>
              <w:jc w:val="both"/>
              <w:rPr>
                <w:color w:val="000000" w:themeColor="text1"/>
                <w:sz w:val="18"/>
                <w:szCs w:val="18"/>
              </w:rPr>
            </w:pPr>
          </w:p>
          <w:p w14:paraId="08AAAE00" w14:textId="77777777" w:rsidR="00D65C86" w:rsidRPr="00EB01FF" w:rsidRDefault="00D65C86" w:rsidP="004F3DC2">
            <w:pPr>
              <w:jc w:val="both"/>
              <w:rPr>
                <w:color w:val="000000" w:themeColor="text1"/>
                <w:sz w:val="18"/>
                <w:szCs w:val="18"/>
              </w:rPr>
            </w:pPr>
          </w:p>
          <w:p w14:paraId="16E1E535" w14:textId="77777777" w:rsidR="00D65C86" w:rsidRPr="00EB01FF" w:rsidRDefault="00D65C86" w:rsidP="004F3DC2">
            <w:pPr>
              <w:jc w:val="both"/>
              <w:rPr>
                <w:color w:val="000000" w:themeColor="text1"/>
                <w:sz w:val="18"/>
                <w:szCs w:val="18"/>
              </w:rPr>
            </w:pPr>
          </w:p>
          <w:p w14:paraId="7322E65C" w14:textId="77777777" w:rsidR="00D65C86" w:rsidRPr="00EB01FF" w:rsidRDefault="00D65C86" w:rsidP="004F3DC2">
            <w:pPr>
              <w:jc w:val="both"/>
              <w:rPr>
                <w:color w:val="000000" w:themeColor="text1"/>
                <w:sz w:val="18"/>
                <w:szCs w:val="18"/>
              </w:rPr>
            </w:pPr>
          </w:p>
          <w:p w14:paraId="1CEC5BE6" w14:textId="77777777" w:rsidR="00D65C86" w:rsidRPr="00EB01FF" w:rsidRDefault="00D65C86" w:rsidP="004F3DC2">
            <w:pPr>
              <w:jc w:val="both"/>
              <w:rPr>
                <w:color w:val="000000" w:themeColor="text1"/>
                <w:sz w:val="18"/>
                <w:szCs w:val="18"/>
              </w:rPr>
            </w:pPr>
          </w:p>
          <w:p w14:paraId="328E3F6D" w14:textId="77777777" w:rsidR="00D65C86" w:rsidRPr="00EB01FF" w:rsidRDefault="00D65C86" w:rsidP="004F3DC2">
            <w:pPr>
              <w:jc w:val="both"/>
              <w:rPr>
                <w:color w:val="000000" w:themeColor="text1"/>
                <w:sz w:val="18"/>
                <w:szCs w:val="18"/>
              </w:rPr>
            </w:pPr>
          </w:p>
          <w:p w14:paraId="16240D45" w14:textId="77777777" w:rsidR="00D65C86" w:rsidRPr="00EB01FF" w:rsidRDefault="00D65C86" w:rsidP="004F3DC2">
            <w:pPr>
              <w:jc w:val="both"/>
              <w:rPr>
                <w:color w:val="000000" w:themeColor="text1"/>
                <w:sz w:val="18"/>
                <w:szCs w:val="18"/>
              </w:rPr>
            </w:pPr>
          </w:p>
          <w:p w14:paraId="001DCD49" w14:textId="77777777" w:rsidR="00D65C86" w:rsidRPr="00EB01FF" w:rsidRDefault="00D65C86" w:rsidP="004F3DC2">
            <w:pPr>
              <w:jc w:val="both"/>
              <w:rPr>
                <w:color w:val="000000" w:themeColor="text1"/>
                <w:sz w:val="18"/>
                <w:szCs w:val="18"/>
              </w:rPr>
            </w:pPr>
          </w:p>
          <w:p w14:paraId="12592C5C" w14:textId="77777777" w:rsidR="00D65C86" w:rsidRPr="00EB01FF" w:rsidRDefault="00D65C86" w:rsidP="004F3DC2">
            <w:pPr>
              <w:jc w:val="both"/>
              <w:rPr>
                <w:color w:val="000000" w:themeColor="text1"/>
                <w:sz w:val="18"/>
                <w:szCs w:val="18"/>
              </w:rPr>
            </w:pPr>
          </w:p>
          <w:p w14:paraId="020779CD" w14:textId="77777777" w:rsidR="00D65C86" w:rsidRPr="00EB01FF" w:rsidRDefault="00D65C86" w:rsidP="004F3DC2">
            <w:pPr>
              <w:jc w:val="both"/>
              <w:rPr>
                <w:color w:val="000000" w:themeColor="text1"/>
                <w:sz w:val="18"/>
                <w:szCs w:val="18"/>
              </w:rPr>
            </w:pPr>
          </w:p>
          <w:p w14:paraId="73D86E0A" w14:textId="77777777" w:rsidR="00D65C86" w:rsidRPr="00EB01FF" w:rsidRDefault="00D65C86" w:rsidP="004F3DC2">
            <w:pPr>
              <w:jc w:val="both"/>
              <w:rPr>
                <w:color w:val="000000" w:themeColor="text1"/>
                <w:sz w:val="18"/>
                <w:szCs w:val="18"/>
              </w:rPr>
            </w:pPr>
          </w:p>
          <w:p w14:paraId="51026D5A" w14:textId="77777777" w:rsidR="00D65C86" w:rsidRPr="00EB01FF" w:rsidRDefault="00D65C86" w:rsidP="004F3DC2">
            <w:pPr>
              <w:jc w:val="both"/>
              <w:rPr>
                <w:color w:val="000000" w:themeColor="text1"/>
                <w:sz w:val="18"/>
                <w:szCs w:val="18"/>
              </w:rPr>
            </w:pPr>
          </w:p>
          <w:p w14:paraId="6529F214" w14:textId="77777777" w:rsidR="00D65C86" w:rsidRPr="00EB01FF" w:rsidRDefault="00D65C86" w:rsidP="004F3DC2">
            <w:pPr>
              <w:jc w:val="both"/>
              <w:rPr>
                <w:color w:val="000000" w:themeColor="text1"/>
                <w:sz w:val="18"/>
                <w:szCs w:val="18"/>
              </w:rPr>
            </w:pPr>
          </w:p>
          <w:p w14:paraId="1538E80C" w14:textId="77777777" w:rsidR="00D65C86" w:rsidRPr="00EB01FF" w:rsidRDefault="00D65C86" w:rsidP="004F3DC2">
            <w:pPr>
              <w:jc w:val="both"/>
              <w:rPr>
                <w:color w:val="000000" w:themeColor="text1"/>
                <w:sz w:val="18"/>
                <w:szCs w:val="18"/>
              </w:rPr>
            </w:pPr>
          </w:p>
          <w:p w14:paraId="432AD4B9" w14:textId="77777777" w:rsidR="00D65C86" w:rsidRPr="00EB01FF" w:rsidRDefault="00D65C86" w:rsidP="004F3DC2">
            <w:pPr>
              <w:jc w:val="both"/>
              <w:rPr>
                <w:color w:val="000000" w:themeColor="text1"/>
                <w:sz w:val="18"/>
                <w:szCs w:val="18"/>
              </w:rPr>
            </w:pPr>
          </w:p>
          <w:p w14:paraId="5D2F982B" w14:textId="77777777" w:rsidR="00D65C86" w:rsidRPr="00EB01FF" w:rsidRDefault="00D65C86" w:rsidP="004F3DC2">
            <w:pPr>
              <w:jc w:val="both"/>
              <w:rPr>
                <w:color w:val="000000" w:themeColor="text1"/>
                <w:sz w:val="18"/>
                <w:szCs w:val="18"/>
              </w:rPr>
            </w:pPr>
          </w:p>
          <w:p w14:paraId="05ED9718" w14:textId="77777777" w:rsidR="00D65C86" w:rsidRPr="00EB01FF" w:rsidRDefault="00D65C86" w:rsidP="004F3DC2">
            <w:pPr>
              <w:jc w:val="both"/>
              <w:rPr>
                <w:color w:val="000000" w:themeColor="text1"/>
                <w:sz w:val="18"/>
                <w:szCs w:val="18"/>
              </w:rPr>
            </w:pPr>
          </w:p>
          <w:p w14:paraId="06CA35A9" w14:textId="77777777" w:rsidR="00D65C86" w:rsidRPr="00EB01FF" w:rsidRDefault="00D65C86" w:rsidP="004F3DC2">
            <w:pPr>
              <w:jc w:val="both"/>
              <w:rPr>
                <w:color w:val="000000" w:themeColor="text1"/>
                <w:sz w:val="18"/>
                <w:szCs w:val="18"/>
              </w:rPr>
            </w:pPr>
          </w:p>
          <w:p w14:paraId="167941E1" w14:textId="77777777" w:rsidR="00D65C86" w:rsidRPr="00EB01FF" w:rsidRDefault="00D65C86" w:rsidP="004F3DC2">
            <w:pPr>
              <w:jc w:val="both"/>
              <w:rPr>
                <w:color w:val="000000" w:themeColor="text1"/>
                <w:sz w:val="18"/>
                <w:szCs w:val="18"/>
              </w:rPr>
            </w:pPr>
          </w:p>
          <w:p w14:paraId="44E11208" w14:textId="77777777" w:rsidR="009A38A5" w:rsidRPr="00EB01FF" w:rsidRDefault="009A38A5" w:rsidP="004F3DC2">
            <w:pPr>
              <w:jc w:val="both"/>
              <w:rPr>
                <w:color w:val="000000" w:themeColor="text1"/>
                <w:sz w:val="18"/>
                <w:szCs w:val="18"/>
              </w:rPr>
            </w:pPr>
          </w:p>
          <w:p w14:paraId="097D86B7" w14:textId="77777777" w:rsidR="009A38A5" w:rsidRPr="00EB01FF" w:rsidRDefault="009A38A5" w:rsidP="004F3DC2">
            <w:pPr>
              <w:jc w:val="both"/>
              <w:rPr>
                <w:color w:val="000000" w:themeColor="text1"/>
                <w:sz w:val="18"/>
                <w:szCs w:val="18"/>
              </w:rPr>
            </w:pPr>
          </w:p>
          <w:p w14:paraId="2FA5CABC" w14:textId="77777777" w:rsidR="009A38A5" w:rsidRPr="00EB01FF" w:rsidRDefault="009A38A5" w:rsidP="004F3DC2">
            <w:pPr>
              <w:jc w:val="both"/>
              <w:rPr>
                <w:color w:val="000000" w:themeColor="text1"/>
                <w:sz w:val="18"/>
                <w:szCs w:val="18"/>
              </w:rPr>
            </w:pPr>
          </w:p>
          <w:p w14:paraId="065F673E" w14:textId="77777777" w:rsidR="00D65C86" w:rsidRPr="00EB01FF" w:rsidRDefault="00D65C86" w:rsidP="004F3DC2">
            <w:pPr>
              <w:jc w:val="both"/>
              <w:rPr>
                <w:color w:val="000000" w:themeColor="text1"/>
                <w:sz w:val="18"/>
                <w:szCs w:val="18"/>
              </w:rPr>
            </w:pPr>
          </w:p>
          <w:p w14:paraId="150859F1" w14:textId="77777777" w:rsidR="00D65C86" w:rsidRPr="00EB01FF" w:rsidRDefault="00D65C86" w:rsidP="004F3DC2">
            <w:pPr>
              <w:jc w:val="both"/>
              <w:rPr>
                <w:color w:val="000000" w:themeColor="text1"/>
                <w:sz w:val="18"/>
                <w:szCs w:val="18"/>
              </w:rPr>
            </w:pPr>
          </w:p>
        </w:tc>
        <w:tc>
          <w:tcPr>
            <w:tcW w:w="4273" w:type="dxa"/>
          </w:tcPr>
          <w:p w14:paraId="7C6F30AA" w14:textId="77777777" w:rsidR="007B3663" w:rsidRPr="00EB01FF" w:rsidRDefault="007B3663" w:rsidP="007B3663">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6. „diaľnica“ je cesta osobitne projektovaná a budovaná pre premávku motorových vozidiel, ktorá neslúži nehnuteľnostiam s ňou hraničiacim a ktorá spĺňa tieto kritériá:</w:t>
            </w:r>
          </w:p>
          <w:p w14:paraId="50AAD9DA" w14:textId="77777777" w:rsidR="007B3663" w:rsidRPr="00EB01FF" w:rsidRDefault="007B3663" w:rsidP="007B3663">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 má, s výnimkou osobitných miest alebo dočasného riešenia, samostatné jazdné pásy pre premávku v obidvoch smeroch vzájomne oddelené buď deliacim pásom, ktorý nie je určený na premávku, alebo výnimočne iným spôsobom;</w:t>
            </w:r>
          </w:p>
          <w:p w14:paraId="45744FD8" w14:textId="77777777" w:rsidR="007B3663" w:rsidRPr="00EB01FF" w:rsidRDefault="007B3663" w:rsidP="007B3663">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 úrovňovo nekrižuje žiadnu cestu, železničnú trať alebo trať električky, cestu pre cyklistov alebo chodcov; a</w:t>
            </w:r>
          </w:p>
          <w:p w14:paraId="1A27EE88" w14:textId="77777777" w:rsidR="007B3663" w:rsidRPr="00EB01FF" w:rsidRDefault="007B3663" w:rsidP="007B3663">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c) je osobitne označená ako diaľnica;</w:t>
            </w:r>
          </w:p>
          <w:p w14:paraId="08F6A1D0" w14:textId="77777777" w:rsidR="007B3663" w:rsidRPr="00EB01FF" w:rsidRDefault="007B3663" w:rsidP="007B3663">
            <w:pPr>
              <w:pStyle w:val="Default"/>
              <w:jc w:val="both"/>
              <w:rPr>
                <w:rFonts w:ascii="Times New Roman" w:hAnsi="Times New Roman" w:cs="Times New Roman"/>
                <w:color w:val="000000" w:themeColor="text1"/>
                <w:sz w:val="18"/>
                <w:szCs w:val="18"/>
              </w:rPr>
            </w:pPr>
          </w:p>
          <w:p w14:paraId="78AA6A32" w14:textId="77777777" w:rsidR="007B3663" w:rsidRPr="00EB01FF" w:rsidRDefault="007B3663" w:rsidP="007B3663">
            <w:pPr>
              <w:pStyle w:val="Default"/>
              <w:jc w:val="both"/>
              <w:rPr>
                <w:rFonts w:ascii="Times New Roman" w:hAnsi="Times New Roman" w:cs="Times New Roman"/>
                <w:color w:val="000000" w:themeColor="text1"/>
                <w:sz w:val="18"/>
                <w:szCs w:val="18"/>
              </w:rPr>
            </w:pPr>
          </w:p>
          <w:p w14:paraId="3CB904DD" w14:textId="77777777" w:rsidR="00C663A2" w:rsidRPr="00EB01FF" w:rsidRDefault="00C663A2" w:rsidP="007B3663">
            <w:pPr>
              <w:ind w:right="72"/>
              <w:jc w:val="both"/>
              <w:rPr>
                <w:color w:val="000000" w:themeColor="text1"/>
                <w:sz w:val="18"/>
                <w:szCs w:val="18"/>
                <w:lang w:eastAsia="sk-SK"/>
              </w:rPr>
            </w:pPr>
          </w:p>
          <w:p w14:paraId="20FC6023" w14:textId="77777777" w:rsidR="00D65C86" w:rsidRPr="00EB01FF" w:rsidRDefault="00D65C86" w:rsidP="007B3663">
            <w:pPr>
              <w:ind w:right="72"/>
              <w:jc w:val="both"/>
              <w:rPr>
                <w:color w:val="000000" w:themeColor="text1"/>
                <w:sz w:val="18"/>
                <w:szCs w:val="18"/>
                <w:lang w:eastAsia="sk-SK"/>
              </w:rPr>
            </w:pPr>
          </w:p>
          <w:p w14:paraId="0D00EDFE" w14:textId="77777777" w:rsidR="00D65C86" w:rsidRPr="00EB01FF" w:rsidRDefault="00D65C86" w:rsidP="007B3663">
            <w:pPr>
              <w:ind w:right="72"/>
              <w:jc w:val="both"/>
              <w:rPr>
                <w:color w:val="000000" w:themeColor="text1"/>
                <w:sz w:val="18"/>
                <w:szCs w:val="18"/>
                <w:lang w:eastAsia="sk-SK"/>
              </w:rPr>
            </w:pPr>
          </w:p>
          <w:p w14:paraId="77B6E37D" w14:textId="77777777" w:rsidR="00D65C86" w:rsidRPr="00EB01FF" w:rsidRDefault="00D65C86" w:rsidP="007B3663">
            <w:pPr>
              <w:ind w:right="72"/>
              <w:jc w:val="both"/>
              <w:rPr>
                <w:color w:val="000000" w:themeColor="text1"/>
                <w:sz w:val="18"/>
                <w:szCs w:val="18"/>
                <w:lang w:eastAsia="sk-SK"/>
              </w:rPr>
            </w:pPr>
          </w:p>
          <w:p w14:paraId="3E4237C8" w14:textId="77777777" w:rsidR="00D65C86" w:rsidRPr="00EB01FF" w:rsidRDefault="00D65C86" w:rsidP="007B3663">
            <w:pPr>
              <w:ind w:right="72"/>
              <w:jc w:val="both"/>
              <w:rPr>
                <w:color w:val="000000" w:themeColor="text1"/>
                <w:sz w:val="18"/>
                <w:szCs w:val="18"/>
                <w:lang w:eastAsia="sk-SK"/>
              </w:rPr>
            </w:pPr>
          </w:p>
          <w:p w14:paraId="0D62D9C9" w14:textId="77777777" w:rsidR="00D65C86" w:rsidRPr="00EB01FF" w:rsidRDefault="00D65C86" w:rsidP="007B3663">
            <w:pPr>
              <w:ind w:right="72"/>
              <w:jc w:val="both"/>
              <w:rPr>
                <w:color w:val="000000" w:themeColor="text1"/>
                <w:sz w:val="18"/>
                <w:szCs w:val="18"/>
                <w:lang w:eastAsia="sk-SK"/>
              </w:rPr>
            </w:pPr>
          </w:p>
          <w:p w14:paraId="2449BD9A" w14:textId="77777777" w:rsidR="00D65C86" w:rsidRPr="00EB01FF" w:rsidRDefault="00D65C86" w:rsidP="007B3663">
            <w:pPr>
              <w:ind w:right="72"/>
              <w:jc w:val="both"/>
              <w:rPr>
                <w:color w:val="000000" w:themeColor="text1"/>
                <w:sz w:val="18"/>
                <w:szCs w:val="18"/>
                <w:lang w:eastAsia="sk-SK"/>
              </w:rPr>
            </w:pPr>
          </w:p>
          <w:p w14:paraId="3BFB7EA8" w14:textId="77777777" w:rsidR="009A38A5" w:rsidRPr="00EB01FF" w:rsidRDefault="009A38A5" w:rsidP="007B3663">
            <w:pPr>
              <w:ind w:right="72"/>
              <w:jc w:val="both"/>
              <w:rPr>
                <w:color w:val="000000" w:themeColor="text1"/>
                <w:sz w:val="18"/>
                <w:szCs w:val="18"/>
                <w:lang w:eastAsia="sk-SK"/>
              </w:rPr>
            </w:pPr>
          </w:p>
          <w:p w14:paraId="3A36D856" w14:textId="77777777" w:rsidR="009A38A5" w:rsidRPr="00EB01FF" w:rsidRDefault="009A38A5" w:rsidP="007B3663">
            <w:pPr>
              <w:ind w:right="72"/>
              <w:jc w:val="both"/>
              <w:rPr>
                <w:color w:val="000000" w:themeColor="text1"/>
                <w:sz w:val="18"/>
                <w:szCs w:val="18"/>
                <w:lang w:eastAsia="sk-SK"/>
              </w:rPr>
            </w:pPr>
          </w:p>
          <w:p w14:paraId="651624E5" w14:textId="77777777" w:rsidR="009A38A5" w:rsidRPr="00EB01FF" w:rsidRDefault="009A38A5" w:rsidP="007B3663">
            <w:pPr>
              <w:ind w:right="72"/>
              <w:jc w:val="both"/>
              <w:rPr>
                <w:color w:val="000000" w:themeColor="text1"/>
                <w:sz w:val="18"/>
                <w:szCs w:val="18"/>
                <w:lang w:eastAsia="sk-SK"/>
              </w:rPr>
            </w:pPr>
          </w:p>
          <w:p w14:paraId="1D92543D" w14:textId="77777777" w:rsidR="009A38A5" w:rsidRPr="00EB01FF" w:rsidRDefault="009A38A5" w:rsidP="007B3663">
            <w:pPr>
              <w:ind w:right="72"/>
              <w:jc w:val="both"/>
              <w:rPr>
                <w:color w:val="000000" w:themeColor="text1"/>
                <w:sz w:val="18"/>
                <w:szCs w:val="18"/>
                <w:lang w:eastAsia="sk-SK"/>
              </w:rPr>
            </w:pPr>
          </w:p>
          <w:p w14:paraId="11B662FB" w14:textId="77777777" w:rsidR="00D65C86" w:rsidRPr="00EB01FF" w:rsidRDefault="00D65C86" w:rsidP="007B3663">
            <w:pPr>
              <w:ind w:right="72"/>
              <w:jc w:val="both"/>
              <w:rPr>
                <w:color w:val="000000" w:themeColor="text1"/>
                <w:sz w:val="18"/>
                <w:szCs w:val="18"/>
                <w:lang w:eastAsia="sk-SK"/>
              </w:rPr>
            </w:pPr>
          </w:p>
        </w:tc>
        <w:tc>
          <w:tcPr>
            <w:tcW w:w="609" w:type="dxa"/>
          </w:tcPr>
          <w:p w14:paraId="1D000137" w14:textId="77777777" w:rsidR="00C663A2" w:rsidRPr="00EB01FF" w:rsidRDefault="007B3663" w:rsidP="004F3DC2">
            <w:pPr>
              <w:jc w:val="center"/>
              <w:rPr>
                <w:color w:val="000000" w:themeColor="text1"/>
                <w:sz w:val="18"/>
                <w:szCs w:val="18"/>
              </w:rPr>
            </w:pPr>
            <w:r w:rsidRPr="00EB01FF">
              <w:rPr>
                <w:color w:val="000000" w:themeColor="text1"/>
                <w:sz w:val="18"/>
                <w:szCs w:val="18"/>
              </w:rPr>
              <w:t>N</w:t>
            </w:r>
          </w:p>
          <w:p w14:paraId="243B6024" w14:textId="77777777" w:rsidR="00D65C86" w:rsidRPr="00EB01FF" w:rsidRDefault="00D65C86" w:rsidP="004F3DC2">
            <w:pPr>
              <w:jc w:val="center"/>
              <w:rPr>
                <w:color w:val="000000" w:themeColor="text1"/>
                <w:sz w:val="18"/>
                <w:szCs w:val="18"/>
              </w:rPr>
            </w:pPr>
          </w:p>
          <w:p w14:paraId="14E411A8" w14:textId="77777777" w:rsidR="00D65C86" w:rsidRPr="00EB01FF" w:rsidRDefault="00D65C86" w:rsidP="004F3DC2">
            <w:pPr>
              <w:jc w:val="center"/>
              <w:rPr>
                <w:color w:val="000000" w:themeColor="text1"/>
                <w:sz w:val="18"/>
                <w:szCs w:val="18"/>
              </w:rPr>
            </w:pPr>
          </w:p>
          <w:p w14:paraId="0C8625F0" w14:textId="77777777" w:rsidR="00D65C86" w:rsidRPr="00EB01FF" w:rsidRDefault="00D65C86" w:rsidP="004F3DC2">
            <w:pPr>
              <w:jc w:val="center"/>
              <w:rPr>
                <w:color w:val="000000" w:themeColor="text1"/>
                <w:sz w:val="18"/>
                <w:szCs w:val="18"/>
              </w:rPr>
            </w:pPr>
          </w:p>
          <w:p w14:paraId="116A1BBE" w14:textId="77777777" w:rsidR="00D65C86" w:rsidRPr="00EB01FF" w:rsidRDefault="00D65C86" w:rsidP="004F3DC2">
            <w:pPr>
              <w:jc w:val="center"/>
              <w:rPr>
                <w:color w:val="000000" w:themeColor="text1"/>
                <w:sz w:val="18"/>
                <w:szCs w:val="18"/>
              </w:rPr>
            </w:pPr>
          </w:p>
          <w:p w14:paraId="2EB6FA4D" w14:textId="77777777" w:rsidR="00D65C86" w:rsidRPr="00EB01FF" w:rsidRDefault="00D65C86" w:rsidP="004F3DC2">
            <w:pPr>
              <w:jc w:val="center"/>
              <w:rPr>
                <w:color w:val="000000" w:themeColor="text1"/>
                <w:sz w:val="18"/>
                <w:szCs w:val="18"/>
              </w:rPr>
            </w:pPr>
          </w:p>
          <w:p w14:paraId="3CAD313E" w14:textId="77777777" w:rsidR="00D65C86" w:rsidRPr="00EB01FF" w:rsidRDefault="00D65C86" w:rsidP="004F3DC2">
            <w:pPr>
              <w:jc w:val="center"/>
              <w:rPr>
                <w:color w:val="000000" w:themeColor="text1"/>
                <w:sz w:val="18"/>
                <w:szCs w:val="18"/>
              </w:rPr>
            </w:pPr>
          </w:p>
          <w:p w14:paraId="5B46E61F" w14:textId="77777777" w:rsidR="00D65C86" w:rsidRPr="00EB01FF" w:rsidRDefault="00D65C86" w:rsidP="004F3DC2">
            <w:pPr>
              <w:jc w:val="center"/>
              <w:rPr>
                <w:color w:val="000000" w:themeColor="text1"/>
                <w:sz w:val="18"/>
                <w:szCs w:val="18"/>
              </w:rPr>
            </w:pPr>
          </w:p>
          <w:p w14:paraId="49F721DB" w14:textId="77777777" w:rsidR="00D65C86" w:rsidRPr="00EB01FF" w:rsidRDefault="00D65C86" w:rsidP="004F3DC2">
            <w:pPr>
              <w:jc w:val="center"/>
              <w:rPr>
                <w:color w:val="000000" w:themeColor="text1"/>
                <w:sz w:val="18"/>
                <w:szCs w:val="18"/>
              </w:rPr>
            </w:pPr>
          </w:p>
          <w:p w14:paraId="28DAAC4C" w14:textId="77777777" w:rsidR="00D65C86" w:rsidRPr="00EB01FF" w:rsidRDefault="00D65C86" w:rsidP="004F3DC2">
            <w:pPr>
              <w:jc w:val="center"/>
              <w:rPr>
                <w:color w:val="000000" w:themeColor="text1"/>
                <w:sz w:val="18"/>
                <w:szCs w:val="18"/>
              </w:rPr>
            </w:pPr>
          </w:p>
          <w:p w14:paraId="68109C00" w14:textId="77777777" w:rsidR="00D65C86" w:rsidRPr="00EB01FF" w:rsidRDefault="00D65C86" w:rsidP="004F3DC2">
            <w:pPr>
              <w:jc w:val="center"/>
              <w:rPr>
                <w:color w:val="000000" w:themeColor="text1"/>
                <w:sz w:val="18"/>
                <w:szCs w:val="18"/>
              </w:rPr>
            </w:pPr>
          </w:p>
          <w:p w14:paraId="603D9546" w14:textId="77777777" w:rsidR="00D65C86" w:rsidRPr="00EB01FF" w:rsidRDefault="00D65C86" w:rsidP="004F3DC2">
            <w:pPr>
              <w:jc w:val="center"/>
              <w:rPr>
                <w:color w:val="000000" w:themeColor="text1"/>
                <w:sz w:val="18"/>
                <w:szCs w:val="18"/>
              </w:rPr>
            </w:pPr>
          </w:p>
          <w:p w14:paraId="35948023" w14:textId="77777777" w:rsidR="00D65C86" w:rsidRPr="00EB01FF" w:rsidRDefault="00D65C86" w:rsidP="004F3DC2">
            <w:pPr>
              <w:jc w:val="center"/>
              <w:rPr>
                <w:color w:val="000000" w:themeColor="text1"/>
                <w:sz w:val="18"/>
                <w:szCs w:val="18"/>
              </w:rPr>
            </w:pPr>
          </w:p>
          <w:p w14:paraId="1D049329" w14:textId="77777777" w:rsidR="00D65C86" w:rsidRPr="00EB01FF" w:rsidRDefault="00D65C86" w:rsidP="004F3DC2">
            <w:pPr>
              <w:jc w:val="center"/>
              <w:rPr>
                <w:color w:val="000000" w:themeColor="text1"/>
                <w:sz w:val="18"/>
                <w:szCs w:val="18"/>
              </w:rPr>
            </w:pPr>
          </w:p>
          <w:p w14:paraId="538E5A92" w14:textId="77777777" w:rsidR="00D65C86" w:rsidRPr="00EB01FF" w:rsidRDefault="00D65C86" w:rsidP="004F3DC2">
            <w:pPr>
              <w:jc w:val="center"/>
              <w:rPr>
                <w:color w:val="000000" w:themeColor="text1"/>
                <w:sz w:val="18"/>
                <w:szCs w:val="18"/>
              </w:rPr>
            </w:pPr>
          </w:p>
          <w:p w14:paraId="1735623E" w14:textId="77777777" w:rsidR="00D65C86" w:rsidRPr="00EB01FF" w:rsidRDefault="00D65C86" w:rsidP="004F3DC2">
            <w:pPr>
              <w:jc w:val="center"/>
              <w:rPr>
                <w:color w:val="000000" w:themeColor="text1"/>
                <w:sz w:val="18"/>
                <w:szCs w:val="18"/>
              </w:rPr>
            </w:pPr>
          </w:p>
          <w:p w14:paraId="760697C5" w14:textId="77777777" w:rsidR="00D65C86" w:rsidRPr="00EB01FF" w:rsidRDefault="00D65C86" w:rsidP="004F3DC2">
            <w:pPr>
              <w:jc w:val="center"/>
              <w:rPr>
                <w:color w:val="000000" w:themeColor="text1"/>
                <w:sz w:val="18"/>
                <w:szCs w:val="18"/>
              </w:rPr>
            </w:pPr>
          </w:p>
          <w:p w14:paraId="75F96A0F" w14:textId="77777777" w:rsidR="00D65C86" w:rsidRPr="00EB01FF" w:rsidRDefault="00D65C86" w:rsidP="004F3DC2">
            <w:pPr>
              <w:jc w:val="center"/>
              <w:rPr>
                <w:color w:val="000000" w:themeColor="text1"/>
                <w:sz w:val="18"/>
                <w:szCs w:val="18"/>
              </w:rPr>
            </w:pPr>
          </w:p>
          <w:p w14:paraId="7C66A746" w14:textId="77777777" w:rsidR="00D65C86" w:rsidRPr="00EB01FF" w:rsidRDefault="00D65C86" w:rsidP="004F3DC2">
            <w:pPr>
              <w:jc w:val="center"/>
              <w:rPr>
                <w:color w:val="000000" w:themeColor="text1"/>
                <w:sz w:val="18"/>
                <w:szCs w:val="18"/>
              </w:rPr>
            </w:pPr>
          </w:p>
          <w:p w14:paraId="092C22F1" w14:textId="77777777" w:rsidR="00D65C86" w:rsidRPr="00EB01FF" w:rsidRDefault="00D65C86" w:rsidP="004F3DC2">
            <w:pPr>
              <w:jc w:val="center"/>
              <w:rPr>
                <w:color w:val="000000" w:themeColor="text1"/>
                <w:sz w:val="18"/>
                <w:szCs w:val="18"/>
              </w:rPr>
            </w:pPr>
          </w:p>
          <w:p w14:paraId="7D452A6C" w14:textId="77777777" w:rsidR="00D65C86" w:rsidRPr="00EB01FF" w:rsidRDefault="00D65C86" w:rsidP="004F3DC2">
            <w:pPr>
              <w:jc w:val="center"/>
              <w:rPr>
                <w:color w:val="000000" w:themeColor="text1"/>
                <w:sz w:val="18"/>
                <w:szCs w:val="18"/>
              </w:rPr>
            </w:pPr>
          </w:p>
          <w:p w14:paraId="61797E3F" w14:textId="77777777" w:rsidR="009A38A5" w:rsidRPr="00EB01FF" w:rsidRDefault="009A38A5" w:rsidP="004F3DC2">
            <w:pPr>
              <w:jc w:val="center"/>
              <w:rPr>
                <w:color w:val="000000" w:themeColor="text1"/>
                <w:sz w:val="18"/>
                <w:szCs w:val="18"/>
              </w:rPr>
            </w:pPr>
          </w:p>
          <w:p w14:paraId="0CED3166" w14:textId="77777777" w:rsidR="009A38A5" w:rsidRPr="00EB01FF" w:rsidRDefault="009A38A5" w:rsidP="004F3DC2">
            <w:pPr>
              <w:jc w:val="center"/>
              <w:rPr>
                <w:color w:val="000000" w:themeColor="text1"/>
                <w:sz w:val="18"/>
                <w:szCs w:val="18"/>
              </w:rPr>
            </w:pPr>
          </w:p>
          <w:p w14:paraId="028CC8DC" w14:textId="77777777" w:rsidR="00D65C86" w:rsidRPr="00EB01FF" w:rsidRDefault="00D65C86" w:rsidP="004F3DC2">
            <w:pPr>
              <w:jc w:val="center"/>
              <w:rPr>
                <w:color w:val="000000" w:themeColor="text1"/>
                <w:sz w:val="18"/>
                <w:szCs w:val="18"/>
              </w:rPr>
            </w:pPr>
          </w:p>
          <w:p w14:paraId="6E02593D" w14:textId="77777777" w:rsidR="009A38A5" w:rsidRPr="00EB01FF" w:rsidRDefault="009A38A5" w:rsidP="004F3DC2">
            <w:pPr>
              <w:jc w:val="center"/>
              <w:rPr>
                <w:color w:val="000000" w:themeColor="text1"/>
                <w:sz w:val="18"/>
                <w:szCs w:val="18"/>
              </w:rPr>
            </w:pPr>
          </w:p>
          <w:p w14:paraId="6B2677A4" w14:textId="77777777" w:rsidR="00D65C86" w:rsidRPr="00EB01FF" w:rsidRDefault="00D65C86" w:rsidP="009E2CFD">
            <w:pPr>
              <w:rPr>
                <w:color w:val="000000" w:themeColor="text1"/>
                <w:sz w:val="18"/>
                <w:szCs w:val="18"/>
              </w:rPr>
            </w:pPr>
          </w:p>
        </w:tc>
        <w:tc>
          <w:tcPr>
            <w:tcW w:w="930" w:type="dxa"/>
          </w:tcPr>
          <w:p w14:paraId="3DC8B083" w14:textId="655A108D" w:rsidR="00C663A2" w:rsidRPr="00EB01FF" w:rsidRDefault="00DA17A2" w:rsidP="00D65C86">
            <w:pPr>
              <w:jc w:val="center"/>
              <w:rPr>
                <w:color w:val="000000" w:themeColor="text1"/>
                <w:sz w:val="18"/>
                <w:szCs w:val="18"/>
              </w:rPr>
            </w:pPr>
            <w:r w:rsidRPr="00EB01FF">
              <w:rPr>
                <w:color w:val="000000" w:themeColor="text1"/>
                <w:sz w:val="18"/>
                <w:szCs w:val="18"/>
              </w:rPr>
              <w:t>z</w:t>
            </w:r>
            <w:r w:rsidR="007B3663" w:rsidRPr="00EB01FF">
              <w:rPr>
                <w:color w:val="000000" w:themeColor="text1"/>
                <w:sz w:val="18"/>
                <w:szCs w:val="18"/>
              </w:rPr>
              <w:t>ákon č. 135 /1961 Zb.</w:t>
            </w:r>
          </w:p>
          <w:p w14:paraId="572854A6" w14:textId="77777777" w:rsidR="00D65C86" w:rsidRPr="00EB01FF" w:rsidRDefault="00D65C86" w:rsidP="00D65C86">
            <w:pPr>
              <w:jc w:val="center"/>
              <w:rPr>
                <w:color w:val="000000" w:themeColor="text1"/>
                <w:sz w:val="18"/>
                <w:szCs w:val="18"/>
              </w:rPr>
            </w:pPr>
          </w:p>
          <w:p w14:paraId="414453F3" w14:textId="77777777" w:rsidR="009A38A5" w:rsidRPr="00EB01FF" w:rsidRDefault="009A38A5" w:rsidP="00D65C86">
            <w:pPr>
              <w:jc w:val="center"/>
              <w:rPr>
                <w:color w:val="000000" w:themeColor="text1"/>
                <w:sz w:val="18"/>
                <w:szCs w:val="18"/>
              </w:rPr>
            </w:pPr>
          </w:p>
          <w:p w14:paraId="75555D7A" w14:textId="77777777" w:rsidR="009A38A5" w:rsidRPr="00EB01FF" w:rsidRDefault="009A38A5" w:rsidP="00D65C86">
            <w:pPr>
              <w:jc w:val="center"/>
              <w:rPr>
                <w:color w:val="000000" w:themeColor="text1"/>
                <w:sz w:val="18"/>
                <w:szCs w:val="18"/>
              </w:rPr>
            </w:pPr>
          </w:p>
          <w:p w14:paraId="66F0071B" w14:textId="77777777" w:rsidR="009A38A5" w:rsidRPr="00EB01FF" w:rsidRDefault="009A38A5" w:rsidP="00D65C86">
            <w:pPr>
              <w:jc w:val="center"/>
              <w:rPr>
                <w:color w:val="000000" w:themeColor="text1"/>
                <w:sz w:val="18"/>
                <w:szCs w:val="18"/>
              </w:rPr>
            </w:pPr>
          </w:p>
          <w:p w14:paraId="214D8554" w14:textId="77777777" w:rsidR="009A38A5" w:rsidRPr="00EB01FF" w:rsidRDefault="009A38A5" w:rsidP="00D65C86">
            <w:pPr>
              <w:jc w:val="center"/>
              <w:rPr>
                <w:color w:val="000000" w:themeColor="text1"/>
                <w:sz w:val="18"/>
                <w:szCs w:val="18"/>
              </w:rPr>
            </w:pPr>
          </w:p>
          <w:p w14:paraId="3600BE49" w14:textId="77777777" w:rsidR="00D65C86" w:rsidRPr="00EB01FF" w:rsidRDefault="00D65C86" w:rsidP="00D65C86">
            <w:pPr>
              <w:jc w:val="center"/>
              <w:rPr>
                <w:color w:val="000000" w:themeColor="text1"/>
                <w:sz w:val="18"/>
                <w:szCs w:val="18"/>
              </w:rPr>
            </w:pPr>
          </w:p>
          <w:p w14:paraId="5590B708" w14:textId="77777777" w:rsidR="009A38A5" w:rsidRPr="00EB01FF" w:rsidRDefault="009A38A5" w:rsidP="00D65C86">
            <w:pPr>
              <w:jc w:val="center"/>
              <w:rPr>
                <w:color w:val="000000" w:themeColor="text1"/>
                <w:sz w:val="18"/>
                <w:szCs w:val="18"/>
              </w:rPr>
            </w:pPr>
          </w:p>
          <w:p w14:paraId="2BCA96CF" w14:textId="77777777" w:rsidR="009A38A5" w:rsidRPr="00EB01FF" w:rsidRDefault="009A38A5" w:rsidP="00D65C86">
            <w:pPr>
              <w:jc w:val="center"/>
              <w:rPr>
                <w:color w:val="000000" w:themeColor="text1"/>
                <w:sz w:val="18"/>
                <w:szCs w:val="18"/>
              </w:rPr>
            </w:pPr>
          </w:p>
          <w:p w14:paraId="16084211" w14:textId="77777777" w:rsidR="009A38A5" w:rsidRPr="00EB01FF" w:rsidRDefault="009A38A5" w:rsidP="00D65C86">
            <w:pPr>
              <w:jc w:val="center"/>
              <w:rPr>
                <w:color w:val="000000" w:themeColor="text1"/>
                <w:sz w:val="18"/>
                <w:szCs w:val="18"/>
              </w:rPr>
            </w:pPr>
          </w:p>
          <w:p w14:paraId="55DB48DC" w14:textId="77777777" w:rsidR="009A38A5" w:rsidRPr="00EB01FF" w:rsidRDefault="009A38A5" w:rsidP="00D65C86">
            <w:pPr>
              <w:jc w:val="center"/>
              <w:rPr>
                <w:color w:val="000000" w:themeColor="text1"/>
                <w:sz w:val="18"/>
                <w:szCs w:val="18"/>
              </w:rPr>
            </w:pPr>
          </w:p>
          <w:p w14:paraId="58871316" w14:textId="77777777" w:rsidR="009A38A5" w:rsidRPr="00EB01FF" w:rsidRDefault="009A38A5" w:rsidP="00D65C86">
            <w:pPr>
              <w:jc w:val="center"/>
              <w:rPr>
                <w:color w:val="000000" w:themeColor="text1"/>
                <w:sz w:val="18"/>
                <w:szCs w:val="18"/>
              </w:rPr>
            </w:pPr>
          </w:p>
          <w:p w14:paraId="50F413CD" w14:textId="77777777" w:rsidR="009A38A5" w:rsidRPr="00EB01FF" w:rsidRDefault="009A38A5" w:rsidP="00D65C86">
            <w:pPr>
              <w:jc w:val="center"/>
              <w:rPr>
                <w:color w:val="000000" w:themeColor="text1"/>
                <w:sz w:val="18"/>
                <w:szCs w:val="18"/>
              </w:rPr>
            </w:pPr>
          </w:p>
          <w:p w14:paraId="3EA86D06" w14:textId="77777777" w:rsidR="00D65C86" w:rsidRPr="00EB01FF" w:rsidRDefault="00D65C86" w:rsidP="009A38A5">
            <w:pPr>
              <w:rPr>
                <w:color w:val="000000" w:themeColor="text1"/>
                <w:sz w:val="18"/>
                <w:szCs w:val="18"/>
              </w:rPr>
            </w:pPr>
          </w:p>
          <w:p w14:paraId="5E6B58F1" w14:textId="77777777" w:rsidR="009A38A5" w:rsidRPr="00EB01FF" w:rsidRDefault="009A38A5" w:rsidP="009A38A5">
            <w:pPr>
              <w:rPr>
                <w:color w:val="000000" w:themeColor="text1"/>
                <w:sz w:val="18"/>
                <w:szCs w:val="18"/>
              </w:rPr>
            </w:pPr>
          </w:p>
          <w:p w14:paraId="5740069E" w14:textId="77777777" w:rsidR="009A38A5" w:rsidRPr="00EB01FF" w:rsidRDefault="009A38A5" w:rsidP="009A38A5">
            <w:pPr>
              <w:rPr>
                <w:color w:val="000000" w:themeColor="text1"/>
                <w:sz w:val="18"/>
                <w:szCs w:val="18"/>
              </w:rPr>
            </w:pPr>
          </w:p>
          <w:p w14:paraId="4E4AB8E9" w14:textId="77777777" w:rsidR="009A38A5" w:rsidRPr="00EB01FF" w:rsidRDefault="009A38A5" w:rsidP="009A38A5">
            <w:pPr>
              <w:rPr>
                <w:color w:val="000000" w:themeColor="text1"/>
                <w:sz w:val="18"/>
                <w:szCs w:val="18"/>
              </w:rPr>
            </w:pPr>
          </w:p>
          <w:p w14:paraId="23A4907F" w14:textId="77777777" w:rsidR="009A38A5" w:rsidRPr="00EB01FF" w:rsidRDefault="009A38A5" w:rsidP="009A38A5">
            <w:pPr>
              <w:rPr>
                <w:color w:val="000000" w:themeColor="text1"/>
                <w:sz w:val="18"/>
                <w:szCs w:val="18"/>
              </w:rPr>
            </w:pPr>
          </w:p>
          <w:p w14:paraId="7B482768" w14:textId="3CF85621" w:rsidR="009A38A5" w:rsidRPr="00EB01FF" w:rsidRDefault="009A38A5" w:rsidP="009A38A5">
            <w:pPr>
              <w:rPr>
                <w:color w:val="000000" w:themeColor="text1"/>
                <w:sz w:val="18"/>
                <w:szCs w:val="18"/>
              </w:rPr>
            </w:pPr>
          </w:p>
          <w:p w14:paraId="1A1CC7BB" w14:textId="11E46138" w:rsidR="009A38A5" w:rsidRPr="00EB01FF" w:rsidRDefault="009A38A5" w:rsidP="009A38A5">
            <w:pPr>
              <w:rPr>
                <w:color w:val="000000" w:themeColor="text1"/>
                <w:sz w:val="18"/>
                <w:szCs w:val="18"/>
              </w:rPr>
            </w:pPr>
          </w:p>
          <w:p w14:paraId="5D2709A7" w14:textId="60619DEF" w:rsidR="009A38A5" w:rsidRPr="00EB01FF" w:rsidRDefault="00DA17A2" w:rsidP="009A38A5">
            <w:pPr>
              <w:rPr>
                <w:color w:val="000000" w:themeColor="text1"/>
                <w:sz w:val="18"/>
                <w:szCs w:val="18"/>
              </w:rPr>
            </w:pPr>
            <w:r w:rsidRPr="00EB01FF">
              <w:rPr>
                <w:color w:val="000000" w:themeColor="text1"/>
                <w:sz w:val="18"/>
                <w:szCs w:val="18"/>
              </w:rPr>
              <w:t>v</w:t>
            </w:r>
            <w:r w:rsidR="009A38A5" w:rsidRPr="00EB01FF">
              <w:rPr>
                <w:color w:val="000000" w:themeColor="text1"/>
                <w:sz w:val="18"/>
                <w:szCs w:val="18"/>
              </w:rPr>
              <w:t xml:space="preserve">yhláška č. 30/2020 Z. z. </w:t>
            </w:r>
          </w:p>
          <w:p w14:paraId="3DAA38C4" w14:textId="77777777" w:rsidR="00D65C86" w:rsidRPr="00EB01FF" w:rsidRDefault="00D65C86" w:rsidP="0005728F">
            <w:pPr>
              <w:rPr>
                <w:color w:val="000000" w:themeColor="text1"/>
                <w:sz w:val="18"/>
                <w:szCs w:val="18"/>
              </w:rPr>
            </w:pPr>
          </w:p>
        </w:tc>
        <w:tc>
          <w:tcPr>
            <w:tcW w:w="629" w:type="dxa"/>
          </w:tcPr>
          <w:p w14:paraId="46507CA9" w14:textId="77777777" w:rsidR="00C663A2" w:rsidRPr="00EB01FF" w:rsidRDefault="007B3663" w:rsidP="00D65C86">
            <w:pPr>
              <w:jc w:val="center"/>
              <w:rPr>
                <w:color w:val="000000" w:themeColor="text1"/>
                <w:sz w:val="18"/>
                <w:szCs w:val="18"/>
              </w:rPr>
            </w:pPr>
            <w:r w:rsidRPr="00EB01FF">
              <w:rPr>
                <w:color w:val="000000" w:themeColor="text1"/>
                <w:sz w:val="18"/>
                <w:szCs w:val="18"/>
              </w:rPr>
              <w:t>§ 4</w:t>
            </w:r>
          </w:p>
          <w:p w14:paraId="18CB47D9" w14:textId="77777777" w:rsidR="00D65C86" w:rsidRPr="00EB01FF" w:rsidRDefault="00D65C86" w:rsidP="00D65C86">
            <w:pPr>
              <w:jc w:val="center"/>
              <w:rPr>
                <w:color w:val="000000" w:themeColor="text1"/>
                <w:sz w:val="18"/>
                <w:szCs w:val="18"/>
              </w:rPr>
            </w:pPr>
          </w:p>
          <w:p w14:paraId="49900B40" w14:textId="77777777" w:rsidR="00D65C86" w:rsidRPr="00EB01FF" w:rsidRDefault="00D65C86" w:rsidP="00D65C86">
            <w:pPr>
              <w:jc w:val="center"/>
              <w:rPr>
                <w:color w:val="000000" w:themeColor="text1"/>
                <w:sz w:val="18"/>
                <w:szCs w:val="18"/>
              </w:rPr>
            </w:pPr>
          </w:p>
          <w:p w14:paraId="360C71AA" w14:textId="77777777" w:rsidR="00D65C86" w:rsidRPr="00EB01FF" w:rsidRDefault="00D65C86" w:rsidP="00D65C86">
            <w:pPr>
              <w:jc w:val="center"/>
              <w:rPr>
                <w:color w:val="000000" w:themeColor="text1"/>
                <w:sz w:val="18"/>
                <w:szCs w:val="18"/>
              </w:rPr>
            </w:pPr>
          </w:p>
          <w:p w14:paraId="16715150" w14:textId="77777777" w:rsidR="00D65C86" w:rsidRPr="00EB01FF" w:rsidRDefault="00D65C86" w:rsidP="00D65C86">
            <w:pPr>
              <w:jc w:val="center"/>
              <w:rPr>
                <w:color w:val="000000" w:themeColor="text1"/>
                <w:sz w:val="18"/>
                <w:szCs w:val="18"/>
              </w:rPr>
            </w:pPr>
          </w:p>
          <w:p w14:paraId="144939A4" w14:textId="77777777" w:rsidR="00D65C86" w:rsidRPr="00EB01FF" w:rsidRDefault="00D65C86" w:rsidP="00D65C86">
            <w:pPr>
              <w:jc w:val="center"/>
              <w:rPr>
                <w:color w:val="000000" w:themeColor="text1"/>
                <w:sz w:val="18"/>
                <w:szCs w:val="18"/>
              </w:rPr>
            </w:pPr>
          </w:p>
          <w:p w14:paraId="5834F84E" w14:textId="77777777" w:rsidR="00D65C86" w:rsidRPr="00EB01FF" w:rsidRDefault="00D65C86" w:rsidP="00D65C86">
            <w:pPr>
              <w:jc w:val="center"/>
              <w:rPr>
                <w:color w:val="000000" w:themeColor="text1"/>
                <w:sz w:val="18"/>
                <w:szCs w:val="18"/>
              </w:rPr>
            </w:pPr>
          </w:p>
          <w:p w14:paraId="0326BD3A" w14:textId="77777777" w:rsidR="00D65C86" w:rsidRPr="00EB01FF" w:rsidRDefault="00D65C86" w:rsidP="00D65C86">
            <w:pPr>
              <w:jc w:val="center"/>
              <w:rPr>
                <w:color w:val="000000" w:themeColor="text1"/>
                <w:sz w:val="18"/>
                <w:szCs w:val="18"/>
              </w:rPr>
            </w:pPr>
          </w:p>
          <w:p w14:paraId="00361B56" w14:textId="77777777" w:rsidR="00D65C86" w:rsidRPr="00EB01FF" w:rsidRDefault="00D65C86" w:rsidP="00D65C86">
            <w:pPr>
              <w:jc w:val="center"/>
              <w:rPr>
                <w:color w:val="000000" w:themeColor="text1"/>
                <w:sz w:val="18"/>
                <w:szCs w:val="18"/>
              </w:rPr>
            </w:pPr>
          </w:p>
          <w:p w14:paraId="36C36DBD" w14:textId="77777777" w:rsidR="00D65C86" w:rsidRPr="00EB01FF" w:rsidRDefault="00D65C86" w:rsidP="00D65C86">
            <w:pPr>
              <w:jc w:val="center"/>
              <w:rPr>
                <w:color w:val="000000" w:themeColor="text1"/>
                <w:sz w:val="18"/>
                <w:szCs w:val="18"/>
              </w:rPr>
            </w:pPr>
          </w:p>
          <w:p w14:paraId="0255BEAE" w14:textId="77777777" w:rsidR="00D65C86" w:rsidRPr="00EB01FF" w:rsidRDefault="00D65C86" w:rsidP="00D65C86">
            <w:pPr>
              <w:jc w:val="center"/>
              <w:rPr>
                <w:color w:val="000000" w:themeColor="text1"/>
                <w:sz w:val="18"/>
                <w:szCs w:val="18"/>
              </w:rPr>
            </w:pPr>
          </w:p>
          <w:p w14:paraId="2E80C652" w14:textId="77777777" w:rsidR="00D65C86" w:rsidRPr="00EB01FF" w:rsidRDefault="00D65C86" w:rsidP="00D65C86">
            <w:pPr>
              <w:jc w:val="center"/>
              <w:rPr>
                <w:color w:val="000000" w:themeColor="text1"/>
                <w:sz w:val="18"/>
                <w:szCs w:val="18"/>
              </w:rPr>
            </w:pPr>
          </w:p>
          <w:p w14:paraId="1D44F89B" w14:textId="77777777" w:rsidR="00D65C86" w:rsidRPr="00EB01FF" w:rsidRDefault="00D65C86" w:rsidP="00D65C86">
            <w:pPr>
              <w:jc w:val="center"/>
              <w:rPr>
                <w:color w:val="000000" w:themeColor="text1"/>
                <w:sz w:val="18"/>
                <w:szCs w:val="18"/>
              </w:rPr>
            </w:pPr>
          </w:p>
          <w:p w14:paraId="7A02215B" w14:textId="77777777" w:rsidR="00D65C86" w:rsidRPr="00EB01FF" w:rsidRDefault="00D65C86" w:rsidP="00D65C86">
            <w:pPr>
              <w:jc w:val="center"/>
              <w:rPr>
                <w:color w:val="000000" w:themeColor="text1"/>
                <w:sz w:val="18"/>
                <w:szCs w:val="18"/>
              </w:rPr>
            </w:pPr>
          </w:p>
          <w:p w14:paraId="3EC6921A" w14:textId="77777777" w:rsidR="00D65C86" w:rsidRPr="00EB01FF" w:rsidRDefault="00D65C86" w:rsidP="00D65C86">
            <w:pPr>
              <w:jc w:val="center"/>
              <w:rPr>
                <w:color w:val="000000" w:themeColor="text1"/>
                <w:sz w:val="18"/>
                <w:szCs w:val="18"/>
              </w:rPr>
            </w:pPr>
          </w:p>
          <w:p w14:paraId="62DFB49A" w14:textId="77777777" w:rsidR="00D65C86" w:rsidRPr="00EB01FF" w:rsidRDefault="00D65C86" w:rsidP="00D65C86">
            <w:pPr>
              <w:jc w:val="center"/>
              <w:rPr>
                <w:color w:val="000000" w:themeColor="text1"/>
                <w:sz w:val="18"/>
                <w:szCs w:val="18"/>
              </w:rPr>
            </w:pPr>
          </w:p>
          <w:p w14:paraId="3B206AE3" w14:textId="77777777" w:rsidR="00D65C86" w:rsidRPr="00EB01FF" w:rsidRDefault="00D65C86" w:rsidP="00D65C86">
            <w:pPr>
              <w:jc w:val="center"/>
              <w:rPr>
                <w:color w:val="000000" w:themeColor="text1"/>
                <w:sz w:val="18"/>
                <w:szCs w:val="18"/>
              </w:rPr>
            </w:pPr>
          </w:p>
          <w:p w14:paraId="65B1525D" w14:textId="77777777" w:rsidR="00D65C86" w:rsidRPr="00EB01FF" w:rsidRDefault="00D65C86" w:rsidP="00D65C86">
            <w:pPr>
              <w:jc w:val="center"/>
              <w:rPr>
                <w:color w:val="000000" w:themeColor="text1"/>
                <w:sz w:val="18"/>
                <w:szCs w:val="18"/>
              </w:rPr>
            </w:pPr>
          </w:p>
          <w:p w14:paraId="5EB1BA10" w14:textId="77777777" w:rsidR="00D65C86" w:rsidRPr="00EB01FF" w:rsidRDefault="00D65C86" w:rsidP="00D65C86">
            <w:pPr>
              <w:jc w:val="center"/>
              <w:rPr>
                <w:color w:val="000000" w:themeColor="text1"/>
                <w:sz w:val="18"/>
                <w:szCs w:val="18"/>
              </w:rPr>
            </w:pPr>
          </w:p>
          <w:p w14:paraId="633BD073" w14:textId="77777777" w:rsidR="00D65C86" w:rsidRPr="00EB01FF" w:rsidRDefault="00D65C86" w:rsidP="00D65C86">
            <w:pPr>
              <w:jc w:val="center"/>
              <w:rPr>
                <w:color w:val="000000" w:themeColor="text1"/>
                <w:sz w:val="18"/>
                <w:szCs w:val="18"/>
              </w:rPr>
            </w:pPr>
          </w:p>
          <w:p w14:paraId="08B8C76A" w14:textId="77777777" w:rsidR="009054EA" w:rsidRPr="00EB01FF" w:rsidRDefault="009054EA" w:rsidP="00105CC0">
            <w:pPr>
              <w:rPr>
                <w:color w:val="000000" w:themeColor="text1"/>
                <w:sz w:val="18"/>
                <w:szCs w:val="18"/>
              </w:rPr>
            </w:pPr>
          </w:p>
          <w:p w14:paraId="37D5D6E8" w14:textId="70CB2BDB" w:rsidR="00980963" w:rsidRPr="00EB01FF" w:rsidRDefault="00980963" w:rsidP="00EB01FF">
            <w:pPr>
              <w:rPr>
                <w:color w:val="000000" w:themeColor="text1"/>
                <w:sz w:val="18"/>
                <w:szCs w:val="18"/>
              </w:rPr>
            </w:pPr>
          </w:p>
          <w:p w14:paraId="6E02C89D" w14:textId="77777777" w:rsidR="009A38A5" w:rsidRPr="00EB01FF" w:rsidRDefault="009A38A5" w:rsidP="00D65C86">
            <w:pPr>
              <w:jc w:val="center"/>
              <w:rPr>
                <w:color w:val="000000" w:themeColor="text1"/>
                <w:sz w:val="18"/>
                <w:szCs w:val="18"/>
              </w:rPr>
            </w:pPr>
            <w:r w:rsidRPr="00EB01FF">
              <w:rPr>
                <w:color w:val="000000" w:themeColor="text1"/>
                <w:sz w:val="18"/>
                <w:szCs w:val="18"/>
              </w:rPr>
              <w:t>Príloha 4</w:t>
            </w:r>
          </w:p>
          <w:p w14:paraId="7BD73321" w14:textId="77777777" w:rsidR="00D65C86" w:rsidRPr="00EB01FF" w:rsidRDefault="00D65C86" w:rsidP="00D65C86">
            <w:pPr>
              <w:jc w:val="center"/>
              <w:rPr>
                <w:color w:val="000000" w:themeColor="text1"/>
                <w:sz w:val="18"/>
                <w:szCs w:val="18"/>
              </w:rPr>
            </w:pPr>
          </w:p>
          <w:p w14:paraId="09D18230" w14:textId="77777777" w:rsidR="000E6F37" w:rsidRPr="00EB01FF" w:rsidRDefault="000E6F37" w:rsidP="009E2CFD">
            <w:pPr>
              <w:rPr>
                <w:color w:val="000000" w:themeColor="text1"/>
                <w:sz w:val="18"/>
                <w:szCs w:val="18"/>
              </w:rPr>
            </w:pPr>
          </w:p>
        </w:tc>
        <w:tc>
          <w:tcPr>
            <w:tcW w:w="4211" w:type="dxa"/>
          </w:tcPr>
          <w:p w14:paraId="457C0F07" w14:textId="77777777" w:rsidR="007B3663" w:rsidRPr="00EB01FF" w:rsidRDefault="007B3663" w:rsidP="007B3663">
            <w:pPr>
              <w:shd w:val="clear" w:color="auto" w:fill="FFFFFF"/>
              <w:jc w:val="center"/>
              <w:rPr>
                <w:bCs/>
                <w:color w:val="000000" w:themeColor="text1"/>
                <w:sz w:val="18"/>
                <w:szCs w:val="18"/>
                <w:lang w:eastAsia="sk-SK"/>
              </w:rPr>
            </w:pPr>
            <w:r w:rsidRPr="00EB01FF">
              <w:rPr>
                <w:bCs/>
                <w:color w:val="000000" w:themeColor="text1"/>
                <w:sz w:val="18"/>
                <w:szCs w:val="18"/>
              </w:rPr>
              <w:t>§ 4</w:t>
            </w:r>
          </w:p>
          <w:p w14:paraId="43596419" w14:textId="77777777" w:rsidR="007B3663" w:rsidRPr="00EB01FF" w:rsidRDefault="007B3663" w:rsidP="007B3663">
            <w:pPr>
              <w:jc w:val="center"/>
              <w:rPr>
                <w:color w:val="000000" w:themeColor="text1"/>
                <w:sz w:val="18"/>
                <w:szCs w:val="18"/>
              </w:rPr>
            </w:pPr>
            <w:r w:rsidRPr="00EB01FF">
              <w:rPr>
                <w:bCs/>
                <w:color w:val="000000" w:themeColor="text1"/>
                <w:sz w:val="18"/>
                <w:szCs w:val="18"/>
              </w:rPr>
              <w:t>Diaľnice</w:t>
            </w:r>
          </w:p>
          <w:p w14:paraId="5761E3C7" w14:textId="77777777" w:rsidR="007B3663" w:rsidRPr="00EB01FF" w:rsidRDefault="007B3663" w:rsidP="007B3663">
            <w:pPr>
              <w:shd w:val="clear" w:color="auto" w:fill="FFFFFF"/>
              <w:jc w:val="both"/>
              <w:rPr>
                <w:color w:val="000000" w:themeColor="text1"/>
                <w:sz w:val="18"/>
                <w:szCs w:val="18"/>
              </w:rPr>
            </w:pPr>
            <w:r w:rsidRPr="00EB01FF">
              <w:rPr>
                <w:color w:val="000000" w:themeColor="text1"/>
                <w:sz w:val="18"/>
                <w:szCs w:val="18"/>
              </w:rPr>
              <w:t>(1) Diaľnice sú vyhradené len pre motorové vozidlá s určenou povolenou rýchlosťou podľa osobitného predpisu.</w:t>
            </w:r>
            <w:hyperlink r:id="rId25" w:anchor="poznamky.poznamka-1f" w:tooltip="Odkaz na predpis alebo ustanovenie" w:history="1">
              <w:r w:rsidRPr="00EB01FF">
                <w:rPr>
                  <w:rStyle w:val="Hypertextovprepojenie"/>
                  <w:rFonts w:eastAsiaTheme="majorEastAsia"/>
                  <w:i/>
                  <w:iCs/>
                  <w:color w:val="000000" w:themeColor="text1"/>
                  <w:sz w:val="18"/>
                  <w:szCs w:val="18"/>
                  <w:u w:val="none"/>
                  <w:vertAlign w:val="superscript"/>
                </w:rPr>
                <w:t>1f</w:t>
              </w:r>
              <w:r w:rsidRPr="00EB01FF">
                <w:rPr>
                  <w:rStyle w:val="Hypertextovprepojenie"/>
                  <w:rFonts w:eastAsiaTheme="majorEastAsia"/>
                  <w:i/>
                  <w:iCs/>
                  <w:color w:val="000000" w:themeColor="text1"/>
                  <w:sz w:val="18"/>
                  <w:szCs w:val="18"/>
                  <w:u w:val="none"/>
                </w:rPr>
                <w:t>)</w:t>
              </w:r>
            </w:hyperlink>
            <w:r w:rsidR="001C75E3" w:rsidRPr="00EB01FF">
              <w:rPr>
                <w:color w:val="000000" w:themeColor="text1"/>
                <w:sz w:val="18"/>
                <w:szCs w:val="18"/>
              </w:rPr>
              <w:t xml:space="preserve"> Z hľadiska stavebnotechnického </w:t>
            </w:r>
            <w:r w:rsidRPr="00EB01FF">
              <w:rPr>
                <w:color w:val="000000" w:themeColor="text1"/>
                <w:sz w:val="18"/>
                <w:szCs w:val="18"/>
              </w:rPr>
              <w:t>vyhotovenia sa diaľnice delia na diaľnice a rýchlostné cesty.</w:t>
            </w:r>
          </w:p>
          <w:p w14:paraId="616C3B2F" w14:textId="77777777" w:rsidR="007B3663" w:rsidRPr="00EB01FF" w:rsidRDefault="007B3663" w:rsidP="007B3663">
            <w:pPr>
              <w:shd w:val="clear" w:color="auto" w:fill="FFFFFF"/>
              <w:jc w:val="both"/>
              <w:rPr>
                <w:color w:val="000000" w:themeColor="text1"/>
                <w:sz w:val="18"/>
                <w:szCs w:val="18"/>
              </w:rPr>
            </w:pPr>
            <w:r w:rsidRPr="00EB01FF">
              <w:rPr>
                <w:color w:val="000000" w:themeColor="text1"/>
                <w:sz w:val="18"/>
                <w:szCs w:val="18"/>
              </w:rPr>
              <w:t>(2) Diaľnice sa budujú ako pozemné komunikácie smerovo rozdelené s obmedzeným pripojením a prístupom, s mimoúrovňovými kríženiami a križovatkami s ostatnými komunikáciami.</w:t>
            </w:r>
          </w:p>
          <w:p w14:paraId="10275783" w14:textId="77777777" w:rsidR="007B3663" w:rsidRPr="00EB01FF" w:rsidRDefault="007B3663" w:rsidP="007B3663">
            <w:pPr>
              <w:shd w:val="clear" w:color="auto" w:fill="FFFFFF"/>
              <w:jc w:val="both"/>
              <w:rPr>
                <w:color w:val="000000" w:themeColor="text1"/>
                <w:sz w:val="18"/>
                <w:szCs w:val="18"/>
              </w:rPr>
            </w:pPr>
            <w:r w:rsidRPr="00EB01FF">
              <w:rPr>
                <w:color w:val="000000" w:themeColor="text1"/>
                <w:sz w:val="18"/>
                <w:szCs w:val="18"/>
              </w:rPr>
              <w:t>(3) Rýchlostné cesty sa budujú ako pozemné komunikácie s obmedzeným pripojením a prístupom, ktoré sa svojím stavebnotechnickým vyhotovením odlišujú od diaľnic návrhovými prvkami.</w:t>
            </w:r>
          </w:p>
          <w:p w14:paraId="50550379" w14:textId="77777777" w:rsidR="007B3663" w:rsidRPr="00EB01FF" w:rsidRDefault="007B3663" w:rsidP="007B3663">
            <w:pPr>
              <w:shd w:val="clear" w:color="auto" w:fill="FFFFFF"/>
              <w:jc w:val="both"/>
              <w:rPr>
                <w:color w:val="000000" w:themeColor="text1"/>
                <w:sz w:val="18"/>
                <w:szCs w:val="18"/>
              </w:rPr>
            </w:pPr>
            <w:r w:rsidRPr="00EB01FF">
              <w:rPr>
                <w:color w:val="000000" w:themeColor="text1"/>
                <w:sz w:val="18"/>
                <w:szCs w:val="18"/>
              </w:rPr>
              <w:t>(4) Etapové budovanie diaľnice v polovičnom profile je prípustné, ak ekonomický rozbor preukáže nevhodnosť okamžitej výstavby diaľnice v celom rozsahu. Projektová dokumentácia sa však musí vypracovať rámcovo pre celé uvažované diaľničné dielo a až z neho sa vyčlenia objekty pre plánovanú etapu.</w:t>
            </w:r>
          </w:p>
          <w:p w14:paraId="68730C5A" w14:textId="77777777" w:rsidR="00D65C86" w:rsidRPr="00EB01FF" w:rsidRDefault="00D65C86" w:rsidP="007B3663">
            <w:pPr>
              <w:shd w:val="clear" w:color="auto" w:fill="FFFFFF"/>
              <w:jc w:val="both"/>
              <w:rPr>
                <w:color w:val="000000" w:themeColor="text1"/>
                <w:sz w:val="18"/>
                <w:szCs w:val="18"/>
              </w:rPr>
            </w:pPr>
          </w:p>
          <w:p w14:paraId="20ADB8E8" w14:textId="77777777" w:rsidR="009A38A5" w:rsidRPr="00EB01FF" w:rsidRDefault="009A38A5" w:rsidP="007B3663">
            <w:pPr>
              <w:shd w:val="clear" w:color="auto" w:fill="FFFFFF"/>
              <w:jc w:val="both"/>
              <w:rPr>
                <w:color w:val="000000" w:themeColor="text1"/>
                <w:sz w:val="18"/>
                <w:szCs w:val="18"/>
              </w:rPr>
            </w:pPr>
            <w:r w:rsidRPr="00EB01FF">
              <w:rPr>
                <w:color w:val="000000" w:themeColor="text1"/>
                <w:sz w:val="18"/>
                <w:szCs w:val="18"/>
              </w:rPr>
              <w:t>Príloha č. 4 k vyhláške č. 30/2020 Z. z. – Informačné značky (</w:t>
            </w:r>
            <w:hyperlink r:id="rId26" w:history="1">
              <w:r w:rsidRPr="00EB01FF">
                <w:rPr>
                  <w:rStyle w:val="Hypertextovprepojenie"/>
                  <w:rFonts w:eastAsiaTheme="majorEastAsia"/>
                  <w:color w:val="000000" w:themeColor="text1"/>
                </w:rPr>
                <w:t>20220330_5393911-2.pdf (slov-lex.sk)</w:t>
              </w:r>
            </w:hyperlink>
          </w:p>
          <w:p w14:paraId="439B5873" w14:textId="77777777" w:rsidR="000E6F37" w:rsidRPr="00EB01FF" w:rsidRDefault="000E6F37" w:rsidP="009E2CFD">
            <w:pPr>
              <w:shd w:val="clear" w:color="auto" w:fill="FFFFFF"/>
              <w:jc w:val="both"/>
              <w:rPr>
                <w:color w:val="000000" w:themeColor="text1"/>
                <w:sz w:val="18"/>
                <w:szCs w:val="18"/>
              </w:rPr>
            </w:pPr>
          </w:p>
        </w:tc>
        <w:tc>
          <w:tcPr>
            <w:tcW w:w="467" w:type="dxa"/>
          </w:tcPr>
          <w:p w14:paraId="399D0826" w14:textId="77777777" w:rsidR="00C663A2" w:rsidRPr="00EB01FF" w:rsidRDefault="007B3663" w:rsidP="004F3DC2">
            <w:pPr>
              <w:jc w:val="center"/>
              <w:rPr>
                <w:color w:val="000000" w:themeColor="text1"/>
                <w:sz w:val="18"/>
                <w:szCs w:val="18"/>
              </w:rPr>
            </w:pPr>
            <w:r w:rsidRPr="00EB01FF">
              <w:rPr>
                <w:color w:val="000000" w:themeColor="text1"/>
                <w:sz w:val="18"/>
                <w:szCs w:val="18"/>
              </w:rPr>
              <w:t>Ú</w:t>
            </w:r>
          </w:p>
          <w:p w14:paraId="584E6183" w14:textId="77777777" w:rsidR="000E6F37" w:rsidRPr="00EB01FF" w:rsidRDefault="000E6F37" w:rsidP="004F3DC2">
            <w:pPr>
              <w:jc w:val="center"/>
              <w:rPr>
                <w:color w:val="000000" w:themeColor="text1"/>
                <w:sz w:val="18"/>
                <w:szCs w:val="18"/>
              </w:rPr>
            </w:pPr>
          </w:p>
          <w:p w14:paraId="51FFB1E9" w14:textId="77777777" w:rsidR="000E6F37" w:rsidRPr="00EB01FF" w:rsidRDefault="000E6F37" w:rsidP="004F3DC2">
            <w:pPr>
              <w:jc w:val="center"/>
              <w:rPr>
                <w:color w:val="000000" w:themeColor="text1"/>
                <w:sz w:val="18"/>
                <w:szCs w:val="18"/>
              </w:rPr>
            </w:pPr>
          </w:p>
          <w:p w14:paraId="595910E2" w14:textId="77777777" w:rsidR="000E6F37" w:rsidRPr="00EB01FF" w:rsidRDefault="000E6F37" w:rsidP="004F3DC2">
            <w:pPr>
              <w:jc w:val="center"/>
              <w:rPr>
                <w:color w:val="000000" w:themeColor="text1"/>
                <w:sz w:val="18"/>
                <w:szCs w:val="18"/>
              </w:rPr>
            </w:pPr>
          </w:p>
          <w:p w14:paraId="48E994C1" w14:textId="77777777" w:rsidR="000E6F37" w:rsidRPr="00EB01FF" w:rsidRDefault="000E6F37" w:rsidP="004F3DC2">
            <w:pPr>
              <w:jc w:val="center"/>
              <w:rPr>
                <w:color w:val="000000" w:themeColor="text1"/>
                <w:sz w:val="18"/>
                <w:szCs w:val="18"/>
              </w:rPr>
            </w:pPr>
          </w:p>
          <w:p w14:paraId="43FC841C" w14:textId="77777777" w:rsidR="000E6F37" w:rsidRPr="00EB01FF" w:rsidRDefault="000E6F37" w:rsidP="004F3DC2">
            <w:pPr>
              <w:jc w:val="center"/>
              <w:rPr>
                <w:color w:val="000000" w:themeColor="text1"/>
                <w:sz w:val="18"/>
                <w:szCs w:val="18"/>
              </w:rPr>
            </w:pPr>
          </w:p>
          <w:p w14:paraId="4964F166" w14:textId="77777777" w:rsidR="000E6F37" w:rsidRPr="00EB01FF" w:rsidRDefault="000E6F37" w:rsidP="004F3DC2">
            <w:pPr>
              <w:jc w:val="center"/>
              <w:rPr>
                <w:color w:val="000000" w:themeColor="text1"/>
                <w:sz w:val="18"/>
                <w:szCs w:val="18"/>
              </w:rPr>
            </w:pPr>
          </w:p>
          <w:p w14:paraId="408DBDFB" w14:textId="77777777" w:rsidR="000E6F37" w:rsidRPr="00EB01FF" w:rsidRDefault="000E6F37" w:rsidP="004F3DC2">
            <w:pPr>
              <w:jc w:val="center"/>
              <w:rPr>
                <w:color w:val="000000" w:themeColor="text1"/>
                <w:sz w:val="18"/>
                <w:szCs w:val="18"/>
              </w:rPr>
            </w:pPr>
          </w:p>
          <w:p w14:paraId="18BE1D8D" w14:textId="77777777" w:rsidR="000E6F37" w:rsidRPr="00EB01FF" w:rsidRDefault="000E6F37" w:rsidP="004F3DC2">
            <w:pPr>
              <w:jc w:val="center"/>
              <w:rPr>
                <w:color w:val="000000" w:themeColor="text1"/>
                <w:sz w:val="18"/>
                <w:szCs w:val="18"/>
              </w:rPr>
            </w:pPr>
          </w:p>
          <w:p w14:paraId="50807C1E" w14:textId="77777777" w:rsidR="000E6F37" w:rsidRPr="00EB01FF" w:rsidRDefault="000E6F37" w:rsidP="004F3DC2">
            <w:pPr>
              <w:jc w:val="center"/>
              <w:rPr>
                <w:color w:val="000000" w:themeColor="text1"/>
                <w:sz w:val="18"/>
                <w:szCs w:val="18"/>
              </w:rPr>
            </w:pPr>
          </w:p>
          <w:p w14:paraId="6C267931" w14:textId="77777777" w:rsidR="000E6F37" w:rsidRPr="00EB01FF" w:rsidRDefault="000E6F37" w:rsidP="004F3DC2">
            <w:pPr>
              <w:jc w:val="center"/>
              <w:rPr>
                <w:color w:val="000000" w:themeColor="text1"/>
                <w:sz w:val="18"/>
                <w:szCs w:val="18"/>
              </w:rPr>
            </w:pPr>
          </w:p>
          <w:p w14:paraId="1B043507" w14:textId="77777777" w:rsidR="000E6F37" w:rsidRPr="00EB01FF" w:rsidRDefault="000E6F37" w:rsidP="004F3DC2">
            <w:pPr>
              <w:jc w:val="center"/>
              <w:rPr>
                <w:color w:val="000000" w:themeColor="text1"/>
                <w:sz w:val="18"/>
                <w:szCs w:val="18"/>
              </w:rPr>
            </w:pPr>
          </w:p>
          <w:p w14:paraId="0B731A7F" w14:textId="77777777" w:rsidR="000E6F37" w:rsidRPr="00EB01FF" w:rsidRDefault="000E6F37" w:rsidP="004F3DC2">
            <w:pPr>
              <w:jc w:val="center"/>
              <w:rPr>
                <w:color w:val="000000" w:themeColor="text1"/>
                <w:sz w:val="18"/>
                <w:szCs w:val="18"/>
              </w:rPr>
            </w:pPr>
          </w:p>
          <w:p w14:paraId="59CC4284" w14:textId="77777777" w:rsidR="000E6F37" w:rsidRPr="00EB01FF" w:rsidRDefault="000E6F37" w:rsidP="004F3DC2">
            <w:pPr>
              <w:jc w:val="center"/>
              <w:rPr>
                <w:color w:val="000000" w:themeColor="text1"/>
                <w:sz w:val="18"/>
                <w:szCs w:val="18"/>
              </w:rPr>
            </w:pPr>
          </w:p>
          <w:p w14:paraId="0C20ADA1" w14:textId="77777777" w:rsidR="000E6F37" w:rsidRPr="00EB01FF" w:rsidRDefault="000E6F37" w:rsidP="004F3DC2">
            <w:pPr>
              <w:jc w:val="center"/>
              <w:rPr>
                <w:color w:val="000000" w:themeColor="text1"/>
                <w:sz w:val="18"/>
                <w:szCs w:val="18"/>
              </w:rPr>
            </w:pPr>
          </w:p>
          <w:p w14:paraId="5CB1ADA3" w14:textId="77777777" w:rsidR="000E6F37" w:rsidRPr="00EB01FF" w:rsidRDefault="000E6F37" w:rsidP="004F3DC2">
            <w:pPr>
              <w:jc w:val="center"/>
              <w:rPr>
                <w:color w:val="000000" w:themeColor="text1"/>
                <w:sz w:val="18"/>
                <w:szCs w:val="18"/>
              </w:rPr>
            </w:pPr>
          </w:p>
          <w:p w14:paraId="275F303D" w14:textId="77777777" w:rsidR="000E6F37" w:rsidRPr="00EB01FF" w:rsidRDefault="000E6F37" w:rsidP="004F3DC2">
            <w:pPr>
              <w:jc w:val="center"/>
              <w:rPr>
                <w:color w:val="000000" w:themeColor="text1"/>
                <w:sz w:val="18"/>
                <w:szCs w:val="18"/>
              </w:rPr>
            </w:pPr>
          </w:p>
          <w:p w14:paraId="09CA6ED4" w14:textId="77777777" w:rsidR="000E6F37" w:rsidRPr="00EB01FF" w:rsidRDefault="000E6F37" w:rsidP="004F3DC2">
            <w:pPr>
              <w:jc w:val="center"/>
              <w:rPr>
                <w:color w:val="000000" w:themeColor="text1"/>
                <w:sz w:val="18"/>
                <w:szCs w:val="18"/>
              </w:rPr>
            </w:pPr>
          </w:p>
          <w:p w14:paraId="360A6640" w14:textId="77777777" w:rsidR="000E6F37" w:rsidRPr="00EB01FF" w:rsidRDefault="000E6F37" w:rsidP="004F3DC2">
            <w:pPr>
              <w:jc w:val="center"/>
              <w:rPr>
                <w:color w:val="000000" w:themeColor="text1"/>
                <w:sz w:val="18"/>
                <w:szCs w:val="18"/>
              </w:rPr>
            </w:pPr>
          </w:p>
          <w:p w14:paraId="480177AC" w14:textId="77777777" w:rsidR="000E6F37" w:rsidRPr="00EB01FF" w:rsidRDefault="000E6F37" w:rsidP="004F3DC2">
            <w:pPr>
              <w:jc w:val="center"/>
              <w:rPr>
                <w:color w:val="000000" w:themeColor="text1"/>
                <w:sz w:val="18"/>
                <w:szCs w:val="18"/>
              </w:rPr>
            </w:pPr>
          </w:p>
          <w:p w14:paraId="7B58D3D4" w14:textId="77777777" w:rsidR="000E6F37" w:rsidRPr="00EB01FF" w:rsidRDefault="000E6F37" w:rsidP="004F3DC2">
            <w:pPr>
              <w:jc w:val="center"/>
              <w:rPr>
                <w:color w:val="000000" w:themeColor="text1"/>
                <w:sz w:val="18"/>
                <w:szCs w:val="18"/>
              </w:rPr>
            </w:pPr>
          </w:p>
          <w:p w14:paraId="19C35DC2" w14:textId="77777777" w:rsidR="000E6F37" w:rsidRPr="00EB01FF" w:rsidRDefault="000E6F37" w:rsidP="004F3DC2">
            <w:pPr>
              <w:jc w:val="center"/>
              <w:rPr>
                <w:color w:val="000000" w:themeColor="text1"/>
                <w:sz w:val="18"/>
                <w:szCs w:val="18"/>
              </w:rPr>
            </w:pPr>
          </w:p>
          <w:p w14:paraId="76F0AB1F" w14:textId="77777777" w:rsidR="000E6F37" w:rsidRPr="00EB01FF" w:rsidRDefault="000E6F37" w:rsidP="004F3DC2">
            <w:pPr>
              <w:jc w:val="center"/>
              <w:rPr>
                <w:color w:val="000000" w:themeColor="text1"/>
                <w:sz w:val="18"/>
                <w:szCs w:val="18"/>
              </w:rPr>
            </w:pPr>
          </w:p>
          <w:p w14:paraId="09E1C7B1" w14:textId="77777777" w:rsidR="000E6F37" w:rsidRPr="00EB01FF" w:rsidRDefault="000E6F37" w:rsidP="004F3DC2">
            <w:pPr>
              <w:jc w:val="center"/>
              <w:rPr>
                <w:color w:val="000000" w:themeColor="text1"/>
                <w:sz w:val="18"/>
                <w:szCs w:val="18"/>
              </w:rPr>
            </w:pPr>
          </w:p>
          <w:p w14:paraId="35B6757E" w14:textId="77777777" w:rsidR="000E6F37" w:rsidRPr="00EB01FF" w:rsidRDefault="000E6F37" w:rsidP="009E2CFD">
            <w:pPr>
              <w:rPr>
                <w:color w:val="000000" w:themeColor="text1"/>
                <w:sz w:val="18"/>
                <w:szCs w:val="18"/>
              </w:rPr>
            </w:pPr>
          </w:p>
        </w:tc>
        <w:tc>
          <w:tcPr>
            <w:tcW w:w="850" w:type="dxa"/>
          </w:tcPr>
          <w:p w14:paraId="33C63259" w14:textId="77777777" w:rsidR="00C663A2" w:rsidRPr="00EB01FF" w:rsidRDefault="00C663A2">
            <w:pPr>
              <w:jc w:val="both"/>
              <w:rPr>
                <w:color w:val="000000" w:themeColor="text1"/>
                <w:sz w:val="18"/>
                <w:szCs w:val="18"/>
              </w:rPr>
            </w:pPr>
          </w:p>
        </w:tc>
        <w:tc>
          <w:tcPr>
            <w:tcW w:w="851" w:type="dxa"/>
          </w:tcPr>
          <w:p w14:paraId="5586566C" w14:textId="77777777" w:rsidR="00C663A2" w:rsidRPr="00EB01FF" w:rsidRDefault="000E6F37" w:rsidP="004F3DC2">
            <w:pPr>
              <w:jc w:val="both"/>
              <w:rPr>
                <w:color w:val="000000" w:themeColor="text1"/>
                <w:sz w:val="18"/>
                <w:szCs w:val="18"/>
              </w:rPr>
            </w:pPr>
            <w:r w:rsidRPr="00EB01FF">
              <w:rPr>
                <w:color w:val="000000" w:themeColor="text1"/>
                <w:sz w:val="18"/>
                <w:szCs w:val="18"/>
              </w:rPr>
              <w:t>GP – N</w:t>
            </w:r>
          </w:p>
        </w:tc>
        <w:tc>
          <w:tcPr>
            <w:tcW w:w="1232" w:type="dxa"/>
          </w:tcPr>
          <w:p w14:paraId="1DAE6220" w14:textId="77777777" w:rsidR="00C663A2" w:rsidRPr="00EB01FF" w:rsidRDefault="00C663A2" w:rsidP="004F3DC2">
            <w:pPr>
              <w:jc w:val="both"/>
              <w:rPr>
                <w:color w:val="000000" w:themeColor="text1"/>
                <w:sz w:val="18"/>
                <w:szCs w:val="18"/>
              </w:rPr>
            </w:pPr>
          </w:p>
        </w:tc>
      </w:tr>
      <w:tr w:rsidR="00E44226" w:rsidRPr="00EB01FF" w14:paraId="3CD1BF14" w14:textId="77777777" w:rsidTr="00D94832">
        <w:trPr>
          <w:jc w:val="center"/>
        </w:trPr>
        <w:tc>
          <w:tcPr>
            <w:tcW w:w="679" w:type="dxa"/>
          </w:tcPr>
          <w:p w14:paraId="359BB452" w14:textId="77777777" w:rsidR="000723E5" w:rsidRPr="00EB01FF" w:rsidRDefault="000723E5" w:rsidP="0009181B">
            <w:pPr>
              <w:rPr>
                <w:color w:val="000000" w:themeColor="text1"/>
                <w:sz w:val="18"/>
                <w:szCs w:val="18"/>
                <w:lang w:eastAsia="sk-SK"/>
              </w:rPr>
            </w:pPr>
          </w:p>
        </w:tc>
        <w:tc>
          <w:tcPr>
            <w:tcW w:w="505" w:type="dxa"/>
          </w:tcPr>
          <w:p w14:paraId="3161902C" w14:textId="77777777" w:rsidR="000723E5" w:rsidRPr="00EB01FF" w:rsidRDefault="000723E5" w:rsidP="004F3DC2">
            <w:pPr>
              <w:jc w:val="both"/>
              <w:rPr>
                <w:color w:val="000000" w:themeColor="text1"/>
                <w:sz w:val="18"/>
                <w:szCs w:val="18"/>
              </w:rPr>
            </w:pPr>
            <w:r w:rsidRPr="00EB01FF">
              <w:rPr>
                <w:color w:val="000000" w:themeColor="text1"/>
                <w:sz w:val="18"/>
                <w:szCs w:val="18"/>
              </w:rPr>
              <w:t>Č: 2</w:t>
            </w:r>
          </w:p>
          <w:p w14:paraId="06E4AE6C" w14:textId="77777777" w:rsidR="000723E5" w:rsidRPr="00EB01FF" w:rsidRDefault="000723E5" w:rsidP="004F3DC2">
            <w:pPr>
              <w:jc w:val="both"/>
              <w:rPr>
                <w:color w:val="000000" w:themeColor="text1"/>
                <w:sz w:val="18"/>
                <w:szCs w:val="18"/>
              </w:rPr>
            </w:pPr>
            <w:r w:rsidRPr="00EB01FF">
              <w:rPr>
                <w:color w:val="000000" w:themeColor="text1"/>
                <w:sz w:val="18"/>
                <w:szCs w:val="18"/>
              </w:rPr>
              <w:t xml:space="preserve">O: 7 </w:t>
            </w:r>
          </w:p>
        </w:tc>
        <w:tc>
          <w:tcPr>
            <w:tcW w:w="4273" w:type="dxa"/>
          </w:tcPr>
          <w:p w14:paraId="0E040ED3" w14:textId="77777777" w:rsidR="000723E5" w:rsidRPr="00EB01FF" w:rsidRDefault="000723E5" w:rsidP="000723E5">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7. „mýto“ je určitá suma, ktorá sa platí za vozidlo na základe vzdialenosti prejdenej na danej infraštruktúre a na základe typu vozidla, po ktorej zaplatení má vozidlo právo používať túto infraštruktúru, a zahŕňa jeden alebo viaceré z týchto poplatkov:</w:t>
            </w:r>
          </w:p>
          <w:p w14:paraId="4CB960DC" w14:textId="77777777" w:rsidR="000723E5" w:rsidRPr="00EB01FF" w:rsidRDefault="000723E5" w:rsidP="000723E5">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 poplatok za infraštruktúru;</w:t>
            </w:r>
          </w:p>
          <w:p w14:paraId="7EC5B834" w14:textId="77777777" w:rsidR="000723E5" w:rsidRPr="00EB01FF" w:rsidRDefault="000723E5" w:rsidP="000723E5">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b) poplatok za </w:t>
            </w:r>
            <w:proofErr w:type="spellStart"/>
            <w:r w:rsidRPr="00EB01FF">
              <w:rPr>
                <w:rFonts w:ascii="Times New Roman" w:hAnsi="Times New Roman" w:cs="Times New Roman"/>
                <w:color w:val="000000" w:themeColor="text1"/>
                <w:sz w:val="18"/>
                <w:szCs w:val="18"/>
              </w:rPr>
              <w:t>kongesciu</w:t>
            </w:r>
            <w:proofErr w:type="spellEnd"/>
            <w:r w:rsidRPr="00EB01FF">
              <w:rPr>
                <w:rFonts w:ascii="Times New Roman" w:hAnsi="Times New Roman" w:cs="Times New Roman"/>
                <w:color w:val="000000" w:themeColor="text1"/>
                <w:sz w:val="18"/>
                <w:szCs w:val="18"/>
              </w:rPr>
              <w:t>; alebo</w:t>
            </w:r>
          </w:p>
          <w:p w14:paraId="02388C65" w14:textId="77777777" w:rsidR="000723E5" w:rsidRPr="00EB01FF" w:rsidRDefault="000723E5" w:rsidP="007B3663">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c) poplatok za externé náklady;</w:t>
            </w:r>
          </w:p>
        </w:tc>
        <w:tc>
          <w:tcPr>
            <w:tcW w:w="609" w:type="dxa"/>
          </w:tcPr>
          <w:p w14:paraId="4E6EA893" w14:textId="77777777" w:rsidR="000723E5" w:rsidRPr="00EB01FF" w:rsidRDefault="0005728F" w:rsidP="004F3DC2">
            <w:pPr>
              <w:jc w:val="center"/>
              <w:rPr>
                <w:color w:val="000000" w:themeColor="text1"/>
                <w:sz w:val="18"/>
                <w:szCs w:val="18"/>
              </w:rPr>
            </w:pPr>
            <w:r w:rsidRPr="00EB01FF">
              <w:rPr>
                <w:color w:val="000000" w:themeColor="text1"/>
                <w:sz w:val="18"/>
                <w:szCs w:val="18"/>
              </w:rPr>
              <w:t>N</w:t>
            </w:r>
          </w:p>
        </w:tc>
        <w:tc>
          <w:tcPr>
            <w:tcW w:w="930" w:type="dxa"/>
          </w:tcPr>
          <w:p w14:paraId="4853A38D" w14:textId="5923C110" w:rsidR="007947F7" w:rsidRPr="00EB01FF" w:rsidRDefault="00DA17A2" w:rsidP="00425540">
            <w:pPr>
              <w:jc w:val="center"/>
              <w:rPr>
                <w:color w:val="000000" w:themeColor="text1"/>
                <w:sz w:val="18"/>
                <w:szCs w:val="18"/>
              </w:rPr>
            </w:pPr>
            <w:r w:rsidRPr="00EB01FF">
              <w:rPr>
                <w:color w:val="000000" w:themeColor="text1"/>
                <w:sz w:val="18"/>
                <w:szCs w:val="18"/>
              </w:rPr>
              <w:t>z</w:t>
            </w:r>
            <w:r w:rsidR="007947F7" w:rsidRPr="00EB01FF">
              <w:rPr>
                <w:color w:val="000000" w:themeColor="text1"/>
                <w:sz w:val="18"/>
                <w:szCs w:val="18"/>
              </w:rPr>
              <w:t xml:space="preserve">ákon č. 474/2013 Z. z. </w:t>
            </w:r>
          </w:p>
          <w:p w14:paraId="4464DB30" w14:textId="77777777" w:rsidR="007947F7" w:rsidRPr="00EB01FF" w:rsidRDefault="007947F7" w:rsidP="00425540">
            <w:pPr>
              <w:jc w:val="center"/>
              <w:rPr>
                <w:color w:val="000000" w:themeColor="text1"/>
                <w:sz w:val="18"/>
                <w:szCs w:val="18"/>
              </w:rPr>
            </w:pPr>
          </w:p>
          <w:p w14:paraId="1090459D" w14:textId="77777777" w:rsidR="007947F7" w:rsidRPr="00EB01FF" w:rsidRDefault="007947F7" w:rsidP="00425540">
            <w:pPr>
              <w:jc w:val="center"/>
              <w:rPr>
                <w:color w:val="000000" w:themeColor="text1"/>
                <w:sz w:val="18"/>
                <w:szCs w:val="18"/>
              </w:rPr>
            </w:pPr>
          </w:p>
          <w:p w14:paraId="06FE32E1" w14:textId="77777777" w:rsidR="007947F7" w:rsidRPr="00EB01FF" w:rsidRDefault="007947F7" w:rsidP="00425540">
            <w:pPr>
              <w:jc w:val="center"/>
              <w:rPr>
                <w:color w:val="000000" w:themeColor="text1"/>
                <w:sz w:val="18"/>
                <w:szCs w:val="18"/>
              </w:rPr>
            </w:pPr>
          </w:p>
          <w:p w14:paraId="0645FDDA" w14:textId="002BC5FF" w:rsidR="000723E5" w:rsidRPr="00EB01FF" w:rsidRDefault="00263A01" w:rsidP="00425540">
            <w:pPr>
              <w:jc w:val="center"/>
              <w:rPr>
                <w:color w:val="000000" w:themeColor="text1"/>
                <w:sz w:val="18"/>
                <w:szCs w:val="18"/>
              </w:rPr>
            </w:pPr>
            <w:r w:rsidRPr="00EB01FF">
              <w:rPr>
                <w:color w:val="000000" w:themeColor="text1"/>
                <w:sz w:val="18"/>
                <w:szCs w:val="18"/>
              </w:rPr>
              <w:t>n</w:t>
            </w:r>
            <w:r w:rsidR="00425540" w:rsidRPr="00EB01FF">
              <w:rPr>
                <w:color w:val="000000" w:themeColor="text1"/>
                <w:sz w:val="18"/>
                <w:szCs w:val="18"/>
              </w:rPr>
              <w:t xml:space="preserve">ávrh zákona </w:t>
            </w:r>
          </w:p>
        </w:tc>
        <w:tc>
          <w:tcPr>
            <w:tcW w:w="629" w:type="dxa"/>
          </w:tcPr>
          <w:p w14:paraId="28AC4BCD" w14:textId="6BD42075" w:rsidR="007947F7" w:rsidRPr="00EB01FF" w:rsidRDefault="007947F7" w:rsidP="00D65C86">
            <w:pPr>
              <w:jc w:val="center"/>
              <w:rPr>
                <w:color w:val="000000" w:themeColor="text1"/>
                <w:sz w:val="18"/>
                <w:szCs w:val="18"/>
              </w:rPr>
            </w:pPr>
            <w:r w:rsidRPr="00EB01FF">
              <w:rPr>
                <w:color w:val="000000" w:themeColor="text1"/>
                <w:sz w:val="18"/>
                <w:szCs w:val="18"/>
              </w:rPr>
              <w:t>§ 2 ods. 1 prvá veta</w:t>
            </w:r>
          </w:p>
          <w:p w14:paraId="462CE5F7" w14:textId="77777777" w:rsidR="007947F7" w:rsidRPr="00EB01FF" w:rsidRDefault="007947F7" w:rsidP="00D65C86">
            <w:pPr>
              <w:jc w:val="center"/>
              <w:rPr>
                <w:color w:val="000000" w:themeColor="text1"/>
                <w:sz w:val="18"/>
                <w:szCs w:val="18"/>
              </w:rPr>
            </w:pPr>
          </w:p>
          <w:p w14:paraId="705625F6" w14:textId="33A34DFE" w:rsidR="007947F7" w:rsidRPr="00EB01FF" w:rsidRDefault="007947F7" w:rsidP="007947F7">
            <w:pPr>
              <w:rPr>
                <w:color w:val="000000" w:themeColor="text1"/>
                <w:sz w:val="18"/>
                <w:szCs w:val="18"/>
              </w:rPr>
            </w:pPr>
          </w:p>
          <w:p w14:paraId="27DC7933" w14:textId="471E4BFE" w:rsidR="000723E5" w:rsidRPr="00EB01FF" w:rsidRDefault="00425540" w:rsidP="00D65C86">
            <w:pPr>
              <w:jc w:val="center"/>
              <w:rPr>
                <w:color w:val="000000" w:themeColor="text1"/>
                <w:sz w:val="18"/>
                <w:szCs w:val="18"/>
              </w:rPr>
            </w:pPr>
            <w:r w:rsidRPr="00EB01FF">
              <w:rPr>
                <w:color w:val="000000" w:themeColor="text1"/>
                <w:sz w:val="18"/>
                <w:szCs w:val="18"/>
              </w:rPr>
              <w:t>Č: 1</w:t>
            </w:r>
          </w:p>
          <w:p w14:paraId="0DB61D67" w14:textId="77777777" w:rsidR="00425540" w:rsidRPr="00EB01FF" w:rsidRDefault="00425540" w:rsidP="00D65C86">
            <w:pPr>
              <w:jc w:val="center"/>
              <w:rPr>
                <w:color w:val="000000" w:themeColor="text1"/>
                <w:sz w:val="18"/>
                <w:szCs w:val="18"/>
              </w:rPr>
            </w:pPr>
            <w:r w:rsidRPr="00EB01FF">
              <w:rPr>
                <w:color w:val="000000" w:themeColor="text1"/>
                <w:sz w:val="18"/>
                <w:szCs w:val="18"/>
              </w:rPr>
              <w:t>B: 1</w:t>
            </w:r>
          </w:p>
          <w:p w14:paraId="462854A2" w14:textId="1605FF65" w:rsidR="008C0C5C" w:rsidRPr="00EB01FF" w:rsidRDefault="008C0C5C" w:rsidP="00D65C86">
            <w:pPr>
              <w:jc w:val="center"/>
              <w:rPr>
                <w:color w:val="000000" w:themeColor="text1"/>
                <w:sz w:val="18"/>
                <w:szCs w:val="18"/>
              </w:rPr>
            </w:pPr>
            <w:r w:rsidRPr="00EB01FF">
              <w:rPr>
                <w:color w:val="000000" w:themeColor="text1"/>
                <w:sz w:val="18"/>
                <w:szCs w:val="18"/>
              </w:rPr>
              <w:t>§ 4 ods. 2</w:t>
            </w:r>
          </w:p>
        </w:tc>
        <w:tc>
          <w:tcPr>
            <w:tcW w:w="4211" w:type="dxa"/>
          </w:tcPr>
          <w:p w14:paraId="5F46D579" w14:textId="15D0B588" w:rsidR="007947F7" w:rsidRPr="00EB01FF" w:rsidRDefault="007947F7" w:rsidP="00425540">
            <w:pPr>
              <w:shd w:val="clear" w:color="auto" w:fill="FFFFFF"/>
              <w:jc w:val="both"/>
              <w:rPr>
                <w:color w:val="000000" w:themeColor="text1"/>
                <w:sz w:val="18"/>
                <w:szCs w:val="18"/>
                <w:shd w:val="clear" w:color="auto" w:fill="FFFFFF"/>
              </w:rPr>
            </w:pPr>
            <w:r w:rsidRPr="00EB01FF">
              <w:rPr>
                <w:color w:val="000000" w:themeColor="text1"/>
                <w:sz w:val="18"/>
                <w:szCs w:val="18"/>
                <w:shd w:val="clear" w:color="auto" w:fill="FFFFFF"/>
              </w:rPr>
              <w:t>Elektronický výber mýta je úhrada elektronicky vypočítanej sumy podľa kategórie vozidla, emisnej triedy vozidla a počtu náprav vozidla za prejazdenú vzdialenosť po vymedzenom úseku ciest na základe elektronicky získaných údajov.</w:t>
            </w:r>
          </w:p>
          <w:p w14:paraId="27D063BE" w14:textId="03BD0176" w:rsidR="007947F7" w:rsidRPr="00EB01FF" w:rsidRDefault="007947F7" w:rsidP="00425540">
            <w:pPr>
              <w:shd w:val="clear" w:color="auto" w:fill="FFFFFF"/>
              <w:jc w:val="both"/>
              <w:rPr>
                <w:color w:val="000000" w:themeColor="text1"/>
                <w:sz w:val="18"/>
                <w:szCs w:val="18"/>
                <w:shd w:val="clear" w:color="auto" w:fill="FFFFFF"/>
              </w:rPr>
            </w:pPr>
          </w:p>
          <w:p w14:paraId="19DDFCD4" w14:textId="56241CE6" w:rsidR="007947F7" w:rsidRPr="00EB01FF" w:rsidRDefault="008C0C5C" w:rsidP="007947F7">
            <w:pPr>
              <w:jc w:val="both"/>
              <w:rPr>
                <w:color w:val="000000" w:themeColor="text1"/>
                <w:sz w:val="18"/>
                <w:szCs w:val="18"/>
                <w:shd w:val="clear" w:color="auto" w:fill="FFFFFF"/>
              </w:rPr>
            </w:pPr>
            <w:r w:rsidRPr="00EB01FF">
              <w:rPr>
                <w:color w:val="000000" w:themeColor="text1"/>
                <w:sz w:val="18"/>
                <w:szCs w:val="18"/>
                <w:shd w:val="clear" w:color="auto" w:fill="FFFFFF"/>
              </w:rPr>
              <w:t xml:space="preserve"> (2</w:t>
            </w:r>
            <w:r w:rsidR="007947F7" w:rsidRPr="00EB01FF">
              <w:rPr>
                <w:color w:val="000000" w:themeColor="text1"/>
                <w:sz w:val="18"/>
                <w:szCs w:val="18"/>
                <w:shd w:val="clear" w:color="auto" w:fill="FFFFFF"/>
              </w:rPr>
              <w:t xml:space="preserve">) </w:t>
            </w:r>
            <w:r w:rsidR="007947F7" w:rsidRPr="00EB01FF">
              <w:rPr>
                <w:color w:val="000000" w:themeColor="text1"/>
                <w:sz w:val="18"/>
                <w:szCs w:val="18"/>
              </w:rPr>
              <w:t>Sadzba mýta je súčtom poplatku za infraštruktúru, poplatku za emisie CO</w:t>
            </w:r>
            <w:r w:rsidR="007947F7" w:rsidRPr="00EB01FF">
              <w:rPr>
                <w:color w:val="000000" w:themeColor="text1"/>
                <w:sz w:val="18"/>
                <w:szCs w:val="18"/>
                <w:vertAlign w:val="subscript"/>
              </w:rPr>
              <w:t>2</w:t>
            </w:r>
            <w:r w:rsidR="007947F7" w:rsidRPr="00EB01FF">
              <w:rPr>
                <w:color w:val="000000" w:themeColor="text1"/>
                <w:sz w:val="18"/>
                <w:szCs w:val="18"/>
              </w:rPr>
              <w:t xml:space="preserve"> a poplatku za externé náklady spojené so znečistením ovzdušia spôsobeným premávkou. </w:t>
            </w:r>
            <w:r w:rsidR="007947F7" w:rsidRPr="00EB01FF">
              <w:rPr>
                <w:color w:val="000000" w:themeColor="text1"/>
                <w:sz w:val="18"/>
                <w:szCs w:val="18"/>
                <w:shd w:val="clear" w:color="auto" w:fill="FFFFFF"/>
              </w:rPr>
              <w:t>Sadzba mýta musí zohľadňovať najmenej emisnú triedu vozidla a počet náprav vozidla.</w:t>
            </w:r>
          </w:p>
          <w:p w14:paraId="1443ACC9" w14:textId="53731EC2" w:rsidR="000723E5" w:rsidRPr="00EB01FF" w:rsidRDefault="000723E5" w:rsidP="00425540">
            <w:pPr>
              <w:shd w:val="clear" w:color="auto" w:fill="FFFFFF"/>
              <w:jc w:val="both"/>
              <w:rPr>
                <w:bCs/>
                <w:color w:val="000000" w:themeColor="text1"/>
                <w:sz w:val="18"/>
                <w:szCs w:val="18"/>
              </w:rPr>
            </w:pPr>
          </w:p>
        </w:tc>
        <w:tc>
          <w:tcPr>
            <w:tcW w:w="467" w:type="dxa"/>
          </w:tcPr>
          <w:p w14:paraId="03485E02" w14:textId="77777777" w:rsidR="000723E5" w:rsidRPr="00EB01FF" w:rsidRDefault="001A32F4" w:rsidP="004F3DC2">
            <w:pPr>
              <w:jc w:val="center"/>
              <w:rPr>
                <w:color w:val="000000" w:themeColor="text1"/>
                <w:sz w:val="18"/>
                <w:szCs w:val="18"/>
              </w:rPr>
            </w:pPr>
            <w:r w:rsidRPr="00EB01FF">
              <w:rPr>
                <w:color w:val="000000" w:themeColor="text1"/>
                <w:sz w:val="18"/>
                <w:szCs w:val="18"/>
              </w:rPr>
              <w:t>Ú</w:t>
            </w:r>
          </w:p>
        </w:tc>
        <w:tc>
          <w:tcPr>
            <w:tcW w:w="850" w:type="dxa"/>
          </w:tcPr>
          <w:p w14:paraId="0A4B350B" w14:textId="1BB8CABD" w:rsidR="000723E5" w:rsidRPr="00EB01FF" w:rsidRDefault="007947F7">
            <w:pPr>
              <w:jc w:val="both"/>
              <w:rPr>
                <w:color w:val="000000" w:themeColor="text1"/>
                <w:sz w:val="18"/>
                <w:szCs w:val="18"/>
              </w:rPr>
            </w:pPr>
            <w:r w:rsidRPr="00EB01FF">
              <w:rPr>
                <w:color w:val="000000" w:themeColor="text1"/>
                <w:sz w:val="18"/>
                <w:szCs w:val="18"/>
              </w:rPr>
              <w:t xml:space="preserve">Poplatok za </w:t>
            </w:r>
            <w:proofErr w:type="spellStart"/>
            <w:r w:rsidRPr="00EB01FF">
              <w:rPr>
                <w:color w:val="000000" w:themeColor="text1"/>
                <w:sz w:val="18"/>
                <w:szCs w:val="18"/>
              </w:rPr>
              <w:t>kongesciu</w:t>
            </w:r>
            <w:proofErr w:type="spellEnd"/>
            <w:r w:rsidRPr="00EB01FF">
              <w:rPr>
                <w:color w:val="000000" w:themeColor="text1"/>
                <w:sz w:val="18"/>
                <w:szCs w:val="18"/>
              </w:rPr>
              <w:t xml:space="preserve"> sa v SR nebude uplatňovať</w:t>
            </w:r>
          </w:p>
        </w:tc>
        <w:tc>
          <w:tcPr>
            <w:tcW w:w="851" w:type="dxa"/>
          </w:tcPr>
          <w:p w14:paraId="023E90F6" w14:textId="77777777" w:rsidR="000723E5" w:rsidRPr="00EB01FF" w:rsidRDefault="00E601C1" w:rsidP="004F3DC2">
            <w:pPr>
              <w:jc w:val="both"/>
              <w:rPr>
                <w:color w:val="000000" w:themeColor="text1"/>
                <w:sz w:val="18"/>
                <w:szCs w:val="18"/>
              </w:rPr>
            </w:pPr>
            <w:r w:rsidRPr="00EB01FF">
              <w:rPr>
                <w:color w:val="000000" w:themeColor="text1"/>
                <w:sz w:val="18"/>
                <w:szCs w:val="18"/>
              </w:rPr>
              <w:t>GP – N</w:t>
            </w:r>
          </w:p>
        </w:tc>
        <w:tc>
          <w:tcPr>
            <w:tcW w:w="1232" w:type="dxa"/>
          </w:tcPr>
          <w:p w14:paraId="354BED0C" w14:textId="1DE68776" w:rsidR="000723E5" w:rsidRPr="00EB01FF" w:rsidRDefault="000723E5" w:rsidP="004F3DC2">
            <w:pPr>
              <w:jc w:val="both"/>
              <w:rPr>
                <w:color w:val="000000" w:themeColor="text1"/>
                <w:sz w:val="18"/>
                <w:szCs w:val="18"/>
              </w:rPr>
            </w:pPr>
          </w:p>
        </w:tc>
      </w:tr>
      <w:tr w:rsidR="00E44226" w:rsidRPr="00EB01FF" w14:paraId="27F37A27" w14:textId="77777777" w:rsidTr="00D94832">
        <w:trPr>
          <w:jc w:val="center"/>
        </w:trPr>
        <w:tc>
          <w:tcPr>
            <w:tcW w:w="679" w:type="dxa"/>
          </w:tcPr>
          <w:p w14:paraId="559C446C" w14:textId="77777777" w:rsidR="000723E5" w:rsidRPr="00EB01FF" w:rsidRDefault="000723E5" w:rsidP="0009181B">
            <w:pPr>
              <w:rPr>
                <w:color w:val="000000" w:themeColor="text1"/>
                <w:sz w:val="18"/>
                <w:szCs w:val="18"/>
                <w:lang w:eastAsia="sk-SK"/>
              </w:rPr>
            </w:pPr>
          </w:p>
        </w:tc>
        <w:tc>
          <w:tcPr>
            <w:tcW w:w="505" w:type="dxa"/>
          </w:tcPr>
          <w:p w14:paraId="66F9BB20" w14:textId="77777777" w:rsidR="000723E5" w:rsidRPr="00EB01FF" w:rsidRDefault="000723E5" w:rsidP="004F3DC2">
            <w:pPr>
              <w:jc w:val="both"/>
              <w:rPr>
                <w:color w:val="000000" w:themeColor="text1"/>
                <w:sz w:val="18"/>
                <w:szCs w:val="18"/>
              </w:rPr>
            </w:pPr>
            <w:r w:rsidRPr="00EB01FF">
              <w:rPr>
                <w:color w:val="000000" w:themeColor="text1"/>
                <w:sz w:val="18"/>
                <w:szCs w:val="18"/>
              </w:rPr>
              <w:t>Č: 2</w:t>
            </w:r>
          </w:p>
          <w:p w14:paraId="158C96F1" w14:textId="77777777" w:rsidR="000723E5" w:rsidRPr="00EB01FF" w:rsidRDefault="000723E5" w:rsidP="004F3DC2">
            <w:pPr>
              <w:jc w:val="both"/>
              <w:rPr>
                <w:color w:val="000000" w:themeColor="text1"/>
                <w:sz w:val="18"/>
                <w:szCs w:val="18"/>
              </w:rPr>
            </w:pPr>
            <w:r w:rsidRPr="00EB01FF">
              <w:rPr>
                <w:color w:val="000000" w:themeColor="text1"/>
                <w:sz w:val="18"/>
                <w:szCs w:val="18"/>
              </w:rPr>
              <w:t xml:space="preserve">O: 8 </w:t>
            </w:r>
          </w:p>
        </w:tc>
        <w:tc>
          <w:tcPr>
            <w:tcW w:w="4273" w:type="dxa"/>
          </w:tcPr>
          <w:p w14:paraId="4D8746A2" w14:textId="77777777" w:rsidR="000723E5" w:rsidRPr="00EB01FF" w:rsidRDefault="000723E5" w:rsidP="000723E5">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8. „poplatok za infraštruktúru“ je poplatok vyberaný na účely úhrady nákladov vynaložených členským štátom na výstavbu, údržbu, prevádzku a rozvoj infraštruktúry;</w:t>
            </w:r>
          </w:p>
        </w:tc>
        <w:tc>
          <w:tcPr>
            <w:tcW w:w="609" w:type="dxa"/>
          </w:tcPr>
          <w:p w14:paraId="59AD9FB3" w14:textId="77777777" w:rsidR="000723E5" w:rsidRPr="00EB01FF" w:rsidRDefault="002551B1" w:rsidP="004F3DC2">
            <w:pPr>
              <w:jc w:val="center"/>
              <w:rPr>
                <w:color w:val="000000" w:themeColor="text1"/>
                <w:sz w:val="18"/>
                <w:szCs w:val="18"/>
              </w:rPr>
            </w:pPr>
            <w:r w:rsidRPr="00EB01FF">
              <w:rPr>
                <w:color w:val="000000" w:themeColor="text1"/>
                <w:sz w:val="18"/>
                <w:szCs w:val="18"/>
              </w:rPr>
              <w:t>N</w:t>
            </w:r>
          </w:p>
        </w:tc>
        <w:tc>
          <w:tcPr>
            <w:tcW w:w="930" w:type="dxa"/>
          </w:tcPr>
          <w:p w14:paraId="74D4709D" w14:textId="15A05B58" w:rsidR="000723E5" w:rsidRPr="00EB01FF" w:rsidRDefault="00263A01" w:rsidP="00425540">
            <w:pPr>
              <w:jc w:val="center"/>
              <w:rPr>
                <w:color w:val="000000" w:themeColor="text1"/>
                <w:sz w:val="18"/>
                <w:szCs w:val="18"/>
              </w:rPr>
            </w:pPr>
            <w:r w:rsidRPr="00EB01FF">
              <w:rPr>
                <w:color w:val="000000" w:themeColor="text1"/>
                <w:sz w:val="18"/>
                <w:szCs w:val="18"/>
              </w:rPr>
              <w:t>n</w:t>
            </w:r>
            <w:r w:rsidR="00C231EF" w:rsidRPr="00EB01FF">
              <w:rPr>
                <w:color w:val="000000" w:themeColor="text1"/>
                <w:sz w:val="18"/>
                <w:szCs w:val="18"/>
              </w:rPr>
              <w:t xml:space="preserve">ávrh zákona </w:t>
            </w:r>
          </w:p>
        </w:tc>
        <w:tc>
          <w:tcPr>
            <w:tcW w:w="629" w:type="dxa"/>
          </w:tcPr>
          <w:p w14:paraId="61CB5B7D" w14:textId="77777777" w:rsidR="000723E5" w:rsidRPr="00EB01FF" w:rsidRDefault="00425540" w:rsidP="00D65C86">
            <w:pPr>
              <w:jc w:val="center"/>
              <w:rPr>
                <w:color w:val="000000" w:themeColor="text1"/>
                <w:sz w:val="18"/>
                <w:szCs w:val="18"/>
              </w:rPr>
            </w:pPr>
            <w:r w:rsidRPr="00EB01FF">
              <w:rPr>
                <w:color w:val="000000" w:themeColor="text1"/>
                <w:sz w:val="18"/>
                <w:szCs w:val="18"/>
              </w:rPr>
              <w:t xml:space="preserve">Č:1 </w:t>
            </w:r>
          </w:p>
          <w:p w14:paraId="2DC4D378" w14:textId="7E490426" w:rsidR="00425540" w:rsidRPr="00EB01FF" w:rsidRDefault="0043454F" w:rsidP="00D65C86">
            <w:pPr>
              <w:jc w:val="center"/>
              <w:rPr>
                <w:color w:val="000000" w:themeColor="text1"/>
                <w:sz w:val="18"/>
                <w:szCs w:val="18"/>
              </w:rPr>
            </w:pPr>
            <w:r w:rsidRPr="00EB01FF">
              <w:rPr>
                <w:color w:val="000000" w:themeColor="text1"/>
                <w:sz w:val="18"/>
                <w:szCs w:val="18"/>
              </w:rPr>
              <w:t>B: 1</w:t>
            </w:r>
          </w:p>
          <w:p w14:paraId="1BEAB8EB" w14:textId="45E218B3" w:rsidR="0043454F" w:rsidRPr="00EB01FF" w:rsidRDefault="0043454F" w:rsidP="00D65C86">
            <w:pPr>
              <w:jc w:val="center"/>
              <w:rPr>
                <w:color w:val="000000" w:themeColor="text1"/>
                <w:sz w:val="18"/>
                <w:szCs w:val="18"/>
              </w:rPr>
            </w:pPr>
            <w:r w:rsidRPr="00EB01FF">
              <w:rPr>
                <w:color w:val="000000" w:themeColor="text1"/>
                <w:sz w:val="18"/>
                <w:szCs w:val="18"/>
              </w:rPr>
              <w:t>§ 4 ods. 3</w:t>
            </w:r>
          </w:p>
          <w:p w14:paraId="14F12808" w14:textId="57A8FEFE" w:rsidR="00425540" w:rsidRPr="00EB01FF" w:rsidRDefault="00425540" w:rsidP="00D65C86">
            <w:pPr>
              <w:jc w:val="center"/>
              <w:rPr>
                <w:color w:val="000000" w:themeColor="text1"/>
                <w:sz w:val="18"/>
                <w:szCs w:val="18"/>
              </w:rPr>
            </w:pPr>
          </w:p>
        </w:tc>
        <w:tc>
          <w:tcPr>
            <w:tcW w:w="4211" w:type="dxa"/>
          </w:tcPr>
          <w:p w14:paraId="2C22EB4C" w14:textId="47973416" w:rsidR="00263A01" w:rsidRPr="00EB01FF" w:rsidRDefault="0043454F" w:rsidP="00263A01">
            <w:pPr>
              <w:jc w:val="both"/>
              <w:rPr>
                <w:color w:val="000000" w:themeColor="text1"/>
                <w:sz w:val="18"/>
                <w:szCs w:val="18"/>
              </w:rPr>
            </w:pPr>
            <w:r w:rsidRPr="00EB01FF">
              <w:rPr>
                <w:color w:val="000000" w:themeColor="text1"/>
                <w:sz w:val="18"/>
                <w:szCs w:val="18"/>
              </w:rPr>
              <w:t xml:space="preserve"> </w:t>
            </w:r>
            <w:r w:rsidR="00263A01" w:rsidRPr="00EB01FF">
              <w:rPr>
                <w:color w:val="000000" w:themeColor="text1"/>
                <w:sz w:val="18"/>
                <w:szCs w:val="18"/>
              </w:rPr>
              <w:t xml:space="preserve">(3) Poplatok za infraštruktúru je poplatok vyberaný na účely úhrady nákladov vynaložených na výstavbu, údržbu, opravy a rozvoj cestnej infraštruktúry a nákladov spojených s elektronickým výberom mýta. Vážený priemerný poplatok za infraštruktúru je príjem z poplatku za infraštruktúru za určité obdobie vydelený počtom </w:t>
            </w:r>
            <w:proofErr w:type="spellStart"/>
            <w:r w:rsidR="00263A01" w:rsidRPr="00EB01FF">
              <w:rPr>
                <w:color w:val="000000" w:themeColor="text1"/>
                <w:sz w:val="18"/>
                <w:szCs w:val="18"/>
              </w:rPr>
              <w:t>vozokilometrov</w:t>
            </w:r>
            <w:proofErr w:type="spellEnd"/>
            <w:r w:rsidR="00263A01" w:rsidRPr="00EB01FF">
              <w:rPr>
                <w:color w:val="000000" w:themeColor="text1"/>
                <w:sz w:val="18"/>
                <w:szCs w:val="18"/>
              </w:rPr>
              <w:t xml:space="preserve"> vozidiel na vymedzených úsekoch </w:t>
            </w:r>
            <w:r w:rsidR="00F0224B" w:rsidRPr="00EB01FF">
              <w:rPr>
                <w:color w:val="000000" w:themeColor="text1"/>
                <w:sz w:val="18"/>
                <w:szCs w:val="18"/>
              </w:rPr>
              <w:t xml:space="preserve">ciest </w:t>
            </w:r>
            <w:r w:rsidR="00263A01" w:rsidRPr="00EB01FF">
              <w:rPr>
                <w:color w:val="000000" w:themeColor="text1"/>
                <w:sz w:val="18"/>
                <w:szCs w:val="18"/>
              </w:rPr>
              <w:t xml:space="preserve">počas tohto obdobia. Vážený priemerný poplatok za infraštruktúru sa vzťahuje na stavebné náklady a náklady na prevádzku, údržbu a rozvoj cestnej infraštruktúry. </w:t>
            </w:r>
          </w:p>
          <w:p w14:paraId="02996B17" w14:textId="1CDF6D78" w:rsidR="000723E5" w:rsidRPr="00EB01FF" w:rsidRDefault="000723E5" w:rsidP="007B3663">
            <w:pPr>
              <w:shd w:val="clear" w:color="auto" w:fill="FFFFFF"/>
              <w:jc w:val="center"/>
              <w:rPr>
                <w:bCs/>
                <w:color w:val="000000" w:themeColor="text1"/>
                <w:sz w:val="18"/>
                <w:szCs w:val="18"/>
              </w:rPr>
            </w:pPr>
          </w:p>
        </w:tc>
        <w:tc>
          <w:tcPr>
            <w:tcW w:w="467" w:type="dxa"/>
          </w:tcPr>
          <w:p w14:paraId="52ADFCF7" w14:textId="77777777" w:rsidR="000723E5" w:rsidRPr="00EB01FF" w:rsidRDefault="001A32F4" w:rsidP="004F3DC2">
            <w:pPr>
              <w:jc w:val="center"/>
              <w:rPr>
                <w:color w:val="000000" w:themeColor="text1"/>
                <w:sz w:val="18"/>
                <w:szCs w:val="18"/>
              </w:rPr>
            </w:pPr>
            <w:r w:rsidRPr="00EB01FF">
              <w:rPr>
                <w:color w:val="000000" w:themeColor="text1"/>
                <w:sz w:val="18"/>
                <w:szCs w:val="18"/>
              </w:rPr>
              <w:t>Ú</w:t>
            </w:r>
          </w:p>
        </w:tc>
        <w:tc>
          <w:tcPr>
            <w:tcW w:w="850" w:type="dxa"/>
          </w:tcPr>
          <w:p w14:paraId="77CE5EA1" w14:textId="77777777" w:rsidR="000723E5" w:rsidRPr="00EB01FF" w:rsidRDefault="000723E5">
            <w:pPr>
              <w:jc w:val="both"/>
              <w:rPr>
                <w:color w:val="000000" w:themeColor="text1"/>
                <w:sz w:val="18"/>
                <w:szCs w:val="18"/>
              </w:rPr>
            </w:pPr>
          </w:p>
        </w:tc>
        <w:tc>
          <w:tcPr>
            <w:tcW w:w="851" w:type="dxa"/>
          </w:tcPr>
          <w:p w14:paraId="43114198" w14:textId="77777777" w:rsidR="000723E5" w:rsidRPr="00EB01FF" w:rsidRDefault="00E601C1" w:rsidP="004F3DC2">
            <w:pPr>
              <w:jc w:val="both"/>
              <w:rPr>
                <w:color w:val="000000" w:themeColor="text1"/>
                <w:sz w:val="18"/>
                <w:szCs w:val="18"/>
              </w:rPr>
            </w:pPr>
            <w:r w:rsidRPr="00EB01FF">
              <w:rPr>
                <w:color w:val="000000" w:themeColor="text1"/>
                <w:sz w:val="18"/>
                <w:szCs w:val="18"/>
              </w:rPr>
              <w:t>GP – N</w:t>
            </w:r>
          </w:p>
        </w:tc>
        <w:tc>
          <w:tcPr>
            <w:tcW w:w="1232" w:type="dxa"/>
          </w:tcPr>
          <w:p w14:paraId="080E4ED8" w14:textId="77777777" w:rsidR="000723E5" w:rsidRPr="00EB01FF" w:rsidRDefault="000723E5" w:rsidP="004F3DC2">
            <w:pPr>
              <w:jc w:val="both"/>
              <w:rPr>
                <w:color w:val="000000" w:themeColor="text1"/>
                <w:sz w:val="18"/>
                <w:szCs w:val="18"/>
              </w:rPr>
            </w:pPr>
          </w:p>
        </w:tc>
      </w:tr>
      <w:tr w:rsidR="00E44226" w:rsidRPr="00EB01FF" w14:paraId="2F9A5A58" w14:textId="77777777" w:rsidTr="00D94832">
        <w:trPr>
          <w:jc w:val="center"/>
        </w:trPr>
        <w:tc>
          <w:tcPr>
            <w:tcW w:w="679" w:type="dxa"/>
          </w:tcPr>
          <w:p w14:paraId="42A20129" w14:textId="77777777" w:rsidR="000723E5" w:rsidRPr="00EB01FF" w:rsidRDefault="000723E5" w:rsidP="0009181B">
            <w:pPr>
              <w:rPr>
                <w:color w:val="000000" w:themeColor="text1"/>
                <w:sz w:val="18"/>
                <w:szCs w:val="18"/>
                <w:lang w:eastAsia="sk-SK"/>
              </w:rPr>
            </w:pPr>
          </w:p>
        </w:tc>
        <w:tc>
          <w:tcPr>
            <w:tcW w:w="505" w:type="dxa"/>
          </w:tcPr>
          <w:p w14:paraId="5C135750" w14:textId="77777777" w:rsidR="000723E5" w:rsidRPr="00EB01FF" w:rsidRDefault="000723E5" w:rsidP="004F3DC2">
            <w:pPr>
              <w:jc w:val="both"/>
              <w:rPr>
                <w:color w:val="000000" w:themeColor="text1"/>
                <w:sz w:val="18"/>
                <w:szCs w:val="18"/>
              </w:rPr>
            </w:pPr>
            <w:r w:rsidRPr="00EB01FF">
              <w:rPr>
                <w:color w:val="000000" w:themeColor="text1"/>
                <w:sz w:val="18"/>
                <w:szCs w:val="18"/>
              </w:rPr>
              <w:t>Č: 2</w:t>
            </w:r>
          </w:p>
          <w:p w14:paraId="6D097499" w14:textId="77777777" w:rsidR="000723E5" w:rsidRPr="00EB01FF" w:rsidRDefault="000723E5" w:rsidP="004F3DC2">
            <w:pPr>
              <w:jc w:val="both"/>
              <w:rPr>
                <w:color w:val="000000" w:themeColor="text1"/>
                <w:sz w:val="18"/>
                <w:szCs w:val="18"/>
              </w:rPr>
            </w:pPr>
            <w:r w:rsidRPr="00EB01FF">
              <w:rPr>
                <w:color w:val="000000" w:themeColor="text1"/>
                <w:sz w:val="18"/>
                <w:szCs w:val="18"/>
              </w:rPr>
              <w:t>O: 9</w:t>
            </w:r>
          </w:p>
        </w:tc>
        <w:tc>
          <w:tcPr>
            <w:tcW w:w="4273" w:type="dxa"/>
          </w:tcPr>
          <w:p w14:paraId="1ECAF7F0" w14:textId="77777777" w:rsidR="000723E5" w:rsidRPr="00EB01FF" w:rsidRDefault="000723E5" w:rsidP="000723E5">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9. „poplatok za externé náklady“ je poplatok vyberaný na účely úhrady nákladov súvisiacich s jednou alebo viacerými z týchto možností:</w:t>
            </w:r>
          </w:p>
          <w:p w14:paraId="6B966A75" w14:textId="77777777" w:rsidR="000723E5" w:rsidRPr="00EB01FF" w:rsidRDefault="000723E5" w:rsidP="000723E5">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 so znečistením ovzdušia spôsobeným premávkou;</w:t>
            </w:r>
          </w:p>
          <w:p w14:paraId="047EF428" w14:textId="77777777" w:rsidR="000723E5" w:rsidRPr="00EB01FF" w:rsidRDefault="000723E5" w:rsidP="000723E5">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 s hlukom spôsobeným premávkou; alebo</w:t>
            </w:r>
          </w:p>
          <w:p w14:paraId="15695A81" w14:textId="77777777" w:rsidR="000723E5" w:rsidRPr="00EB01FF" w:rsidRDefault="000723E5" w:rsidP="000723E5">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c) emisiami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spôsobenými premávkou; </w:t>
            </w:r>
          </w:p>
        </w:tc>
        <w:tc>
          <w:tcPr>
            <w:tcW w:w="609" w:type="dxa"/>
          </w:tcPr>
          <w:p w14:paraId="05C1D4A5" w14:textId="77777777" w:rsidR="000723E5" w:rsidRPr="00EB01FF" w:rsidRDefault="002551B1" w:rsidP="004F3DC2">
            <w:pPr>
              <w:jc w:val="center"/>
              <w:rPr>
                <w:color w:val="000000" w:themeColor="text1"/>
                <w:sz w:val="18"/>
                <w:szCs w:val="18"/>
              </w:rPr>
            </w:pPr>
            <w:r w:rsidRPr="00EB01FF">
              <w:rPr>
                <w:color w:val="000000" w:themeColor="text1"/>
                <w:sz w:val="18"/>
                <w:szCs w:val="18"/>
              </w:rPr>
              <w:t>N</w:t>
            </w:r>
          </w:p>
        </w:tc>
        <w:tc>
          <w:tcPr>
            <w:tcW w:w="930" w:type="dxa"/>
          </w:tcPr>
          <w:p w14:paraId="78075FE1" w14:textId="7CCD2607" w:rsidR="000723E5" w:rsidRPr="00EB01FF" w:rsidRDefault="00CD5A43" w:rsidP="00425540">
            <w:pPr>
              <w:jc w:val="center"/>
              <w:rPr>
                <w:color w:val="000000" w:themeColor="text1"/>
                <w:sz w:val="18"/>
                <w:szCs w:val="18"/>
              </w:rPr>
            </w:pPr>
            <w:r w:rsidRPr="00EB01FF">
              <w:rPr>
                <w:color w:val="000000" w:themeColor="text1"/>
                <w:sz w:val="18"/>
                <w:szCs w:val="18"/>
              </w:rPr>
              <w:t>n</w:t>
            </w:r>
            <w:r w:rsidR="00C231EF" w:rsidRPr="00EB01FF">
              <w:rPr>
                <w:color w:val="000000" w:themeColor="text1"/>
                <w:sz w:val="18"/>
                <w:szCs w:val="18"/>
              </w:rPr>
              <w:t xml:space="preserve">ávrh zákona </w:t>
            </w:r>
          </w:p>
        </w:tc>
        <w:tc>
          <w:tcPr>
            <w:tcW w:w="629" w:type="dxa"/>
          </w:tcPr>
          <w:p w14:paraId="5A5FE0DE" w14:textId="77777777" w:rsidR="00CD5A43" w:rsidRPr="00EB01FF" w:rsidRDefault="00CD5A43" w:rsidP="00CD5A43">
            <w:pPr>
              <w:jc w:val="center"/>
              <w:rPr>
                <w:color w:val="000000" w:themeColor="text1"/>
                <w:sz w:val="18"/>
                <w:szCs w:val="18"/>
              </w:rPr>
            </w:pPr>
            <w:r w:rsidRPr="00EB01FF">
              <w:rPr>
                <w:color w:val="000000" w:themeColor="text1"/>
                <w:sz w:val="18"/>
                <w:szCs w:val="18"/>
              </w:rPr>
              <w:t xml:space="preserve">Č:1 </w:t>
            </w:r>
          </w:p>
          <w:p w14:paraId="2B428143" w14:textId="25A90B75" w:rsidR="00CD5A43" w:rsidRPr="00EB01FF" w:rsidRDefault="0043454F" w:rsidP="00CD5A43">
            <w:pPr>
              <w:jc w:val="center"/>
              <w:rPr>
                <w:color w:val="000000" w:themeColor="text1"/>
                <w:sz w:val="18"/>
                <w:szCs w:val="18"/>
              </w:rPr>
            </w:pPr>
            <w:r w:rsidRPr="00EB01FF">
              <w:rPr>
                <w:color w:val="000000" w:themeColor="text1"/>
                <w:sz w:val="18"/>
                <w:szCs w:val="18"/>
              </w:rPr>
              <w:t>B: 2</w:t>
            </w:r>
          </w:p>
          <w:p w14:paraId="4DF645CE" w14:textId="18220569" w:rsidR="000723E5" w:rsidRPr="00EB01FF" w:rsidRDefault="00CD5A43" w:rsidP="00CD5A43">
            <w:pPr>
              <w:jc w:val="center"/>
              <w:rPr>
                <w:color w:val="000000" w:themeColor="text1"/>
                <w:sz w:val="18"/>
                <w:szCs w:val="18"/>
              </w:rPr>
            </w:pPr>
            <w:r w:rsidRPr="00EB01FF">
              <w:rPr>
                <w:color w:val="000000" w:themeColor="text1"/>
                <w:sz w:val="18"/>
                <w:szCs w:val="18"/>
              </w:rPr>
              <w:t>§ 4 ods. 4 a 5</w:t>
            </w:r>
          </w:p>
        </w:tc>
        <w:tc>
          <w:tcPr>
            <w:tcW w:w="4211" w:type="dxa"/>
          </w:tcPr>
          <w:p w14:paraId="50DAE4FB" w14:textId="26E478E9" w:rsidR="00CD5A43" w:rsidRPr="00EB01FF" w:rsidRDefault="00CD5A43" w:rsidP="00CD5A43">
            <w:pPr>
              <w:jc w:val="both"/>
              <w:rPr>
                <w:color w:val="000000" w:themeColor="text1"/>
                <w:sz w:val="18"/>
                <w:szCs w:val="18"/>
              </w:rPr>
            </w:pPr>
            <w:r w:rsidRPr="00EB01FF">
              <w:rPr>
                <w:color w:val="000000" w:themeColor="text1"/>
                <w:sz w:val="18"/>
                <w:szCs w:val="18"/>
              </w:rPr>
              <w:t>(4) Poplatok za emisie CO</w:t>
            </w:r>
            <w:r w:rsidRPr="00EB01FF">
              <w:rPr>
                <w:color w:val="000000" w:themeColor="text1"/>
                <w:sz w:val="18"/>
                <w:szCs w:val="18"/>
                <w:vertAlign w:val="subscript"/>
              </w:rPr>
              <w:t>2</w:t>
            </w:r>
            <w:r w:rsidRPr="00EB01FF">
              <w:rPr>
                <w:color w:val="000000" w:themeColor="text1"/>
                <w:sz w:val="18"/>
                <w:szCs w:val="18"/>
              </w:rPr>
              <w:t xml:space="preserve"> je poplatok za náklady súvisiace so škodou v dôsledku uvoľňovania CO</w:t>
            </w:r>
            <w:r w:rsidRPr="00EB01FF">
              <w:rPr>
                <w:color w:val="000000" w:themeColor="text1"/>
                <w:sz w:val="18"/>
                <w:szCs w:val="18"/>
                <w:vertAlign w:val="subscript"/>
              </w:rPr>
              <w:t>2</w:t>
            </w:r>
            <w:r w:rsidRPr="00EB01FF">
              <w:rPr>
                <w:color w:val="000000" w:themeColor="text1"/>
                <w:sz w:val="18"/>
                <w:szCs w:val="18"/>
              </w:rPr>
              <w:t xml:space="preserve"> v priebehu prevádzky vozidla.</w:t>
            </w:r>
          </w:p>
          <w:p w14:paraId="788F464D" w14:textId="56A62570" w:rsidR="00CD5A43" w:rsidRPr="00EB01FF" w:rsidRDefault="00CD5A43" w:rsidP="00CD5A43">
            <w:pPr>
              <w:jc w:val="both"/>
              <w:rPr>
                <w:color w:val="000000" w:themeColor="text1"/>
                <w:sz w:val="18"/>
                <w:szCs w:val="18"/>
              </w:rPr>
            </w:pPr>
            <w:r w:rsidRPr="00EB01FF">
              <w:rPr>
                <w:color w:val="000000" w:themeColor="text1"/>
                <w:sz w:val="18"/>
                <w:szCs w:val="18"/>
              </w:rPr>
              <w:t>(5) Poplatok za externé náklady spojen</w:t>
            </w:r>
            <w:r w:rsidR="00CE5E86" w:rsidRPr="00EB01FF">
              <w:rPr>
                <w:color w:val="000000" w:themeColor="text1"/>
                <w:sz w:val="18"/>
                <w:szCs w:val="18"/>
              </w:rPr>
              <w:t>é</w:t>
            </w:r>
            <w:r w:rsidRPr="00EB01FF">
              <w:rPr>
                <w:color w:val="000000" w:themeColor="text1"/>
                <w:sz w:val="18"/>
                <w:szCs w:val="18"/>
              </w:rPr>
              <w:t xml:space="preserve"> so znečistením ovzdušia spôsobeným premávkou je poplatok za náklady súvisiace s poškodením ľudského zdravia a environmentálnou škodou v dôsledku uvoľňovania tuhých častíc a prekurzorov ozónu a prchavé organické zlúčeniny vznikajúce počas prevádzky vozidla.</w:t>
            </w:r>
          </w:p>
          <w:p w14:paraId="7BE0CE78" w14:textId="25FC0866" w:rsidR="000723E5" w:rsidRPr="00EB01FF" w:rsidRDefault="000723E5" w:rsidP="007B3663">
            <w:pPr>
              <w:shd w:val="clear" w:color="auto" w:fill="FFFFFF"/>
              <w:jc w:val="center"/>
              <w:rPr>
                <w:bCs/>
                <w:color w:val="000000" w:themeColor="text1"/>
                <w:sz w:val="18"/>
                <w:szCs w:val="18"/>
              </w:rPr>
            </w:pPr>
          </w:p>
        </w:tc>
        <w:tc>
          <w:tcPr>
            <w:tcW w:w="467" w:type="dxa"/>
          </w:tcPr>
          <w:p w14:paraId="7A5DBB3D" w14:textId="77777777" w:rsidR="000723E5" w:rsidRPr="00EB01FF" w:rsidRDefault="001A32F4" w:rsidP="004F3DC2">
            <w:pPr>
              <w:jc w:val="center"/>
              <w:rPr>
                <w:color w:val="000000" w:themeColor="text1"/>
                <w:sz w:val="18"/>
                <w:szCs w:val="18"/>
              </w:rPr>
            </w:pPr>
            <w:r w:rsidRPr="00EB01FF">
              <w:rPr>
                <w:color w:val="000000" w:themeColor="text1"/>
                <w:sz w:val="18"/>
                <w:szCs w:val="18"/>
              </w:rPr>
              <w:t>Ú</w:t>
            </w:r>
          </w:p>
        </w:tc>
        <w:tc>
          <w:tcPr>
            <w:tcW w:w="850" w:type="dxa"/>
          </w:tcPr>
          <w:p w14:paraId="78E517DB" w14:textId="77777777" w:rsidR="000723E5" w:rsidRPr="00EB01FF" w:rsidRDefault="000723E5">
            <w:pPr>
              <w:jc w:val="both"/>
              <w:rPr>
                <w:color w:val="000000" w:themeColor="text1"/>
                <w:sz w:val="18"/>
                <w:szCs w:val="18"/>
              </w:rPr>
            </w:pPr>
          </w:p>
        </w:tc>
        <w:tc>
          <w:tcPr>
            <w:tcW w:w="851" w:type="dxa"/>
          </w:tcPr>
          <w:p w14:paraId="07D120C7" w14:textId="77777777" w:rsidR="000723E5" w:rsidRPr="00EB01FF" w:rsidRDefault="00E601C1" w:rsidP="004F3DC2">
            <w:pPr>
              <w:jc w:val="both"/>
              <w:rPr>
                <w:color w:val="000000" w:themeColor="text1"/>
                <w:sz w:val="18"/>
                <w:szCs w:val="18"/>
              </w:rPr>
            </w:pPr>
            <w:r w:rsidRPr="00EB01FF">
              <w:rPr>
                <w:color w:val="000000" w:themeColor="text1"/>
                <w:sz w:val="18"/>
                <w:szCs w:val="18"/>
              </w:rPr>
              <w:t>GP – N</w:t>
            </w:r>
          </w:p>
        </w:tc>
        <w:tc>
          <w:tcPr>
            <w:tcW w:w="1232" w:type="dxa"/>
          </w:tcPr>
          <w:p w14:paraId="7CE31B46" w14:textId="77777777" w:rsidR="000723E5" w:rsidRPr="00EB01FF" w:rsidRDefault="000723E5" w:rsidP="004F3DC2">
            <w:pPr>
              <w:jc w:val="both"/>
              <w:rPr>
                <w:color w:val="000000" w:themeColor="text1"/>
                <w:sz w:val="18"/>
                <w:szCs w:val="18"/>
              </w:rPr>
            </w:pPr>
          </w:p>
        </w:tc>
      </w:tr>
      <w:tr w:rsidR="00E44226" w:rsidRPr="00EB01FF" w14:paraId="3ACFD43D" w14:textId="77777777" w:rsidTr="00D94832">
        <w:trPr>
          <w:jc w:val="center"/>
        </w:trPr>
        <w:tc>
          <w:tcPr>
            <w:tcW w:w="679" w:type="dxa"/>
          </w:tcPr>
          <w:p w14:paraId="4F88BD02" w14:textId="77777777" w:rsidR="009D22A7" w:rsidRPr="00EB01FF" w:rsidRDefault="009D22A7" w:rsidP="0009181B">
            <w:pPr>
              <w:rPr>
                <w:color w:val="000000" w:themeColor="text1"/>
                <w:sz w:val="18"/>
                <w:szCs w:val="18"/>
                <w:lang w:eastAsia="sk-SK"/>
              </w:rPr>
            </w:pPr>
          </w:p>
        </w:tc>
        <w:tc>
          <w:tcPr>
            <w:tcW w:w="505" w:type="dxa"/>
          </w:tcPr>
          <w:p w14:paraId="4BC7C3CD" w14:textId="77777777" w:rsidR="009D22A7" w:rsidRPr="00EB01FF" w:rsidRDefault="009D22A7" w:rsidP="004F3DC2">
            <w:pPr>
              <w:jc w:val="both"/>
              <w:rPr>
                <w:color w:val="000000" w:themeColor="text1"/>
                <w:sz w:val="18"/>
                <w:szCs w:val="18"/>
              </w:rPr>
            </w:pPr>
            <w:r w:rsidRPr="00EB01FF">
              <w:rPr>
                <w:color w:val="000000" w:themeColor="text1"/>
                <w:sz w:val="18"/>
                <w:szCs w:val="18"/>
              </w:rPr>
              <w:t>Č: 2</w:t>
            </w:r>
          </w:p>
          <w:p w14:paraId="49AF73A7" w14:textId="77777777" w:rsidR="009D22A7" w:rsidRPr="00EB01FF" w:rsidRDefault="009D22A7" w:rsidP="004F3DC2">
            <w:pPr>
              <w:jc w:val="both"/>
              <w:rPr>
                <w:color w:val="000000" w:themeColor="text1"/>
                <w:sz w:val="18"/>
                <w:szCs w:val="18"/>
              </w:rPr>
            </w:pPr>
            <w:r w:rsidRPr="00EB01FF">
              <w:rPr>
                <w:color w:val="000000" w:themeColor="text1"/>
                <w:sz w:val="18"/>
                <w:szCs w:val="18"/>
              </w:rPr>
              <w:t>O: 10</w:t>
            </w:r>
          </w:p>
        </w:tc>
        <w:tc>
          <w:tcPr>
            <w:tcW w:w="4273" w:type="dxa"/>
          </w:tcPr>
          <w:p w14:paraId="6AF4A1E3" w14:textId="77777777" w:rsidR="009D22A7" w:rsidRPr="00EB01FF" w:rsidRDefault="009D22A7" w:rsidP="007C7FCB">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10. „náklady v dôsledku znečistenia ovzdušia spôsobeného premávkou“ sú náklady súvisiace s poškodením ľudského zdravia a environmentálnou škodou v dôsledku uvoľňovania tuhých častíc a prekurzorov ozónu, ako sú napríklad </w:t>
            </w:r>
            <w:proofErr w:type="spellStart"/>
            <w:r w:rsidRPr="00EB01FF">
              <w:rPr>
                <w:rFonts w:ascii="Times New Roman" w:hAnsi="Times New Roman" w:cs="Times New Roman"/>
                <w:color w:val="000000" w:themeColor="text1"/>
                <w:sz w:val="18"/>
                <w:szCs w:val="18"/>
              </w:rPr>
              <w:t>NOx</w:t>
            </w:r>
            <w:proofErr w:type="spellEnd"/>
            <w:r w:rsidRPr="00EB01FF">
              <w:rPr>
                <w:rFonts w:ascii="Times New Roman" w:hAnsi="Times New Roman" w:cs="Times New Roman"/>
                <w:color w:val="000000" w:themeColor="text1"/>
                <w:sz w:val="18"/>
                <w:szCs w:val="18"/>
              </w:rPr>
              <w:t xml:space="preserve"> a prchavé organické zlúčeniny, v priebehu prevádzky vozidla;</w:t>
            </w:r>
          </w:p>
        </w:tc>
        <w:tc>
          <w:tcPr>
            <w:tcW w:w="609" w:type="dxa"/>
          </w:tcPr>
          <w:p w14:paraId="45F36199" w14:textId="77777777" w:rsidR="009D22A7" w:rsidRPr="00EB01FF" w:rsidRDefault="0017533F" w:rsidP="004F3DC2">
            <w:pPr>
              <w:jc w:val="center"/>
              <w:rPr>
                <w:color w:val="000000" w:themeColor="text1"/>
                <w:sz w:val="18"/>
                <w:szCs w:val="18"/>
              </w:rPr>
            </w:pPr>
            <w:r w:rsidRPr="00EB01FF">
              <w:rPr>
                <w:color w:val="000000" w:themeColor="text1"/>
                <w:sz w:val="18"/>
                <w:szCs w:val="18"/>
              </w:rPr>
              <w:t>N</w:t>
            </w:r>
          </w:p>
        </w:tc>
        <w:tc>
          <w:tcPr>
            <w:tcW w:w="930" w:type="dxa"/>
          </w:tcPr>
          <w:p w14:paraId="24F40639" w14:textId="704237F3" w:rsidR="009D22A7" w:rsidRPr="00EB01FF" w:rsidRDefault="00CD5A43" w:rsidP="00425540">
            <w:pPr>
              <w:jc w:val="center"/>
              <w:rPr>
                <w:color w:val="000000" w:themeColor="text1"/>
                <w:sz w:val="18"/>
                <w:szCs w:val="18"/>
              </w:rPr>
            </w:pPr>
            <w:r w:rsidRPr="00EB01FF">
              <w:rPr>
                <w:color w:val="000000" w:themeColor="text1"/>
                <w:sz w:val="18"/>
                <w:szCs w:val="18"/>
              </w:rPr>
              <w:t>n</w:t>
            </w:r>
            <w:r w:rsidR="00C231EF" w:rsidRPr="00EB01FF">
              <w:rPr>
                <w:color w:val="000000" w:themeColor="text1"/>
                <w:sz w:val="18"/>
                <w:szCs w:val="18"/>
              </w:rPr>
              <w:t xml:space="preserve">ávrh zákona </w:t>
            </w:r>
          </w:p>
        </w:tc>
        <w:tc>
          <w:tcPr>
            <w:tcW w:w="629" w:type="dxa"/>
          </w:tcPr>
          <w:p w14:paraId="4A5C9021" w14:textId="77777777" w:rsidR="005D2FEB" w:rsidRPr="00EB01FF" w:rsidRDefault="005D2FEB" w:rsidP="005D2FEB">
            <w:pPr>
              <w:jc w:val="center"/>
              <w:rPr>
                <w:color w:val="000000" w:themeColor="text1"/>
                <w:sz w:val="18"/>
                <w:szCs w:val="18"/>
              </w:rPr>
            </w:pPr>
            <w:r w:rsidRPr="00EB01FF">
              <w:rPr>
                <w:color w:val="000000" w:themeColor="text1"/>
                <w:sz w:val="18"/>
                <w:szCs w:val="18"/>
              </w:rPr>
              <w:t xml:space="preserve">Č:1 </w:t>
            </w:r>
          </w:p>
          <w:p w14:paraId="5C120F2A" w14:textId="09BEAB63" w:rsidR="005D2FEB" w:rsidRPr="00EB01FF" w:rsidRDefault="0043454F" w:rsidP="005D2FEB">
            <w:pPr>
              <w:jc w:val="center"/>
              <w:rPr>
                <w:color w:val="000000" w:themeColor="text1"/>
                <w:sz w:val="18"/>
                <w:szCs w:val="18"/>
              </w:rPr>
            </w:pPr>
            <w:r w:rsidRPr="00EB01FF">
              <w:rPr>
                <w:color w:val="000000" w:themeColor="text1"/>
                <w:sz w:val="18"/>
                <w:szCs w:val="18"/>
              </w:rPr>
              <w:t>B: 2</w:t>
            </w:r>
          </w:p>
          <w:p w14:paraId="409F71CD" w14:textId="60EB30C6" w:rsidR="009D22A7" w:rsidRPr="00EB01FF" w:rsidRDefault="005D2FEB" w:rsidP="005D2FEB">
            <w:pPr>
              <w:jc w:val="center"/>
              <w:rPr>
                <w:color w:val="000000" w:themeColor="text1"/>
                <w:sz w:val="18"/>
                <w:szCs w:val="18"/>
              </w:rPr>
            </w:pPr>
            <w:r w:rsidRPr="00EB01FF">
              <w:rPr>
                <w:color w:val="000000" w:themeColor="text1"/>
                <w:sz w:val="18"/>
                <w:szCs w:val="18"/>
              </w:rPr>
              <w:t>§ 4 ods. 5</w:t>
            </w:r>
          </w:p>
        </w:tc>
        <w:tc>
          <w:tcPr>
            <w:tcW w:w="4211" w:type="dxa"/>
          </w:tcPr>
          <w:p w14:paraId="259EB685" w14:textId="32430C88" w:rsidR="005D2FEB" w:rsidRPr="00EB01FF" w:rsidRDefault="005D2FEB" w:rsidP="005D2FEB">
            <w:pPr>
              <w:jc w:val="both"/>
              <w:rPr>
                <w:color w:val="000000" w:themeColor="text1"/>
                <w:sz w:val="18"/>
                <w:szCs w:val="18"/>
              </w:rPr>
            </w:pPr>
            <w:r w:rsidRPr="00EB01FF">
              <w:rPr>
                <w:color w:val="000000" w:themeColor="text1"/>
                <w:sz w:val="18"/>
                <w:szCs w:val="18"/>
              </w:rPr>
              <w:t>(5) Pop</w:t>
            </w:r>
            <w:r w:rsidR="00CE5E86" w:rsidRPr="00EB01FF">
              <w:rPr>
                <w:color w:val="000000" w:themeColor="text1"/>
                <w:sz w:val="18"/>
                <w:szCs w:val="18"/>
              </w:rPr>
              <w:t>latok za externé náklady spojené</w:t>
            </w:r>
            <w:r w:rsidRPr="00EB01FF">
              <w:rPr>
                <w:color w:val="000000" w:themeColor="text1"/>
                <w:sz w:val="18"/>
                <w:szCs w:val="18"/>
              </w:rPr>
              <w:t xml:space="preserve"> so znečistením ovzdušia spôsobeným premávkou je poplatok za náklady súvisiace s poškodením ľudského zdravia a environmentálnou škodou v dôsledku uvoľňovania tuhých častíc a prekurzorov ozónu a prchavé organické zlúčeniny vznikajúce počas prevádzky vozidla.</w:t>
            </w:r>
          </w:p>
          <w:p w14:paraId="3FDDAF0C" w14:textId="3F8E0565" w:rsidR="009D22A7" w:rsidRPr="00EB01FF" w:rsidRDefault="009D22A7" w:rsidP="007B3663">
            <w:pPr>
              <w:shd w:val="clear" w:color="auto" w:fill="FFFFFF"/>
              <w:jc w:val="center"/>
              <w:rPr>
                <w:bCs/>
                <w:color w:val="000000" w:themeColor="text1"/>
                <w:sz w:val="18"/>
                <w:szCs w:val="18"/>
              </w:rPr>
            </w:pPr>
          </w:p>
        </w:tc>
        <w:tc>
          <w:tcPr>
            <w:tcW w:w="467" w:type="dxa"/>
          </w:tcPr>
          <w:p w14:paraId="36913694" w14:textId="77777777" w:rsidR="009D22A7" w:rsidRPr="00EB01FF" w:rsidRDefault="001A32F4" w:rsidP="004F3DC2">
            <w:pPr>
              <w:jc w:val="center"/>
              <w:rPr>
                <w:color w:val="000000" w:themeColor="text1"/>
                <w:sz w:val="18"/>
                <w:szCs w:val="18"/>
              </w:rPr>
            </w:pPr>
            <w:r w:rsidRPr="00EB01FF">
              <w:rPr>
                <w:color w:val="000000" w:themeColor="text1"/>
                <w:sz w:val="18"/>
                <w:szCs w:val="18"/>
              </w:rPr>
              <w:t>Ú</w:t>
            </w:r>
          </w:p>
        </w:tc>
        <w:tc>
          <w:tcPr>
            <w:tcW w:w="850" w:type="dxa"/>
          </w:tcPr>
          <w:p w14:paraId="7BE78FB9" w14:textId="77777777" w:rsidR="009D22A7" w:rsidRPr="00EB01FF" w:rsidRDefault="009D22A7">
            <w:pPr>
              <w:jc w:val="both"/>
              <w:rPr>
                <w:color w:val="000000" w:themeColor="text1"/>
                <w:sz w:val="18"/>
                <w:szCs w:val="18"/>
              </w:rPr>
            </w:pPr>
          </w:p>
        </w:tc>
        <w:tc>
          <w:tcPr>
            <w:tcW w:w="851" w:type="dxa"/>
          </w:tcPr>
          <w:p w14:paraId="7D81A2BD" w14:textId="77777777" w:rsidR="009D22A7" w:rsidRPr="00EB01FF" w:rsidRDefault="00E601C1" w:rsidP="004F3DC2">
            <w:pPr>
              <w:jc w:val="both"/>
              <w:rPr>
                <w:color w:val="000000" w:themeColor="text1"/>
                <w:sz w:val="18"/>
                <w:szCs w:val="18"/>
              </w:rPr>
            </w:pPr>
            <w:r w:rsidRPr="00EB01FF">
              <w:rPr>
                <w:color w:val="000000" w:themeColor="text1"/>
                <w:sz w:val="18"/>
                <w:szCs w:val="18"/>
              </w:rPr>
              <w:t>GP – N</w:t>
            </w:r>
          </w:p>
        </w:tc>
        <w:tc>
          <w:tcPr>
            <w:tcW w:w="1232" w:type="dxa"/>
          </w:tcPr>
          <w:p w14:paraId="714D3AA6" w14:textId="77777777" w:rsidR="009D22A7" w:rsidRPr="00EB01FF" w:rsidRDefault="009D22A7" w:rsidP="004F3DC2">
            <w:pPr>
              <w:jc w:val="both"/>
              <w:rPr>
                <w:color w:val="000000" w:themeColor="text1"/>
                <w:sz w:val="18"/>
                <w:szCs w:val="18"/>
              </w:rPr>
            </w:pPr>
          </w:p>
        </w:tc>
      </w:tr>
      <w:tr w:rsidR="00E44226" w:rsidRPr="00EB01FF" w14:paraId="27F57121" w14:textId="77777777" w:rsidTr="00D94832">
        <w:trPr>
          <w:jc w:val="center"/>
        </w:trPr>
        <w:tc>
          <w:tcPr>
            <w:tcW w:w="679" w:type="dxa"/>
          </w:tcPr>
          <w:p w14:paraId="520DEB38" w14:textId="77777777" w:rsidR="0084262D" w:rsidRPr="00EB01FF" w:rsidRDefault="0084262D" w:rsidP="0009181B">
            <w:pPr>
              <w:rPr>
                <w:color w:val="000000" w:themeColor="text1"/>
                <w:sz w:val="18"/>
                <w:szCs w:val="18"/>
                <w:lang w:eastAsia="sk-SK"/>
              </w:rPr>
            </w:pPr>
          </w:p>
        </w:tc>
        <w:tc>
          <w:tcPr>
            <w:tcW w:w="505" w:type="dxa"/>
          </w:tcPr>
          <w:p w14:paraId="7B05B2FC" w14:textId="77777777" w:rsidR="0084262D" w:rsidRPr="00EB01FF" w:rsidRDefault="0084262D" w:rsidP="004F3DC2">
            <w:pPr>
              <w:jc w:val="both"/>
              <w:rPr>
                <w:color w:val="000000" w:themeColor="text1"/>
                <w:sz w:val="18"/>
                <w:szCs w:val="18"/>
              </w:rPr>
            </w:pPr>
            <w:r w:rsidRPr="00EB01FF">
              <w:rPr>
                <w:color w:val="000000" w:themeColor="text1"/>
                <w:sz w:val="18"/>
                <w:szCs w:val="18"/>
              </w:rPr>
              <w:t>Č: 2</w:t>
            </w:r>
          </w:p>
          <w:p w14:paraId="24B0601D" w14:textId="77777777" w:rsidR="0084262D" w:rsidRPr="00EB01FF" w:rsidRDefault="0084262D" w:rsidP="004F3DC2">
            <w:pPr>
              <w:jc w:val="both"/>
              <w:rPr>
                <w:color w:val="000000" w:themeColor="text1"/>
                <w:sz w:val="18"/>
                <w:szCs w:val="18"/>
              </w:rPr>
            </w:pPr>
            <w:r w:rsidRPr="00EB01FF">
              <w:rPr>
                <w:color w:val="000000" w:themeColor="text1"/>
                <w:sz w:val="18"/>
                <w:szCs w:val="18"/>
              </w:rPr>
              <w:lastRenderedPageBreak/>
              <w:t>O: 11</w:t>
            </w:r>
          </w:p>
        </w:tc>
        <w:tc>
          <w:tcPr>
            <w:tcW w:w="4273" w:type="dxa"/>
          </w:tcPr>
          <w:p w14:paraId="1D640809" w14:textId="77777777" w:rsidR="0084262D" w:rsidRPr="00EB01FF" w:rsidRDefault="0084262D" w:rsidP="0084262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lastRenderedPageBreak/>
              <w:t xml:space="preserve">11. „náklady v dôsledku hluku spôsobeného premávkou“ sú náklady súvisiace s poškodením ľudského zdravia a </w:t>
            </w:r>
            <w:r w:rsidRPr="00EB01FF">
              <w:rPr>
                <w:rFonts w:ascii="Times New Roman" w:hAnsi="Times New Roman" w:cs="Times New Roman"/>
                <w:color w:val="000000" w:themeColor="text1"/>
                <w:sz w:val="18"/>
                <w:szCs w:val="18"/>
              </w:rPr>
              <w:lastRenderedPageBreak/>
              <w:t>environmentálnou škodou v dôsledku hluku vydávaného vozidlami alebo vytvoreného vzájomným pôsobením vozidiel a povrchu vozovky;</w:t>
            </w:r>
          </w:p>
        </w:tc>
        <w:tc>
          <w:tcPr>
            <w:tcW w:w="609" w:type="dxa"/>
          </w:tcPr>
          <w:p w14:paraId="21951065" w14:textId="4BC53702" w:rsidR="0084262D" w:rsidRPr="00EB01FF" w:rsidRDefault="005D2FEB" w:rsidP="004F3DC2">
            <w:pPr>
              <w:jc w:val="center"/>
              <w:rPr>
                <w:color w:val="000000" w:themeColor="text1"/>
                <w:sz w:val="18"/>
                <w:szCs w:val="18"/>
              </w:rPr>
            </w:pPr>
            <w:proofErr w:type="spellStart"/>
            <w:r w:rsidRPr="00EB01FF">
              <w:rPr>
                <w:color w:val="000000" w:themeColor="text1"/>
                <w:sz w:val="18"/>
                <w:szCs w:val="18"/>
              </w:rPr>
              <w:lastRenderedPageBreak/>
              <w:t>n.a</w:t>
            </w:r>
            <w:proofErr w:type="spellEnd"/>
            <w:r w:rsidRPr="00EB01FF">
              <w:rPr>
                <w:color w:val="000000" w:themeColor="text1"/>
                <w:sz w:val="18"/>
                <w:szCs w:val="18"/>
              </w:rPr>
              <w:t>.</w:t>
            </w:r>
          </w:p>
        </w:tc>
        <w:tc>
          <w:tcPr>
            <w:tcW w:w="930" w:type="dxa"/>
          </w:tcPr>
          <w:p w14:paraId="6EA2C556" w14:textId="77777777" w:rsidR="0084262D" w:rsidRPr="00EB01FF" w:rsidRDefault="0084262D" w:rsidP="00D65C86">
            <w:pPr>
              <w:jc w:val="center"/>
              <w:rPr>
                <w:color w:val="000000" w:themeColor="text1"/>
                <w:sz w:val="18"/>
                <w:szCs w:val="18"/>
              </w:rPr>
            </w:pPr>
          </w:p>
        </w:tc>
        <w:tc>
          <w:tcPr>
            <w:tcW w:w="629" w:type="dxa"/>
          </w:tcPr>
          <w:p w14:paraId="75795B7E" w14:textId="77777777" w:rsidR="0084262D" w:rsidRPr="00EB01FF" w:rsidRDefault="0084262D" w:rsidP="00D65C86">
            <w:pPr>
              <w:jc w:val="center"/>
              <w:rPr>
                <w:color w:val="000000" w:themeColor="text1"/>
                <w:sz w:val="18"/>
                <w:szCs w:val="18"/>
              </w:rPr>
            </w:pPr>
          </w:p>
        </w:tc>
        <w:tc>
          <w:tcPr>
            <w:tcW w:w="4211" w:type="dxa"/>
          </w:tcPr>
          <w:p w14:paraId="4BB7D64D" w14:textId="77777777" w:rsidR="0084262D" w:rsidRPr="00EB01FF" w:rsidRDefault="0084262D" w:rsidP="007B3663">
            <w:pPr>
              <w:shd w:val="clear" w:color="auto" w:fill="FFFFFF"/>
              <w:jc w:val="center"/>
              <w:rPr>
                <w:bCs/>
                <w:color w:val="000000" w:themeColor="text1"/>
                <w:sz w:val="18"/>
                <w:szCs w:val="18"/>
              </w:rPr>
            </w:pPr>
          </w:p>
        </w:tc>
        <w:tc>
          <w:tcPr>
            <w:tcW w:w="467" w:type="dxa"/>
          </w:tcPr>
          <w:p w14:paraId="66A5269B" w14:textId="71D1E10F" w:rsidR="0084262D" w:rsidRPr="00EB01FF" w:rsidRDefault="005D2FEB" w:rsidP="004F3DC2">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68C6F1F5" w14:textId="08AC02E0" w:rsidR="0084262D" w:rsidRPr="00EB01FF" w:rsidRDefault="005D2FEB">
            <w:pPr>
              <w:jc w:val="both"/>
              <w:rPr>
                <w:color w:val="000000" w:themeColor="text1"/>
                <w:sz w:val="18"/>
                <w:szCs w:val="18"/>
              </w:rPr>
            </w:pPr>
            <w:r w:rsidRPr="00EB01FF">
              <w:rPr>
                <w:color w:val="000000" w:themeColor="text1"/>
                <w:sz w:val="18"/>
                <w:szCs w:val="18"/>
              </w:rPr>
              <w:t xml:space="preserve">SR nebude </w:t>
            </w:r>
            <w:r w:rsidRPr="00EB01FF">
              <w:rPr>
                <w:color w:val="000000" w:themeColor="text1"/>
                <w:sz w:val="18"/>
                <w:szCs w:val="18"/>
              </w:rPr>
              <w:lastRenderedPageBreak/>
              <w:t>uplatňovať poplatok  za náklady v dôsledku hluku spôsobeného premávkou</w:t>
            </w:r>
          </w:p>
        </w:tc>
        <w:tc>
          <w:tcPr>
            <w:tcW w:w="851" w:type="dxa"/>
          </w:tcPr>
          <w:p w14:paraId="333D2231" w14:textId="77777777" w:rsidR="0084262D" w:rsidRPr="00EB01FF" w:rsidRDefault="0084262D" w:rsidP="004F3DC2">
            <w:pPr>
              <w:jc w:val="both"/>
              <w:rPr>
                <w:color w:val="000000" w:themeColor="text1"/>
                <w:sz w:val="18"/>
                <w:szCs w:val="18"/>
              </w:rPr>
            </w:pPr>
          </w:p>
        </w:tc>
        <w:tc>
          <w:tcPr>
            <w:tcW w:w="1232" w:type="dxa"/>
          </w:tcPr>
          <w:p w14:paraId="4B5571A4" w14:textId="0BE90ED7" w:rsidR="0084262D" w:rsidRPr="00EB01FF" w:rsidRDefault="0084262D" w:rsidP="004F3DC2">
            <w:pPr>
              <w:jc w:val="both"/>
              <w:rPr>
                <w:color w:val="000000" w:themeColor="text1"/>
                <w:sz w:val="18"/>
                <w:szCs w:val="18"/>
              </w:rPr>
            </w:pPr>
          </w:p>
        </w:tc>
      </w:tr>
      <w:tr w:rsidR="00E44226" w:rsidRPr="00EB01FF" w14:paraId="6BFB09FB" w14:textId="77777777" w:rsidTr="00D94832">
        <w:trPr>
          <w:jc w:val="center"/>
        </w:trPr>
        <w:tc>
          <w:tcPr>
            <w:tcW w:w="679" w:type="dxa"/>
          </w:tcPr>
          <w:p w14:paraId="0E01BC95" w14:textId="77777777" w:rsidR="0084262D" w:rsidRPr="00EB01FF" w:rsidRDefault="0084262D" w:rsidP="0009181B">
            <w:pPr>
              <w:rPr>
                <w:color w:val="000000" w:themeColor="text1"/>
                <w:sz w:val="18"/>
                <w:szCs w:val="18"/>
                <w:lang w:eastAsia="sk-SK"/>
              </w:rPr>
            </w:pPr>
          </w:p>
        </w:tc>
        <w:tc>
          <w:tcPr>
            <w:tcW w:w="505" w:type="dxa"/>
          </w:tcPr>
          <w:p w14:paraId="73AC5F71" w14:textId="77777777" w:rsidR="0084262D" w:rsidRPr="00EB01FF" w:rsidRDefault="0084262D" w:rsidP="004F3DC2">
            <w:pPr>
              <w:jc w:val="both"/>
              <w:rPr>
                <w:color w:val="000000" w:themeColor="text1"/>
                <w:sz w:val="18"/>
                <w:szCs w:val="18"/>
              </w:rPr>
            </w:pPr>
            <w:r w:rsidRPr="00EB01FF">
              <w:rPr>
                <w:color w:val="000000" w:themeColor="text1"/>
                <w:sz w:val="18"/>
                <w:szCs w:val="18"/>
              </w:rPr>
              <w:t>Č: 2</w:t>
            </w:r>
          </w:p>
          <w:p w14:paraId="36D65E8C" w14:textId="77777777" w:rsidR="0084262D" w:rsidRPr="00EB01FF" w:rsidRDefault="0084262D" w:rsidP="004F3DC2">
            <w:pPr>
              <w:jc w:val="both"/>
              <w:rPr>
                <w:color w:val="000000" w:themeColor="text1"/>
                <w:sz w:val="18"/>
                <w:szCs w:val="18"/>
              </w:rPr>
            </w:pPr>
            <w:r w:rsidRPr="00EB01FF">
              <w:rPr>
                <w:color w:val="000000" w:themeColor="text1"/>
                <w:sz w:val="18"/>
                <w:szCs w:val="18"/>
              </w:rPr>
              <w:t>O: 12</w:t>
            </w:r>
          </w:p>
        </w:tc>
        <w:tc>
          <w:tcPr>
            <w:tcW w:w="4273" w:type="dxa"/>
          </w:tcPr>
          <w:p w14:paraId="58F5FB4C" w14:textId="77777777" w:rsidR="0084262D" w:rsidRPr="00EB01FF" w:rsidRDefault="0084262D" w:rsidP="0084262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12. „náklady v dôsledku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spôsobených premávkou“ sú náklady súvisiace so škodou v dôsledku uvoľňovania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v priebehu prevádzky vozidla;</w:t>
            </w:r>
          </w:p>
        </w:tc>
        <w:tc>
          <w:tcPr>
            <w:tcW w:w="609" w:type="dxa"/>
          </w:tcPr>
          <w:p w14:paraId="6FB675A9" w14:textId="11083E7B" w:rsidR="0084262D" w:rsidRPr="00EB01FF" w:rsidRDefault="00425540" w:rsidP="004F3DC2">
            <w:pPr>
              <w:jc w:val="center"/>
              <w:rPr>
                <w:color w:val="000000" w:themeColor="text1"/>
                <w:sz w:val="18"/>
                <w:szCs w:val="18"/>
              </w:rPr>
            </w:pPr>
            <w:r w:rsidRPr="00EB01FF">
              <w:rPr>
                <w:color w:val="000000" w:themeColor="text1"/>
                <w:sz w:val="18"/>
                <w:szCs w:val="18"/>
              </w:rPr>
              <w:t>N</w:t>
            </w:r>
          </w:p>
        </w:tc>
        <w:tc>
          <w:tcPr>
            <w:tcW w:w="930" w:type="dxa"/>
          </w:tcPr>
          <w:p w14:paraId="45CCD98B" w14:textId="418E59A2" w:rsidR="0084262D" w:rsidRPr="00EB01FF" w:rsidRDefault="005D2FEB" w:rsidP="00D65C86">
            <w:pPr>
              <w:jc w:val="center"/>
              <w:rPr>
                <w:color w:val="000000" w:themeColor="text1"/>
                <w:sz w:val="18"/>
                <w:szCs w:val="18"/>
              </w:rPr>
            </w:pPr>
            <w:r w:rsidRPr="00EB01FF">
              <w:rPr>
                <w:color w:val="000000" w:themeColor="text1"/>
                <w:sz w:val="18"/>
                <w:szCs w:val="18"/>
              </w:rPr>
              <w:t>n</w:t>
            </w:r>
            <w:r w:rsidR="00425540" w:rsidRPr="00EB01FF">
              <w:rPr>
                <w:color w:val="000000" w:themeColor="text1"/>
                <w:sz w:val="18"/>
                <w:szCs w:val="18"/>
              </w:rPr>
              <w:t>ávrh zákona</w:t>
            </w:r>
          </w:p>
        </w:tc>
        <w:tc>
          <w:tcPr>
            <w:tcW w:w="629" w:type="dxa"/>
          </w:tcPr>
          <w:p w14:paraId="42C50B1F" w14:textId="77777777" w:rsidR="005D2FEB" w:rsidRPr="00EB01FF" w:rsidRDefault="005D2FEB" w:rsidP="005D2FEB">
            <w:pPr>
              <w:jc w:val="center"/>
              <w:rPr>
                <w:color w:val="000000" w:themeColor="text1"/>
                <w:sz w:val="18"/>
                <w:szCs w:val="18"/>
              </w:rPr>
            </w:pPr>
            <w:r w:rsidRPr="00EB01FF">
              <w:rPr>
                <w:color w:val="000000" w:themeColor="text1"/>
                <w:sz w:val="18"/>
                <w:szCs w:val="18"/>
              </w:rPr>
              <w:t xml:space="preserve">Č:1 </w:t>
            </w:r>
          </w:p>
          <w:p w14:paraId="1C4886CC" w14:textId="361F53C0" w:rsidR="005D2FEB" w:rsidRPr="00EB01FF" w:rsidRDefault="003A581F" w:rsidP="005D2FEB">
            <w:pPr>
              <w:jc w:val="center"/>
              <w:rPr>
                <w:color w:val="000000" w:themeColor="text1"/>
                <w:sz w:val="18"/>
                <w:szCs w:val="18"/>
              </w:rPr>
            </w:pPr>
            <w:r w:rsidRPr="00EB01FF">
              <w:rPr>
                <w:color w:val="000000" w:themeColor="text1"/>
                <w:sz w:val="18"/>
                <w:szCs w:val="18"/>
              </w:rPr>
              <w:t>B: 2</w:t>
            </w:r>
          </w:p>
          <w:p w14:paraId="5EC27ACB" w14:textId="70A31A7E" w:rsidR="0084262D" w:rsidRPr="00EB01FF" w:rsidRDefault="005D2FEB" w:rsidP="005D2FEB">
            <w:pPr>
              <w:jc w:val="center"/>
              <w:rPr>
                <w:color w:val="000000" w:themeColor="text1"/>
                <w:sz w:val="18"/>
                <w:szCs w:val="18"/>
              </w:rPr>
            </w:pPr>
            <w:r w:rsidRPr="00EB01FF">
              <w:rPr>
                <w:color w:val="000000" w:themeColor="text1"/>
                <w:sz w:val="18"/>
                <w:szCs w:val="18"/>
              </w:rPr>
              <w:t>§ 4 ods. 4</w:t>
            </w:r>
          </w:p>
        </w:tc>
        <w:tc>
          <w:tcPr>
            <w:tcW w:w="4211" w:type="dxa"/>
          </w:tcPr>
          <w:p w14:paraId="295EC56D" w14:textId="77777777" w:rsidR="005D2FEB" w:rsidRPr="00EB01FF" w:rsidRDefault="005D2FEB" w:rsidP="005D2FEB">
            <w:pPr>
              <w:jc w:val="both"/>
              <w:rPr>
                <w:color w:val="000000" w:themeColor="text1"/>
                <w:sz w:val="18"/>
                <w:szCs w:val="18"/>
              </w:rPr>
            </w:pPr>
            <w:r w:rsidRPr="00EB01FF">
              <w:rPr>
                <w:color w:val="000000" w:themeColor="text1"/>
                <w:sz w:val="18"/>
                <w:szCs w:val="18"/>
              </w:rPr>
              <w:t>(4) Poplatok za emisie CO</w:t>
            </w:r>
            <w:r w:rsidRPr="00EB01FF">
              <w:rPr>
                <w:color w:val="000000" w:themeColor="text1"/>
                <w:sz w:val="18"/>
                <w:szCs w:val="18"/>
                <w:vertAlign w:val="subscript"/>
              </w:rPr>
              <w:t>2</w:t>
            </w:r>
            <w:r w:rsidRPr="00EB01FF">
              <w:rPr>
                <w:color w:val="000000" w:themeColor="text1"/>
                <w:sz w:val="18"/>
                <w:szCs w:val="18"/>
              </w:rPr>
              <w:t xml:space="preserve"> je poplatok za náklady súvisiace so škodou v dôsledku uvoľňovania CO</w:t>
            </w:r>
            <w:r w:rsidRPr="00EB01FF">
              <w:rPr>
                <w:color w:val="000000" w:themeColor="text1"/>
                <w:sz w:val="18"/>
                <w:szCs w:val="18"/>
                <w:vertAlign w:val="subscript"/>
              </w:rPr>
              <w:t>2</w:t>
            </w:r>
            <w:r w:rsidRPr="00EB01FF">
              <w:rPr>
                <w:color w:val="000000" w:themeColor="text1"/>
                <w:sz w:val="18"/>
                <w:szCs w:val="18"/>
              </w:rPr>
              <w:t xml:space="preserve"> v priebehu prevádzky vozidla.</w:t>
            </w:r>
          </w:p>
          <w:p w14:paraId="65ED9AA8" w14:textId="77777777" w:rsidR="0084262D" w:rsidRPr="00EB01FF" w:rsidRDefault="0084262D" w:rsidP="007B3663">
            <w:pPr>
              <w:shd w:val="clear" w:color="auto" w:fill="FFFFFF"/>
              <w:jc w:val="center"/>
              <w:rPr>
                <w:bCs/>
                <w:color w:val="000000" w:themeColor="text1"/>
                <w:sz w:val="18"/>
                <w:szCs w:val="18"/>
              </w:rPr>
            </w:pPr>
          </w:p>
        </w:tc>
        <w:tc>
          <w:tcPr>
            <w:tcW w:w="467" w:type="dxa"/>
          </w:tcPr>
          <w:p w14:paraId="675301DC" w14:textId="624B502D" w:rsidR="0084262D" w:rsidRPr="00EB01FF" w:rsidRDefault="005D2FEB" w:rsidP="004F3DC2">
            <w:pPr>
              <w:jc w:val="center"/>
              <w:rPr>
                <w:color w:val="000000" w:themeColor="text1"/>
                <w:sz w:val="18"/>
                <w:szCs w:val="18"/>
              </w:rPr>
            </w:pPr>
            <w:r w:rsidRPr="00EB01FF">
              <w:rPr>
                <w:color w:val="000000" w:themeColor="text1"/>
                <w:sz w:val="18"/>
                <w:szCs w:val="18"/>
              </w:rPr>
              <w:t>Ú</w:t>
            </w:r>
          </w:p>
        </w:tc>
        <w:tc>
          <w:tcPr>
            <w:tcW w:w="850" w:type="dxa"/>
          </w:tcPr>
          <w:p w14:paraId="767B4529" w14:textId="77777777" w:rsidR="0084262D" w:rsidRPr="00EB01FF" w:rsidRDefault="0084262D">
            <w:pPr>
              <w:jc w:val="both"/>
              <w:rPr>
                <w:color w:val="000000" w:themeColor="text1"/>
                <w:sz w:val="18"/>
                <w:szCs w:val="18"/>
              </w:rPr>
            </w:pPr>
          </w:p>
        </w:tc>
        <w:tc>
          <w:tcPr>
            <w:tcW w:w="851" w:type="dxa"/>
          </w:tcPr>
          <w:p w14:paraId="721939D7" w14:textId="69FACD3A" w:rsidR="0084262D" w:rsidRPr="00EB01FF" w:rsidRDefault="00C47B0F" w:rsidP="004F3DC2">
            <w:pPr>
              <w:jc w:val="both"/>
              <w:rPr>
                <w:color w:val="000000" w:themeColor="text1"/>
                <w:sz w:val="18"/>
                <w:szCs w:val="18"/>
              </w:rPr>
            </w:pPr>
            <w:r w:rsidRPr="00EB01FF">
              <w:rPr>
                <w:color w:val="000000" w:themeColor="text1"/>
                <w:sz w:val="18"/>
                <w:szCs w:val="18"/>
              </w:rPr>
              <w:t>GP - N</w:t>
            </w:r>
          </w:p>
        </w:tc>
        <w:tc>
          <w:tcPr>
            <w:tcW w:w="1232" w:type="dxa"/>
          </w:tcPr>
          <w:p w14:paraId="4CCCE85D" w14:textId="77777777" w:rsidR="0084262D" w:rsidRPr="00EB01FF" w:rsidRDefault="0084262D" w:rsidP="004F3DC2">
            <w:pPr>
              <w:jc w:val="both"/>
              <w:rPr>
                <w:color w:val="000000" w:themeColor="text1"/>
                <w:sz w:val="18"/>
                <w:szCs w:val="18"/>
              </w:rPr>
            </w:pPr>
          </w:p>
        </w:tc>
      </w:tr>
      <w:tr w:rsidR="00E44226" w:rsidRPr="00EB01FF" w14:paraId="71F0A8E3" w14:textId="77777777" w:rsidTr="00D94832">
        <w:trPr>
          <w:jc w:val="center"/>
        </w:trPr>
        <w:tc>
          <w:tcPr>
            <w:tcW w:w="679" w:type="dxa"/>
          </w:tcPr>
          <w:p w14:paraId="18BAC5FE" w14:textId="77777777" w:rsidR="0084262D" w:rsidRPr="00EB01FF" w:rsidRDefault="0084262D" w:rsidP="0009181B">
            <w:pPr>
              <w:rPr>
                <w:color w:val="000000" w:themeColor="text1"/>
                <w:sz w:val="18"/>
                <w:szCs w:val="18"/>
                <w:lang w:eastAsia="sk-SK"/>
              </w:rPr>
            </w:pPr>
          </w:p>
        </w:tc>
        <w:tc>
          <w:tcPr>
            <w:tcW w:w="505" w:type="dxa"/>
          </w:tcPr>
          <w:p w14:paraId="504A52A7" w14:textId="77777777" w:rsidR="0084262D" w:rsidRPr="00EB01FF" w:rsidRDefault="0084262D" w:rsidP="004F3DC2">
            <w:pPr>
              <w:jc w:val="both"/>
              <w:rPr>
                <w:color w:val="000000" w:themeColor="text1"/>
                <w:sz w:val="18"/>
                <w:szCs w:val="18"/>
              </w:rPr>
            </w:pPr>
            <w:r w:rsidRPr="00EB01FF">
              <w:rPr>
                <w:color w:val="000000" w:themeColor="text1"/>
                <w:sz w:val="18"/>
                <w:szCs w:val="18"/>
              </w:rPr>
              <w:t>Č: 2</w:t>
            </w:r>
          </w:p>
          <w:p w14:paraId="4E519F0B" w14:textId="77777777" w:rsidR="0084262D" w:rsidRPr="00EB01FF" w:rsidRDefault="0084262D" w:rsidP="004F3DC2">
            <w:pPr>
              <w:jc w:val="both"/>
              <w:rPr>
                <w:color w:val="000000" w:themeColor="text1"/>
                <w:sz w:val="18"/>
                <w:szCs w:val="18"/>
              </w:rPr>
            </w:pPr>
            <w:r w:rsidRPr="00EB01FF">
              <w:rPr>
                <w:color w:val="000000" w:themeColor="text1"/>
                <w:sz w:val="18"/>
                <w:szCs w:val="18"/>
              </w:rPr>
              <w:t>O: 13</w:t>
            </w:r>
          </w:p>
        </w:tc>
        <w:tc>
          <w:tcPr>
            <w:tcW w:w="4273" w:type="dxa"/>
          </w:tcPr>
          <w:p w14:paraId="2C4F42B0" w14:textId="77777777" w:rsidR="0084262D" w:rsidRPr="00EB01FF" w:rsidRDefault="0084262D" w:rsidP="0084262D">
            <w:pPr>
              <w:pStyle w:val="Default"/>
              <w:jc w:val="both"/>
              <w:rPr>
                <w:color w:val="000000" w:themeColor="text1"/>
              </w:rPr>
            </w:pPr>
            <w:r w:rsidRPr="00EB01FF">
              <w:rPr>
                <w:rFonts w:ascii="Times New Roman" w:hAnsi="Times New Roman" w:cs="Times New Roman"/>
                <w:color w:val="000000" w:themeColor="text1"/>
                <w:sz w:val="18"/>
                <w:szCs w:val="18"/>
              </w:rPr>
              <w:t xml:space="preserve">13. </w:t>
            </w:r>
            <w:r w:rsidRPr="00EB01FF">
              <w:rPr>
                <w:color w:val="000000" w:themeColor="text1"/>
                <w:sz w:val="19"/>
                <w:szCs w:val="19"/>
              </w:rPr>
              <w:t>„</w:t>
            </w:r>
            <w:proofErr w:type="spellStart"/>
            <w:r w:rsidRPr="00EB01FF">
              <w:rPr>
                <w:color w:val="000000" w:themeColor="text1"/>
                <w:sz w:val="19"/>
                <w:szCs w:val="19"/>
              </w:rPr>
              <w:t>kongescia</w:t>
            </w:r>
            <w:proofErr w:type="spellEnd"/>
            <w:r w:rsidRPr="00EB01FF">
              <w:rPr>
                <w:color w:val="000000" w:themeColor="text1"/>
                <w:sz w:val="19"/>
                <w:szCs w:val="19"/>
              </w:rPr>
              <w:t>“ je situácia, keď sa objem premávky blíži k cestnej kapacite alebo ju prekračuje;</w:t>
            </w:r>
          </w:p>
          <w:p w14:paraId="77BE1DAB" w14:textId="77777777" w:rsidR="0084262D" w:rsidRPr="00EB01FF" w:rsidRDefault="0084262D" w:rsidP="0084262D">
            <w:pPr>
              <w:pStyle w:val="Default"/>
              <w:jc w:val="both"/>
              <w:rPr>
                <w:rFonts w:ascii="Times New Roman" w:hAnsi="Times New Roman" w:cs="Times New Roman"/>
                <w:color w:val="000000" w:themeColor="text1"/>
                <w:sz w:val="18"/>
                <w:szCs w:val="18"/>
              </w:rPr>
            </w:pPr>
          </w:p>
        </w:tc>
        <w:tc>
          <w:tcPr>
            <w:tcW w:w="609" w:type="dxa"/>
          </w:tcPr>
          <w:p w14:paraId="5385311D" w14:textId="77777777" w:rsidR="0084262D" w:rsidRPr="00EB01FF" w:rsidRDefault="003D4094" w:rsidP="004F3DC2">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37BA1973" w14:textId="77777777" w:rsidR="0084262D" w:rsidRPr="00EB01FF" w:rsidRDefault="0084262D" w:rsidP="00D65C86">
            <w:pPr>
              <w:jc w:val="center"/>
              <w:rPr>
                <w:color w:val="000000" w:themeColor="text1"/>
                <w:sz w:val="18"/>
                <w:szCs w:val="18"/>
              </w:rPr>
            </w:pPr>
          </w:p>
        </w:tc>
        <w:tc>
          <w:tcPr>
            <w:tcW w:w="629" w:type="dxa"/>
          </w:tcPr>
          <w:p w14:paraId="796F2A8A" w14:textId="77777777" w:rsidR="0084262D" w:rsidRPr="00EB01FF" w:rsidRDefault="0084262D" w:rsidP="00D65C86">
            <w:pPr>
              <w:jc w:val="center"/>
              <w:rPr>
                <w:color w:val="000000" w:themeColor="text1"/>
                <w:sz w:val="18"/>
                <w:szCs w:val="18"/>
              </w:rPr>
            </w:pPr>
          </w:p>
        </w:tc>
        <w:tc>
          <w:tcPr>
            <w:tcW w:w="4211" w:type="dxa"/>
          </w:tcPr>
          <w:p w14:paraId="38BFE133" w14:textId="77777777" w:rsidR="0084262D" w:rsidRPr="00EB01FF" w:rsidRDefault="0084262D" w:rsidP="007B3663">
            <w:pPr>
              <w:shd w:val="clear" w:color="auto" w:fill="FFFFFF"/>
              <w:jc w:val="center"/>
              <w:rPr>
                <w:bCs/>
                <w:color w:val="000000" w:themeColor="text1"/>
                <w:sz w:val="18"/>
                <w:szCs w:val="18"/>
              </w:rPr>
            </w:pPr>
          </w:p>
        </w:tc>
        <w:tc>
          <w:tcPr>
            <w:tcW w:w="467" w:type="dxa"/>
          </w:tcPr>
          <w:p w14:paraId="342F3F1D" w14:textId="0BF760A3" w:rsidR="0084262D" w:rsidRPr="00EB01FF" w:rsidRDefault="00B66ECD" w:rsidP="004F3DC2">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1395105B" w14:textId="6C6B97FD" w:rsidR="0084262D" w:rsidRPr="00EB01FF" w:rsidRDefault="00B66ECD">
            <w:pPr>
              <w:jc w:val="both"/>
              <w:rPr>
                <w:color w:val="000000" w:themeColor="text1"/>
                <w:sz w:val="18"/>
                <w:szCs w:val="18"/>
              </w:rPr>
            </w:pPr>
            <w:r w:rsidRPr="00EB01FF">
              <w:rPr>
                <w:color w:val="000000" w:themeColor="text1"/>
                <w:sz w:val="18"/>
                <w:szCs w:val="18"/>
              </w:rPr>
              <w:t xml:space="preserve">Poplatok za </w:t>
            </w:r>
            <w:proofErr w:type="spellStart"/>
            <w:r w:rsidRPr="00EB01FF">
              <w:rPr>
                <w:color w:val="000000" w:themeColor="text1"/>
                <w:sz w:val="18"/>
                <w:szCs w:val="18"/>
              </w:rPr>
              <w:t>kongesciu</w:t>
            </w:r>
            <w:proofErr w:type="spellEnd"/>
            <w:r w:rsidRPr="00EB01FF">
              <w:rPr>
                <w:color w:val="000000" w:themeColor="text1"/>
                <w:sz w:val="18"/>
                <w:szCs w:val="18"/>
              </w:rPr>
              <w:t xml:space="preserve"> sa v SR nebude uplatňovať </w:t>
            </w:r>
            <w:proofErr w:type="spellStart"/>
            <w:r w:rsidRPr="00EB01FF">
              <w:rPr>
                <w:color w:val="000000" w:themeColor="text1"/>
                <w:sz w:val="18"/>
                <w:szCs w:val="18"/>
              </w:rPr>
              <w:t>kongesciu</w:t>
            </w:r>
            <w:proofErr w:type="spellEnd"/>
          </w:p>
        </w:tc>
        <w:tc>
          <w:tcPr>
            <w:tcW w:w="851" w:type="dxa"/>
          </w:tcPr>
          <w:p w14:paraId="58A13E36" w14:textId="77777777" w:rsidR="0084262D" w:rsidRPr="00EB01FF" w:rsidRDefault="0084262D" w:rsidP="004F3DC2">
            <w:pPr>
              <w:jc w:val="both"/>
              <w:rPr>
                <w:color w:val="000000" w:themeColor="text1"/>
                <w:sz w:val="18"/>
                <w:szCs w:val="18"/>
              </w:rPr>
            </w:pPr>
          </w:p>
        </w:tc>
        <w:tc>
          <w:tcPr>
            <w:tcW w:w="1232" w:type="dxa"/>
          </w:tcPr>
          <w:p w14:paraId="3CDC7E93" w14:textId="77777777" w:rsidR="0084262D" w:rsidRPr="00EB01FF" w:rsidRDefault="0084262D" w:rsidP="004F3DC2">
            <w:pPr>
              <w:jc w:val="both"/>
              <w:rPr>
                <w:color w:val="000000" w:themeColor="text1"/>
                <w:sz w:val="18"/>
                <w:szCs w:val="18"/>
              </w:rPr>
            </w:pPr>
          </w:p>
        </w:tc>
      </w:tr>
      <w:tr w:rsidR="00E44226" w:rsidRPr="00EB01FF" w14:paraId="3E623780" w14:textId="77777777" w:rsidTr="00D94832">
        <w:trPr>
          <w:jc w:val="center"/>
        </w:trPr>
        <w:tc>
          <w:tcPr>
            <w:tcW w:w="679" w:type="dxa"/>
          </w:tcPr>
          <w:p w14:paraId="388C045A" w14:textId="77777777" w:rsidR="0084262D" w:rsidRPr="00EB01FF" w:rsidRDefault="0084262D" w:rsidP="0009181B">
            <w:pPr>
              <w:rPr>
                <w:color w:val="000000" w:themeColor="text1"/>
                <w:sz w:val="18"/>
                <w:szCs w:val="18"/>
                <w:lang w:eastAsia="sk-SK"/>
              </w:rPr>
            </w:pPr>
          </w:p>
        </w:tc>
        <w:tc>
          <w:tcPr>
            <w:tcW w:w="505" w:type="dxa"/>
          </w:tcPr>
          <w:p w14:paraId="6E8FBC25" w14:textId="77777777" w:rsidR="0084262D" w:rsidRPr="00EB01FF" w:rsidRDefault="0084262D" w:rsidP="004F3DC2">
            <w:pPr>
              <w:jc w:val="both"/>
              <w:rPr>
                <w:color w:val="000000" w:themeColor="text1"/>
                <w:sz w:val="18"/>
                <w:szCs w:val="18"/>
              </w:rPr>
            </w:pPr>
            <w:r w:rsidRPr="00EB01FF">
              <w:rPr>
                <w:color w:val="000000" w:themeColor="text1"/>
                <w:sz w:val="18"/>
                <w:szCs w:val="18"/>
              </w:rPr>
              <w:t>Č: 2</w:t>
            </w:r>
          </w:p>
          <w:p w14:paraId="1B31D446" w14:textId="77777777" w:rsidR="0084262D" w:rsidRPr="00EB01FF" w:rsidRDefault="0084262D" w:rsidP="004F3DC2">
            <w:pPr>
              <w:jc w:val="both"/>
              <w:rPr>
                <w:color w:val="000000" w:themeColor="text1"/>
                <w:sz w:val="18"/>
                <w:szCs w:val="18"/>
              </w:rPr>
            </w:pPr>
            <w:r w:rsidRPr="00EB01FF">
              <w:rPr>
                <w:color w:val="000000" w:themeColor="text1"/>
                <w:sz w:val="18"/>
                <w:szCs w:val="18"/>
              </w:rPr>
              <w:t>O: 14</w:t>
            </w:r>
          </w:p>
        </w:tc>
        <w:tc>
          <w:tcPr>
            <w:tcW w:w="4273" w:type="dxa"/>
          </w:tcPr>
          <w:p w14:paraId="61A94C95" w14:textId="77777777" w:rsidR="0084262D" w:rsidRPr="00EB01FF" w:rsidRDefault="0084262D" w:rsidP="0084262D">
            <w:pPr>
              <w:pStyle w:val="Default"/>
              <w:jc w:val="both"/>
              <w:rPr>
                <w:color w:val="000000" w:themeColor="text1"/>
                <w:sz w:val="19"/>
                <w:szCs w:val="19"/>
              </w:rPr>
            </w:pPr>
            <w:r w:rsidRPr="00EB01FF">
              <w:rPr>
                <w:color w:val="000000" w:themeColor="text1"/>
                <w:sz w:val="19"/>
                <w:szCs w:val="19"/>
              </w:rPr>
              <w:t xml:space="preserve">14. „poplatok za </w:t>
            </w:r>
            <w:proofErr w:type="spellStart"/>
            <w:r w:rsidRPr="00EB01FF">
              <w:rPr>
                <w:color w:val="000000" w:themeColor="text1"/>
                <w:sz w:val="19"/>
                <w:szCs w:val="19"/>
              </w:rPr>
              <w:t>kongesciu</w:t>
            </w:r>
            <w:proofErr w:type="spellEnd"/>
            <w:r w:rsidRPr="00EB01FF">
              <w:rPr>
                <w:color w:val="000000" w:themeColor="text1"/>
                <w:sz w:val="19"/>
                <w:szCs w:val="19"/>
              </w:rPr>
              <w:t xml:space="preserve">“ je poplatok, ktorý sa vyberá za vozidlá na účely úhrady nákladov súvisiacich s </w:t>
            </w:r>
            <w:proofErr w:type="spellStart"/>
            <w:r w:rsidRPr="00EB01FF">
              <w:rPr>
                <w:color w:val="000000" w:themeColor="text1"/>
                <w:sz w:val="19"/>
                <w:szCs w:val="19"/>
              </w:rPr>
              <w:t>kongesciou</w:t>
            </w:r>
            <w:proofErr w:type="spellEnd"/>
            <w:r w:rsidRPr="00EB01FF">
              <w:rPr>
                <w:color w:val="000000" w:themeColor="text1"/>
                <w:sz w:val="19"/>
                <w:szCs w:val="19"/>
              </w:rPr>
              <w:t xml:space="preserve">, ktoré vznikli v členskom štáte, a na účely znižovania </w:t>
            </w:r>
            <w:proofErr w:type="spellStart"/>
            <w:r w:rsidRPr="00EB01FF">
              <w:rPr>
                <w:color w:val="000000" w:themeColor="text1"/>
                <w:sz w:val="19"/>
                <w:szCs w:val="19"/>
              </w:rPr>
              <w:t>kongescie</w:t>
            </w:r>
            <w:proofErr w:type="spellEnd"/>
            <w:r w:rsidRPr="00EB01FF">
              <w:rPr>
                <w:color w:val="000000" w:themeColor="text1"/>
                <w:sz w:val="19"/>
                <w:szCs w:val="19"/>
              </w:rPr>
              <w:t>;</w:t>
            </w:r>
          </w:p>
        </w:tc>
        <w:tc>
          <w:tcPr>
            <w:tcW w:w="609" w:type="dxa"/>
          </w:tcPr>
          <w:p w14:paraId="36EBD116" w14:textId="77777777" w:rsidR="0084262D" w:rsidRPr="00EB01FF" w:rsidRDefault="003D4094" w:rsidP="004F3DC2">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0FC1147C" w14:textId="77777777" w:rsidR="0084262D" w:rsidRPr="00EB01FF" w:rsidRDefault="0084262D" w:rsidP="00D65C86">
            <w:pPr>
              <w:jc w:val="center"/>
              <w:rPr>
                <w:color w:val="000000" w:themeColor="text1"/>
                <w:sz w:val="18"/>
                <w:szCs w:val="18"/>
              </w:rPr>
            </w:pPr>
          </w:p>
        </w:tc>
        <w:tc>
          <w:tcPr>
            <w:tcW w:w="629" w:type="dxa"/>
          </w:tcPr>
          <w:p w14:paraId="7D3B8434" w14:textId="77777777" w:rsidR="0084262D" w:rsidRPr="00EB01FF" w:rsidRDefault="0084262D" w:rsidP="00D65C86">
            <w:pPr>
              <w:jc w:val="center"/>
              <w:rPr>
                <w:color w:val="000000" w:themeColor="text1"/>
                <w:sz w:val="18"/>
                <w:szCs w:val="18"/>
              </w:rPr>
            </w:pPr>
          </w:p>
        </w:tc>
        <w:tc>
          <w:tcPr>
            <w:tcW w:w="4211" w:type="dxa"/>
          </w:tcPr>
          <w:p w14:paraId="6F4BB0B4" w14:textId="77777777" w:rsidR="0084262D" w:rsidRPr="00EB01FF" w:rsidRDefault="0084262D" w:rsidP="007B3663">
            <w:pPr>
              <w:shd w:val="clear" w:color="auto" w:fill="FFFFFF"/>
              <w:jc w:val="center"/>
              <w:rPr>
                <w:bCs/>
                <w:color w:val="000000" w:themeColor="text1"/>
                <w:sz w:val="18"/>
                <w:szCs w:val="18"/>
              </w:rPr>
            </w:pPr>
          </w:p>
        </w:tc>
        <w:tc>
          <w:tcPr>
            <w:tcW w:w="467" w:type="dxa"/>
          </w:tcPr>
          <w:p w14:paraId="45C6E64C" w14:textId="2AC625E3" w:rsidR="0084262D" w:rsidRPr="00EB01FF" w:rsidRDefault="00B66ECD" w:rsidP="004F3DC2">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7A7DC3A7" w14:textId="669B971A" w:rsidR="0084262D" w:rsidRPr="00EB01FF" w:rsidRDefault="00B66ECD">
            <w:pPr>
              <w:jc w:val="both"/>
              <w:rPr>
                <w:color w:val="000000" w:themeColor="text1"/>
                <w:sz w:val="18"/>
                <w:szCs w:val="18"/>
              </w:rPr>
            </w:pPr>
            <w:r w:rsidRPr="00EB01FF">
              <w:rPr>
                <w:color w:val="000000" w:themeColor="text1"/>
                <w:sz w:val="18"/>
                <w:szCs w:val="18"/>
              </w:rPr>
              <w:t xml:space="preserve">Poplatok za </w:t>
            </w:r>
            <w:proofErr w:type="spellStart"/>
            <w:r w:rsidRPr="00EB01FF">
              <w:rPr>
                <w:color w:val="000000" w:themeColor="text1"/>
                <w:sz w:val="18"/>
                <w:szCs w:val="18"/>
              </w:rPr>
              <w:t>kongesciu</w:t>
            </w:r>
            <w:proofErr w:type="spellEnd"/>
            <w:r w:rsidRPr="00EB01FF">
              <w:rPr>
                <w:color w:val="000000" w:themeColor="text1"/>
                <w:sz w:val="18"/>
                <w:szCs w:val="18"/>
              </w:rPr>
              <w:t xml:space="preserve"> sa v SR nebude uplatňovať </w:t>
            </w:r>
            <w:proofErr w:type="spellStart"/>
            <w:r w:rsidRPr="00EB01FF">
              <w:rPr>
                <w:color w:val="000000" w:themeColor="text1"/>
                <w:sz w:val="18"/>
                <w:szCs w:val="18"/>
              </w:rPr>
              <w:t>kongesciu</w:t>
            </w:r>
            <w:proofErr w:type="spellEnd"/>
          </w:p>
        </w:tc>
        <w:tc>
          <w:tcPr>
            <w:tcW w:w="851" w:type="dxa"/>
          </w:tcPr>
          <w:p w14:paraId="45C7D9E6" w14:textId="77777777" w:rsidR="0084262D" w:rsidRPr="00EB01FF" w:rsidRDefault="0084262D" w:rsidP="004F3DC2">
            <w:pPr>
              <w:jc w:val="both"/>
              <w:rPr>
                <w:color w:val="000000" w:themeColor="text1"/>
                <w:sz w:val="18"/>
                <w:szCs w:val="18"/>
              </w:rPr>
            </w:pPr>
          </w:p>
        </w:tc>
        <w:tc>
          <w:tcPr>
            <w:tcW w:w="1232" w:type="dxa"/>
          </w:tcPr>
          <w:p w14:paraId="1EFF2CB1" w14:textId="77777777" w:rsidR="0084262D" w:rsidRPr="00EB01FF" w:rsidRDefault="0084262D" w:rsidP="004F3DC2">
            <w:pPr>
              <w:jc w:val="both"/>
              <w:rPr>
                <w:color w:val="000000" w:themeColor="text1"/>
                <w:sz w:val="18"/>
                <w:szCs w:val="18"/>
              </w:rPr>
            </w:pPr>
          </w:p>
        </w:tc>
      </w:tr>
      <w:tr w:rsidR="00E44226" w:rsidRPr="00EB01FF" w14:paraId="6CBA8994" w14:textId="77777777" w:rsidTr="00D94832">
        <w:trPr>
          <w:jc w:val="center"/>
        </w:trPr>
        <w:tc>
          <w:tcPr>
            <w:tcW w:w="679" w:type="dxa"/>
          </w:tcPr>
          <w:p w14:paraId="58F801FD" w14:textId="77777777" w:rsidR="0084262D" w:rsidRPr="00EB01FF" w:rsidRDefault="0084262D" w:rsidP="0009181B">
            <w:pPr>
              <w:rPr>
                <w:color w:val="000000" w:themeColor="text1"/>
                <w:sz w:val="18"/>
                <w:szCs w:val="18"/>
                <w:lang w:eastAsia="sk-SK"/>
              </w:rPr>
            </w:pPr>
          </w:p>
        </w:tc>
        <w:tc>
          <w:tcPr>
            <w:tcW w:w="505" w:type="dxa"/>
          </w:tcPr>
          <w:p w14:paraId="3D71349B" w14:textId="77777777" w:rsidR="0084262D" w:rsidRPr="00EB01FF" w:rsidRDefault="0084262D" w:rsidP="004F3DC2">
            <w:pPr>
              <w:jc w:val="both"/>
              <w:rPr>
                <w:color w:val="000000" w:themeColor="text1"/>
                <w:sz w:val="18"/>
                <w:szCs w:val="18"/>
              </w:rPr>
            </w:pPr>
            <w:r w:rsidRPr="00EB01FF">
              <w:rPr>
                <w:color w:val="000000" w:themeColor="text1"/>
                <w:sz w:val="18"/>
                <w:szCs w:val="18"/>
              </w:rPr>
              <w:t>Č: 2</w:t>
            </w:r>
          </w:p>
          <w:p w14:paraId="3AFBF527" w14:textId="77777777" w:rsidR="0084262D" w:rsidRPr="00EB01FF" w:rsidRDefault="0084262D" w:rsidP="004F3DC2">
            <w:pPr>
              <w:jc w:val="both"/>
              <w:rPr>
                <w:color w:val="000000" w:themeColor="text1"/>
                <w:sz w:val="18"/>
                <w:szCs w:val="18"/>
              </w:rPr>
            </w:pPr>
            <w:r w:rsidRPr="00EB01FF">
              <w:rPr>
                <w:color w:val="000000" w:themeColor="text1"/>
                <w:sz w:val="18"/>
                <w:szCs w:val="18"/>
              </w:rPr>
              <w:t xml:space="preserve">O: 15 </w:t>
            </w:r>
          </w:p>
        </w:tc>
        <w:tc>
          <w:tcPr>
            <w:tcW w:w="4273" w:type="dxa"/>
          </w:tcPr>
          <w:p w14:paraId="6EF8A0A6" w14:textId="77777777" w:rsidR="0084262D" w:rsidRPr="00EB01FF" w:rsidRDefault="0084262D" w:rsidP="004C4CA1">
            <w:pPr>
              <w:pStyle w:val="Default"/>
              <w:jc w:val="both"/>
              <w:rPr>
                <w:color w:val="000000" w:themeColor="text1"/>
              </w:rPr>
            </w:pPr>
            <w:r w:rsidRPr="00EB01FF">
              <w:rPr>
                <w:color w:val="000000" w:themeColor="text1"/>
                <w:sz w:val="19"/>
                <w:szCs w:val="19"/>
              </w:rPr>
              <w:t xml:space="preserve">15. „vážený priemerný poplatok za infraštruktúru“ je celkový príjem z poplatku za infraštruktúru za určené obdobie vydelený počtom </w:t>
            </w:r>
            <w:proofErr w:type="spellStart"/>
            <w:r w:rsidRPr="00EB01FF">
              <w:rPr>
                <w:color w:val="000000" w:themeColor="text1"/>
                <w:sz w:val="19"/>
                <w:szCs w:val="19"/>
              </w:rPr>
              <w:t>vozokilometrov</w:t>
            </w:r>
            <w:proofErr w:type="spellEnd"/>
            <w:r w:rsidRPr="00EB01FF">
              <w:rPr>
                <w:color w:val="000000" w:themeColor="text1"/>
                <w:sz w:val="19"/>
                <w:szCs w:val="19"/>
              </w:rPr>
              <w:t xml:space="preserve"> ťažkých úžitkových vozidiel na spoplatňovaných úsekoch ciest počas tohto obdobia;</w:t>
            </w:r>
          </w:p>
        </w:tc>
        <w:tc>
          <w:tcPr>
            <w:tcW w:w="609" w:type="dxa"/>
          </w:tcPr>
          <w:p w14:paraId="5337E515" w14:textId="77777777" w:rsidR="0084262D" w:rsidRPr="00EB01FF" w:rsidRDefault="00777705" w:rsidP="004F3DC2">
            <w:pPr>
              <w:jc w:val="center"/>
              <w:rPr>
                <w:color w:val="000000" w:themeColor="text1"/>
                <w:sz w:val="18"/>
                <w:szCs w:val="18"/>
              </w:rPr>
            </w:pPr>
            <w:r w:rsidRPr="00EB01FF">
              <w:rPr>
                <w:color w:val="000000" w:themeColor="text1"/>
                <w:sz w:val="18"/>
                <w:szCs w:val="18"/>
              </w:rPr>
              <w:t>N</w:t>
            </w:r>
          </w:p>
        </w:tc>
        <w:tc>
          <w:tcPr>
            <w:tcW w:w="930" w:type="dxa"/>
          </w:tcPr>
          <w:p w14:paraId="225C3C4F" w14:textId="58B00A68" w:rsidR="0084262D" w:rsidRPr="00EB01FF" w:rsidRDefault="00EF0C33" w:rsidP="00D65C86">
            <w:pPr>
              <w:jc w:val="center"/>
              <w:rPr>
                <w:color w:val="000000" w:themeColor="text1"/>
                <w:sz w:val="18"/>
                <w:szCs w:val="18"/>
              </w:rPr>
            </w:pPr>
            <w:r w:rsidRPr="00EB01FF">
              <w:rPr>
                <w:color w:val="000000" w:themeColor="text1"/>
                <w:sz w:val="18"/>
                <w:szCs w:val="18"/>
              </w:rPr>
              <w:t>n</w:t>
            </w:r>
            <w:r w:rsidR="00A7370F" w:rsidRPr="00EB01FF">
              <w:rPr>
                <w:color w:val="000000" w:themeColor="text1"/>
                <w:sz w:val="18"/>
                <w:szCs w:val="18"/>
              </w:rPr>
              <w:t>ávrh zákona</w:t>
            </w:r>
          </w:p>
        </w:tc>
        <w:tc>
          <w:tcPr>
            <w:tcW w:w="629" w:type="dxa"/>
          </w:tcPr>
          <w:p w14:paraId="438FB0D9" w14:textId="77777777" w:rsidR="00A7370F" w:rsidRPr="00EB01FF" w:rsidRDefault="00A7370F" w:rsidP="00A7370F">
            <w:pPr>
              <w:jc w:val="center"/>
              <w:rPr>
                <w:color w:val="000000" w:themeColor="text1"/>
                <w:sz w:val="18"/>
                <w:szCs w:val="18"/>
              </w:rPr>
            </w:pPr>
            <w:r w:rsidRPr="00EB01FF">
              <w:rPr>
                <w:color w:val="000000" w:themeColor="text1"/>
                <w:sz w:val="18"/>
                <w:szCs w:val="18"/>
              </w:rPr>
              <w:t xml:space="preserve">Č:1 </w:t>
            </w:r>
          </w:p>
          <w:p w14:paraId="7A803BB6" w14:textId="75B9CC18" w:rsidR="00A7370F" w:rsidRPr="00EB01FF" w:rsidRDefault="003A581F" w:rsidP="00A7370F">
            <w:pPr>
              <w:jc w:val="center"/>
              <w:rPr>
                <w:color w:val="000000" w:themeColor="text1"/>
                <w:sz w:val="18"/>
                <w:szCs w:val="18"/>
              </w:rPr>
            </w:pPr>
            <w:r w:rsidRPr="00EB01FF">
              <w:rPr>
                <w:color w:val="000000" w:themeColor="text1"/>
                <w:sz w:val="18"/>
                <w:szCs w:val="18"/>
              </w:rPr>
              <w:t>B: 1</w:t>
            </w:r>
          </w:p>
          <w:p w14:paraId="26E75A4C" w14:textId="1B0C1315" w:rsidR="0084262D" w:rsidRPr="00EB01FF" w:rsidRDefault="003A581F" w:rsidP="00A7370F">
            <w:pPr>
              <w:jc w:val="center"/>
              <w:rPr>
                <w:color w:val="000000" w:themeColor="text1"/>
                <w:sz w:val="18"/>
                <w:szCs w:val="18"/>
              </w:rPr>
            </w:pPr>
            <w:r w:rsidRPr="00EB01FF">
              <w:rPr>
                <w:color w:val="000000" w:themeColor="text1"/>
                <w:sz w:val="18"/>
                <w:szCs w:val="18"/>
              </w:rPr>
              <w:t>§ 4</w:t>
            </w:r>
            <w:r w:rsidR="00A7370F" w:rsidRPr="00EB01FF">
              <w:rPr>
                <w:color w:val="000000" w:themeColor="text1"/>
                <w:sz w:val="18"/>
                <w:szCs w:val="18"/>
              </w:rPr>
              <w:t xml:space="preserve"> ods. </w:t>
            </w:r>
            <w:r w:rsidR="00EF0C33" w:rsidRPr="00EB01FF">
              <w:rPr>
                <w:color w:val="000000" w:themeColor="text1"/>
                <w:sz w:val="18"/>
                <w:szCs w:val="18"/>
              </w:rPr>
              <w:t>3</w:t>
            </w:r>
          </w:p>
          <w:p w14:paraId="478268D5" w14:textId="042AAF1E" w:rsidR="00EF0C33" w:rsidRPr="00EB01FF" w:rsidRDefault="00EF0C33" w:rsidP="00A7370F">
            <w:pPr>
              <w:jc w:val="center"/>
              <w:rPr>
                <w:color w:val="000000" w:themeColor="text1"/>
                <w:sz w:val="18"/>
                <w:szCs w:val="18"/>
              </w:rPr>
            </w:pPr>
            <w:r w:rsidRPr="00EB01FF">
              <w:rPr>
                <w:color w:val="000000" w:themeColor="text1"/>
                <w:sz w:val="18"/>
                <w:szCs w:val="18"/>
              </w:rPr>
              <w:t>druhá a tretia veta</w:t>
            </w:r>
          </w:p>
        </w:tc>
        <w:tc>
          <w:tcPr>
            <w:tcW w:w="4211" w:type="dxa"/>
          </w:tcPr>
          <w:p w14:paraId="7D05FC2F" w14:textId="6A68817C" w:rsidR="00EF0C33" w:rsidRPr="00EB01FF" w:rsidRDefault="00EF0C33" w:rsidP="00EF0C33">
            <w:pPr>
              <w:jc w:val="both"/>
              <w:rPr>
                <w:color w:val="000000" w:themeColor="text1"/>
                <w:sz w:val="18"/>
                <w:szCs w:val="18"/>
              </w:rPr>
            </w:pPr>
            <w:r w:rsidRPr="00EB01FF">
              <w:rPr>
                <w:color w:val="000000" w:themeColor="text1"/>
                <w:sz w:val="18"/>
                <w:szCs w:val="18"/>
              </w:rPr>
              <w:t xml:space="preserve">Vážený priemerný poplatok za infraštruktúru je príjem z poplatku za infraštruktúru za určité obdobie vydelený počtom </w:t>
            </w:r>
            <w:proofErr w:type="spellStart"/>
            <w:r w:rsidRPr="00EB01FF">
              <w:rPr>
                <w:color w:val="000000" w:themeColor="text1"/>
                <w:sz w:val="18"/>
                <w:szCs w:val="18"/>
              </w:rPr>
              <w:t>vozokilometrov</w:t>
            </w:r>
            <w:proofErr w:type="spellEnd"/>
            <w:r w:rsidRPr="00EB01FF">
              <w:rPr>
                <w:color w:val="000000" w:themeColor="text1"/>
                <w:sz w:val="18"/>
                <w:szCs w:val="18"/>
              </w:rPr>
              <w:t xml:space="preserve"> vozidiel na vymedzených úsekoch </w:t>
            </w:r>
            <w:r w:rsidR="00A30B3E" w:rsidRPr="00EB01FF">
              <w:rPr>
                <w:color w:val="000000" w:themeColor="text1"/>
                <w:sz w:val="18"/>
                <w:szCs w:val="18"/>
              </w:rPr>
              <w:t xml:space="preserve">ciest </w:t>
            </w:r>
            <w:r w:rsidRPr="00EB01FF">
              <w:rPr>
                <w:color w:val="000000" w:themeColor="text1"/>
                <w:sz w:val="18"/>
                <w:szCs w:val="18"/>
              </w:rPr>
              <w:t xml:space="preserve">počas tohto obdobia. Vážený priemerný poplatok za infraštruktúru sa vzťahuje na stavebné náklady a náklady na prevádzku, údržbu a rozvoj cestnej infraštruktúry. </w:t>
            </w:r>
          </w:p>
          <w:p w14:paraId="70FC8DD1" w14:textId="77777777" w:rsidR="0084262D" w:rsidRPr="00EB01FF" w:rsidRDefault="0084262D" w:rsidP="007B3663">
            <w:pPr>
              <w:shd w:val="clear" w:color="auto" w:fill="FFFFFF"/>
              <w:jc w:val="center"/>
              <w:rPr>
                <w:bCs/>
                <w:color w:val="000000" w:themeColor="text1"/>
                <w:sz w:val="18"/>
                <w:szCs w:val="18"/>
              </w:rPr>
            </w:pPr>
          </w:p>
        </w:tc>
        <w:tc>
          <w:tcPr>
            <w:tcW w:w="467" w:type="dxa"/>
          </w:tcPr>
          <w:p w14:paraId="23D96DFC" w14:textId="77777777" w:rsidR="0084262D" w:rsidRPr="00EB01FF" w:rsidRDefault="003C6C69" w:rsidP="004F3DC2">
            <w:pPr>
              <w:jc w:val="center"/>
              <w:rPr>
                <w:color w:val="000000" w:themeColor="text1"/>
                <w:sz w:val="18"/>
                <w:szCs w:val="18"/>
              </w:rPr>
            </w:pPr>
            <w:r w:rsidRPr="00EB01FF">
              <w:rPr>
                <w:color w:val="000000" w:themeColor="text1"/>
                <w:sz w:val="18"/>
                <w:szCs w:val="18"/>
              </w:rPr>
              <w:t>Ú</w:t>
            </w:r>
          </w:p>
        </w:tc>
        <w:tc>
          <w:tcPr>
            <w:tcW w:w="850" w:type="dxa"/>
          </w:tcPr>
          <w:p w14:paraId="675D151E" w14:textId="77777777" w:rsidR="0084262D" w:rsidRPr="00EB01FF" w:rsidRDefault="0084262D">
            <w:pPr>
              <w:jc w:val="both"/>
              <w:rPr>
                <w:color w:val="000000" w:themeColor="text1"/>
                <w:sz w:val="18"/>
                <w:szCs w:val="18"/>
              </w:rPr>
            </w:pPr>
          </w:p>
        </w:tc>
        <w:tc>
          <w:tcPr>
            <w:tcW w:w="851" w:type="dxa"/>
          </w:tcPr>
          <w:p w14:paraId="78FFFF0E" w14:textId="77777777" w:rsidR="0084262D" w:rsidRPr="00EB01FF" w:rsidRDefault="001A32F4" w:rsidP="004F3DC2">
            <w:pPr>
              <w:jc w:val="both"/>
              <w:rPr>
                <w:color w:val="000000" w:themeColor="text1"/>
                <w:sz w:val="18"/>
                <w:szCs w:val="18"/>
              </w:rPr>
            </w:pPr>
            <w:r w:rsidRPr="00EB01FF">
              <w:rPr>
                <w:color w:val="000000" w:themeColor="text1"/>
                <w:sz w:val="18"/>
                <w:szCs w:val="18"/>
              </w:rPr>
              <w:t>GP – N</w:t>
            </w:r>
          </w:p>
        </w:tc>
        <w:tc>
          <w:tcPr>
            <w:tcW w:w="1232" w:type="dxa"/>
          </w:tcPr>
          <w:p w14:paraId="0FE8B027" w14:textId="77777777" w:rsidR="0084262D" w:rsidRPr="00EB01FF" w:rsidRDefault="0084262D" w:rsidP="004F3DC2">
            <w:pPr>
              <w:jc w:val="both"/>
              <w:rPr>
                <w:color w:val="000000" w:themeColor="text1"/>
                <w:sz w:val="18"/>
                <w:szCs w:val="18"/>
              </w:rPr>
            </w:pPr>
          </w:p>
        </w:tc>
      </w:tr>
      <w:tr w:rsidR="00E44226" w:rsidRPr="00EB01FF" w14:paraId="37D09050" w14:textId="77777777" w:rsidTr="00D94832">
        <w:trPr>
          <w:jc w:val="center"/>
        </w:trPr>
        <w:tc>
          <w:tcPr>
            <w:tcW w:w="679" w:type="dxa"/>
          </w:tcPr>
          <w:p w14:paraId="4B3CE28F" w14:textId="77777777" w:rsidR="0084262D" w:rsidRPr="00EB01FF" w:rsidRDefault="0084262D" w:rsidP="0009181B">
            <w:pPr>
              <w:rPr>
                <w:color w:val="000000" w:themeColor="text1"/>
                <w:sz w:val="18"/>
                <w:szCs w:val="18"/>
                <w:lang w:eastAsia="sk-SK"/>
              </w:rPr>
            </w:pPr>
          </w:p>
        </w:tc>
        <w:tc>
          <w:tcPr>
            <w:tcW w:w="505" w:type="dxa"/>
          </w:tcPr>
          <w:p w14:paraId="79CC6216" w14:textId="77777777" w:rsidR="0084262D" w:rsidRPr="00EB01FF" w:rsidRDefault="0084262D" w:rsidP="004F3DC2">
            <w:pPr>
              <w:jc w:val="both"/>
              <w:rPr>
                <w:color w:val="000000" w:themeColor="text1"/>
                <w:sz w:val="18"/>
                <w:szCs w:val="18"/>
              </w:rPr>
            </w:pPr>
            <w:r w:rsidRPr="00EB01FF">
              <w:rPr>
                <w:color w:val="000000" w:themeColor="text1"/>
                <w:sz w:val="18"/>
                <w:szCs w:val="18"/>
              </w:rPr>
              <w:t>Č: 2</w:t>
            </w:r>
          </w:p>
          <w:p w14:paraId="30DBD38A" w14:textId="77777777" w:rsidR="0084262D" w:rsidRPr="00EB01FF" w:rsidRDefault="0084262D" w:rsidP="004F3DC2">
            <w:pPr>
              <w:jc w:val="both"/>
              <w:rPr>
                <w:color w:val="000000" w:themeColor="text1"/>
                <w:sz w:val="18"/>
                <w:szCs w:val="18"/>
              </w:rPr>
            </w:pPr>
            <w:r w:rsidRPr="00EB01FF">
              <w:rPr>
                <w:color w:val="000000" w:themeColor="text1"/>
                <w:sz w:val="18"/>
                <w:szCs w:val="18"/>
              </w:rPr>
              <w:t>O: 16</w:t>
            </w:r>
          </w:p>
        </w:tc>
        <w:tc>
          <w:tcPr>
            <w:tcW w:w="4273" w:type="dxa"/>
          </w:tcPr>
          <w:p w14:paraId="7C4F1E2F" w14:textId="77777777" w:rsidR="0084262D" w:rsidRPr="00EB01FF" w:rsidRDefault="0084262D" w:rsidP="0084262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16. „užívateľský poplatok“ je stanovená suma, ktorej úhrada udeľuje vozidlu právo v určenom období používať infraštruktúru uvedenú v článku 7 ods. 1 a 2</w:t>
            </w:r>
          </w:p>
        </w:tc>
        <w:tc>
          <w:tcPr>
            <w:tcW w:w="609" w:type="dxa"/>
          </w:tcPr>
          <w:p w14:paraId="0245F51A" w14:textId="77777777" w:rsidR="0084262D" w:rsidRPr="00EB01FF" w:rsidRDefault="0084262D" w:rsidP="004F3DC2">
            <w:pPr>
              <w:jc w:val="center"/>
              <w:rPr>
                <w:color w:val="000000" w:themeColor="text1"/>
                <w:sz w:val="18"/>
                <w:szCs w:val="18"/>
              </w:rPr>
            </w:pPr>
            <w:r w:rsidRPr="00EB01FF">
              <w:rPr>
                <w:color w:val="000000" w:themeColor="text1"/>
                <w:sz w:val="18"/>
                <w:szCs w:val="18"/>
              </w:rPr>
              <w:t>N</w:t>
            </w:r>
          </w:p>
        </w:tc>
        <w:tc>
          <w:tcPr>
            <w:tcW w:w="930" w:type="dxa"/>
          </w:tcPr>
          <w:p w14:paraId="50D89C05" w14:textId="25018F23" w:rsidR="0084262D" w:rsidRPr="00EB01FF" w:rsidRDefault="0096138B" w:rsidP="0084262D">
            <w:pPr>
              <w:jc w:val="center"/>
              <w:rPr>
                <w:color w:val="000000" w:themeColor="text1"/>
                <w:sz w:val="18"/>
                <w:szCs w:val="18"/>
              </w:rPr>
            </w:pPr>
            <w:r w:rsidRPr="00EB01FF">
              <w:rPr>
                <w:color w:val="000000" w:themeColor="text1"/>
                <w:sz w:val="18"/>
                <w:szCs w:val="18"/>
              </w:rPr>
              <w:t>z</w:t>
            </w:r>
            <w:r w:rsidR="0084262D" w:rsidRPr="00EB01FF">
              <w:rPr>
                <w:color w:val="000000" w:themeColor="text1"/>
                <w:sz w:val="18"/>
                <w:szCs w:val="18"/>
              </w:rPr>
              <w:t xml:space="preserve">ákon č. 488/2013 Z. z. </w:t>
            </w:r>
          </w:p>
          <w:p w14:paraId="20E640CA" w14:textId="77777777" w:rsidR="0084262D" w:rsidRPr="00EB01FF" w:rsidRDefault="0084262D" w:rsidP="00D65C86">
            <w:pPr>
              <w:jc w:val="center"/>
              <w:rPr>
                <w:color w:val="000000" w:themeColor="text1"/>
                <w:sz w:val="18"/>
                <w:szCs w:val="18"/>
              </w:rPr>
            </w:pPr>
          </w:p>
        </w:tc>
        <w:tc>
          <w:tcPr>
            <w:tcW w:w="629" w:type="dxa"/>
          </w:tcPr>
          <w:p w14:paraId="3C504F1D" w14:textId="77777777" w:rsidR="0084262D" w:rsidRPr="00EB01FF" w:rsidRDefault="0084262D" w:rsidP="0084262D">
            <w:pPr>
              <w:jc w:val="center"/>
              <w:rPr>
                <w:color w:val="000000" w:themeColor="text1"/>
                <w:sz w:val="18"/>
                <w:szCs w:val="18"/>
              </w:rPr>
            </w:pPr>
            <w:r w:rsidRPr="00EB01FF">
              <w:rPr>
                <w:color w:val="000000" w:themeColor="text1"/>
                <w:sz w:val="18"/>
                <w:szCs w:val="18"/>
              </w:rPr>
              <w:t>§ 2 ods. 1</w:t>
            </w:r>
          </w:p>
          <w:p w14:paraId="6FF7DB2E" w14:textId="77777777" w:rsidR="0084262D" w:rsidRPr="00EB01FF" w:rsidRDefault="0084262D" w:rsidP="00D65C86">
            <w:pPr>
              <w:jc w:val="center"/>
              <w:rPr>
                <w:color w:val="000000" w:themeColor="text1"/>
                <w:sz w:val="18"/>
                <w:szCs w:val="18"/>
              </w:rPr>
            </w:pPr>
          </w:p>
        </w:tc>
        <w:tc>
          <w:tcPr>
            <w:tcW w:w="4211" w:type="dxa"/>
          </w:tcPr>
          <w:p w14:paraId="12A07723" w14:textId="1B6E5C60" w:rsidR="0084262D" w:rsidRPr="00EB01FF" w:rsidRDefault="0084262D" w:rsidP="0084262D">
            <w:pPr>
              <w:shd w:val="clear" w:color="auto" w:fill="FFFFFF"/>
              <w:jc w:val="both"/>
              <w:rPr>
                <w:color w:val="000000" w:themeColor="text1"/>
                <w:sz w:val="18"/>
                <w:szCs w:val="18"/>
              </w:rPr>
            </w:pPr>
            <w:r w:rsidRPr="00EB01FF">
              <w:rPr>
                <w:color w:val="000000" w:themeColor="text1"/>
                <w:sz w:val="18"/>
                <w:szCs w:val="18"/>
                <w:shd w:val="clear" w:color="auto" w:fill="FFFFFF"/>
              </w:rPr>
              <w:t xml:space="preserve">(1) Diaľničná známka je časový poplatok za užívanie vymedzených úsekov </w:t>
            </w:r>
            <w:r w:rsidR="00DA17A2" w:rsidRPr="00EB01FF">
              <w:rPr>
                <w:color w:val="000000" w:themeColor="text1"/>
                <w:sz w:val="18"/>
                <w:szCs w:val="18"/>
                <w:shd w:val="clear" w:color="auto" w:fill="FFFFFF"/>
              </w:rPr>
              <w:t>diaľnic.</w:t>
            </w:r>
          </w:p>
          <w:p w14:paraId="31074445" w14:textId="77777777" w:rsidR="0084262D" w:rsidRPr="00EB01FF" w:rsidRDefault="0084262D" w:rsidP="0084262D">
            <w:pPr>
              <w:shd w:val="clear" w:color="auto" w:fill="FFFFFF"/>
              <w:jc w:val="both"/>
              <w:rPr>
                <w:color w:val="000000" w:themeColor="text1"/>
                <w:sz w:val="18"/>
                <w:szCs w:val="18"/>
              </w:rPr>
            </w:pPr>
          </w:p>
        </w:tc>
        <w:tc>
          <w:tcPr>
            <w:tcW w:w="467" w:type="dxa"/>
          </w:tcPr>
          <w:p w14:paraId="7ED2DAA3" w14:textId="77777777" w:rsidR="0084262D" w:rsidRPr="00EB01FF" w:rsidRDefault="0084262D" w:rsidP="004F3DC2">
            <w:pPr>
              <w:jc w:val="center"/>
              <w:rPr>
                <w:color w:val="000000" w:themeColor="text1"/>
                <w:sz w:val="18"/>
                <w:szCs w:val="18"/>
              </w:rPr>
            </w:pPr>
            <w:r w:rsidRPr="00EB01FF">
              <w:rPr>
                <w:color w:val="000000" w:themeColor="text1"/>
                <w:sz w:val="18"/>
                <w:szCs w:val="18"/>
              </w:rPr>
              <w:t>Ú</w:t>
            </w:r>
          </w:p>
        </w:tc>
        <w:tc>
          <w:tcPr>
            <w:tcW w:w="850" w:type="dxa"/>
          </w:tcPr>
          <w:p w14:paraId="7A1A9BAB" w14:textId="77777777" w:rsidR="0084262D" w:rsidRPr="00EB01FF" w:rsidRDefault="0084262D">
            <w:pPr>
              <w:jc w:val="both"/>
              <w:rPr>
                <w:color w:val="000000" w:themeColor="text1"/>
                <w:sz w:val="18"/>
                <w:szCs w:val="18"/>
              </w:rPr>
            </w:pPr>
          </w:p>
        </w:tc>
        <w:tc>
          <w:tcPr>
            <w:tcW w:w="851" w:type="dxa"/>
          </w:tcPr>
          <w:p w14:paraId="69D2E415" w14:textId="77777777" w:rsidR="0084262D" w:rsidRPr="00EB01FF" w:rsidRDefault="0084262D" w:rsidP="004F3DC2">
            <w:pPr>
              <w:jc w:val="both"/>
              <w:rPr>
                <w:color w:val="000000" w:themeColor="text1"/>
                <w:sz w:val="18"/>
                <w:szCs w:val="18"/>
              </w:rPr>
            </w:pPr>
            <w:r w:rsidRPr="00EB01FF">
              <w:rPr>
                <w:color w:val="000000" w:themeColor="text1"/>
                <w:sz w:val="18"/>
                <w:szCs w:val="18"/>
              </w:rPr>
              <w:t>GP – N</w:t>
            </w:r>
          </w:p>
        </w:tc>
        <w:tc>
          <w:tcPr>
            <w:tcW w:w="1232" w:type="dxa"/>
          </w:tcPr>
          <w:p w14:paraId="5A84E84C" w14:textId="77777777" w:rsidR="0084262D" w:rsidRPr="00EB01FF" w:rsidRDefault="0084262D" w:rsidP="004F3DC2">
            <w:pPr>
              <w:jc w:val="both"/>
              <w:rPr>
                <w:color w:val="000000" w:themeColor="text1"/>
                <w:sz w:val="18"/>
                <w:szCs w:val="18"/>
              </w:rPr>
            </w:pPr>
          </w:p>
        </w:tc>
      </w:tr>
      <w:tr w:rsidR="00E44226" w:rsidRPr="00EB01FF" w14:paraId="29726326" w14:textId="77777777" w:rsidTr="00D94832">
        <w:trPr>
          <w:jc w:val="center"/>
        </w:trPr>
        <w:tc>
          <w:tcPr>
            <w:tcW w:w="679" w:type="dxa"/>
          </w:tcPr>
          <w:p w14:paraId="573D2BB2" w14:textId="77777777" w:rsidR="0084262D" w:rsidRPr="00EB01FF" w:rsidRDefault="0084262D" w:rsidP="0009181B">
            <w:pPr>
              <w:rPr>
                <w:color w:val="000000" w:themeColor="text1"/>
                <w:sz w:val="18"/>
                <w:szCs w:val="18"/>
                <w:lang w:eastAsia="sk-SK"/>
              </w:rPr>
            </w:pPr>
          </w:p>
        </w:tc>
        <w:tc>
          <w:tcPr>
            <w:tcW w:w="505" w:type="dxa"/>
          </w:tcPr>
          <w:p w14:paraId="60C23550" w14:textId="77777777" w:rsidR="0084262D" w:rsidRPr="00EB01FF" w:rsidRDefault="0084262D" w:rsidP="004F3DC2">
            <w:pPr>
              <w:jc w:val="both"/>
              <w:rPr>
                <w:color w:val="000000" w:themeColor="text1"/>
                <w:sz w:val="18"/>
                <w:szCs w:val="18"/>
              </w:rPr>
            </w:pPr>
            <w:r w:rsidRPr="00EB01FF">
              <w:rPr>
                <w:color w:val="000000" w:themeColor="text1"/>
                <w:sz w:val="18"/>
                <w:szCs w:val="18"/>
              </w:rPr>
              <w:t>Č: 2</w:t>
            </w:r>
          </w:p>
          <w:p w14:paraId="15841C40" w14:textId="77777777" w:rsidR="0084262D" w:rsidRPr="00EB01FF" w:rsidRDefault="0084262D" w:rsidP="004F3DC2">
            <w:pPr>
              <w:jc w:val="both"/>
              <w:rPr>
                <w:color w:val="000000" w:themeColor="text1"/>
                <w:sz w:val="18"/>
                <w:szCs w:val="18"/>
              </w:rPr>
            </w:pPr>
            <w:r w:rsidRPr="00EB01FF">
              <w:rPr>
                <w:color w:val="000000" w:themeColor="text1"/>
                <w:sz w:val="18"/>
                <w:szCs w:val="18"/>
              </w:rPr>
              <w:t>O: 17</w:t>
            </w:r>
          </w:p>
        </w:tc>
        <w:tc>
          <w:tcPr>
            <w:tcW w:w="4273" w:type="dxa"/>
          </w:tcPr>
          <w:p w14:paraId="083C8318" w14:textId="77777777" w:rsidR="0084262D" w:rsidRPr="00EB01FF" w:rsidRDefault="0084262D" w:rsidP="0084262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17. „vozidlo“ je motorové vozidlo so štyrmi alebo viacerými kolesami, alebo jazdná súprava, ktoré sú určené alebo používané na cestnú prepravu osôb alebo tovaru</w:t>
            </w:r>
          </w:p>
          <w:p w14:paraId="147DD9E8" w14:textId="77777777" w:rsidR="0084262D" w:rsidRPr="00EB01FF" w:rsidRDefault="0084262D" w:rsidP="0084262D">
            <w:pPr>
              <w:pStyle w:val="Default"/>
              <w:jc w:val="both"/>
              <w:rPr>
                <w:rFonts w:ascii="Times New Roman" w:hAnsi="Times New Roman" w:cs="Times New Roman"/>
                <w:color w:val="000000" w:themeColor="text1"/>
                <w:sz w:val="18"/>
                <w:szCs w:val="18"/>
              </w:rPr>
            </w:pPr>
          </w:p>
        </w:tc>
        <w:tc>
          <w:tcPr>
            <w:tcW w:w="609" w:type="dxa"/>
          </w:tcPr>
          <w:p w14:paraId="3B1D56DF" w14:textId="77777777" w:rsidR="0084262D" w:rsidRPr="00EB01FF" w:rsidRDefault="0084262D" w:rsidP="004F3DC2">
            <w:pPr>
              <w:jc w:val="center"/>
              <w:rPr>
                <w:color w:val="000000" w:themeColor="text1"/>
                <w:sz w:val="18"/>
                <w:szCs w:val="18"/>
              </w:rPr>
            </w:pPr>
            <w:r w:rsidRPr="00EB01FF">
              <w:rPr>
                <w:color w:val="000000" w:themeColor="text1"/>
                <w:sz w:val="18"/>
                <w:szCs w:val="18"/>
              </w:rPr>
              <w:t>N</w:t>
            </w:r>
          </w:p>
        </w:tc>
        <w:tc>
          <w:tcPr>
            <w:tcW w:w="930" w:type="dxa"/>
          </w:tcPr>
          <w:p w14:paraId="6F9A8EB0" w14:textId="4A6B7AF5" w:rsidR="007F550F" w:rsidRPr="00EB01FF" w:rsidRDefault="0096138B" w:rsidP="0084262D">
            <w:pPr>
              <w:jc w:val="center"/>
              <w:rPr>
                <w:color w:val="000000" w:themeColor="text1"/>
                <w:sz w:val="18"/>
                <w:szCs w:val="18"/>
              </w:rPr>
            </w:pPr>
            <w:r w:rsidRPr="00EB01FF">
              <w:rPr>
                <w:color w:val="000000" w:themeColor="text1"/>
                <w:sz w:val="18"/>
                <w:szCs w:val="18"/>
              </w:rPr>
              <w:t>z</w:t>
            </w:r>
            <w:r w:rsidR="007F550F" w:rsidRPr="00EB01FF">
              <w:rPr>
                <w:color w:val="000000" w:themeColor="text1"/>
                <w:sz w:val="18"/>
                <w:szCs w:val="18"/>
              </w:rPr>
              <w:t xml:space="preserve">ákon č. 474/2013 Z. z. </w:t>
            </w:r>
          </w:p>
          <w:p w14:paraId="1760E270" w14:textId="77777777" w:rsidR="007F550F" w:rsidRPr="00EB01FF" w:rsidRDefault="007F550F" w:rsidP="0084262D">
            <w:pPr>
              <w:jc w:val="center"/>
              <w:rPr>
                <w:color w:val="000000" w:themeColor="text1"/>
                <w:sz w:val="18"/>
                <w:szCs w:val="18"/>
              </w:rPr>
            </w:pPr>
          </w:p>
          <w:p w14:paraId="7ADB96C2" w14:textId="77777777" w:rsidR="00FC62F4" w:rsidRPr="00EB01FF" w:rsidRDefault="00FC62F4" w:rsidP="0084262D">
            <w:pPr>
              <w:jc w:val="center"/>
              <w:rPr>
                <w:color w:val="000000" w:themeColor="text1"/>
                <w:sz w:val="18"/>
                <w:szCs w:val="18"/>
              </w:rPr>
            </w:pPr>
          </w:p>
          <w:p w14:paraId="553399E5" w14:textId="77777777" w:rsidR="00FC62F4" w:rsidRPr="00EB01FF" w:rsidRDefault="00FC62F4" w:rsidP="0084262D">
            <w:pPr>
              <w:jc w:val="center"/>
              <w:rPr>
                <w:color w:val="000000" w:themeColor="text1"/>
                <w:sz w:val="18"/>
                <w:szCs w:val="18"/>
              </w:rPr>
            </w:pPr>
          </w:p>
          <w:p w14:paraId="37A3C520" w14:textId="77777777" w:rsidR="00FC62F4" w:rsidRPr="00EB01FF" w:rsidRDefault="00FC62F4" w:rsidP="0084262D">
            <w:pPr>
              <w:jc w:val="center"/>
              <w:rPr>
                <w:color w:val="000000" w:themeColor="text1"/>
                <w:sz w:val="18"/>
                <w:szCs w:val="18"/>
              </w:rPr>
            </w:pPr>
          </w:p>
          <w:p w14:paraId="20CE3BC9" w14:textId="77777777" w:rsidR="00FC62F4" w:rsidRPr="00EB01FF" w:rsidRDefault="00FC62F4" w:rsidP="0084262D">
            <w:pPr>
              <w:jc w:val="center"/>
              <w:rPr>
                <w:color w:val="000000" w:themeColor="text1"/>
                <w:sz w:val="18"/>
                <w:szCs w:val="18"/>
              </w:rPr>
            </w:pPr>
          </w:p>
          <w:p w14:paraId="22D85BB9" w14:textId="77777777" w:rsidR="00FC62F4" w:rsidRPr="00EB01FF" w:rsidRDefault="00FC62F4" w:rsidP="0084262D">
            <w:pPr>
              <w:jc w:val="center"/>
              <w:rPr>
                <w:color w:val="000000" w:themeColor="text1"/>
                <w:sz w:val="18"/>
                <w:szCs w:val="18"/>
              </w:rPr>
            </w:pPr>
          </w:p>
          <w:p w14:paraId="6143898B" w14:textId="77777777" w:rsidR="00FC62F4" w:rsidRPr="00EB01FF" w:rsidRDefault="00FC62F4" w:rsidP="0084262D">
            <w:pPr>
              <w:jc w:val="center"/>
              <w:rPr>
                <w:color w:val="000000" w:themeColor="text1"/>
                <w:sz w:val="18"/>
                <w:szCs w:val="18"/>
              </w:rPr>
            </w:pPr>
          </w:p>
          <w:p w14:paraId="77008251" w14:textId="77777777" w:rsidR="00FC62F4" w:rsidRPr="00EB01FF" w:rsidRDefault="00FC62F4" w:rsidP="0084262D">
            <w:pPr>
              <w:jc w:val="center"/>
              <w:rPr>
                <w:color w:val="000000" w:themeColor="text1"/>
                <w:sz w:val="18"/>
                <w:szCs w:val="18"/>
              </w:rPr>
            </w:pPr>
          </w:p>
          <w:p w14:paraId="6994620C" w14:textId="77777777" w:rsidR="00FC62F4" w:rsidRPr="00EB01FF" w:rsidRDefault="00FC62F4" w:rsidP="0084262D">
            <w:pPr>
              <w:jc w:val="center"/>
              <w:rPr>
                <w:color w:val="000000" w:themeColor="text1"/>
                <w:sz w:val="18"/>
                <w:szCs w:val="18"/>
              </w:rPr>
            </w:pPr>
          </w:p>
          <w:p w14:paraId="7C8253AD" w14:textId="77777777" w:rsidR="00FC62F4" w:rsidRPr="00EB01FF" w:rsidRDefault="00FC62F4" w:rsidP="0084262D">
            <w:pPr>
              <w:jc w:val="center"/>
              <w:rPr>
                <w:color w:val="000000" w:themeColor="text1"/>
                <w:sz w:val="18"/>
                <w:szCs w:val="18"/>
              </w:rPr>
            </w:pPr>
          </w:p>
          <w:p w14:paraId="2ED11493" w14:textId="77777777" w:rsidR="007F550F" w:rsidRPr="00EB01FF" w:rsidRDefault="007F550F" w:rsidP="009054EA">
            <w:pPr>
              <w:rPr>
                <w:color w:val="000000" w:themeColor="text1"/>
                <w:sz w:val="18"/>
                <w:szCs w:val="18"/>
              </w:rPr>
            </w:pPr>
          </w:p>
          <w:p w14:paraId="260F27A4" w14:textId="1B5C18B7" w:rsidR="0084262D" w:rsidRPr="00EB01FF" w:rsidRDefault="0096138B" w:rsidP="0084262D">
            <w:pPr>
              <w:jc w:val="center"/>
              <w:rPr>
                <w:color w:val="000000" w:themeColor="text1"/>
                <w:sz w:val="18"/>
                <w:szCs w:val="18"/>
              </w:rPr>
            </w:pPr>
            <w:r w:rsidRPr="00EB01FF">
              <w:rPr>
                <w:color w:val="000000" w:themeColor="text1"/>
                <w:sz w:val="18"/>
                <w:szCs w:val="18"/>
              </w:rPr>
              <w:t>z</w:t>
            </w:r>
            <w:r w:rsidR="0084262D" w:rsidRPr="00EB01FF">
              <w:rPr>
                <w:color w:val="000000" w:themeColor="text1"/>
                <w:sz w:val="18"/>
                <w:szCs w:val="18"/>
              </w:rPr>
              <w:t xml:space="preserve">ákon č. 488/2013 Z. z. </w:t>
            </w:r>
          </w:p>
          <w:p w14:paraId="2E70890F" w14:textId="77777777" w:rsidR="0084262D" w:rsidRPr="00EB01FF" w:rsidRDefault="0084262D" w:rsidP="0084262D">
            <w:pPr>
              <w:jc w:val="center"/>
              <w:rPr>
                <w:color w:val="000000" w:themeColor="text1"/>
                <w:sz w:val="18"/>
                <w:szCs w:val="18"/>
              </w:rPr>
            </w:pPr>
          </w:p>
        </w:tc>
        <w:tc>
          <w:tcPr>
            <w:tcW w:w="629" w:type="dxa"/>
          </w:tcPr>
          <w:p w14:paraId="2E46CD0E" w14:textId="77777777" w:rsidR="007F550F" w:rsidRPr="00EB01FF" w:rsidRDefault="007F550F" w:rsidP="0084262D">
            <w:pPr>
              <w:jc w:val="center"/>
              <w:rPr>
                <w:color w:val="000000" w:themeColor="text1"/>
                <w:sz w:val="18"/>
                <w:szCs w:val="18"/>
              </w:rPr>
            </w:pPr>
            <w:r w:rsidRPr="00EB01FF">
              <w:rPr>
                <w:color w:val="000000" w:themeColor="text1"/>
                <w:sz w:val="18"/>
                <w:szCs w:val="18"/>
              </w:rPr>
              <w:t xml:space="preserve">§ 2 ods. 2 </w:t>
            </w:r>
          </w:p>
          <w:p w14:paraId="6D356C4C" w14:textId="77777777" w:rsidR="007F550F" w:rsidRPr="00EB01FF" w:rsidRDefault="007F550F" w:rsidP="0084262D">
            <w:pPr>
              <w:jc w:val="center"/>
              <w:rPr>
                <w:color w:val="000000" w:themeColor="text1"/>
                <w:sz w:val="18"/>
                <w:szCs w:val="18"/>
              </w:rPr>
            </w:pPr>
          </w:p>
          <w:p w14:paraId="35889420" w14:textId="77777777" w:rsidR="007F550F" w:rsidRPr="00EB01FF" w:rsidRDefault="007F550F" w:rsidP="0084262D">
            <w:pPr>
              <w:jc w:val="center"/>
              <w:rPr>
                <w:color w:val="000000" w:themeColor="text1"/>
                <w:sz w:val="18"/>
                <w:szCs w:val="18"/>
              </w:rPr>
            </w:pPr>
          </w:p>
          <w:p w14:paraId="53A7547C" w14:textId="77777777" w:rsidR="00FC62F4" w:rsidRPr="00EB01FF" w:rsidRDefault="00FC62F4" w:rsidP="0084262D">
            <w:pPr>
              <w:jc w:val="center"/>
              <w:rPr>
                <w:color w:val="000000" w:themeColor="text1"/>
                <w:sz w:val="18"/>
                <w:szCs w:val="18"/>
              </w:rPr>
            </w:pPr>
          </w:p>
          <w:p w14:paraId="5560F01D" w14:textId="77777777" w:rsidR="00FC62F4" w:rsidRPr="00EB01FF" w:rsidRDefault="00FC62F4" w:rsidP="0084262D">
            <w:pPr>
              <w:jc w:val="center"/>
              <w:rPr>
                <w:color w:val="000000" w:themeColor="text1"/>
                <w:sz w:val="18"/>
                <w:szCs w:val="18"/>
              </w:rPr>
            </w:pPr>
          </w:p>
          <w:p w14:paraId="02E864ED" w14:textId="77777777" w:rsidR="00FC62F4" w:rsidRPr="00EB01FF" w:rsidRDefault="00FC62F4" w:rsidP="0084262D">
            <w:pPr>
              <w:jc w:val="center"/>
              <w:rPr>
                <w:color w:val="000000" w:themeColor="text1"/>
                <w:sz w:val="18"/>
                <w:szCs w:val="18"/>
              </w:rPr>
            </w:pPr>
          </w:p>
          <w:p w14:paraId="28748A27" w14:textId="77777777" w:rsidR="00FC62F4" w:rsidRPr="00EB01FF" w:rsidRDefault="00FC62F4" w:rsidP="0084262D">
            <w:pPr>
              <w:jc w:val="center"/>
              <w:rPr>
                <w:color w:val="000000" w:themeColor="text1"/>
                <w:sz w:val="18"/>
                <w:szCs w:val="18"/>
              </w:rPr>
            </w:pPr>
          </w:p>
          <w:p w14:paraId="19E4BA89" w14:textId="77777777" w:rsidR="00FC62F4" w:rsidRPr="00EB01FF" w:rsidRDefault="00FC62F4" w:rsidP="0084262D">
            <w:pPr>
              <w:jc w:val="center"/>
              <w:rPr>
                <w:color w:val="000000" w:themeColor="text1"/>
                <w:sz w:val="18"/>
                <w:szCs w:val="18"/>
              </w:rPr>
            </w:pPr>
          </w:p>
          <w:p w14:paraId="76D4E55F" w14:textId="77777777" w:rsidR="00FC62F4" w:rsidRPr="00EB01FF" w:rsidRDefault="00FC62F4" w:rsidP="0084262D">
            <w:pPr>
              <w:jc w:val="center"/>
              <w:rPr>
                <w:color w:val="000000" w:themeColor="text1"/>
                <w:sz w:val="18"/>
                <w:szCs w:val="18"/>
              </w:rPr>
            </w:pPr>
          </w:p>
          <w:p w14:paraId="607051EA" w14:textId="77777777" w:rsidR="00FC62F4" w:rsidRPr="00EB01FF" w:rsidRDefault="00FC62F4" w:rsidP="0084262D">
            <w:pPr>
              <w:jc w:val="center"/>
              <w:rPr>
                <w:color w:val="000000" w:themeColor="text1"/>
                <w:sz w:val="18"/>
                <w:szCs w:val="18"/>
              </w:rPr>
            </w:pPr>
          </w:p>
          <w:p w14:paraId="50036722" w14:textId="77777777" w:rsidR="00FC62F4" w:rsidRPr="00EB01FF" w:rsidRDefault="00FC62F4" w:rsidP="0084262D">
            <w:pPr>
              <w:jc w:val="center"/>
              <w:rPr>
                <w:color w:val="000000" w:themeColor="text1"/>
                <w:sz w:val="18"/>
                <w:szCs w:val="18"/>
              </w:rPr>
            </w:pPr>
          </w:p>
          <w:p w14:paraId="2D98571F" w14:textId="77777777" w:rsidR="00FC62F4" w:rsidRPr="00EB01FF" w:rsidRDefault="00FC62F4" w:rsidP="0084262D">
            <w:pPr>
              <w:jc w:val="center"/>
              <w:rPr>
                <w:color w:val="000000" w:themeColor="text1"/>
                <w:sz w:val="18"/>
                <w:szCs w:val="18"/>
              </w:rPr>
            </w:pPr>
          </w:p>
          <w:p w14:paraId="48531CF3" w14:textId="77777777" w:rsidR="007F550F" w:rsidRPr="00EB01FF" w:rsidRDefault="007F550F" w:rsidP="009054EA">
            <w:pPr>
              <w:rPr>
                <w:color w:val="000000" w:themeColor="text1"/>
                <w:sz w:val="18"/>
                <w:szCs w:val="18"/>
              </w:rPr>
            </w:pPr>
          </w:p>
          <w:p w14:paraId="378A6434" w14:textId="77777777" w:rsidR="0084262D" w:rsidRPr="00EB01FF" w:rsidRDefault="0084262D" w:rsidP="0084262D">
            <w:pPr>
              <w:jc w:val="center"/>
              <w:rPr>
                <w:color w:val="000000" w:themeColor="text1"/>
                <w:sz w:val="18"/>
                <w:szCs w:val="18"/>
              </w:rPr>
            </w:pPr>
            <w:r w:rsidRPr="00EB01FF">
              <w:rPr>
                <w:color w:val="000000" w:themeColor="text1"/>
                <w:sz w:val="18"/>
                <w:szCs w:val="18"/>
              </w:rPr>
              <w:t>§ 2 ods. 2</w:t>
            </w:r>
          </w:p>
          <w:p w14:paraId="5332F522" w14:textId="77777777" w:rsidR="0084262D" w:rsidRPr="00EB01FF" w:rsidRDefault="0084262D" w:rsidP="0084262D">
            <w:pPr>
              <w:jc w:val="center"/>
              <w:rPr>
                <w:color w:val="000000" w:themeColor="text1"/>
                <w:sz w:val="18"/>
                <w:szCs w:val="18"/>
              </w:rPr>
            </w:pPr>
          </w:p>
        </w:tc>
        <w:tc>
          <w:tcPr>
            <w:tcW w:w="4211" w:type="dxa"/>
          </w:tcPr>
          <w:p w14:paraId="64F2F5D0" w14:textId="77777777" w:rsidR="007F550F" w:rsidRPr="00EB01FF" w:rsidRDefault="00FC62F4" w:rsidP="0084262D">
            <w:pPr>
              <w:shd w:val="clear" w:color="auto" w:fill="FFFFFF"/>
              <w:jc w:val="both"/>
              <w:rPr>
                <w:color w:val="000000" w:themeColor="text1"/>
                <w:sz w:val="18"/>
                <w:szCs w:val="18"/>
              </w:rPr>
            </w:pPr>
            <w:r w:rsidRPr="00EB01FF">
              <w:rPr>
                <w:color w:val="000000" w:themeColor="text1"/>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27" w:anchor="poznamky.poznamka-3"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3</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(ďalej len „vozidlo“) okrem motorových vozidiel kategórie M1</w:t>
            </w:r>
            <w:hyperlink r:id="rId28"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29"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N1</w:t>
            </w:r>
            <w:hyperlink r:id="rId30"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prípojným vozidlom kategórie O1</w:t>
            </w:r>
            <w:hyperlink r:id="rId31"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O2.</w:t>
            </w:r>
            <w:hyperlink r:id="rId32"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33" w:anchor="poznamky.poznamka-8"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8</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57CD0BF2" w14:textId="77777777" w:rsidR="007F550F" w:rsidRPr="00EB01FF" w:rsidRDefault="007F550F" w:rsidP="0084262D">
            <w:pPr>
              <w:shd w:val="clear" w:color="auto" w:fill="FFFFFF"/>
              <w:jc w:val="both"/>
              <w:rPr>
                <w:color w:val="000000" w:themeColor="text1"/>
                <w:sz w:val="18"/>
                <w:szCs w:val="18"/>
              </w:rPr>
            </w:pPr>
          </w:p>
          <w:p w14:paraId="70502584" w14:textId="05C738CD" w:rsidR="0084262D" w:rsidRPr="00EB01FF" w:rsidRDefault="0084262D" w:rsidP="0084262D">
            <w:pPr>
              <w:shd w:val="clear" w:color="auto" w:fill="FFFFFF"/>
              <w:jc w:val="both"/>
              <w:rPr>
                <w:color w:val="000000" w:themeColor="text1"/>
                <w:sz w:val="18"/>
                <w:szCs w:val="18"/>
                <w:lang w:eastAsia="sk-SK"/>
              </w:rPr>
            </w:pPr>
            <w:r w:rsidRPr="00EB01FF">
              <w:rPr>
                <w:color w:val="000000" w:themeColor="text1"/>
                <w:sz w:val="18"/>
                <w:szCs w:val="18"/>
              </w:rPr>
              <w:t>(2)</w:t>
            </w:r>
            <w:r w:rsidRPr="00EB01FF">
              <w:rPr>
                <w:color w:val="000000" w:themeColor="text1"/>
                <w:sz w:val="18"/>
                <w:szCs w:val="18"/>
                <w:lang w:eastAsia="sk-SK"/>
              </w:rPr>
              <w:t xml:space="preserve"> </w:t>
            </w:r>
            <w:r w:rsidRPr="00EB01FF">
              <w:rPr>
                <w:color w:val="000000" w:themeColor="text1"/>
                <w:sz w:val="18"/>
                <w:szCs w:val="18"/>
              </w:rPr>
              <w:t xml:space="preserve">Vymedzené úseky </w:t>
            </w:r>
            <w:r w:rsidR="00DA17A2" w:rsidRPr="00EB01FF">
              <w:rPr>
                <w:color w:val="000000" w:themeColor="text1"/>
                <w:sz w:val="18"/>
                <w:szCs w:val="18"/>
              </w:rPr>
              <w:t>diaľnic</w:t>
            </w:r>
            <w:r w:rsidRPr="00EB01FF">
              <w:rPr>
                <w:color w:val="000000" w:themeColor="text1"/>
                <w:sz w:val="18"/>
                <w:szCs w:val="18"/>
              </w:rPr>
              <w:t xml:space="preserve"> označené dopravnými značkami možno užívať po zaplatení úhrady diaľničnej známky za ich užívanie</w:t>
            </w:r>
          </w:p>
          <w:p w14:paraId="4DBC3AA7" w14:textId="77777777" w:rsidR="0084262D" w:rsidRPr="00EB01FF" w:rsidRDefault="0084262D" w:rsidP="0084262D">
            <w:pPr>
              <w:shd w:val="clear" w:color="auto" w:fill="FFFFFF"/>
              <w:jc w:val="both"/>
              <w:rPr>
                <w:color w:val="000000" w:themeColor="text1"/>
                <w:sz w:val="18"/>
                <w:szCs w:val="18"/>
              </w:rPr>
            </w:pPr>
            <w:r w:rsidRPr="00EB01FF">
              <w:rPr>
                <w:color w:val="000000" w:themeColor="text1"/>
                <w:sz w:val="18"/>
                <w:szCs w:val="18"/>
              </w:rPr>
              <w:t>a) dvojstopovými motorovými vozidlami alebo jazdnými súpravami do 3,5 t a dvojstopovými motorovými vozidlami kategórie M1</w:t>
            </w:r>
            <w:hyperlink r:id="rId34"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492302B1" w14:textId="77777777" w:rsidR="0084262D" w:rsidRPr="00EB01FF" w:rsidRDefault="0084262D" w:rsidP="0084262D">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35"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36"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37"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38"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5F2B1AF6" w14:textId="77777777" w:rsidR="0084262D" w:rsidRPr="00EB01FF" w:rsidRDefault="005778CE" w:rsidP="004F3DC2">
            <w:pPr>
              <w:jc w:val="center"/>
              <w:rPr>
                <w:color w:val="000000" w:themeColor="text1"/>
                <w:sz w:val="18"/>
                <w:szCs w:val="18"/>
              </w:rPr>
            </w:pPr>
            <w:r w:rsidRPr="00EB01FF">
              <w:rPr>
                <w:color w:val="000000" w:themeColor="text1"/>
                <w:sz w:val="18"/>
                <w:szCs w:val="18"/>
              </w:rPr>
              <w:t>Ú</w:t>
            </w:r>
          </w:p>
        </w:tc>
        <w:tc>
          <w:tcPr>
            <w:tcW w:w="850" w:type="dxa"/>
          </w:tcPr>
          <w:p w14:paraId="13B64755" w14:textId="77777777" w:rsidR="0084262D" w:rsidRPr="00EB01FF" w:rsidRDefault="0084262D">
            <w:pPr>
              <w:jc w:val="both"/>
              <w:rPr>
                <w:color w:val="000000" w:themeColor="text1"/>
                <w:sz w:val="18"/>
                <w:szCs w:val="18"/>
              </w:rPr>
            </w:pPr>
          </w:p>
        </w:tc>
        <w:tc>
          <w:tcPr>
            <w:tcW w:w="851" w:type="dxa"/>
          </w:tcPr>
          <w:p w14:paraId="52DB33F0" w14:textId="77777777" w:rsidR="0084262D" w:rsidRPr="00EB01FF" w:rsidRDefault="005778CE" w:rsidP="004F3DC2">
            <w:pPr>
              <w:jc w:val="both"/>
              <w:rPr>
                <w:color w:val="000000" w:themeColor="text1"/>
                <w:sz w:val="18"/>
                <w:szCs w:val="18"/>
              </w:rPr>
            </w:pPr>
            <w:r w:rsidRPr="00EB01FF">
              <w:rPr>
                <w:color w:val="000000" w:themeColor="text1"/>
                <w:sz w:val="18"/>
                <w:szCs w:val="18"/>
              </w:rPr>
              <w:t>GP – N</w:t>
            </w:r>
          </w:p>
        </w:tc>
        <w:tc>
          <w:tcPr>
            <w:tcW w:w="1232" w:type="dxa"/>
          </w:tcPr>
          <w:p w14:paraId="3E645089" w14:textId="77777777" w:rsidR="0084262D" w:rsidRPr="00EB01FF" w:rsidRDefault="0084262D" w:rsidP="004F3DC2">
            <w:pPr>
              <w:jc w:val="both"/>
              <w:rPr>
                <w:color w:val="000000" w:themeColor="text1"/>
                <w:sz w:val="18"/>
                <w:szCs w:val="18"/>
              </w:rPr>
            </w:pPr>
          </w:p>
        </w:tc>
      </w:tr>
      <w:tr w:rsidR="00E44226" w:rsidRPr="00EB01FF" w14:paraId="03DE1CCC" w14:textId="77777777" w:rsidTr="00D94832">
        <w:trPr>
          <w:jc w:val="center"/>
        </w:trPr>
        <w:tc>
          <w:tcPr>
            <w:tcW w:w="679" w:type="dxa"/>
          </w:tcPr>
          <w:p w14:paraId="2452784E" w14:textId="77777777" w:rsidR="0084262D" w:rsidRPr="00EB01FF" w:rsidRDefault="0084262D" w:rsidP="0009181B">
            <w:pPr>
              <w:rPr>
                <w:color w:val="000000" w:themeColor="text1"/>
                <w:sz w:val="18"/>
                <w:szCs w:val="18"/>
                <w:lang w:eastAsia="sk-SK"/>
              </w:rPr>
            </w:pPr>
          </w:p>
        </w:tc>
        <w:tc>
          <w:tcPr>
            <w:tcW w:w="505" w:type="dxa"/>
          </w:tcPr>
          <w:p w14:paraId="0ADE1777" w14:textId="77777777" w:rsidR="0084262D" w:rsidRPr="00EB01FF" w:rsidRDefault="0084262D" w:rsidP="004F3DC2">
            <w:pPr>
              <w:jc w:val="both"/>
              <w:rPr>
                <w:color w:val="000000" w:themeColor="text1"/>
                <w:sz w:val="18"/>
                <w:szCs w:val="18"/>
              </w:rPr>
            </w:pPr>
            <w:r w:rsidRPr="00EB01FF">
              <w:rPr>
                <w:color w:val="000000" w:themeColor="text1"/>
                <w:sz w:val="18"/>
                <w:szCs w:val="18"/>
              </w:rPr>
              <w:t>Č: 2</w:t>
            </w:r>
          </w:p>
          <w:p w14:paraId="0536DC84" w14:textId="77777777" w:rsidR="0084262D" w:rsidRPr="00EB01FF" w:rsidRDefault="0084262D" w:rsidP="004F3DC2">
            <w:pPr>
              <w:jc w:val="both"/>
              <w:rPr>
                <w:color w:val="000000" w:themeColor="text1"/>
                <w:sz w:val="18"/>
                <w:szCs w:val="18"/>
              </w:rPr>
            </w:pPr>
            <w:r w:rsidRPr="00EB01FF">
              <w:rPr>
                <w:color w:val="000000" w:themeColor="text1"/>
                <w:sz w:val="18"/>
                <w:szCs w:val="18"/>
              </w:rPr>
              <w:t>O: 18</w:t>
            </w:r>
          </w:p>
        </w:tc>
        <w:tc>
          <w:tcPr>
            <w:tcW w:w="4273" w:type="dxa"/>
          </w:tcPr>
          <w:p w14:paraId="24B674D8" w14:textId="77777777" w:rsidR="0084262D" w:rsidRPr="00EB01FF" w:rsidRDefault="0084262D" w:rsidP="0084262D">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18. „ťažké úžitkové vozidlo“ je vozidlo s technicky prípustnou maximálnou celkovou hmotnosťou prevyšujúcou 3,5 tony;</w:t>
            </w:r>
          </w:p>
        </w:tc>
        <w:tc>
          <w:tcPr>
            <w:tcW w:w="609" w:type="dxa"/>
          </w:tcPr>
          <w:p w14:paraId="06AD417D" w14:textId="77777777" w:rsidR="0084262D" w:rsidRPr="00EB01FF" w:rsidRDefault="00922806" w:rsidP="004F3DC2">
            <w:pPr>
              <w:jc w:val="center"/>
              <w:rPr>
                <w:color w:val="000000" w:themeColor="text1"/>
                <w:sz w:val="18"/>
                <w:szCs w:val="18"/>
              </w:rPr>
            </w:pPr>
            <w:r w:rsidRPr="00EB01FF">
              <w:rPr>
                <w:color w:val="000000" w:themeColor="text1"/>
                <w:sz w:val="18"/>
                <w:szCs w:val="18"/>
              </w:rPr>
              <w:t>N</w:t>
            </w:r>
          </w:p>
        </w:tc>
        <w:tc>
          <w:tcPr>
            <w:tcW w:w="930" w:type="dxa"/>
          </w:tcPr>
          <w:p w14:paraId="07F17622" w14:textId="0EA31FCE" w:rsidR="0084262D" w:rsidRPr="00EB01FF" w:rsidRDefault="0096138B" w:rsidP="0084262D">
            <w:pPr>
              <w:jc w:val="center"/>
              <w:rPr>
                <w:color w:val="000000" w:themeColor="text1"/>
                <w:sz w:val="18"/>
                <w:szCs w:val="18"/>
              </w:rPr>
            </w:pPr>
            <w:r w:rsidRPr="00EB01FF">
              <w:rPr>
                <w:color w:val="000000" w:themeColor="text1"/>
                <w:sz w:val="18"/>
                <w:szCs w:val="18"/>
              </w:rPr>
              <w:t>z</w:t>
            </w:r>
            <w:r w:rsidR="00922806" w:rsidRPr="00EB01FF">
              <w:rPr>
                <w:color w:val="000000" w:themeColor="text1"/>
                <w:sz w:val="18"/>
                <w:szCs w:val="18"/>
              </w:rPr>
              <w:t xml:space="preserve">ákon č. 474/2013 Z. z. </w:t>
            </w:r>
          </w:p>
          <w:p w14:paraId="43A14B41" w14:textId="77777777" w:rsidR="00071B43" w:rsidRPr="00EB01FF" w:rsidRDefault="00071B43" w:rsidP="0084262D">
            <w:pPr>
              <w:jc w:val="center"/>
              <w:rPr>
                <w:color w:val="000000" w:themeColor="text1"/>
                <w:sz w:val="18"/>
                <w:szCs w:val="18"/>
              </w:rPr>
            </w:pPr>
          </w:p>
          <w:p w14:paraId="497297D2" w14:textId="77777777" w:rsidR="00071B43" w:rsidRPr="00EB01FF" w:rsidRDefault="00071B43" w:rsidP="0084262D">
            <w:pPr>
              <w:jc w:val="center"/>
              <w:rPr>
                <w:color w:val="000000" w:themeColor="text1"/>
                <w:sz w:val="18"/>
                <w:szCs w:val="18"/>
              </w:rPr>
            </w:pPr>
          </w:p>
          <w:p w14:paraId="6359F6AF" w14:textId="77777777" w:rsidR="00071B43" w:rsidRPr="00EB01FF" w:rsidRDefault="00071B43" w:rsidP="0084262D">
            <w:pPr>
              <w:jc w:val="center"/>
              <w:rPr>
                <w:color w:val="000000" w:themeColor="text1"/>
                <w:sz w:val="18"/>
                <w:szCs w:val="18"/>
              </w:rPr>
            </w:pPr>
          </w:p>
          <w:p w14:paraId="08B34E93" w14:textId="77777777" w:rsidR="00071B43" w:rsidRPr="00EB01FF" w:rsidRDefault="00071B43" w:rsidP="0084262D">
            <w:pPr>
              <w:jc w:val="center"/>
              <w:rPr>
                <w:color w:val="000000" w:themeColor="text1"/>
                <w:sz w:val="18"/>
                <w:szCs w:val="18"/>
              </w:rPr>
            </w:pPr>
          </w:p>
          <w:p w14:paraId="1A32ADE1" w14:textId="77777777" w:rsidR="00071B43" w:rsidRPr="00EB01FF" w:rsidRDefault="00071B43" w:rsidP="0084262D">
            <w:pPr>
              <w:jc w:val="center"/>
              <w:rPr>
                <w:color w:val="000000" w:themeColor="text1"/>
                <w:sz w:val="18"/>
                <w:szCs w:val="18"/>
              </w:rPr>
            </w:pPr>
          </w:p>
          <w:p w14:paraId="16765CE3" w14:textId="77777777" w:rsidR="00071B43" w:rsidRPr="00EB01FF" w:rsidRDefault="00071B43" w:rsidP="0084262D">
            <w:pPr>
              <w:jc w:val="center"/>
              <w:rPr>
                <w:color w:val="000000" w:themeColor="text1"/>
                <w:sz w:val="18"/>
                <w:szCs w:val="18"/>
              </w:rPr>
            </w:pPr>
          </w:p>
          <w:p w14:paraId="589ECAB2" w14:textId="77777777" w:rsidR="00071B43" w:rsidRPr="00EB01FF" w:rsidRDefault="00071B43" w:rsidP="0084262D">
            <w:pPr>
              <w:jc w:val="center"/>
              <w:rPr>
                <w:color w:val="000000" w:themeColor="text1"/>
                <w:sz w:val="18"/>
                <w:szCs w:val="18"/>
              </w:rPr>
            </w:pPr>
          </w:p>
          <w:p w14:paraId="3D390134" w14:textId="77777777" w:rsidR="00071B43" w:rsidRPr="00EB01FF" w:rsidRDefault="00071B43" w:rsidP="0084262D">
            <w:pPr>
              <w:jc w:val="center"/>
              <w:rPr>
                <w:color w:val="000000" w:themeColor="text1"/>
                <w:sz w:val="18"/>
                <w:szCs w:val="18"/>
              </w:rPr>
            </w:pPr>
          </w:p>
          <w:p w14:paraId="6AB3C80B" w14:textId="069C9E06" w:rsidR="00071B43" w:rsidRPr="00EB01FF" w:rsidRDefault="00071B43" w:rsidP="0084262D">
            <w:pPr>
              <w:jc w:val="center"/>
              <w:rPr>
                <w:color w:val="000000" w:themeColor="text1"/>
                <w:sz w:val="18"/>
                <w:szCs w:val="18"/>
              </w:rPr>
            </w:pPr>
          </w:p>
          <w:p w14:paraId="4166FC22" w14:textId="77777777" w:rsidR="00071B43" w:rsidRPr="00EB01FF" w:rsidRDefault="00071B43" w:rsidP="0084262D">
            <w:pPr>
              <w:jc w:val="center"/>
              <w:rPr>
                <w:color w:val="000000" w:themeColor="text1"/>
                <w:sz w:val="18"/>
                <w:szCs w:val="18"/>
              </w:rPr>
            </w:pPr>
          </w:p>
          <w:p w14:paraId="5636BA47" w14:textId="77777777" w:rsidR="00071B43" w:rsidRPr="00EB01FF" w:rsidRDefault="00071B43" w:rsidP="0084262D">
            <w:pPr>
              <w:jc w:val="center"/>
              <w:rPr>
                <w:color w:val="000000" w:themeColor="text1"/>
                <w:sz w:val="18"/>
                <w:szCs w:val="18"/>
              </w:rPr>
            </w:pPr>
          </w:p>
          <w:p w14:paraId="4B9DAE25" w14:textId="6BCE5358" w:rsidR="00071B43" w:rsidRPr="00EB01FF" w:rsidRDefault="0096138B" w:rsidP="00071B43">
            <w:pPr>
              <w:jc w:val="center"/>
              <w:rPr>
                <w:color w:val="000000" w:themeColor="text1"/>
                <w:sz w:val="18"/>
                <w:szCs w:val="18"/>
              </w:rPr>
            </w:pPr>
            <w:r w:rsidRPr="00EB01FF">
              <w:rPr>
                <w:color w:val="000000" w:themeColor="text1"/>
                <w:sz w:val="18"/>
                <w:szCs w:val="18"/>
              </w:rPr>
              <w:t>z</w:t>
            </w:r>
            <w:r w:rsidR="00071B43" w:rsidRPr="00EB01FF">
              <w:rPr>
                <w:color w:val="000000" w:themeColor="text1"/>
                <w:sz w:val="18"/>
                <w:szCs w:val="18"/>
              </w:rPr>
              <w:t>ákon č. 361/2014 Z. z.</w:t>
            </w:r>
          </w:p>
          <w:p w14:paraId="3FB602AC" w14:textId="7B2E9343" w:rsidR="00071B43" w:rsidRPr="00EB01FF" w:rsidRDefault="00071B43" w:rsidP="00071B43">
            <w:pPr>
              <w:jc w:val="center"/>
              <w:rPr>
                <w:color w:val="000000" w:themeColor="text1"/>
                <w:sz w:val="18"/>
                <w:szCs w:val="18"/>
              </w:rPr>
            </w:pPr>
            <w:r w:rsidRPr="00EB01FF">
              <w:rPr>
                <w:color w:val="000000" w:themeColor="text1"/>
                <w:sz w:val="18"/>
                <w:szCs w:val="18"/>
              </w:rPr>
              <w:t xml:space="preserve">v znení návrhu zákona  </w:t>
            </w:r>
          </w:p>
        </w:tc>
        <w:tc>
          <w:tcPr>
            <w:tcW w:w="629" w:type="dxa"/>
          </w:tcPr>
          <w:p w14:paraId="3F5BE3CD" w14:textId="77777777" w:rsidR="00071B43" w:rsidRPr="00EB01FF" w:rsidRDefault="005778CE" w:rsidP="005778CE">
            <w:pPr>
              <w:jc w:val="center"/>
              <w:rPr>
                <w:color w:val="000000" w:themeColor="text1"/>
                <w:sz w:val="18"/>
                <w:szCs w:val="18"/>
              </w:rPr>
            </w:pPr>
            <w:r w:rsidRPr="00EB01FF">
              <w:rPr>
                <w:color w:val="000000" w:themeColor="text1"/>
                <w:sz w:val="18"/>
                <w:szCs w:val="18"/>
              </w:rPr>
              <w:lastRenderedPageBreak/>
              <w:t>§ 2 ods. 2</w:t>
            </w:r>
          </w:p>
          <w:p w14:paraId="1532A8EE" w14:textId="77777777" w:rsidR="00071B43" w:rsidRPr="00EB01FF" w:rsidRDefault="00071B43" w:rsidP="005778CE">
            <w:pPr>
              <w:jc w:val="center"/>
              <w:rPr>
                <w:color w:val="000000" w:themeColor="text1"/>
                <w:sz w:val="18"/>
                <w:szCs w:val="18"/>
              </w:rPr>
            </w:pPr>
          </w:p>
          <w:p w14:paraId="77ED6AE0" w14:textId="77777777" w:rsidR="00071B43" w:rsidRPr="00EB01FF" w:rsidRDefault="00071B43" w:rsidP="005778CE">
            <w:pPr>
              <w:jc w:val="center"/>
              <w:rPr>
                <w:color w:val="000000" w:themeColor="text1"/>
                <w:sz w:val="18"/>
                <w:szCs w:val="18"/>
              </w:rPr>
            </w:pPr>
          </w:p>
          <w:p w14:paraId="646E6B4F" w14:textId="77777777" w:rsidR="00071B43" w:rsidRPr="00EB01FF" w:rsidRDefault="00071B43" w:rsidP="005778CE">
            <w:pPr>
              <w:jc w:val="center"/>
              <w:rPr>
                <w:color w:val="000000" w:themeColor="text1"/>
                <w:sz w:val="18"/>
                <w:szCs w:val="18"/>
              </w:rPr>
            </w:pPr>
          </w:p>
          <w:p w14:paraId="2177DE15" w14:textId="77777777" w:rsidR="00071B43" w:rsidRPr="00EB01FF" w:rsidRDefault="00071B43" w:rsidP="005778CE">
            <w:pPr>
              <w:jc w:val="center"/>
              <w:rPr>
                <w:color w:val="000000" w:themeColor="text1"/>
                <w:sz w:val="18"/>
                <w:szCs w:val="18"/>
              </w:rPr>
            </w:pPr>
          </w:p>
          <w:p w14:paraId="19D0C4EA" w14:textId="77777777" w:rsidR="00071B43" w:rsidRPr="00EB01FF" w:rsidRDefault="00071B43" w:rsidP="005778CE">
            <w:pPr>
              <w:jc w:val="center"/>
              <w:rPr>
                <w:color w:val="000000" w:themeColor="text1"/>
                <w:sz w:val="18"/>
                <w:szCs w:val="18"/>
              </w:rPr>
            </w:pPr>
          </w:p>
          <w:p w14:paraId="38A1DB4C" w14:textId="77777777" w:rsidR="00071B43" w:rsidRPr="00EB01FF" w:rsidRDefault="00071B43" w:rsidP="005778CE">
            <w:pPr>
              <w:jc w:val="center"/>
              <w:rPr>
                <w:color w:val="000000" w:themeColor="text1"/>
                <w:sz w:val="18"/>
                <w:szCs w:val="18"/>
              </w:rPr>
            </w:pPr>
          </w:p>
          <w:p w14:paraId="0405CBFB" w14:textId="77777777" w:rsidR="00071B43" w:rsidRPr="00EB01FF" w:rsidRDefault="00071B43" w:rsidP="005778CE">
            <w:pPr>
              <w:jc w:val="center"/>
              <w:rPr>
                <w:color w:val="000000" w:themeColor="text1"/>
                <w:sz w:val="18"/>
                <w:szCs w:val="18"/>
              </w:rPr>
            </w:pPr>
          </w:p>
          <w:p w14:paraId="542E5D3C" w14:textId="77777777" w:rsidR="00071B43" w:rsidRPr="00EB01FF" w:rsidRDefault="00071B43" w:rsidP="005778CE">
            <w:pPr>
              <w:jc w:val="center"/>
              <w:rPr>
                <w:color w:val="000000" w:themeColor="text1"/>
                <w:sz w:val="18"/>
                <w:szCs w:val="18"/>
              </w:rPr>
            </w:pPr>
          </w:p>
          <w:p w14:paraId="001AE2D8" w14:textId="77777777" w:rsidR="00071B43" w:rsidRPr="00EB01FF" w:rsidRDefault="00071B43" w:rsidP="005778CE">
            <w:pPr>
              <w:jc w:val="center"/>
              <w:rPr>
                <w:color w:val="000000" w:themeColor="text1"/>
                <w:sz w:val="18"/>
                <w:szCs w:val="18"/>
              </w:rPr>
            </w:pPr>
          </w:p>
          <w:p w14:paraId="68F5F999" w14:textId="77777777" w:rsidR="00071B43" w:rsidRPr="00EB01FF" w:rsidRDefault="00071B43" w:rsidP="005778CE">
            <w:pPr>
              <w:jc w:val="center"/>
              <w:rPr>
                <w:color w:val="000000" w:themeColor="text1"/>
                <w:sz w:val="18"/>
                <w:szCs w:val="18"/>
              </w:rPr>
            </w:pPr>
          </w:p>
          <w:p w14:paraId="5F18408E" w14:textId="77777777" w:rsidR="00071B43" w:rsidRPr="00EB01FF" w:rsidRDefault="00071B43" w:rsidP="005778CE">
            <w:pPr>
              <w:jc w:val="center"/>
              <w:rPr>
                <w:color w:val="000000" w:themeColor="text1"/>
                <w:sz w:val="18"/>
                <w:szCs w:val="18"/>
              </w:rPr>
            </w:pPr>
          </w:p>
          <w:p w14:paraId="4DF98FDF" w14:textId="77777777" w:rsidR="00071B43" w:rsidRPr="00EB01FF" w:rsidRDefault="00071B43" w:rsidP="005778CE">
            <w:pPr>
              <w:jc w:val="center"/>
              <w:rPr>
                <w:color w:val="000000" w:themeColor="text1"/>
                <w:sz w:val="18"/>
                <w:szCs w:val="18"/>
              </w:rPr>
            </w:pPr>
          </w:p>
          <w:p w14:paraId="4D0DAAC2" w14:textId="71F351A4" w:rsidR="00071B43" w:rsidRPr="00EB01FF" w:rsidRDefault="0014615B" w:rsidP="005778CE">
            <w:pPr>
              <w:jc w:val="center"/>
              <w:rPr>
                <w:color w:val="000000" w:themeColor="text1"/>
                <w:sz w:val="18"/>
                <w:szCs w:val="18"/>
              </w:rPr>
            </w:pPr>
            <w:r w:rsidRPr="00EB01FF">
              <w:rPr>
                <w:color w:val="000000" w:themeColor="text1"/>
                <w:sz w:val="18"/>
                <w:szCs w:val="18"/>
              </w:rPr>
              <w:t>Č: IV</w:t>
            </w:r>
          </w:p>
          <w:p w14:paraId="1A345F3D" w14:textId="6332B84D" w:rsidR="00071B43" w:rsidRPr="00EB01FF" w:rsidRDefault="00071B43" w:rsidP="005778CE">
            <w:pPr>
              <w:jc w:val="center"/>
              <w:rPr>
                <w:color w:val="000000" w:themeColor="text1"/>
                <w:sz w:val="18"/>
                <w:szCs w:val="18"/>
              </w:rPr>
            </w:pPr>
            <w:r w:rsidRPr="00EB01FF">
              <w:rPr>
                <w:color w:val="000000" w:themeColor="text1"/>
                <w:sz w:val="18"/>
                <w:szCs w:val="18"/>
              </w:rPr>
              <w:t>B: 2</w:t>
            </w:r>
          </w:p>
          <w:p w14:paraId="11525A44" w14:textId="77777777" w:rsidR="00071B43" w:rsidRPr="00EB01FF" w:rsidRDefault="00071B43" w:rsidP="005778CE">
            <w:pPr>
              <w:jc w:val="center"/>
              <w:rPr>
                <w:color w:val="000000" w:themeColor="text1"/>
                <w:sz w:val="18"/>
                <w:szCs w:val="18"/>
              </w:rPr>
            </w:pPr>
          </w:p>
          <w:p w14:paraId="4491450B" w14:textId="5549F53F" w:rsidR="005778CE" w:rsidRPr="00EB01FF" w:rsidRDefault="005778CE" w:rsidP="005778CE">
            <w:pPr>
              <w:jc w:val="center"/>
              <w:rPr>
                <w:color w:val="000000" w:themeColor="text1"/>
                <w:sz w:val="18"/>
                <w:szCs w:val="18"/>
              </w:rPr>
            </w:pPr>
            <w:r w:rsidRPr="00EB01FF">
              <w:rPr>
                <w:color w:val="000000" w:themeColor="text1"/>
                <w:sz w:val="18"/>
                <w:szCs w:val="18"/>
              </w:rPr>
              <w:t xml:space="preserve"> </w:t>
            </w:r>
          </w:p>
          <w:p w14:paraId="1412988E" w14:textId="77777777" w:rsidR="0084262D" w:rsidRPr="00EB01FF" w:rsidRDefault="0084262D" w:rsidP="0084262D">
            <w:pPr>
              <w:jc w:val="center"/>
              <w:rPr>
                <w:color w:val="000000" w:themeColor="text1"/>
                <w:sz w:val="18"/>
                <w:szCs w:val="18"/>
              </w:rPr>
            </w:pPr>
          </w:p>
        </w:tc>
        <w:tc>
          <w:tcPr>
            <w:tcW w:w="4211" w:type="dxa"/>
          </w:tcPr>
          <w:p w14:paraId="363383B0" w14:textId="77777777" w:rsidR="0084262D" w:rsidRPr="00EB01FF" w:rsidRDefault="008C2764" w:rsidP="0084262D">
            <w:pPr>
              <w:shd w:val="clear" w:color="auto" w:fill="FFFFFF"/>
              <w:jc w:val="both"/>
              <w:rPr>
                <w:color w:val="000000" w:themeColor="text1"/>
                <w:sz w:val="18"/>
                <w:szCs w:val="18"/>
                <w:shd w:val="clear" w:color="auto" w:fill="FFFFFF"/>
              </w:rPr>
            </w:pPr>
            <w:r w:rsidRPr="00EB01FF">
              <w:rPr>
                <w:color w:val="000000" w:themeColor="text1"/>
                <w:sz w:val="18"/>
                <w:szCs w:val="18"/>
                <w:shd w:val="clear" w:color="auto" w:fill="FFFFFF"/>
              </w:rPr>
              <w:lastRenderedPageBreak/>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39" w:anchor="poznamky.poznamka-3"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3</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(ďalej len „vozidlo“) okrem motorových vozidiel kategórie M1</w:t>
            </w:r>
            <w:hyperlink r:id="rId40"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41"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N1</w:t>
            </w:r>
            <w:hyperlink r:id="rId42"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prípojným vozidlom kategórie O1</w:t>
            </w:r>
            <w:hyperlink r:id="rId43"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O2.</w:t>
            </w:r>
            <w:hyperlink r:id="rId44"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xml:space="preserve"> Na účely tohto zákona užívaním </w:t>
            </w:r>
            <w:r w:rsidRPr="00EB01FF">
              <w:rPr>
                <w:color w:val="000000" w:themeColor="text1"/>
                <w:sz w:val="18"/>
                <w:szCs w:val="18"/>
                <w:shd w:val="clear" w:color="auto" w:fill="FFFFFF"/>
              </w:rPr>
              <w:lastRenderedPageBreak/>
              <w:t>vymedzeného úseku cesty sa rozumie aj zvláštne užívanie cesty podľa osobitného predpisu,</w:t>
            </w:r>
            <w:hyperlink r:id="rId45" w:anchor="poznamky.poznamka-8"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8</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08210C10" w14:textId="77777777" w:rsidR="00071B43" w:rsidRPr="00EB01FF" w:rsidRDefault="00071B43" w:rsidP="0084262D">
            <w:pPr>
              <w:shd w:val="clear" w:color="auto" w:fill="FFFFFF"/>
              <w:jc w:val="both"/>
              <w:rPr>
                <w:color w:val="000000" w:themeColor="text1"/>
                <w:sz w:val="18"/>
                <w:szCs w:val="18"/>
                <w:shd w:val="clear" w:color="auto" w:fill="FFFFFF"/>
              </w:rPr>
            </w:pPr>
          </w:p>
          <w:p w14:paraId="52BA50CD" w14:textId="51AED923" w:rsidR="00071B43" w:rsidRPr="00EB01FF" w:rsidRDefault="00467EFE" w:rsidP="00071B43">
            <w:pPr>
              <w:pStyle w:val="Zkladntext"/>
              <w:tabs>
                <w:tab w:val="clear" w:pos="851"/>
                <w:tab w:val="left" w:pos="567"/>
              </w:tabs>
              <w:spacing w:before="0" w:after="0"/>
              <w:rPr>
                <w:rFonts w:ascii="Times New Roman" w:hAnsi="Times New Roman"/>
                <w:color w:val="000000" w:themeColor="text1"/>
                <w:sz w:val="18"/>
                <w:szCs w:val="18"/>
              </w:rPr>
            </w:pPr>
            <w:r w:rsidRPr="00EB01FF">
              <w:rPr>
                <w:rFonts w:ascii="Times New Roman" w:hAnsi="Times New Roman"/>
                <w:color w:val="000000" w:themeColor="text1"/>
                <w:sz w:val="18"/>
                <w:szCs w:val="18"/>
              </w:rPr>
              <w:t>2. V</w:t>
            </w:r>
            <w:r w:rsidR="00DF6563" w:rsidRPr="00EB01FF">
              <w:rPr>
                <w:rFonts w:ascii="Times New Roman" w:hAnsi="Times New Roman"/>
                <w:color w:val="000000" w:themeColor="text1"/>
                <w:sz w:val="18"/>
                <w:szCs w:val="18"/>
              </w:rPr>
              <w:t xml:space="preserve"> </w:t>
            </w:r>
            <w:r w:rsidR="00071B43" w:rsidRPr="00EB01FF">
              <w:rPr>
                <w:rFonts w:ascii="Times New Roman" w:hAnsi="Times New Roman"/>
                <w:color w:val="000000" w:themeColor="text1"/>
                <w:sz w:val="18"/>
                <w:szCs w:val="18"/>
              </w:rPr>
              <w:t>§ 5 odseky 3 až 5 znejú:</w:t>
            </w:r>
          </w:p>
          <w:p w14:paraId="241020C5" w14:textId="77777777" w:rsidR="00DF6563" w:rsidRPr="00EB01FF" w:rsidRDefault="00DF6563" w:rsidP="00DF6563">
            <w:pPr>
              <w:pStyle w:val="Zkladntext"/>
              <w:spacing w:before="0" w:after="0"/>
              <w:rPr>
                <w:rFonts w:ascii="Times New Roman" w:hAnsi="Times New Roman"/>
                <w:color w:val="000000" w:themeColor="text1"/>
                <w:sz w:val="18"/>
                <w:szCs w:val="18"/>
                <w:shd w:val="clear" w:color="auto" w:fill="FFFFFF"/>
              </w:rPr>
            </w:pPr>
            <w:r w:rsidRPr="00EB01FF">
              <w:rPr>
                <w:rFonts w:ascii="Times New Roman" w:hAnsi="Times New Roman"/>
                <w:color w:val="000000" w:themeColor="text1"/>
                <w:sz w:val="18"/>
                <w:szCs w:val="18"/>
              </w:rPr>
              <w:t xml:space="preserve">„(3) </w:t>
            </w:r>
            <w:r w:rsidRPr="00EB01FF">
              <w:rPr>
                <w:rFonts w:ascii="Times New Roman" w:hAnsi="Times New Roman"/>
                <w:color w:val="000000" w:themeColor="text1"/>
                <w:sz w:val="18"/>
                <w:szCs w:val="18"/>
                <w:shd w:val="clear" w:color="auto" w:fill="FFFFFF"/>
              </w:rPr>
              <w:t xml:space="preserve">Základom dane pri vozidle kategórie M2, M3, N1, N2 a N3 </w:t>
            </w:r>
            <w:r w:rsidRPr="00EB01FF">
              <w:rPr>
                <w:rFonts w:ascii="Times New Roman" w:hAnsi="Times New Roman"/>
                <w:bCs/>
                <w:color w:val="000000" w:themeColor="text1"/>
                <w:sz w:val="18"/>
                <w:szCs w:val="18"/>
              </w:rPr>
              <w:t>s kódom druhu karosérie BA alebo BB</w:t>
            </w:r>
            <w:r w:rsidRPr="00EB01FF">
              <w:rPr>
                <w:rFonts w:ascii="Times New Roman" w:hAnsi="Times New Roman"/>
                <w:color w:val="000000" w:themeColor="text1"/>
                <w:sz w:val="18"/>
                <w:szCs w:val="18"/>
                <w:shd w:val="clear" w:color="auto" w:fill="FFFFFF"/>
              </w:rPr>
              <w:t xml:space="preserve"> je jeho najväčšia technicky prípustná celková hmotnosť v tonách a počet náprav podľa dokladu vozidla. Základom dane pri vozidle kategórie N3 </w:t>
            </w:r>
            <w:r w:rsidRPr="00EB01FF">
              <w:rPr>
                <w:rFonts w:ascii="Times New Roman" w:hAnsi="Times New Roman"/>
                <w:bCs/>
                <w:color w:val="000000" w:themeColor="text1"/>
                <w:sz w:val="18"/>
                <w:szCs w:val="18"/>
              </w:rPr>
              <w:t>s kódom druhu karosérie BC alebo BD</w:t>
            </w:r>
            <w:r w:rsidRPr="00EB01FF">
              <w:rPr>
                <w:rFonts w:ascii="Times New Roman" w:hAnsi="Times New Roman"/>
                <w:color w:val="000000" w:themeColor="text1"/>
                <w:sz w:val="18"/>
                <w:szCs w:val="18"/>
                <w:shd w:val="clear" w:color="auto" w:fill="FFFFFF"/>
              </w:rPr>
              <w:t xml:space="preserve"> je jeho najväčšia technicky prípustná </w:t>
            </w:r>
            <w:r w:rsidRPr="00EB01FF">
              <w:rPr>
                <w:rFonts w:ascii="Times New Roman" w:hAnsi="Times New Roman"/>
                <w:color w:val="000000" w:themeColor="text1"/>
                <w:sz w:val="18"/>
                <w:szCs w:val="18"/>
              </w:rPr>
              <w:t>hmotnosť</w:t>
            </w:r>
            <w:r w:rsidRPr="00EB01FF">
              <w:rPr>
                <w:rFonts w:ascii="Times New Roman" w:hAnsi="Times New Roman"/>
                <w:bCs/>
                <w:color w:val="000000" w:themeColor="text1"/>
                <w:sz w:val="18"/>
                <w:szCs w:val="18"/>
              </w:rPr>
              <w:t xml:space="preserve"> jazdnej súpravy v tonách</w:t>
            </w:r>
            <w:r w:rsidRPr="00EB01FF">
              <w:rPr>
                <w:rFonts w:ascii="Times New Roman" w:hAnsi="Times New Roman"/>
                <w:color w:val="000000" w:themeColor="text1"/>
                <w:sz w:val="18"/>
                <w:szCs w:val="18"/>
                <w:shd w:val="clear" w:color="auto" w:fill="FFFFFF"/>
              </w:rPr>
              <w:t xml:space="preserve"> a počet náprav.</w:t>
            </w:r>
          </w:p>
          <w:p w14:paraId="54D99145" w14:textId="11C09490" w:rsidR="00DF6563" w:rsidRPr="00EB01FF" w:rsidRDefault="00DF6563" w:rsidP="00DF6563">
            <w:pPr>
              <w:pStyle w:val="Zkladntext"/>
              <w:spacing w:before="0" w:after="0"/>
              <w:rPr>
                <w:rFonts w:ascii="Times New Roman" w:hAnsi="Times New Roman"/>
                <w:color w:val="000000" w:themeColor="text1"/>
                <w:sz w:val="18"/>
                <w:szCs w:val="18"/>
                <w:shd w:val="clear" w:color="auto" w:fill="FFFFFF"/>
              </w:rPr>
            </w:pPr>
            <w:r w:rsidRPr="00EB01FF">
              <w:rPr>
                <w:rFonts w:ascii="Times New Roman" w:hAnsi="Times New Roman"/>
                <w:color w:val="000000" w:themeColor="text1"/>
                <w:sz w:val="18"/>
                <w:szCs w:val="18"/>
                <w:shd w:val="clear" w:color="auto" w:fill="FFFFFF"/>
              </w:rPr>
              <w:t>(4) Najväčšia technicky prípustná celková hmotnosť je uvedená v doklade vozidla. Najväčšia technicky prípustná hmotnosť jazdnej súpravy je uvedená v doklade vozidla.</w:t>
            </w:r>
          </w:p>
          <w:p w14:paraId="50CFC822" w14:textId="4EAC83AB" w:rsidR="00DF6563" w:rsidRPr="00EB01FF" w:rsidRDefault="00DF6563" w:rsidP="00DF6563">
            <w:pPr>
              <w:pStyle w:val="Zkladntext"/>
              <w:spacing w:before="0" w:after="0"/>
              <w:rPr>
                <w:rFonts w:ascii="Times New Roman" w:hAnsi="Times New Roman"/>
                <w:color w:val="000000" w:themeColor="text1"/>
                <w:sz w:val="18"/>
                <w:szCs w:val="18"/>
              </w:rPr>
            </w:pPr>
            <w:r w:rsidRPr="00EB01FF">
              <w:rPr>
                <w:rFonts w:ascii="Times New Roman" w:hAnsi="Times New Roman"/>
                <w:color w:val="000000" w:themeColor="text1"/>
                <w:sz w:val="18"/>
                <w:szCs w:val="18"/>
                <w:shd w:val="clear" w:color="auto" w:fill="FFFFFF"/>
              </w:rPr>
              <w:t>(5) Základom dane pri vozidle kategórie O1 až O4 je vozidlo.</w:t>
            </w:r>
            <w:r w:rsidRPr="00EB01FF">
              <w:rPr>
                <w:rFonts w:ascii="Times New Roman" w:hAnsi="Times New Roman"/>
                <w:color w:val="000000" w:themeColor="text1"/>
                <w:sz w:val="18"/>
                <w:szCs w:val="18"/>
              </w:rPr>
              <w:t>“.</w:t>
            </w:r>
          </w:p>
          <w:p w14:paraId="28734618" w14:textId="63C7EECD" w:rsidR="00071B43" w:rsidRPr="00EB01FF" w:rsidRDefault="00071B43" w:rsidP="0084262D">
            <w:pPr>
              <w:shd w:val="clear" w:color="auto" w:fill="FFFFFF"/>
              <w:jc w:val="both"/>
              <w:rPr>
                <w:color w:val="000000" w:themeColor="text1"/>
                <w:sz w:val="18"/>
                <w:szCs w:val="18"/>
              </w:rPr>
            </w:pPr>
          </w:p>
        </w:tc>
        <w:tc>
          <w:tcPr>
            <w:tcW w:w="467" w:type="dxa"/>
          </w:tcPr>
          <w:p w14:paraId="6954DDA2" w14:textId="77777777" w:rsidR="0084262D" w:rsidRPr="00EB01FF" w:rsidRDefault="005778CE" w:rsidP="004F3DC2">
            <w:pPr>
              <w:jc w:val="center"/>
              <w:rPr>
                <w:color w:val="000000" w:themeColor="text1"/>
                <w:sz w:val="18"/>
                <w:szCs w:val="18"/>
              </w:rPr>
            </w:pPr>
            <w:r w:rsidRPr="00EB01FF">
              <w:rPr>
                <w:color w:val="000000" w:themeColor="text1"/>
                <w:sz w:val="18"/>
                <w:szCs w:val="18"/>
              </w:rPr>
              <w:lastRenderedPageBreak/>
              <w:t>Ú</w:t>
            </w:r>
          </w:p>
        </w:tc>
        <w:tc>
          <w:tcPr>
            <w:tcW w:w="850" w:type="dxa"/>
          </w:tcPr>
          <w:p w14:paraId="77C784A9" w14:textId="77777777" w:rsidR="0084262D" w:rsidRPr="00EB01FF" w:rsidRDefault="0084262D">
            <w:pPr>
              <w:jc w:val="both"/>
              <w:rPr>
                <w:color w:val="000000" w:themeColor="text1"/>
                <w:sz w:val="18"/>
                <w:szCs w:val="18"/>
              </w:rPr>
            </w:pPr>
          </w:p>
        </w:tc>
        <w:tc>
          <w:tcPr>
            <w:tcW w:w="851" w:type="dxa"/>
          </w:tcPr>
          <w:p w14:paraId="3C394E6A" w14:textId="77777777" w:rsidR="0084262D" w:rsidRPr="00EB01FF" w:rsidRDefault="005778CE" w:rsidP="004F3DC2">
            <w:pPr>
              <w:jc w:val="both"/>
              <w:rPr>
                <w:color w:val="000000" w:themeColor="text1"/>
                <w:sz w:val="18"/>
                <w:szCs w:val="18"/>
              </w:rPr>
            </w:pPr>
            <w:r w:rsidRPr="00EB01FF">
              <w:rPr>
                <w:color w:val="000000" w:themeColor="text1"/>
                <w:sz w:val="18"/>
                <w:szCs w:val="18"/>
              </w:rPr>
              <w:t>GP – N</w:t>
            </w:r>
          </w:p>
        </w:tc>
        <w:tc>
          <w:tcPr>
            <w:tcW w:w="1232" w:type="dxa"/>
          </w:tcPr>
          <w:p w14:paraId="7D821EA2" w14:textId="77777777" w:rsidR="0084262D" w:rsidRPr="00EB01FF" w:rsidRDefault="0084262D" w:rsidP="004F3DC2">
            <w:pPr>
              <w:jc w:val="both"/>
              <w:rPr>
                <w:color w:val="000000" w:themeColor="text1"/>
                <w:sz w:val="18"/>
                <w:szCs w:val="18"/>
              </w:rPr>
            </w:pPr>
          </w:p>
        </w:tc>
      </w:tr>
      <w:tr w:rsidR="00E44226" w:rsidRPr="00EB01FF" w14:paraId="652D53C1" w14:textId="77777777" w:rsidTr="00D94832">
        <w:trPr>
          <w:jc w:val="center"/>
        </w:trPr>
        <w:tc>
          <w:tcPr>
            <w:tcW w:w="679" w:type="dxa"/>
          </w:tcPr>
          <w:p w14:paraId="7B037FF8" w14:textId="77777777" w:rsidR="0084262D" w:rsidRPr="00EB01FF" w:rsidRDefault="0084262D" w:rsidP="0009181B">
            <w:pPr>
              <w:rPr>
                <w:color w:val="000000" w:themeColor="text1"/>
                <w:sz w:val="18"/>
                <w:szCs w:val="18"/>
                <w:lang w:eastAsia="sk-SK"/>
              </w:rPr>
            </w:pPr>
          </w:p>
        </w:tc>
        <w:tc>
          <w:tcPr>
            <w:tcW w:w="505" w:type="dxa"/>
          </w:tcPr>
          <w:p w14:paraId="50514055" w14:textId="77777777" w:rsidR="0084262D" w:rsidRPr="00EB01FF" w:rsidRDefault="0084262D" w:rsidP="004F3DC2">
            <w:pPr>
              <w:jc w:val="both"/>
              <w:rPr>
                <w:color w:val="000000" w:themeColor="text1"/>
                <w:sz w:val="18"/>
                <w:szCs w:val="18"/>
              </w:rPr>
            </w:pPr>
            <w:r w:rsidRPr="00EB01FF">
              <w:rPr>
                <w:color w:val="000000" w:themeColor="text1"/>
                <w:sz w:val="18"/>
                <w:szCs w:val="18"/>
              </w:rPr>
              <w:t>Č: 2</w:t>
            </w:r>
          </w:p>
          <w:p w14:paraId="581DE4CE" w14:textId="77777777" w:rsidR="0084262D" w:rsidRPr="00EB01FF" w:rsidRDefault="0084262D" w:rsidP="004F3DC2">
            <w:pPr>
              <w:jc w:val="both"/>
              <w:rPr>
                <w:color w:val="000000" w:themeColor="text1"/>
                <w:sz w:val="18"/>
                <w:szCs w:val="18"/>
              </w:rPr>
            </w:pPr>
            <w:r w:rsidRPr="00EB01FF">
              <w:rPr>
                <w:color w:val="000000" w:themeColor="text1"/>
                <w:sz w:val="18"/>
                <w:szCs w:val="18"/>
              </w:rPr>
              <w:t>O: 19</w:t>
            </w:r>
          </w:p>
        </w:tc>
        <w:tc>
          <w:tcPr>
            <w:tcW w:w="4273" w:type="dxa"/>
          </w:tcPr>
          <w:p w14:paraId="0DDF8A35" w14:textId="77777777" w:rsidR="0084262D" w:rsidRPr="00EB01FF" w:rsidRDefault="0084262D" w:rsidP="0084262D">
            <w:pPr>
              <w:pStyle w:val="Default"/>
              <w:jc w:val="both"/>
              <w:rPr>
                <w:color w:val="000000" w:themeColor="text1"/>
                <w:sz w:val="19"/>
                <w:szCs w:val="19"/>
              </w:rPr>
            </w:pPr>
            <w:r w:rsidRPr="00EB01FF">
              <w:rPr>
                <w:color w:val="000000" w:themeColor="text1"/>
                <w:sz w:val="19"/>
                <w:szCs w:val="19"/>
              </w:rPr>
              <w:t>19. „ťažké nákladné vozidlo“ je ťažké úžitkové vozidlo určené na prepravu tovaru;</w:t>
            </w:r>
          </w:p>
          <w:p w14:paraId="53C5BEC9" w14:textId="77777777" w:rsidR="0084262D" w:rsidRPr="00EB01FF" w:rsidRDefault="0084262D" w:rsidP="0084262D">
            <w:pPr>
              <w:pStyle w:val="Default"/>
              <w:jc w:val="both"/>
              <w:rPr>
                <w:rFonts w:ascii="Times New Roman" w:hAnsi="Times New Roman" w:cs="Times New Roman"/>
                <w:color w:val="000000" w:themeColor="text1"/>
                <w:sz w:val="18"/>
                <w:szCs w:val="18"/>
              </w:rPr>
            </w:pPr>
          </w:p>
        </w:tc>
        <w:tc>
          <w:tcPr>
            <w:tcW w:w="609" w:type="dxa"/>
          </w:tcPr>
          <w:p w14:paraId="64351350" w14:textId="77777777" w:rsidR="0084262D" w:rsidRPr="00EB01FF" w:rsidRDefault="008C2764" w:rsidP="004F3DC2">
            <w:pPr>
              <w:jc w:val="center"/>
              <w:rPr>
                <w:color w:val="000000" w:themeColor="text1"/>
                <w:sz w:val="18"/>
                <w:szCs w:val="18"/>
              </w:rPr>
            </w:pPr>
            <w:r w:rsidRPr="00EB01FF">
              <w:rPr>
                <w:color w:val="000000" w:themeColor="text1"/>
                <w:sz w:val="18"/>
                <w:szCs w:val="18"/>
              </w:rPr>
              <w:t>N</w:t>
            </w:r>
          </w:p>
        </w:tc>
        <w:tc>
          <w:tcPr>
            <w:tcW w:w="930" w:type="dxa"/>
          </w:tcPr>
          <w:p w14:paraId="71F8DD7D" w14:textId="14FD96BB" w:rsidR="00BC6076" w:rsidRPr="00EB01FF" w:rsidRDefault="00BC6076" w:rsidP="0084262D">
            <w:pPr>
              <w:jc w:val="center"/>
              <w:rPr>
                <w:color w:val="000000" w:themeColor="text1"/>
                <w:sz w:val="18"/>
                <w:szCs w:val="18"/>
              </w:rPr>
            </w:pPr>
            <w:r w:rsidRPr="00EB01FF">
              <w:rPr>
                <w:color w:val="000000" w:themeColor="text1"/>
                <w:sz w:val="18"/>
                <w:szCs w:val="18"/>
              </w:rPr>
              <w:t xml:space="preserve">zákon č. 106/2018 Z. z.  </w:t>
            </w:r>
          </w:p>
          <w:p w14:paraId="4FB91334" w14:textId="77777777" w:rsidR="00BC6076" w:rsidRPr="00EB01FF" w:rsidRDefault="00BC6076" w:rsidP="0084262D">
            <w:pPr>
              <w:jc w:val="center"/>
              <w:rPr>
                <w:color w:val="000000" w:themeColor="text1"/>
                <w:sz w:val="18"/>
                <w:szCs w:val="18"/>
              </w:rPr>
            </w:pPr>
          </w:p>
          <w:p w14:paraId="2791D40A" w14:textId="77777777" w:rsidR="000E2FAC" w:rsidRPr="00EB01FF" w:rsidRDefault="000E2FAC" w:rsidP="0084262D">
            <w:pPr>
              <w:jc w:val="center"/>
              <w:rPr>
                <w:color w:val="000000" w:themeColor="text1"/>
                <w:sz w:val="18"/>
                <w:szCs w:val="18"/>
              </w:rPr>
            </w:pPr>
          </w:p>
          <w:p w14:paraId="4393B7AA" w14:textId="77777777" w:rsidR="000E2FAC" w:rsidRPr="00EB01FF" w:rsidRDefault="000E2FAC" w:rsidP="0084262D">
            <w:pPr>
              <w:jc w:val="center"/>
              <w:rPr>
                <w:color w:val="000000" w:themeColor="text1"/>
                <w:sz w:val="18"/>
                <w:szCs w:val="18"/>
              </w:rPr>
            </w:pPr>
          </w:p>
          <w:p w14:paraId="3DF113ED" w14:textId="77777777" w:rsidR="000E2FAC" w:rsidRPr="00EB01FF" w:rsidRDefault="000E2FAC" w:rsidP="0084262D">
            <w:pPr>
              <w:jc w:val="center"/>
              <w:rPr>
                <w:color w:val="000000" w:themeColor="text1"/>
                <w:sz w:val="18"/>
                <w:szCs w:val="18"/>
              </w:rPr>
            </w:pPr>
          </w:p>
          <w:p w14:paraId="2864EB88" w14:textId="3234C7A0" w:rsidR="000E2FAC" w:rsidRPr="00EB01FF" w:rsidRDefault="000E2FAC" w:rsidP="0084262D">
            <w:pPr>
              <w:jc w:val="center"/>
              <w:rPr>
                <w:color w:val="000000" w:themeColor="text1"/>
                <w:sz w:val="18"/>
                <w:szCs w:val="18"/>
              </w:rPr>
            </w:pPr>
          </w:p>
          <w:p w14:paraId="2DDB1034" w14:textId="01AC4849" w:rsidR="000E2FAC" w:rsidRPr="00EB01FF" w:rsidRDefault="000E2FAC" w:rsidP="0084262D">
            <w:pPr>
              <w:jc w:val="center"/>
              <w:rPr>
                <w:color w:val="000000" w:themeColor="text1"/>
                <w:sz w:val="18"/>
                <w:szCs w:val="18"/>
              </w:rPr>
            </w:pPr>
          </w:p>
          <w:p w14:paraId="495DBBA9" w14:textId="0BE1D167" w:rsidR="000E2FAC" w:rsidRPr="00EB01FF" w:rsidRDefault="000E2FAC" w:rsidP="0084262D">
            <w:pPr>
              <w:jc w:val="center"/>
              <w:rPr>
                <w:color w:val="000000" w:themeColor="text1"/>
                <w:sz w:val="18"/>
                <w:szCs w:val="18"/>
              </w:rPr>
            </w:pPr>
          </w:p>
          <w:p w14:paraId="712B10B7" w14:textId="0AE70C89" w:rsidR="000E2FAC" w:rsidRPr="00EB01FF" w:rsidRDefault="000E2FAC" w:rsidP="0084262D">
            <w:pPr>
              <w:jc w:val="center"/>
              <w:rPr>
                <w:color w:val="000000" w:themeColor="text1"/>
                <w:sz w:val="18"/>
                <w:szCs w:val="18"/>
              </w:rPr>
            </w:pPr>
          </w:p>
          <w:p w14:paraId="5CD89047" w14:textId="3C600B78" w:rsidR="000E2FAC" w:rsidRPr="00EB01FF" w:rsidRDefault="000E2FAC" w:rsidP="0084262D">
            <w:pPr>
              <w:jc w:val="center"/>
              <w:rPr>
                <w:color w:val="000000" w:themeColor="text1"/>
                <w:sz w:val="18"/>
                <w:szCs w:val="18"/>
              </w:rPr>
            </w:pPr>
          </w:p>
          <w:p w14:paraId="4BA4D196" w14:textId="77777777" w:rsidR="000E2FAC" w:rsidRPr="00EB01FF" w:rsidRDefault="000E2FAC" w:rsidP="0084262D">
            <w:pPr>
              <w:jc w:val="center"/>
              <w:rPr>
                <w:color w:val="000000" w:themeColor="text1"/>
                <w:sz w:val="18"/>
                <w:szCs w:val="18"/>
              </w:rPr>
            </w:pPr>
          </w:p>
          <w:p w14:paraId="2E636D61" w14:textId="05299C7C" w:rsidR="0084262D" w:rsidRPr="00EB01FF" w:rsidRDefault="0096138B" w:rsidP="0084262D">
            <w:pPr>
              <w:jc w:val="center"/>
              <w:rPr>
                <w:color w:val="000000" w:themeColor="text1"/>
                <w:sz w:val="18"/>
                <w:szCs w:val="18"/>
              </w:rPr>
            </w:pPr>
            <w:r w:rsidRPr="00EB01FF">
              <w:rPr>
                <w:color w:val="000000" w:themeColor="text1"/>
                <w:sz w:val="18"/>
                <w:szCs w:val="18"/>
              </w:rPr>
              <w:t>z</w:t>
            </w:r>
            <w:r w:rsidR="008C2764" w:rsidRPr="00EB01FF">
              <w:rPr>
                <w:color w:val="000000" w:themeColor="text1"/>
                <w:sz w:val="18"/>
                <w:szCs w:val="18"/>
              </w:rPr>
              <w:t>ákon č. 474/2013 Z. z.</w:t>
            </w:r>
          </w:p>
          <w:p w14:paraId="6AA76188" w14:textId="77777777" w:rsidR="00EE327A" w:rsidRPr="00EB01FF" w:rsidRDefault="00EE327A" w:rsidP="0084262D">
            <w:pPr>
              <w:jc w:val="center"/>
              <w:rPr>
                <w:color w:val="000000" w:themeColor="text1"/>
                <w:sz w:val="18"/>
                <w:szCs w:val="18"/>
              </w:rPr>
            </w:pPr>
          </w:p>
          <w:p w14:paraId="622C8036" w14:textId="77777777" w:rsidR="00EE327A" w:rsidRPr="00EB01FF" w:rsidRDefault="00EE327A" w:rsidP="0084262D">
            <w:pPr>
              <w:jc w:val="center"/>
              <w:rPr>
                <w:color w:val="000000" w:themeColor="text1"/>
                <w:sz w:val="18"/>
                <w:szCs w:val="18"/>
              </w:rPr>
            </w:pPr>
          </w:p>
          <w:p w14:paraId="08BA7E79" w14:textId="77777777" w:rsidR="00EE327A" w:rsidRPr="00EB01FF" w:rsidRDefault="00EE327A" w:rsidP="0084262D">
            <w:pPr>
              <w:jc w:val="center"/>
              <w:rPr>
                <w:color w:val="000000" w:themeColor="text1"/>
                <w:sz w:val="18"/>
                <w:szCs w:val="18"/>
              </w:rPr>
            </w:pPr>
          </w:p>
          <w:p w14:paraId="7A94ADBD" w14:textId="77777777" w:rsidR="00EE327A" w:rsidRPr="00EB01FF" w:rsidRDefault="00EE327A" w:rsidP="0084262D">
            <w:pPr>
              <w:jc w:val="center"/>
              <w:rPr>
                <w:color w:val="000000" w:themeColor="text1"/>
                <w:sz w:val="18"/>
                <w:szCs w:val="18"/>
              </w:rPr>
            </w:pPr>
          </w:p>
          <w:p w14:paraId="1B2CAEC8" w14:textId="77777777" w:rsidR="00EE327A" w:rsidRPr="00EB01FF" w:rsidRDefault="00EE327A" w:rsidP="0084262D">
            <w:pPr>
              <w:jc w:val="center"/>
              <w:rPr>
                <w:color w:val="000000" w:themeColor="text1"/>
                <w:sz w:val="18"/>
                <w:szCs w:val="18"/>
              </w:rPr>
            </w:pPr>
          </w:p>
          <w:p w14:paraId="2DF37F09" w14:textId="77777777" w:rsidR="00EE327A" w:rsidRPr="00EB01FF" w:rsidRDefault="00EE327A" w:rsidP="0084262D">
            <w:pPr>
              <w:jc w:val="center"/>
              <w:rPr>
                <w:color w:val="000000" w:themeColor="text1"/>
                <w:sz w:val="18"/>
                <w:szCs w:val="18"/>
              </w:rPr>
            </w:pPr>
          </w:p>
          <w:p w14:paraId="45275D9F" w14:textId="77777777" w:rsidR="00EE327A" w:rsidRPr="00EB01FF" w:rsidRDefault="00EE327A" w:rsidP="0084262D">
            <w:pPr>
              <w:jc w:val="center"/>
              <w:rPr>
                <w:color w:val="000000" w:themeColor="text1"/>
                <w:sz w:val="18"/>
                <w:szCs w:val="18"/>
              </w:rPr>
            </w:pPr>
          </w:p>
          <w:p w14:paraId="63E55AB5" w14:textId="77777777" w:rsidR="00EE327A" w:rsidRPr="00EB01FF" w:rsidRDefault="00EE327A" w:rsidP="0084262D">
            <w:pPr>
              <w:jc w:val="center"/>
              <w:rPr>
                <w:color w:val="000000" w:themeColor="text1"/>
                <w:sz w:val="18"/>
                <w:szCs w:val="18"/>
              </w:rPr>
            </w:pPr>
          </w:p>
          <w:p w14:paraId="4E4087D6" w14:textId="77777777" w:rsidR="00EE327A" w:rsidRPr="00EB01FF" w:rsidRDefault="00EE327A" w:rsidP="0084262D">
            <w:pPr>
              <w:jc w:val="center"/>
              <w:rPr>
                <w:color w:val="000000" w:themeColor="text1"/>
                <w:sz w:val="18"/>
                <w:szCs w:val="18"/>
              </w:rPr>
            </w:pPr>
          </w:p>
          <w:p w14:paraId="6D106478" w14:textId="77777777" w:rsidR="00EE327A" w:rsidRPr="00EB01FF" w:rsidRDefault="00EE327A" w:rsidP="0084262D">
            <w:pPr>
              <w:jc w:val="center"/>
              <w:rPr>
                <w:color w:val="000000" w:themeColor="text1"/>
                <w:sz w:val="18"/>
                <w:szCs w:val="18"/>
              </w:rPr>
            </w:pPr>
          </w:p>
          <w:p w14:paraId="19BE4A72" w14:textId="77777777" w:rsidR="00EE327A" w:rsidRPr="00EB01FF" w:rsidRDefault="00EE327A" w:rsidP="0084262D">
            <w:pPr>
              <w:jc w:val="center"/>
              <w:rPr>
                <w:color w:val="000000" w:themeColor="text1"/>
                <w:sz w:val="18"/>
                <w:szCs w:val="18"/>
              </w:rPr>
            </w:pPr>
          </w:p>
          <w:p w14:paraId="3836BB5F" w14:textId="0B939935" w:rsidR="00EE327A" w:rsidRPr="00EB01FF" w:rsidRDefault="0096138B" w:rsidP="00EE327A">
            <w:pPr>
              <w:jc w:val="center"/>
              <w:rPr>
                <w:color w:val="000000" w:themeColor="text1"/>
                <w:sz w:val="18"/>
                <w:szCs w:val="18"/>
              </w:rPr>
            </w:pPr>
            <w:r w:rsidRPr="00EB01FF">
              <w:rPr>
                <w:color w:val="000000" w:themeColor="text1"/>
                <w:sz w:val="18"/>
                <w:szCs w:val="18"/>
              </w:rPr>
              <w:t>z</w:t>
            </w:r>
            <w:r w:rsidR="00EE327A" w:rsidRPr="00EB01FF">
              <w:rPr>
                <w:color w:val="000000" w:themeColor="text1"/>
                <w:sz w:val="18"/>
                <w:szCs w:val="18"/>
              </w:rPr>
              <w:t>ákon č. 361/2014 Z. z.</w:t>
            </w:r>
          </w:p>
          <w:p w14:paraId="6332CC49" w14:textId="26BF031B" w:rsidR="00EE327A" w:rsidRPr="00EB01FF" w:rsidRDefault="00EE327A" w:rsidP="00EE327A">
            <w:pPr>
              <w:jc w:val="center"/>
              <w:rPr>
                <w:color w:val="000000" w:themeColor="text1"/>
                <w:sz w:val="18"/>
                <w:szCs w:val="18"/>
              </w:rPr>
            </w:pPr>
            <w:r w:rsidRPr="00EB01FF">
              <w:rPr>
                <w:color w:val="000000" w:themeColor="text1"/>
                <w:sz w:val="18"/>
                <w:szCs w:val="18"/>
              </w:rPr>
              <w:t xml:space="preserve">v znení návrhu zákona  </w:t>
            </w:r>
          </w:p>
        </w:tc>
        <w:tc>
          <w:tcPr>
            <w:tcW w:w="629" w:type="dxa"/>
          </w:tcPr>
          <w:p w14:paraId="30A6F533" w14:textId="7FE4F091" w:rsidR="00BC6076" w:rsidRPr="00EB01FF" w:rsidRDefault="000E2FAC" w:rsidP="005778CE">
            <w:pPr>
              <w:jc w:val="center"/>
              <w:rPr>
                <w:color w:val="000000" w:themeColor="text1"/>
                <w:sz w:val="18"/>
                <w:szCs w:val="18"/>
              </w:rPr>
            </w:pPr>
            <w:r w:rsidRPr="00EB01FF">
              <w:rPr>
                <w:color w:val="000000" w:themeColor="text1"/>
                <w:sz w:val="18"/>
                <w:szCs w:val="18"/>
              </w:rPr>
              <w:lastRenderedPageBreak/>
              <w:t>§ 4 ods. 2 písm. b), c), d) a ods. 4</w:t>
            </w:r>
          </w:p>
          <w:p w14:paraId="3DD497A1" w14:textId="15E95FF9" w:rsidR="00BC6076" w:rsidRPr="00EB01FF" w:rsidRDefault="00BC6076" w:rsidP="005778CE">
            <w:pPr>
              <w:jc w:val="center"/>
              <w:rPr>
                <w:color w:val="000000" w:themeColor="text1"/>
                <w:sz w:val="18"/>
                <w:szCs w:val="18"/>
              </w:rPr>
            </w:pPr>
          </w:p>
          <w:p w14:paraId="3513892E" w14:textId="6F9ABD2C" w:rsidR="000E2FAC" w:rsidRPr="00EB01FF" w:rsidRDefault="000E2FAC" w:rsidP="005778CE">
            <w:pPr>
              <w:jc w:val="center"/>
              <w:rPr>
                <w:color w:val="000000" w:themeColor="text1"/>
                <w:sz w:val="18"/>
                <w:szCs w:val="18"/>
              </w:rPr>
            </w:pPr>
          </w:p>
          <w:p w14:paraId="1E584430" w14:textId="05920C28" w:rsidR="000E2FAC" w:rsidRPr="00EB01FF" w:rsidRDefault="000E2FAC" w:rsidP="005778CE">
            <w:pPr>
              <w:jc w:val="center"/>
              <w:rPr>
                <w:color w:val="000000" w:themeColor="text1"/>
                <w:sz w:val="18"/>
                <w:szCs w:val="18"/>
              </w:rPr>
            </w:pPr>
          </w:p>
          <w:p w14:paraId="4EE8FCEC" w14:textId="52FF5B54" w:rsidR="000E2FAC" w:rsidRPr="00EB01FF" w:rsidRDefault="000E2FAC" w:rsidP="005778CE">
            <w:pPr>
              <w:jc w:val="center"/>
              <w:rPr>
                <w:color w:val="000000" w:themeColor="text1"/>
                <w:sz w:val="18"/>
                <w:szCs w:val="18"/>
              </w:rPr>
            </w:pPr>
          </w:p>
          <w:p w14:paraId="295F76D1" w14:textId="7D9C58A3" w:rsidR="000E2FAC" w:rsidRPr="00EB01FF" w:rsidRDefault="000E2FAC" w:rsidP="005778CE">
            <w:pPr>
              <w:jc w:val="center"/>
              <w:rPr>
                <w:color w:val="000000" w:themeColor="text1"/>
                <w:sz w:val="18"/>
                <w:szCs w:val="18"/>
              </w:rPr>
            </w:pPr>
          </w:p>
          <w:p w14:paraId="720159A7" w14:textId="77777777" w:rsidR="000E2FAC" w:rsidRPr="00EB01FF" w:rsidRDefault="000E2FAC" w:rsidP="005778CE">
            <w:pPr>
              <w:jc w:val="center"/>
              <w:rPr>
                <w:color w:val="000000" w:themeColor="text1"/>
                <w:sz w:val="18"/>
                <w:szCs w:val="18"/>
              </w:rPr>
            </w:pPr>
          </w:p>
          <w:p w14:paraId="2ED3FFC3" w14:textId="54723E80" w:rsidR="005778CE" w:rsidRPr="00EB01FF" w:rsidRDefault="005778CE" w:rsidP="005778CE">
            <w:pPr>
              <w:jc w:val="center"/>
              <w:rPr>
                <w:color w:val="000000" w:themeColor="text1"/>
                <w:sz w:val="18"/>
                <w:szCs w:val="18"/>
              </w:rPr>
            </w:pPr>
            <w:r w:rsidRPr="00EB01FF">
              <w:rPr>
                <w:color w:val="000000" w:themeColor="text1"/>
                <w:sz w:val="18"/>
                <w:szCs w:val="18"/>
              </w:rPr>
              <w:t xml:space="preserve">§ 2 ods. 2 </w:t>
            </w:r>
          </w:p>
          <w:p w14:paraId="148B773A" w14:textId="77777777" w:rsidR="0084262D" w:rsidRPr="00EB01FF" w:rsidRDefault="0084262D" w:rsidP="0084262D">
            <w:pPr>
              <w:jc w:val="center"/>
              <w:rPr>
                <w:color w:val="000000" w:themeColor="text1"/>
                <w:sz w:val="18"/>
                <w:szCs w:val="18"/>
              </w:rPr>
            </w:pPr>
          </w:p>
          <w:p w14:paraId="1F605740" w14:textId="77777777" w:rsidR="00EE327A" w:rsidRPr="00EB01FF" w:rsidRDefault="00EE327A" w:rsidP="0084262D">
            <w:pPr>
              <w:jc w:val="center"/>
              <w:rPr>
                <w:color w:val="000000" w:themeColor="text1"/>
                <w:sz w:val="18"/>
                <w:szCs w:val="18"/>
              </w:rPr>
            </w:pPr>
          </w:p>
          <w:p w14:paraId="27861AC0" w14:textId="77777777" w:rsidR="00EE327A" w:rsidRPr="00EB01FF" w:rsidRDefault="00EE327A" w:rsidP="0084262D">
            <w:pPr>
              <w:jc w:val="center"/>
              <w:rPr>
                <w:color w:val="000000" w:themeColor="text1"/>
                <w:sz w:val="18"/>
                <w:szCs w:val="18"/>
              </w:rPr>
            </w:pPr>
          </w:p>
          <w:p w14:paraId="57E04EF1" w14:textId="77777777" w:rsidR="00EE327A" w:rsidRPr="00EB01FF" w:rsidRDefault="00EE327A" w:rsidP="0084262D">
            <w:pPr>
              <w:jc w:val="center"/>
              <w:rPr>
                <w:color w:val="000000" w:themeColor="text1"/>
                <w:sz w:val="18"/>
                <w:szCs w:val="18"/>
              </w:rPr>
            </w:pPr>
          </w:p>
          <w:p w14:paraId="53657497" w14:textId="77777777" w:rsidR="00EE327A" w:rsidRPr="00EB01FF" w:rsidRDefault="00EE327A" w:rsidP="0084262D">
            <w:pPr>
              <w:jc w:val="center"/>
              <w:rPr>
                <w:color w:val="000000" w:themeColor="text1"/>
                <w:sz w:val="18"/>
                <w:szCs w:val="18"/>
              </w:rPr>
            </w:pPr>
          </w:p>
          <w:p w14:paraId="49CD8E74" w14:textId="77777777" w:rsidR="00EE327A" w:rsidRPr="00EB01FF" w:rsidRDefault="00EE327A" w:rsidP="0084262D">
            <w:pPr>
              <w:jc w:val="center"/>
              <w:rPr>
                <w:color w:val="000000" w:themeColor="text1"/>
                <w:sz w:val="18"/>
                <w:szCs w:val="18"/>
              </w:rPr>
            </w:pPr>
          </w:p>
          <w:p w14:paraId="0AB96E94" w14:textId="77777777" w:rsidR="00EE327A" w:rsidRPr="00EB01FF" w:rsidRDefault="00EE327A" w:rsidP="0084262D">
            <w:pPr>
              <w:jc w:val="center"/>
              <w:rPr>
                <w:color w:val="000000" w:themeColor="text1"/>
                <w:sz w:val="18"/>
                <w:szCs w:val="18"/>
              </w:rPr>
            </w:pPr>
          </w:p>
          <w:p w14:paraId="37C8A440" w14:textId="77777777" w:rsidR="00EE327A" w:rsidRPr="00EB01FF" w:rsidRDefault="00EE327A" w:rsidP="0084262D">
            <w:pPr>
              <w:jc w:val="center"/>
              <w:rPr>
                <w:color w:val="000000" w:themeColor="text1"/>
                <w:sz w:val="18"/>
                <w:szCs w:val="18"/>
              </w:rPr>
            </w:pPr>
          </w:p>
          <w:p w14:paraId="251F370D" w14:textId="77777777" w:rsidR="00EE327A" w:rsidRPr="00EB01FF" w:rsidRDefault="00EE327A" w:rsidP="0084262D">
            <w:pPr>
              <w:jc w:val="center"/>
              <w:rPr>
                <w:color w:val="000000" w:themeColor="text1"/>
                <w:sz w:val="18"/>
                <w:szCs w:val="18"/>
              </w:rPr>
            </w:pPr>
          </w:p>
          <w:p w14:paraId="6D08001F" w14:textId="77777777" w:rsidR="00EE327A" w:rsidRPr="00EB01FF" w:rsidRDefault="00EE327A" w:rsidP="0084262D">
            <w:pPr>
              <w:jc w:val="center"/>
              <w:rPr>
                <w:color w:val="000000" w:themeColor="text1"/>
                <w:sz w:val="18"/>
                <w:szCs w:val="18"/>
              </w:rPr>
            </w:pPr>
          </w:p>
          <w:p w14:paraId="7C7E19B2" w14:textId="77777777" w:rsidR="00EE327A" w:rsidRPr="00EB01FF" w:rsidRDefault="00EE327A" w:rsidP="0084262D">
            <w:pPr>
              <w:jc w:val="center"/>
              <w:rPr>
                <w:color w:val="000000" w:themeColor="text1"/>
                <w:sz w:val="18"/>
                <w:szCs w:val="18"/>
              </w:rPr>
            </w:pPr>
          </w:p>
          <w:p w14:paraId="37FDAB8A" w14:textId="77777777" w:rsidR="00EE327A" w:rsidRPr="00EB01FF" w:rsidRDefault="00EE327A" w:rsidP="0084262D">
            <w:pPr>
              <w:jc w:val="center"/>
              <w:rPr>
                <w:color w:val="000000" w:themeColor="text1"/>
                <w:sz w:val="18"/>
                <w:szCs w:val="18"/>
              </w:rPr>
            </w:pPr>
          </w:p>
          <w:p w14:paraId="27C2631B" w14:textId="7232E6CF" w:rsidR="00EE327A" w:rsidRPr="00EB01FF" w:rsidRDefault="0014615B" w:rsidP="00EE327A">
            <w:pPr>
              <w:jc w:val="center"/>
              <w:rPr>
                <w:color w:val="000000" w:themeColor="text1"/>
                <w:sz w:val="18"/>
                <w:szCs w:val="18"/>
              </w:rPr>
            </w:pPr>
            <w:r w:rsidRPr="00EB01FF">
              <w:rPr>
                <w:color w:val="000000" w:themeColor="text1"/>
                <w:sz w:val="18"/>
                <w:szCs w:val="18"/>
              </w:rPr>
              <w:t>Č: IV</w:t>
            </w:r>
          </w:p>
          <w:p w14:paraId="6760C5CB" w14:textId="77777777" w:rsidR="00EE327A" w:rsidRPr="00EB01FF" w:rsidRDefault="00EE327A" w:rsidP="00EE327A">
            <w:pPr>
              <w:jc w:val="center"/>
              <w:rPr>
                <w:color w:val="000000" w:themeColor="text1"/>
                <w:sz w:val="18"/>
                <w:szCs w:val="18"/>
              </w:rPr>
            </w:pPr>
            <w:r w:rsidRPr="00EB01FF">
              <w:rPr>
                <w:color w:val="000000" w:themeColor="text1"/>
                <w:sz w:val="18"/>
                <w:szCs w:val="18"/>
              </w:rPr>
              <w:t>B: 2</w:t>
            </w:r>
          </w:p>
          <w:p w14:paraId="16079D41" w14:textId="746DEBD8" w:rsidR="00EE327A" w:rsidRPr="00EB01FF" w:rsidRDefault="00EE327A" w:rsidP="0084262D">
            <w:pPr>
              <w:jc w:val="center"/>
              <w:rPr>
                <w:color w:val="000000" w:themeColor="text1"/>
                <w:sz w:val="18"/>
                <w:szCs w:val="18"/>
              </w:rPr>
            </w:pPr>
          </w:p>
        </w:tc>
        <w:tc>
          <w:tcPr>
            <w:tcW w:w="4211" w:type="dxa"/>
          </w:tcPr>
          <w:p w14:paraId="21814C1D"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lastRenderedPageBreak/>
              <w:t>(2) Vozidlá sa členia na tieto základné kategórie</w:t>
            </w:r>
          </w:p>
          <w:p w14:paraId="7851B485"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 xml:space="preserve">b) </w:t>
            </w:r>
            <w:r w:rsidRPr="00EB01FF">
              <w:rPr>
                <w:color w:val="000000" w:themeColor="text1"/>
                <w:sz w:val="18"/>
                <w:szCs w:val="18"/>
                <w:lang w:eastAsia="sk-SK"/>
              </w:rPr>
              <w:t>kategória M – motorové vozidlá s najmenej štyrmi kolesami navrhnuté a konštruované najmä na prepravu osôb a ich batožiny,</w:t>
            </w:r>
          </w:p>
          <w:p w14:paraId="71875729"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c) kategória N – motorové vozidlá s najmenej štyrmi kolesami navrhnuté a konštruované najmä na prepravu nákladu,</w:t>
            </w:r>
          </w:p>
          <w:p w14:paraId="7027C20B"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d) kategória O – prípojné vozidlá,</w:t>
            </w:r>
          </w:p>
          <w:p w14:paraId="404C0D77" w14:textId="77777777" w:rsidR="000E2FAC" w:rsidRPr="00EB01FF" w:rsidRDefault="000E2FAC" w:rsidP="000E2FAC">
            <w:pPr>
              <w:shd w:val="clear" w:color="auto" w:fill="FFFFFF"/>
              <w:jc w:val="both"/>
              <w:rPr>
                <w:color w:val="000000" w:themeColor="text1"/>
                <w:sz w:val="18"/>
                <w:szCs w:val="18"/>
              </w:rPr>
            </w:pPr>
          </w:p>
          <w:p w14:paraId="1185FF5E" w14:textId="40AD769B" w:rsidR="00BC6076" w:rsidRPr="00EB01FF" w:rsidRDefault="000E2FAC" w:rsidP="000E2FAC">
            <w:pPr>
              <w:shd w:val="clear" w:color="auto" w:fill="FFFFFF"/>
              <w:jc w:val="both"/>
              <w:rPr>
                <w:color w:val="000000" w:themeColor="text1"/>
                <w:sz w:val="18"/>
                <w:szCs w:val="18"/>
              </w:rPr>
            </w:pPr>
            <w:r w:rsidRPr="00EB01FF">
              <w:rPr>
                <w:color w:val="000000" w:themeColor="text1"/>
                <w:sz w:val="18"/>
                <w:szCs w:val="18"/>
              </w:rPr>
              <w:t xml:space="preserve">(4) </w:t>
            </w:r>
            <w:r w:rsidRPr="00EB01FF">
              <w:rPr>
                <w:color w:val="000000" w:themeColor="text1"/>
                <w:sz w:val="18"/>
                <w:szCs w:val="18"/>
                <w:shd w:val="clear" w:color="auto" w:fill="FFFFFF"/>
              </w:rPr>
              <w:t xml:space="preserve">Podrobnejšie definície a členenie na </w:t>
            </w:r>
            <w:proofErr w:type="spellStart"/>
            <w:r w:rsidRPr="00EB01FF">
              <w:rPr>
                <w:color w:val="000000" w:themeColor="text1"/>
                <w:sz w:val="18"/>
                <w:szCs w:val="18"/>
                <w:shd w:val="clear" w:color="auto" w:fill="FFFFFF"/>
              </w:rPr>
              <w:t>subkategórie</w:t>
            </w:r>
            <w:proofErr w:type="spellEnd"/>
            <w:r w:rsidRPr="00EB01FF">
              <w:rPr>
                <w:color w:val="000000" w:themeColor="text1"/>
                <w:sz w:val="18"/>
                <w:szCs w:val="18"/>
                <w:shd w:val="clear" w:color="auto" w:fill="FFFFFF"/>
              </w:rPr>
              <w:t xml:space="preserve"> vozidiel kategórie M, N a O ustanovuje osobitný predpis.</w:t>
            </w:r>
            <w:hyperlink r:id="rId46" w:anchor="poznamky.poznamka-1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15</w:t>
              </w:r>
              <w:r w:rsidRPr="00EB01FF">
                <w:rPr>
                  <w:rStyle w:val="Hypertextovprepojenie"/>
                  <w:rFonts w:eastAsiaTheme="majorEastAsia"/>
                  <w:i/>
                  <w:iCs/>
                  <w:color w:val="000000" w:themeColor="text1"/>
                  <w:sz w:val="18"/>
                  <w:szCs w:val="18"/>
                  <w:u w:val="none"/>
                  <w:shd w:val="clear" w:color="auto" w:fill="FFFFFF"/>
                </w:rPr>
                <w:t>)</w:t>
              </w:r>
            </w:hyperlink>
          </w:p>
          <w:p w14:paraId="1F4532F7" w14:textId="5AAF10A1" w:rsidR="000E2FAC" w:rsidRPr="00EB01FF" w:rsidRDefault="000E2FAC" w:rsidP="0084262D">
            <w:pPr>
              <w:shd w:val="clear" w:color="auto" w:fill="FFFFFF"/>
              <w:jc w:val="both"/>
              <w:rPr>
                <w:color w:val="000000" w:themeColor="text1"/>
                <w:sz w:val="18"/>
                <w:szCs w:val="18"/>
                <w:shd w:val="clear" w:color="auto" w:fill="FFFFFF"/>
              </w:rPr>
            </w:pPr>
          </w:p>
          <w:p w14:paraId="57FFA113" w14:textId="6AF9F056" w:rsidR="0084262D" w:rsidRPr="00EB01FF" w:rsidRDefault="008C2764" w:rsidP="0084262D">
            <w:pPr>
              <w:shd w:val="clear" w:color="auto" w:fill="FFFFFF"/>
              <w:jc w:val="both"/>
              <w:rPr>
                <w:color w:val="000000" w:themeColor="text1"/>
                <w:sz w:val="18"/>
                <w:szCs w:val="18"/>
                <w:shd w:val="clear" w:color="auto" w:fill="FFFFFF"/>
              </w:rPr>
            </w:pPr>
            <w:r w:rsidRPr="00EB01FF">
              <w:rPr>
                <w:color w:val="000000" w:themeColor="text1"/>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47" w:anchor="poznamky.poznamka-3"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3</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(ďalej len „vozidlo“) okrem motorových vozidiel kategórie M1</w:t>
            </w:r>
            <w:hyperlink r:id="rId48"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49"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N1</w:t>
            </w:r>
            <w:hyperlink r:id="rId50"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prípojným vozidlom kategórie O1</w:t>
            </w:r>
            <w:hyperlink r:id="rId51"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O2.</w:t>
            </w:r>
            <w:hyperlink r:id="rId52"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xml:space="preserve"> Na účely tohto zákona užívaním </w:t>
            </w:r>
            <w:r w:rsidRPr="00EB01FF">
              <w:rPr>
                <w:color w:val="000000" w:themeColor="text1"/>
                <w:sz w:val="18"/>
                <w:szCs w:val="18"/>
                <w:shd w:val="clear" w:color="auto" w:fill="FFFFFF"/>
              </w:rPr>
              <w:lastRenderedPageBreak/>
              <w:t>vymedzeného úseku cesty sa rozumie aj zvláštne užívanie cesty podľa osobitného predpisu,</w:t>
            </w:r>
            <w:hyperlink r:id="rId53" w:anchor="poznamky.poznamka-8"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8</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096BE6F0" w14:textId="77777777" w:rsidR="00EE327A" w:rsidRPr="00EB01FF" w:rsidRDefault="00EE327A" w:rsidP="0084262D">
            <w:pPr>
              <w:shd w:val="clear" w:color="auto" w:fill="FFFFFF"/>
              <w:jc w:val="both"/>
              <w:rPr>
                <w:color w:val="000000" w:themeColor="text1"/>
                <w:sz w:val="18"/>
                <w:szCs w:val="18"/>
                <w:shd w:val="clear" w:color="auto" w:fill="FFFFFF"/>
              </w:rPr>
            </w:pPr>
          </w:p>
          <w:p w14:paraId="508EFA90" w14:textId="77777777" w:rsidR="00EE327A" w:rsidRPr="00EB01FF" w:rsidRDefault="00EE327A" w:rsidP="00EE327A">
            <w:pPr>
              <w:pStyle w:val="Zkladntext"/>
              <w:tabs>
                <w:tab w:val="clear" w:pos="851"/>
                <w:tab w:val="left" w:pos="567"/>
              </w:tabs>
              <w:spacing w:before="0" w:after="0"/>
              <w:rPr>
                <w:rFonts w:ascii="Times New Roman" w:hAnsi="Times New Roman"/>
                <w:color w:val="000000" w:themeColor="text1"/>
                <w:sz w:val="18"/>
                <w:szCs w:val="18"/>
              </w:rPr>
            </w:pPr>
            <w:r w:rsidRPr="00EB01FF">
              <w:rPr>
                <w:rFonts w:ascii="Times New Roman" w:hAnsi="Times New Roman"/>
                <w:color w:val="000000" w:themeColor="text1"/>
                <w:sz w:val="18"/>
                <w:szCs w:val="18"/>
              </w:rPr>
              <w:t>2. V§ 5 odseky 3 až 5 znejú:</w:t>
            </w:r>
          </w:p>
          <w:p w14:paraId="053F2AA9" w14:textId="77777777" w:rsidR="002A67BE" w:rsidRPr="00EB01FF" w:rsidRDefault="002A67BE" w:rsidP="002A67BE">
            <w:pPr>
              <w:pStyle w:val="Zkladntext"/>
              <w:spacing w:before="0" w:after="0"/>
              <w:rPr>
                <w:rFonts w:ascii="Times New Roman" w:hAnsi="Times New Roman"/>
                <w:color w:val="000000" w:themeColor="text1"/>
                <w:sz w:val="18"/>
                <w:szCs w:val="18"/>
                <w:shd w:val="clear" w:color="auto" w:fill="FFFFFF"/>
              </w:rPr>
            </w:pPr>
            <w:r w:rsidRPr="00EB01FF">
              <w:rPr>
                <w:rFonts w:ascii="Times New Roman" w:hAnsi="Times New Roman"/>
                <w:color w:val="000000" w:themeColor="text1"/>
                <w:sz w:val="18"/>
                <w:szCs w:val="18"/>
              </w:rPr>
              <w:t xml:space="preserve">„(3) </w:t>
            </w:r>
            <w:r w:rsidRPr="00EB01FF">
              <w:rPr>
                <w:rFonts w:ascii="Times New Roman" w:hAnsi="Times New Roman"/>
                <w:color w:val="000000" w:themeColor="text1"/>
                <w:sz w:val="18"/>
                <w:szCs w:val="18"/>
                <w:shd w:val="clear" w:color="auto" w:fill="FFFFFF"/>
              </w:rPr>
              <w:t xml:space="preserve">Základom dane pri vozidle kategórie M2, M3, N1, N2 a N3 </w:t>
            </w:r>
            <w:r w:rsidRPr="00EB01FF">
              <w:rPr>
                <w:rFonts w:ascii="Times New Roman" w:hAnsi="Times New Roman"/>
                <w:bCs/>
                <w:color w:val="000000" w:themeColor="text1"/>
                <w:sz w:val="18"/>
                <w:szCs w:val="18"/>
              </w:rPr>
              <w:t>s kódom druhu karosérie BA alebo BB</w:t>
            </w:r>
            <w:r w:rsidRPr="00EB01FF">
              <w:rPr>
                <w:rFonts w:ascii="Times New Roman" w:hAnsi="Times New Roman"/>
                <w:color w:val="000000" w:themeColor="text1"/>
                <w:sz w:val="18"/>
                <w:szCs w:val="18"/>
                <w:shd w:val="clear" w:color="auto" w:fill="FFFFFF"/>
              </w:rPr>
              <w:t xml:space="preserve"> je jeho najväčšia technicky prípustná celková hmotnosť v tonách a počet náprav podľa dokladu vozidla. Základom dane pri vozidle kategórie N3 </w:t>
            </w:r>
            <w:r w:rsidRPr="00EB01FF">
              <w:rPr>
                <w:rFonts w:ascii="Times New Roman" w:hAnsi="Times New Roman"/>
                <w:bCs/>
                <w:color w:val="000000" w:themeColor="text1"/>
                <w:sz w:val="18"/>
                <w:szCs w:val="18"/>
              </w:rPr>
              <w:t>s kódom druhu karosérie BC alebo BD</w:t>
            </w:r>
            <w:r w:rsidRPr="00EB01FF">
              <w:rPr>
                <w:rFonts w:ascii="Times New Roman" w:hAnsi="Times New Roman"/>
                <w:color w:val="000000" w:themeColor="text1"/>
                <w:sz w:val="18"/>
                <w:szCs w:val="18"/>
                <w:shd w:val="clear" w:color="auto" w:fill="FFFFFF"/>
              </w:rPr>
              <w:t xml:space="preserve"> je jeho najväčšia technicky prípustná </w:t>
            </w:r>
            <w:r w:rsidRPr="00EB01FF">
              <w:rPr>
                <w:rFonts w:ascii="Times New Roman" w:hAnsi="Times New Roman"/>
                <w:color w:val="000000" w:themeColor="text1"/>
                <w:sz w:val="18"/>
                <w:szCs w:val="18"/>
              </w:rPr>
              <w:t>hmotnosť</w:t>
            </w:r>
            <w:r w:rsidRPr="00EB01FF">
              <w:rPr>
                <w:rFonts w:ascii="Times New Roman" w:hAnsi="Times New Roman"/>
                <w:bCs/>
                <w:color w:val="000000" w:themeColor="text1"/>
                <w:sz w:val="18"/>
                <w:szCs w:val="18"/>
              </w:rPr>
              <w:t xml:space="preserve"> jazdnej súpravy v tonách</w:t>
            </w:r>
            <w:r w:rsidRPr="00EB01FF">
              <w:rPr>
                <w:rFonts w:ascii="Times New Roman" w:hAnsi="Times New Roman"/>
                <w:color w:val="000000" w:themeColor="text1"/>
                <w:sz w:val="18"/>
                <w:szCs w:val="18"/>
                <w:shd w:val="clear" w:color="auto" w:fill="FFFFFF"/>
              </w:rPr>
              <w:t xml:space="preserve"> a počet náprav.</w:t>
            </w:r>
          </w:p>
          <w:p w14:paraId="6354425A" w14:textId="77777777" w:rsidR="002A67BE" w:rsidRPr="00EB01FF" w:rsidRDefault="002A67BE" w:rsidP="002A67BE">
            <w:pPr>
              <w:pStyle w:val="Zkladntext"/>
              <w:spacing w:before="0" w:after="0"/>
              <w:rPr>
                <w:rFonts w:ascii="Times New Roman" w:hAnsi="Times New Roman"/>
                <w:color w:val="000000" w:themeColor="text1"/>
                <w:sz w:val="18"/>
                <w:szCs w:val="18"/>
                <w:shd w:val="clear" w:color="auto" w:fill="FFFFFF"/>
              </w:rPr>
            </w:pPr>
            <w:r w:rsidRPr="00EB01FF">
              <w:rPr>
                <w:rFonts w:ascii="Times New Roman" w:hAnsi="Times New Roman"/>
                <w:color w:val="000000" w:themeColor="text1"/>
                <w:sz w:val="18"/>
                <w:szCs w:val="18"/>
                <w:shd w:val="clear" w:color="auto" w:fill="FFFFFF"/>
              </w:rPr>
              <w:t>(4) Najväčšia technicky prípustná celková hmotnosť je uvedená v doklade vozidla. Najväčšia technicky prípustná hmotnosť jazdnej súpravy je uvedená v doklade vozidla.</w:t>
            </w:r>
          </w:p>
          <w:p w14:paraId="32824FF0" w14:textId="77777777" w:rsidR="002A67BE" w:rsidRPr="00EB01FF" w:rsidRDefault="002A67BE" w:rsidP="002A67BE">
            <w:pPr>
              <w:pStyle w:val="Zkladntext"/>
              <w:spacing w:before="0" w:after="0"/>
              <w:rPr>
                <w:rFonts w:ascii="Times New Roman" w:hAnsi="Times New Roman"/>
                <w:color w:val="000000" w:themeColor="text1"/>
                <w:sz w:val="18"/>
                <w:szCs w:val="18"/>
              </w:rPr>
            </w:pPr>
            <w:r w:rsidRPr="00EB01FF">
              <w:rPr>
                <w:rFonts w:ascii="Times New Roman" w:hAnsi="Times New Roman"/>
                <w:color w:val="000000" w:themeColor="text1"/>
                <w:sz w:val="18"/>
                <w:szCs w:val="18"/>
                <w:shd w:val="clear" w:color="auto" w:fill="FFFFFF"/>
              </w:rPr>
              <w:t>(5) Základom dane pri vozidle kategórie O1 až O4 je vozidlo.</w:t>
            </w:r>
            <w:r w:rsidRPr="00EB01FF">
              <w:rPr>
                <w:rFonts w:ascii="Times New Roman" w:hAnsi="Times New Roman"/>
                <w:color w:val="000000" w:themeColor="text1"/>
                <w:sz w:val="18"/>
                <w:szCs w:val="18"/>
              </w:rPr>
              <w:t>“.</w:t>
            </w:r>
          </w:p>
          <w:p w14:paraId="3D28900B" w14:textId="206979A1" w:rsidR="00EE327A" w:rsidRPr="00EB01FF" w:rsidRDefault="00EE327A" w:rsidP="0084262D">
            <w:pPr>
              <w:shd w:val="clear" w:color="auto" w:fill="FFFFFF"/>
              <w:jc w:val="both"/>
              <w:rPr>
                <w:color w:val="000000" w:themeColor="text1"/>
                <w:sz w:val="18"/>
                <w:szCs w:val="18"/>
              </w:rPr>
            </w:pPr>
          </w:p>
        </w:tc>
        <w:tc>
          <w:tcPr>
            <w:tcW w:w="467" w:type="dxa"/>
          </w:tcPr>
          <w:p w14:paraId="582AD022" w14:textId="77777777" w:rsidR="0084262D" w:rsidRPr="00EB01FF" w:rsidRDefault="005778CE" w:rsidP="004F3DC2">
            <w:pPr>
              <w:jc w:val="center"/>
              <w:rPr>
                <w:color w:val="000000" w:themeColor="text1"/>
                <w:sz w:val="18"/>
                <w:szCs w:val="18"/>
              </w:rPr>
            </w:pPr>
            <w:r w:rsidRPr="00EB01FF">
              <w:rPr>
                <w:color w:val="000000" w:themeColor="text1"/>
                <w:sz w:val="18"/>
                <w:szCs w:val="18"/>
              </w:rPr>
              <w:lastRenderedPageBreak/>
              <w:t>Ú</w:t>
            </w:r>
          </w:p>
        </w:tc>
        <w:tc>
          <w:tcPr>
            <w:tcW w:w="850" w:type="dxa"/>
          </w:tcPr>
          <w:p w14:paraId="188B7F48"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 xml:space="preserve">Pozn. k odkazu </w:t>
            </w:r>
            <w:r w:rsidRPr="00EB01FF">
              <w:rPr>
                <w:color w:val="000000" w:themeColor="text1"/>
                <w:sz w:val="18"/>
                <w:szCs w:val="18"/>
                <w:shd w:val="clear" w:color="auto" w:fill="FFFFFF"/>
                <w:vertAlign w:val="superscript"/>
              </w:rPr>
              <w:t>15</w:t>
            </w:r>
            <w:r w:rsidRPr="00EB01FF">
              <w:rPr>
                <w:color w:val="000000" w:themeColor="text1"/>
                <w:sz w:val="18"/>
                <w:szCs w:val="18"/>
                <w:shd w:val="clear" w:color="auto" w:fill="FFFFFF"/>
              </w:rPr>
              <w:t>):</w:t>
            </w:r>
          </w:p>
          <w:p w14:paraId="7D7F95E5" w14:textId="3A9EA953" w:rsidR="0084262D" w:rsidRPr="00EB01FF" w:rsidRDefault="000E2FAC" w:rsidP="000E2FAC">
            <w:pPr>
              <w:jc w:val="both"/>
              <w:rPr>
                <w:color w:val="000000" w:themeColor="text1"/>
                <w:sz w:val="18"/>
                <w:szCs w:val="18"/>
              </w:rPr>
            </w:pPr>
            <w:r w:rsidRPr="00EB01FF">
              <w:rPr>
                <w:color w:val="000000" w:themeColor="text1"/>
                <w:sz w:val="18"/>
                <w:szCs w:val="18"/>
                <w:shd w:val="clear" w:color="auto" w:fill="FFFFFF"/>
              </w:rPr>
              <w:t xml:space="preserve"> Čl. 4 a príloha I nariadenia (EÚ) 2018/858</w:t>
            </w:r>
          </w:p>
        </w:tc>
        <w:tc>
          <w:tcPr>
            <w:tcW w:w="851" w:type="dxa"/>
          </w:tcPr>
          <w:p w14:paraId="22A66176" w14:textId="77777777" w:rsidR="0084262D" w:rsidRPr="00EB01FF" w:rsidRDefault="005778CE" w:rsidP="004F3DC2">
            <w:pPr>
              <w:jc w:val="both"/>
              <w:rPr>
                <w:color w:val="000000" w:themeColor="text1"/>
                <w:sz w:val="18"/>
                <w:szCs w:val="18"/>
              </w:rPr>
            </w:pPr>
            <w:r w:rsidRPr="00EB01FF">
              <w:rPr>
                <w:color w:val="000000" w:themeColor="text1"/>
                <w:sz w:val="18"/>
                <w:szCs w:val="18"/>
              </w:rPr>
              <w:t>GP – N</w:t>
            </w:r>
          </w:p>
        </w:tc>
        <w:tc>
          <w:tcPr>
            <w:tcW w:w="1232" w:type="dxa"/>
          </w:tcPr>
          <w:p w14:paraId="63F5BBAA" w14:textId="77777777" w:rsidR="0084262D" w:rsidRPr="00EB01FF" w:rsidRDefault="0084262D" w:rsidP="004F3DC2">
            <w:pPr>
              <w:jc w:val="both"/>
              <w:rPr>
                <w:color w:val="000000" w:themeColor="text1"/>
                <w:sz w:val="18"/>
                <w:szCs w:val="18"/>
              </w:rPr>
            </w:pPr>
          </w:p>
        </w:tc>
      </w:tr>
      <w:tr w:rsidR="000E2FAC" w:rsidRPr="00EB01FF" w14:paraId="4BA3BC9E" w14:textId="77777777" w:rsidTr="00D94832">
        <w:trPr>
          <w:jc w:val="center"/>
        </w:trPr>
        <w:tc>
          <w:tcPr>
            <w:tcW w:w="679" w:type="dxa"/>
          </w:tcPr>
          <w:p w14:paraId="16F2FBA4" w14:textId="77777777" w:rsidR="000E2FAC" w:rsidRPr="00EB01FF" w:rsidRDefault="000E2FAC" w:rsidP="000E2FAC">
            <w:pPr>
              <w:rPr>
                <w:color w:val="000000" w:themeColor="text1"/>
                <w:sz w:val="18"/>
                <w:szCs w:val="18"/>
                <w:lang w:eastAsia="sk-SK"/>
              </w:rPr>
            </w:pPr>
          </w:p>
        </w:tc>
        <w:tc>
          <w:tcPr>
            <w:tcW w:w="505" w:type="dxa"/>
          </w:tcPr>
          <w:p w14:paraId="02AC84F8"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2F75CF06" w14:textId="77777777" w:rsidR="000E2FAC" w:rsidRPr="00EB01FF" w:rsidRDefault="000E2FAC" w:rsidP="000E2FAC">
            <w:pPr>
              <w:jc w:val="both"/>
              <w:rPr>
                <w:color w:val="000000" w:themeColor="text1"/>
                <w:sz w:val="18"/>
                <w:szCs w:val="18"/>
              </w:rPr>
            </w:pPr>
            <w:r w:rsidRPr="00EB01FF">
              <w:rPr>
                <w:color w:val="000000" w:themeColor="text1"/>
                <w:sz w:val="18"/>
                <w:szCs w:val="18"/>
              </w:rPr>
              <w:t>O: 20</w:t>
            </w:r>
          </w:p>
        </w:tc>
        <w:tc>
          <w:tcPr>
            <w:tcW w:w="4273" w:type="dxa"/>
          </w:tcPr>
          <w:p w14:paraId="5593E41C" w14:textId="77777777" w:rsidR="000E2FAC" w:rsidRPr="00EB01FF" w:rsidRDefault="000E2FAC" w:rsidP="000E2FAC">
            <w:pPr>
              <w:pStyle w:val="Default"/>
              <w:jc w:val="both"/>
              <w:rPr>
                <w:color w:val="000000" w:themeColor="text1"/>
              </w:rPr>
            </w:pPr>
            <w:r w:rsidRPr="00EB01FF">
              <w:rPr>
                <w:color w:val="000000" w:themeColor="text1"/>
                <w:sz w:val="19"/>
                <w:szCs w:val="19"/>
              </w:rPr>
              <w:t>20. „autokar“ a „autobus“ je ťažké úžitkové vozidlo určené na prepravu viac než ôsmich osôb okrem vodiča;</w:t>
            </w:r>
          </w:p>
        </w:tc>
        <w:tc>
          <w:tcPr>
            <w:tcW w:w="609" w:type="dxa"/>
          </w:tcPr>
          <w:p w14:paraId="25A2E93B"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06459C76" w14:textId="3D36CCC3" w:rsidR="000E2FAC" w:rsidRPr="00EB01FF" w:rsidRDefault="000E2FAC" w:rsidP="000E2FAC">
            <w:pPr>
              <w:jc w:val="center"/>
              <w:rPr>
                <w:color w:val="000000" w:themeColor="text1"/>
                <w:sz w:val="18"/>
                <w:szCs w:val="18"/>
              </w:rPr>
            </w:pPr>
            <w:r w:rsidRPr="00EB01FF">
              <w:rPr>
                <w:color w:val="000000" w:themeColor="text1"/>
                <w:sz w:val="18"/>
                <w:szCs w:val="18"/>
              </w:rPr>
              <w:t>zákon č. 106/2018 Z. z.</w:t>
            </w:r>
          </w:p>
          <w:p w14:paraId="457E94CD" w14:textId="45E942E0" w:rsidR="000E2FAC" w:rsidRPr="00EB01FF" w:rsidRDefault="000E2FAC" w:rsidP="000E2FAC">
            <w:pPr>
              <w:jc w:val="center"/>
              <w:rPr>
                <w:color w:val="000000" w:themeColor="text1"/>
                <w:sz w:val="18"/>
                <w:szCs w:val="18"/>
              </w:rPr>
            </w:pPr>
          </w:p>
          <w:p w14:paraId="20B75F8F" w14:textId="5ED40888" w:rsidR="000E2FAC" w:rsidRPr="00EB01FF" w:rsidRDefault="000E2FAC" w:rsidP="000E2FAC">
            <w:pPr>
              <w:jc w:val="center"/>
              <w:rPr>
                <w:color w:val="000000" w:themeColor="text1"/>
                <w:sz w:val="18"/>
                <w:szCs w:val="18"/>
              </w:rPr>
            </w:pPr>
          </w:p>
          <w:p w14:paraId="0758275F" w14:textId="2E4444C7" w:rsidR="000E2FAC" w:rsidRPr="00EB01FF" w:rsidRDefault="000E2FAC" w:rsidP="000E2FAC">
            <w:pPr>
              <w:jc w:val="center"/>
              <w:rPr>
                <w:color w:val="000000" w:themeColor="text1"/>
                <w:sz w:val="18"/>
                <w:szCs w:val="18"/>
              </w:rPr>
            </w:pPr>
          </w:p>
          <w:p w14:paraId="0C0F50C6" w14:textId="0F4A4771" w:rsidR="000E2FAC" w:rsidRPr="00EB01FF" w:rsidRDefault="000E2FAC" w:rsidP="000E2FAC">
            <w:pPr>
              <w:jc w:val="center"/>
              <w:rPr>
                <w:color w:val="000000" w:themeColor="text1"/>
                <w:sz w:val="18"/>
                <w:szCs w:val="18"/>
              </w:rPr>
            </w:pPr>
          </w:p>
          <w:p w14:paraId="2FA3734C" w14:textId="6CC0D404" w:rsidR="000E2FAC" w:rsidRPr="00EB01FF" w:rsidRDefault="000E2FAC" w:rsidP="000E2FAC">
            <w:pPr>
              <w:jc w:val="center"/>
              <w:rPr>
                <w:color w:val="000000" w:themeColor="text1"/>
                <w:sz w:val="18"/>
                <w:szCs w:val="18"/>
              </w:rPr>
            </w:pPr>
          </w:p>
          <w:p w14:paraId="3C929DCE" w14:textId="0E6540B0" w:rsidR="000E2FAC" w:rsidRPr="00EB01FF" w:rsidRDefault="000E2FAC" w:rsidP="000E2FAC">
            <w:pPr>
              <w:jc w:val="center"/>
              <w:rPr>
                <w:color w:val="000000" w:themeColor="text1"/>
                <w:sz w:val="18"/>
                <w:szCs w:val="18"/>
              </w:rPr>
            </w:pPr>
          </w:p>
          <w:p w14:paraId="5D6F6804" w14:textId="7BC35D98" w:rsidR="000E2FAC" w:rsidRPr="00EB01FF" w:rsidRDefault="000E2FAC" w:rsidP="000E2FAC">
            <w:pPr>
              <w:jc w:val="center"/>
              <w:rPr>
                <w:color w:val="000000" w:themeColor="text1"/>
                <w:sz w:val="18"/>
                <w:szCs w:val="18"/>
              </w:rPr>
            </w:pPr>
          </w:p>
          <w:p w14:paraId="10EA8363" w14:textId="131D79E6" w:rsidR="000E2FAC" w:rsidRPr="00EB01FF" w:rsidRDefault="000E2FAC" w:rsidP="000E2FAC">
            <w:pPr>
              <w:jc w:val="center"/>
              <w:rPr>
                <w:color w:val="000000" w:themeColor="text1"/>
                <w:sz w:val="18"/>
                <w:szCs w:val="18"/>
              </w:rPr>
            </w:pPr>
          </w:p>
          <w:p w14:paraId="6CDA1996" w14:textId="356BD8AC" w:rsidR="000E2FAC" w:rsidRPr="00EB01FF" w:rsidRDefault="000E2FAC" w:rsidP="000E2FAC">
            <w:pPr>
              <w:jc w:val="center"/>
              <w:rPr>
                <w:color w:val="000000" w:themeColor="text1"/>
                <w:sz w:val="18"/>
                <w:szCs w:val="18"/>
              </w:rPr>
            </w:pPr>
          </w:p>
          <w:p w14:paraId="05640884" w14:textId="77777777" w:rsidR="000E2FAC" w:rsidRPr="00EB01FF" w:rsidRDefault="000E2FAC" w:rsidP="000E2FAC">
            <w:pPr>
              <w:jc w:val="center"/>
              <w:rPr>
                <w:color w:val="000000" w:themeColor="text1"/>
                <w:sz w:val="18"/>
                <w:szCs w:val="18"/>
              </w:rPr>
            </w:pPr>
          </w:p>
          <w:p w14:paraId="75DA34DA" w14:textId="43B658EF" w:rsidR="000E2FAC" w:rsidRPr="00EB01FF" w:rsidRDefault="000E2FAC" w:rsidP="000E2FAC">
            <w:pPr>
              <w:jc w:val="center"/>
              <w:rPr>
                <w:color w:val="000000" w:themeColor="text1"/>
                <w:sz w:val="18"/>
                <w:szCs w:val="18"/>
              </w:rPr>
            </w:pPr>
            <w:r w:rsidRPr="00EB01FF">
              <w:rPr>
                <w:color w:val="000000" w:themeColor="text1"/>
                <w:sz w:val="18"/>
                <w:szCs w:val="18"/>
              </w:rPr>
              <w:t>zákon č. 474/2013 Z. z.</w:t>
            </w:r>
          </w:p>
        </w:tc>
        <w:tc>
          <w:tcPr>
            <w:tcW w:w="629" w:type="dxa"/>
          </w:tcPr>
          <w:p w14:paraId="0CE0A713" w14:textId="77777777" w:rsidR="000E2FAC" w:rsidRPr="00EB01FF" w:rsidRDefault="000E2FAC" w:rsidP="000E2FAC">
            <w:pPr>
              <w:jc w:val="center"/>
              <w:rPr>
                <w:color w:val="000000" w:themeColor="text1"/>
                <w:sz w:val="18"/>
                <w:szCs w:val="18"/>
              </w:rPr>
            </w:pPr>
            <w:r w:rsidRPr="00EB01FF">
              <w:rPr>
                <w:color w:val="000000" w:themeColor="text1"/>
                <w:sz w:val="18"/>
                <w:szCs w:val="18"/>
              </w:rPr>
              <w:t>§ 4 ods. 2 písm. b), c), d) a ods. 4</w:t>
            </w:r>
          </w:p>
          <w:p w14:paraId="5423B329" w14:textId="14479AA5" w:rsidR="000E2FAC" w:rsidRPr="00EB01FF" w:rsidRDefault="000E2FAC" w:rsidP="000E2FAC">
            <w:pPr>
              <w:jc w:val="center"/>
              <w:rPr>
                <w:color w:val="000000" w:themeColor="text1"/>
                <w:sz w:val="18"/>
                <w:szCs w:val="18"/>
              </w:rPr>
            </w:pPr>
          </w:p>
          <w:p w14:paraId="1A0463C4" w14:textId="6101D407" w:rsidR="000E2FAC" w:rsidRPr="00EB01FF" w:rsidRDefault="000E2FAC" w:rsidP="000E2FAC">
            <w:pPr>
              <w:jc w:val="center"/>
              <w:rPr>
                <w:color w:val="000000" w:themeColor="text1"/>
                <w:sz w:val="18"/>
                <w:szCs w:val="18"/>
              </w:rPr>
            </w:pPr>
          </w:p>
          <w:p w14:paraId="1E3005CF" w14:textId="25A209C7" w:rsidR="000E2FAC" w:rsidRPr="00EB01FF" w:rsidRDefault="000E2FAC" w:rsidP="000E2FAC">
            <w:pPr>
              <w:jc w:val="center"/>
              <w:rPr>
                <w:color w:val="000000" w:themeColor="text1"/>
                <w:sz w:val="18"/>
                <w:szCs w:val="18"/>
              </w:rPr>
            </w:pPr>
          </w:p>
          <w:p w14:paraId="545DCB71" w14:textId="020D59D4" w:rsidR="000E2FAC" w:rsidRPr="00EB01FF" w:rsidRDefault="000E2FAC" w:rsidP="000E2FAC">
            <w:pPr>
              <w:jc w:val="center"/>
              <w:rPr>
                <w:color w:val="000000" w:themeColor="text1"/>
                <w:sz w:val="18"/>
                <w:szCs w:val="18"/>
              </w:rPr>
            </w:pPr>
          </w:p>
          <w:p w14:paraId="553BC5EC" w14:textId="77777777" w:rsidR="000E2FAC" w:rsidRPr="00EB01FF" w:rsidRDefault="000E2FAC" w:rsidP="000E2FAC">
            <w:pPr>
              <w:jc w:val="center"/>
              <w:rPr>
                <w:color w:val="000000" w:themeColor="text1"/>
                <w:sz w:val="18"/>
                <w:szCs w:val="18"/>
              </w:rPr>
            </w:pPr>
          </w:p>
          <w:p w14:paraId="641B4EC5" w14:textId="77777777" w:rsidR="000E2FAC" w:rsidRPr="00EB01FF" w:rsidRDefault="000E2FAC" w:rsidP="000E2FAC">
            <w:pPr>
              <w:jc w:val="center"/>
              <w:rPr>
                <w:color w:val="000000" w:themeColor="text1"/>
                <w:sz w:val="18"/>
                <w:szCs w:val="18"/>
              </w:rPr>
            </w:pPr>
          </w:p>
          <w:p w14:paraId="4F2A86C8" w14:textId="05F35BF4" w:rsidR="000E2FAC" w:rsidRPr="00EB01FF" w:rsidRDefault="000E2FAC" w:rsidP="000E2FAC">
            <w:pPr>
              <w:jc w:val="center"/>
              <w:rPr>
                <w:color w:val="000000" w:themeColor="text1"/>
                <w:sz w:val="18"/>
                <w:szCs w:val="18"/>
              </w:rPr>
            </w:pPr>
            <w:r w:rsidRPr="00EB01FF">
              <w:rPr>
                <w:color w:val="000000" w:themeColor="text1"/>
                <w:sz w:val="18"/>
                <w:szCs w:val="18"/>
              </w:rPr>
              <w:t xml:space="preserve">§ 2 ods. 2 </w:t>
            </w:r>
          </w:p>
          <w:p w14:paraId="2D817C9A" w14:textId="77777777" w:rsidR="000E2FAC" w:rsidRPr="00EB01FF" w:rsidRDefault="000E2FAC" w:rsidP="000E2FAC">
            <w:pPr>
              <w:jc w:val="center"/>
              <w:rPr>
                <w:color w:val="000000" w:themeColor="text1"/>
                <w:sz w:val="18"/>
                <w:szCs w:val="18"/>
              </w:rPr>
            </w:pPr>
          </w:p>
        </w:tc>
        <w:tc>
          <w:tcPr>
            <w:tcW w:w="4211" w:type="dxa"/>
          </w:tcPr>
          <w:p w14:paraId="68236EAB"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(2) Vozidlá sa členia na tieto základné kategórie</w:t>
            </w:r>
          </w:p>
          <w:p w14:paraId="325971D3"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 xml:space="preserve">b) </w:t>
            </w:r>
            <w:r w:rsidRPr="00EB01FF">
              <w:rPr>
                <w:color w:val="000000" w:themeColor="text1"/>
                <w:sz w:val="18"/>
                <w:szCs w:val="18"/>
                <w:lang w:eastAsia="sk-SK"/>
              </w:rPr>
              <w:t>kategória M – motorové vozidlá s najmenej štyrmi kolesami navrhnuté a konštruované najmä na prepravu osôb a ich batožiny,</w:t>
            </w:r>
          </w:p>
          <w:p w14:paraId="2C7082CC"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c) kategória N – motorové vozidlá s najmenej štyrmi kolesami navrhnuté a konštruované najmä na prepravu nákladu,</w:t>
            </w:r>
          </w:p>
          <w:p w14:paraId="73568919"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d) kategória O – prípojné vozidlá,</w:t>
            </w:r>
          </w:p>
          <w:p w14:paraId="59D67EBD" w14:textId="77777777" w:rsidR="000E2FAC" w:rsidRPr="00EB01FF" w:rsidRDefault="000E2FAC" w:rsidP="000E2FAC">
            <w:pPr>
              <w:shd w:val="clear" w:color="auto" w:fill="FFFFFF"/>
              <w:jc w:val="both"/>
              <w:rPr>
                <w:color w:val="000000" w:themeColor="text1"/>
                <w:sz w:val="18"/>
                <w:szCs w:val="18"/>
              </w:rPr>
            </w:pPr>
          </w:p>
          <w:p w14:paraId="14C8FFD7"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 xml:space="preserve">(4) </w:t>
            </w:r>
            <w:r w:rsidRPr="00EB01FF">
              <w:rPr>
                <w:color w:val="000000" w:themeColor="text1"/>
                <w:sz w:val="18"/>
                <w:szCs w:val="18"/>
                <w:shd w:val="clear" w:color="auto" w:fill="FFFFFF"/>
              </w:rPr>
              <w:t xml:space="preserve">Podrobnejšie definície a členenie na </w:t>
            </w:r>
            <w:proofErr w:type="spellStart"/>
            <w:r w:rsidRPr="00EB01FF">
              <w:rPr>
                <w:color w:val="000000" w:themeColor="text1"/>
                <w:sz w:val="18"/>
                <w:szCs w:val="18"/>
                <w:shd w:val="clear" w:color="auto" w:fill="FFFFFF"/>
              </w:rPr>
              <w:t>subkategórie</w:t>
            </w:r>
            <w:proofErr w:type="spellEnd"/>
            <w:r w:rsidRPr="00EB01FF">
              <w:rPr>
                <w:color w:val="000000" w:themeColor="text1"/>
                <w:sz w:val="18"/>
                <w:szCs w:val="18"/>
                <w:shd w:val="clear" w:color="auto" w:fill="FFFFFF"/>
              </w:rPr>
              <w:t xml:space="preserve"> vozidiel kategórie M, N a O ustanovuje osobitný predpis.</w:t>
            </w:r>
            <w:hyperlink r:id="rId54" w:anchor="poznamky.poznamka-1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15</w:t>
              </w:r>
              <w:r w:rsidRPr="00EB01FF">
                <w:rPr>
                  <w:rStyle w:val="Hypertextovprepojenie"/>
                  <w:rFonts w:eastAsiaTheme="majorEastAsia"/>
                  <w:i/>
                  <w:iCs/>
                  <w:color w:val="000000" w:themeColor="text1"/>
                  <w:sz w:val="18"/>
                  <w:szCs w:val="18"/>
                  <w:u w:val="none"/>
                  <w:shd w:val="clear" w:color="auto" w:fill="FFFFFF"/>
                </w:rPr>
                <w:t>)</w:t>
              </w:r>
            </w:hyperlink>
          </w:p>
          <w:p w14:paraId="2ECC26FD" w14:textId="24385627" w:rsidR="000E2FAC" w:rsidRPr="00EB01FF" w:rsidRDefault="000E2FAC" w:rsidP="000E2FAC">
            <w:pPr>
              <w:shd w:val="clear" w:color="auto" w:fill="FFFFFF"/>
              <w:jc w:val="both"/>
              <w:rPr>
                <w:color w:val="000000" w:themeColor="text1"/>
                <w:sz w:val="18"/>
                <w:szCs w:val="18"/>
                <w:shd w:val="clear" w:color="auto" w:fill="FFFFFF"/>
              </w:rPr>
            </w:pPr>
          </w:p>
          <w:p w14:paraId="5B95E088" w14:textId="16D61ABB"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55" w:anchor="poznamky.poznamka-3"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3</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(ďalej len „vozidlo“) okrem motorových vozidiel kategórie M1</w:t>
            </w:r>
            <w:hyperlink r:id="rId56"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57"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N1</w:t>
            </w:r>
            <w:hyperlink r:id="rId58"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prípojným vozidlom kategórie O1</w:t>
            </w:r>
            <w:hyperlink r:id="rId59"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O2.</w:t>
            </w:r>
            <w:hyperlink r:id="rId60"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xml:space="preserve"> Na účely tohto zákona užívaním </w:t>
            </w:r>
            <w:r w:rsidRPr="00EB01FF">
              <w:rPr>
                <w:color w:val="000000" w:themeColor="text1"/>
                <w:sz w:val="18"/>
                <w:szCs w:val="18"/>
                <w:shd w:val="clear" w:color="auto" w:fill="FFFFFF"/>
              </w:rPr>
              <w:lastRenderedPageBreak/>
              <w:t>vymedzeného úseku cesty sa rozumie aj zvláštne užívanie cesty podľa osobitného predpisu,</w:t>
            </w:r>
            <w:hyperlink r:id="rId61" w:anchor="poznamky.poznamka-8"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8</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to aj vtedy, ak na také zvláštne užívanie nie je potrebné povolenie.</w:t>
            </w:r>
          </w:p>
        </w:tc>
        <w:tc>
          <w:tcPr>
            <w:tcW w:w="467" w:type="dxa"/>
          </w:tcPr>
          <w:p w14:paraId="1FD3B147"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tc>
        <w:tc>
          <w:tcPr>
            <w:tcW w:w="850" w:type="dxa"/>
          </w:tcPr>
          <w:p w14:paraId="7B1BF188"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 xml:space="preserve">Pozn. k odkazu </w:t>
            </w:r>
            <w:r w:rsidRPr="00EB01FF">
              <w:rPr>
                <w:color w:val="000000" w:themeColor="text1"/>
                <w:sz w:val="18"/>
                <w:szCs w:val="18"/>
                <w:shd w:val="clear" w:color="auto" w:fill="FFFFFF"/>
                <w:vertAlign w:val="superscript"/>
              </w:rPr>
              <w:t>15</w:t>
            </w:r>
            <w:r w:rsidRPr="00EB01FF">
              <w:rPr>
                <w:color w:val="000000" w:themeColor="text1"/>
                <w:sz w:val="18"/>
                <w:szCs w:val="18"/>
                <w:shd w:val="clear" w:color="auto" w:fill="FFFFFF"/>
              </w:rPr>
              <w:t>):</w:t>
            </w:r>
          </w:p>
          <w:p w14:paraId="1744AB8A" w14:textId="7A0DEBD5" w:rsidR="000E2FAC" w:rsidRPr="00EB01FF" w:rsidRDefault="000E2FAC" w:rsidP="000E2FAC">
            <w:pPr>
              <w:jc w:val="both"/>
              <w:rPr>
                <w:color w:val="000000" w:themeColor="text1"/>
                <w:sz w:val="18"/>
                <w:szCs w:val="18"/>
              </w:rPr>
            </w:pPr>
            <w:r w:rsidRPr="00EB01FF">
              <w:rPr>
                <w:color w:val="000000" w:themeColor="text1"/>
                <w:sz w:val="18"/>
                <w:szCs w:val="18"/>
                <w:shd w:val="clear" w:color="auto" w:fill="FFFFFF"/>
              </w:rPr>
              <w:t xml:space="preserve"> Čl. 4 a príloha I nariadenia (EÚ) 2018/858</w:t>
            </w:r>
          </w:p>
        </w:tc>
        <w:tc>
          <w:tcPr>
            <w:tcW w:w="851" w:type="dxa"/>
          </w:tcPr>
          <w:p w14:paraId="40759032"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79299771" w14:textId="77777777" w:rsidR="000E2FAC" w:rsidRPr="00EB01FF" w:rsidRDefault="000E2FAC" w:rsidP="000E2FAC">
            <w:pPr>
              <w:jc w:val="both"/>
              <w:rPr>
                <w:color w:val="000000" w:themeColor="text1"/>
                <w:sz w:val="18"/>
                <w:szCs w:val="18"/>
              </w:rPr>
            </w:pPr>
          </w:p>
        </w:tc>
      </w:tr>
      <w:tr w:rsidR="000E2FAC" w:rsidRPr="00EB01FF" w14:paraId="06DF06F7" w14:textId="77777777" w:rsidTr="00D94832">
        <w:trPr>
          <w:jc w:val="center"/>
        </w:trPr>
        <w:tc>
          <w:tcPr>
            <w:tcW w:w="679" w:type="dxa"/>
          </w:tcPr>
          <w:p w14:paraId="6387C8E5" w14:textId="77777777" w:rsidR="000E2FAC" w:rsidRPr="00EB01FF" w:rsidRDefault="000E2FAC" w:rsidP="000E2FAC">
            <w:pPr>
              <w:rPr>
                <w:color w:val="000000" w:themeColor="text1"/>
                <w:sz w:val="18"/>
                <w:szCs w:val="18"/>
                <w:lang w:eastAsia="sk-SK"/>
              </w:rPr>
            </w:pPr>
          </w:p>
        </w:tc>
        <w:tc>
          <w:tcPr>
            <w:tcW w:w="505" w:type="dxa"/>
          </w:tcPr>
          <w:p w14:paraId="6B32EEAD"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1BFB5BDC" w14:textId="77777777" w:rsidR="000E2FAC" w:rsidRPr="00EB01FF" w:rsidRDefault="000E2FAC" w:rsidP="000E2FAC">
            <w:pPr>
              <w:jc w:val="both"/>
              <w:rPr>
                <w:color w:val="000000" w:themeColor="text1"/>
                <w:sz w:val="18"/>
                <w:szCs w:val="18"/>
              </w:rPr>
            </w:pPr>
            <w:r w:rsidRPr="00EB01FF">
              <w:rPr>
                <w:color w:val="000000" w:themeColor="text1"/>
                <w:sz w:val="18"/>
                <w:szCs w:val="18"/>
              </w:rPr>
              <w:t>O: 21, 22</w:t>
            </w:r>
          </w:p>
        </w:tc>
        <w:tc>
          <w:tcPr>
            <w:tcW w:w="4273" w:type="dxa"/>
          </w:tcPr>
          <w:p w14:paraId="14FFC7E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21. „ľahké vozidlo“ je vozidlo s technicky prípustnou maximálnou celkovou hmotnosťou neprevyšujúcou 3,5 tony</w:t>
            </w:r>
          </w:p>
          <w:p w14:paraId="33A4157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22.„osobné vozidlo“ je ľahké vozidlo určené na prepravu maximálne ôsmich osôb okrem vodiča</w:t>
            </w:r>
          </w:p>
        </w:tc>
        <w:tc>
          <w:tcPr>
            <w:tcW w:w="609" w:type="dxa"/>
          </w:tcPr>
          <w:p w14:paraId="38D7A948"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6F1AC8F6" w14:textId="77777777" w:rsidR="000E2FAC" w:rsidRPr="00EB01FF" w:rsidRDefault="000E2FAC" w:rsidP="000E2FAC">
            <w:pPr>
              <w:jc w:val="center"/>
              <w:rPr>
                <w:color w:val="000000" w:themeColor="text1"/>
                <w:sz w:val="18"/>
                <w:szCs w:val="18"/>
              </w:rPr>
            </w:pPr>
            <w:r w:rsidRPr="00EB01FF">
              <w:rPr>
                <w:color w:val="000000" w:themeColor="text1"/>
                <w:sz w:val="18"/>
                <w:szCs w:val="18"/>
              </w:rPr>
              <w:t>zákon č. 106/2018 Z. z.</w:t>
            </w:r>
          </w:p>
          <w:p w14:paraId="06367B63" w14:textId="77777777" w:rsidR="000E2FAC" w:rsidRPr="00EB01FF" w:rsidRDefault="000E2FAC" w:rsidP="000E2FAC">
            <w:pPr>
              <w:jc w:val="center"/>
              <w:rPr>
                <w:color w:val="000000" w:themeColor="text1"/>
                <w:sz w:val="18"/>
                <w:szCs w:val="18"/>
              </w:rPr>
            </w:pPr>
          </w:p>
          <w:p w14:paraId="4323A2FC" w14:textId="14007FCD" w:rsidR="000E2FAC" w:rsidRPr="00EB01FF" w:rsidRDefault="000E2FAC" w:rsidP="000E2FAC">
            <w:pPr>
              <w:jc w:val="center"/>
              <w:rPr>
                <w:color w:val="000000" w:themeColor="text1"/>
                <w:sz w:val="18"/>
                <w:szCs w:val="18"/>
              </w:rPr>
            </w:pPr>
          </w:p>
          <w:p w14:paraId="72339577" w14:textId="2C7F4257" w:rsidR="000E2FAC" w:rsidRPr="00EB01FF" w:rsidRDefault="000E2FAC" w:rsidP="000E2FAC">
            <w:pPr>
              <w:jc w:val="center"/>
              <w:rPr>
                <w:color w:val="000000" w:themeColor="text1"/>
                <w:sz w:val="18"/>
                <w:szCs w:val="18"/>
              </w:rPr>
            </w:pPr>
          </w:p>
          <w:p w14:paraId="2920C2FF" w14:textId="64134416" w:rsidR="000E2FAC" w:rsidRPr="00EB01FF" w:rsidRDefault="000E2FAC" w:rsidP="000E2FAC">
            <w:pPr>
              <w:jc w:val="center"/>
              <w:rPr>
                <w:color w:val="000000" w:themeColor="text1"/>
                <w:sz w:val="18"/>
                <w:szCs w:val="18"/>
              </w:rPr>
            </w:pPr>
          </w:p>
          <w:p w14:paraId="5227E1FF" w14:textId="4A882221" w:rsidR="000E2FAC" w:rsidRPr="00EB01FF" w:rsidRDefault="000E2FAC" w:rsidP="000E2FAC">
            <w:pPr>
              <w:jc w:val="center"/>
              <w:rPr>
                <w:color w:val="000000" w:themeColor="text1"/>
                <w:sz w:val="18"/>
                <w:szCs w:val="18"/>
              </w:rPr>
            </w:pPr>
          </w:p>
          <w:p w14:paraId="6392205B" w14:textId="39582D82" w:rsidR="000E2FAC" w:rsidRPr="00EB01FF" w:rsidRDefault="000E2FAC" w:rsidP="000E2FAC">
            <w:pPr>
              <w:jc w:val="center"/>
              <w:rPr>
                <w:color w:val="000000" w:themeColor="text1"/>
                <w:sz w:val="18"/>
                <w:szCs w:val="18"/>
              </w:rPr>
            </w:pPr>
          </w:p>
          <w:p w14:paraId="06D696FE" w14:textId="1B532055" w:rsidR="000E2FAC" w:rsidRPr="00EB01FF" w:rsidRDefault="000E2FAC" w:rsidP="000E2FAC">
            <w:pPr>
              <w:jc w:val="center"/>
              <w:rPr>
                <w:color w:val="000000" w:themeColor="text1"/>
                <w:sz w:val="18"/>
                <w:szCs w:val="18"/>
              </w:rPr>
            </w:pPr>
          </w:p>
          <w:p w14:paraId="5F0C0C62" w14:textId="7D6E766B" w:rsidR="000E2FAC" w:rsidRPr="00EB01FF" w:rsidRDefault="000E2FAC" w:rsidP="000E2FAC">
            <w:pPr>
              <w:jc w:val="center"/>
              <w:rPr>
                <w:color w:val="000000" w:themeColor="text1"/>
                <w:sz w:val="18"/>
                <w:szCs w:val="18"/>
              </w:rPr>
            </w:pPr>
          </w:p>
          <w:p w14:paraId="11C1EFFE" w14:textId="3D26402B" w:rsidR="000E2FAC" w:rsidRPr="00EB01FF" w:rsidRDefault="000E2FAC" w:rsidP="000E2FAC">
            <w:pPr>
              <w:jc w:val="center"/>
              <w:rPr>
                <w:color w:val="000000" w:themeColor="text1"/>
                <w:sz w:val="18"/>
                <w:szCs w:val="18"/>
              </w:rPr>
            </w:pPr>
          </w:p>
          <w:p w14:paraId="7F7890DA" w14:textId="77777777" w:rsidR="000E2FAC" w:rsidRPr="00EB01FF" w:rsidRDefault="000E2FAC" w:rsidP="000E2FAC">
            <w:pPr>
              <w:jc w:val="center"/>
              <w:rPr>
                <w:color w:val="000000" w:themeColor="text1"/>
                <w:sz w:val="18"/>
                <w:szCs w:val="18"/>
              </w:rPr>
            </w:pPr>
          </w:p>
          <w:p w14:paraId="4485F417" w14:textId="12B19EBE"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488/2013 Z. z. </w:t>
            </w:r>
          </w:p>
          <w:p w14:paraId="61F1F464" w14:textId="77777777" w:rsidR="000E2FAC" w:rsidRPr="00EB01FF" w:rsidRDefault="000E2FAC" w:rsidP="000E2FAC">
            <w:pPr>
              <w:jc w:val="center"/>
              <w:rPr>
                <w:color w:val="000000" w:themeColor="text1"/>
                <w:sz w:val="18"/>
                <w:szCs w:val="18"/>
              </w:rPr>
            </w:pPr>
          </w:p>
        </w:tc>
        <w:tc>
          <w:tcPr>
            <w:tcW w:w="629" w:type="dxa"/>
          </w:tcPr>
          <w:p w14:paraId="22B19EDF" w14:textId="77777777" w:rsidR="000E2FAC" w:rsidRPr="00EB01FF" w:rsidRDefault="000E2FAC" w:rsidP="000E2FAC">
            <w:pPr>
              <w:jc w:val="center"/>
              <w:rPr>
                <w:color w:val="000000" w:themeColor="text1"/>
                <w:sz w:val="18"/>
                <w:szCs w:val="18"/>
              </w:rPr>
            </w:pPr>
            <w:r w:rsidRPr="00EB01FF">
              <w:rPr>
                <w:color w:val="000000" w:themeColor="text1"/>
                <w:sz w:val="18"/>
                <w:szCs w:val="18"/>
              </w:rPr>
              <w:t>§ 4 ods. 2 písm. b), c), d) a ods. 4</w:t>
            </w:r>
          </w:p>
          <w:p w14:paraId="25EA4E9A" w14:textId="77777777" w:rsidR="000E2FAC" w:rsidRPr="00EB01FF" w:rsidRDefault="000E2FAC" w:rsidP="000E2FAC">
            <w:pPr>
              <w:jc w:val="center"/>
              <w:rPr>
                <w:color w:val="000000" w:themeColor="text1"/>
                <w:sz w:val="18"/>
                <w:szCs w:val="18"/>
              </w:rPr>
            </w:pPr>
          </w:p>
          <w:p w14:paraId="5039D68C" w14:textId="7D2D6BA8" w:rsidR="000E2FAC" w:rsidRPr="00EB01FF" w:rsidRDefault="000E2FAC" w:rsidP="000E2FAC">
            <w:pPr>
              <w:jc w:val="center"/>
              <w:rPr>
                <w:color w:val="000000" w:themeColor="text1"/>
                <w:sz w:val="18"/>
                <w:szCs w:val="18"/>
              </w:rPr>
            </w:pPr>
          </w:p>
          <w:p w14:paraId="52880005" w14:textId="2B9D733F" w:rsidR="000E2FAC" w:rsidRPr="00EB01FF" w:rsidRDefault="000E2FAC" w:rsidP="000E2FAC">
            <w:pPr>
              <w:jc w:val="center"/>
              <w:rPr>
                <w:color w:val="000000" w:themeColor="text1"/>
                <w:sz w:val="18"/>
                <w:szCs w:val="18"/>
              </w:rPr>
            </w:pPr>
          </w:p>
          <w:p w14:paraId="525B0849" w14:textId="3B6959F1" w:rsidR="000E2FAC" w:rsidRPr="00EB01FF" w:rsidRDefault="000E2FAC" w:rsidP="000E2FAC">
            <w:pPr>
              <w:jc w:val="center"/>
              <w:rPr>
                <w:color w:val="000000" w:themeColor="text1"/>
                <w:sz w:val="18"/>
                <w:szCs w:val="18"/>
              </w:rPr>
            </w:pPr>
          </w:p>
          <w:p w14:paraId="2A3AF265" w14:textId="075C86F3" w:rsidR="000E2FAC" w:rsidRPr="00EB01FF" w:rsidRDefault="000E2FAC" w:rsidP="000E2FAC">
            <w:pPr>
              <w:rPr>
                <w:color w:val="000000" w:themeColor="text1"/>
                <w:sz w:val="18"/>
                <w:szCs w:val="18"/>
              </w:rPr>
            </w:pPr>
          </w:p>
          <w:p w14:paraId="03B1C7F0" w14:textId="77777777" w:rsidR="000E2FAC" w:rsidRPr="00EB01FF" w:rsidRDefault="000E2FAC" w:rsidP="000E2FAC">
            <w:pPr>
              <w:rPr>
                <w:color w:val="000000" w:themeColor="text1"/>
                <w:sz w:val="18"/>
                <w:szCs w:val="18"/>
              </w:rPr>
            </w:pPr>
          </w:p>
          <w:p w14:paraId="1A397899" w14:textId="1C3FA216" w:rsidR="000E2FAC" w:rsidRPr="00EB01FF" w:rsidRDefault="000E2FAC" w:rsidP="000E2FAC">
            <w:pPr>
              <w:jc w:val="center"/>
              <w:rPr>
                <w:color w:val="000000" w:themeColor="text1"/>
                <w:sz w:val="18"/>
                <w:szCs w:val="18"/>
              </w:rPr>
            </w:pPr>
            <w:r w:rsidRPr="00EB01FF">
              <w:rPr>
                <w:color w:val="000000" w:themeColor="text1"/>
                <w:sz w:val="18"/>
                <w:szCs w:val="18"/>
              </w:rPr>
              <w:t>§ 2 ods. 2</w:t>
            </w:r>
          </w:p>
          <w:p w14:paraId="29D43803" w14:textId="77777777" w:rsidR="000E2FAC" w:rsidRPr="00EB01FF" w:rsidRDefault="000E2FAC" w:rsidP="000E2FAC">
            <w:pPr>
              <w:jc w:val="center"/>
              <w:rPr>
                <w:color w:val="000000" w:themeColor="text1"/>
                <w:sz w:val="18"/>
                <w:szCs w:val="18"/>
              </w:rPr>
            </w:pPr>
          </w:p>
        </w:tc>
        <w:tc>
          <w:tcPr>
            <w:tcW w:w="4211" w:type="dxa"/>
          </w:tcPr>
          <w:p w14:paraId="1A61B837"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(2) Vozidlá sa členia na tieto základné kategórie</w:t>
            </w:r>
          </w:p>
          <w:p w14:paraId="31E4D24D"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 xml:space="preserve">b) </w:t>
            </w:r>
            <w:r w:rsidRPr="00EB01FF">
              <w:rPr>
                <w:color w:val="000000" w:themeColor="text1"/>
                <w:sz w:val="18"/>
                <w:szCs w:val="18"/>
                <w:lang w:eastAsia="sk-SK"/>
              </w:rPr>
              <w:t>kategória M – motorové vozidlá s najmenej štyrmi kolesami navrhnuté a konštruované najmä na prepravu osôb a ich batožiny,</w:t>
            </w:r>
          </w:p>
          <w:p w14:paraId="32648FEB"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c) kategória N – motorové vozidlá s najmenej štyrmi kolesami navrhnuté a konštruované najmä na prepravu nákladu,</w:t>
            </w:r>
          </w:p>
          <w:p w14:paraId="56F1E9D6"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d) kategória O – prípojné vozidlá,</w:t>
            </w:r>
          </w:p>
          <w:p w14:paraId="19A48AD0" w14:textId="77777777" w:rsidR="000E2FAC" w:rsidRPr="00EB01FF" w:rsidRDefault="000E2FAC" w:rsidP="000E2FAC">
            <w:pPr>
              <w:shd w:val="clear" w:color="auto" w:fill="FFFFFF"/>
              <w:jc w:val="both"/>
              <w:rPr>
                <w:color w:val="000000" w:themeColor="text1"/>
                <w:sz w:val="18"/>
                <w:szCs w:val="18"/>
              </w:rPr>
            </w:pPr>
          </w:p>
          <w:p w14:paraId="5AFA303F" w14:textId="4FD6257D"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 xml:space="preserve">(4) </w:t>
            </w:r>
            <w:r w:rsidRPr="00EB01FF">
              <w:rPr>
                <w:color w:val="000000" w:themeColor="text1"/>
                <w:sz w:val="18"/>
                <w:szCs w:val="18"/>
                <w:shd w:val="clear" w:color="auto" w:fill="FFFFFF"/>
              </w:rPr>
              <w:t xml:space="preserve">Podrobnejšie definície a členenie na </w:t>
            </w:r>
            <w:proofErr w:type="spellStart"/>
            <w:r w:rsidRPr="00EB01FF">
              <w:rPr>
                <w:color w:val="000000" w:themeColor="text1"/>
                <w:sz w:val="18"/>
                <w:szCs w:val="18"/>
                <w:shd w:val="clear" w:color="auto" w:fill="FFFFFF"/>
              </w:rPr>
              <w:t>subkategórie</w:t>
            </w:r>
            <w:proofErr w:type="spellEnd"/>
            <w:r w:rsidRPr="00EB01FF">
              <w:rPr>
                <w:color w:val="000000" w:themeColor="text1"/>
                <w:sz w:val="18"/>
                <w:szCs w:val="18"/>
                <w:shd w:val="clear" w:color="auto" w:fill="FFFFFF"/>
              </w:rPr>
              <w:t xml:space="preserve"> vozidiel kategórie M, N a O ustanovuje osobitný predpis.</w:t>
            </w:r>
            <w:hyperlink r:id="rId62" w:anchor="poznamky.poznamka-1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15</w:t>
              </w:r>
              <w:r w:rsidRPr="00EB01FF">
                <w:rPr>
                  <w:rStyle w:val="Hypertextovprepojenie"/>
                  <w:rFonts w:eastAsiaTheme="majorEastAsia"/>
                  <w:i/>
                  <w:iCs/>
                  <w:color w:val="000000" w:themeColor="text1"/>
                  <w:sz w:val="18"/>
                  <w:szCs w:val="18"/>
                  <w:u w:val="none"/>
                  <w:shd w:val="clear" w:color="auto" w:fill="FFFFFF"/>
                </w:rPr>
                <w:t>)</w:t>
              </w:r>
            </w:hyperlink>
          </w:p>
          <w:p w14:paraId="6568FE14" w14:textId="77777777" w:rsidR="000E2FAC" w:rsidRPr="00EB01FF" w:rsidRDefault="000E2FAC" w:rsidP="000E2FAC">
            <w:pPr>
              <w:shd w:val="clear" w:color="auto" w:fill="FFFFFF"/>
              <w:jc w:val="both"/>
              <w:rPr>
                <w:color w:val="000000" w:themeColor="text1"/>
                <w:sz w:val="18"/>
                <w:szCs w:val="18"/>
              </w:rPr>
            </w:pPr>
          </w:p>
          <w:p w14:paraId="4D7587EE" w14:textId="3AF4C36E"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(2)</w:t>
            </w:r>
            <w:r w:rsidRPr="00EB01FF">
              <w:rPr>
                <w:color w:val="000000" w:themeColor="text1"/>
                <w:sz w:val="18"/>
                <w:szCs w:val="18"/>
                <w:lang w:eastAsia="sk-SK"/>
              </w:rPr>
              <w:t xml:space="preserve"> </w:t>
            </w:r>
            <w:r w:rsidRPr="00EB01FF">
              <w:rPr>
                <w:color w:val="000000" w:themeColor="text1"/>
                <w:sz w:val="18"/>
                <w:szCs w:val="18"/>
              </w:rPr>
              <w:t>Vymedzené úseky diaľnic označené dopravnými značkami možno užívať po zaplatení úhrady diaľničnej známky za ich užívanie</w:t>
            </w:r>
          </w:p>
          <w:p w14:paraId="30ECA22F"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a) dvojstopovými motorovými vozidlami alebo jazdnými súpravami do 3,5 t a dvojstopovými motorovými vozidlami kategórie M1</w:t>
            </w:r>
            <w:hyperlink r:id="rId63"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0116AE0F"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64"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65"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66"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67"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5E2025C7"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4ACA4CAD"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 xml:space="preserve">Pozn. k odkazu </w:t>
            </w:r>
            <w:r w:rsidRPr="00EB01FF">
              <w:rPr>
                <w:color w:val="000000" w:themeColor="text1"/>
                <w:sz w:val="18"/>
                <w:szCs w:val="18"/>
                <w:shd w:val="clear" w:color="auto" w:fill="FFFFFF"/>
                <w:vertAlign w:val="superscript"/>
              </w:rPr>
              <w:t>15</w:t>
            </w:r>
            <w:r w:rsidRPr="00EB01FF">
              <w:rPr>
                <w:color w:val="000000" w:themeColor="text1"/>
                <w:sz w:val="18"/>
                <w:szCs w:val="18"/>
                <w:shd w:val="clear" w:color="auto" w:fill="FFFFFF"/>
              </w:rPr>
              <w:t>):</w:t>
            </w:r>
          </w:p>
          <w:p w14:paraId="12562335" w14:textId="4DEC70B3" w:rsidR="000E2FAC" w:rsidRPr="00EB01FF" w:rsidRDefault="000E2FAC" w:rsidP="000E2FAC">
            <w:pPr>
              <w:jc w:val="both"/>
              <w:rPr>
                <w:color w:val="000000" w:themeColor="text1"/>
                <w:sz w:val="18"/>
                <w:szCs w:val="18"/>
              </w:rPr>
            </w:pPr>
            <w:r w:rsidRPr="00EB01FF">
              <w:rPr>
                <w:color w:val="000000" w:themeColor="text1"/>
                <w:sz w:val="18"/>
                <w:szCs w:val="18"/>
                <w:shd w:val="clear" w:color="auto" w:fill="FFFFFF"/>
              </w:rPr>
              <w:t xml:space="preserve"> Čl. 4 a príloha I nariadenia (EÚ) 2018/858</w:t>
            </w:r>
          </w:p>
        </w:tc>
        <w:tc>
          <w:tcPr>
            <w:tcW w:w="851" w:type="dxa"/>
          </w:tcPr>
          <w:p w14:paraId="0D915404"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1B50D3EE" w14:textId="77777777" w:rsidR="000E2FAC" w:rsidRPr="00EB01FF" w:rsidRDefault="000E2FAC" w:rsidP="000E2FAC">
            <w:pPr>
              <w:jc w:val="both"/>
              <w:rPr>
                <w:color w:val="000000" w:themeColor="text1"/>
                <w:sz w:val="18"/>
                <w:szCs w:val="18"/>
              </w:rPr>
            </w:pPr>
          </w:p>
        </w:tc>
      </w:tr>
      <w:tr w:rsidR="000E2FAC" w:rsidRPr="00EB01FF" w14:paraId="21BF2E96" w14:textId="77777777" w:rsidTr="00D94832">
        <w:trPr>
          <w:jc w:val="center"/>
        </w:trPr>
        <w:tc>
          <w:tcPr>
            <w:tcW w:w="679" w:type="dxa"/>
          </w:tcPr>
          <w:p w14:paraId="351AD95E" w14:textId="77777777" w:rsidR="000E2FAC" w:rsidRPr="00EB01FF" w:rsidRDefault="000E2FAC" w:rsidP="000E2FAC">
            <w:pPr>
              <w:rPr>
                <w:color w:val="000000" w:themeColor="text1"/>
                <w:sz w:val="18"/>
                <w:szCs w:val="18"/>
                <w:lang w:eastAsia="sk-SK"/>
              </w:rPr>
            </w:pPr>
          </w:p>
        </w:tc>
        <w:tc>
          <w:tcPr>
            <w:tcW w:w="505" w:type="dxa"/>
          </w:tcPr>
          <w:p w14:paraId="6211C85C"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5F4049C3"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O: 23 </w:t>
            </w:r>
          </w:p>
        </w:tc>
        <w:tc>
          <w:tcPr>
            <w:tcW w:w="4273" w:type="dxa"/>
          </w:tcPr>
          <w:p w14:paraId="405A9D99"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23. „historické vozidlo“ je historické vozidlo v zmysle článku 3 bodu 7 smernice Európskeho parlamentu a Rady 2014/45/EÚ (**);</w:t>
            </w:r>
          </w:p>
        </w:tc>
        <w:tc>
          <w:tcPr>
            <w:tcW w:w="609" w:type="dxa"/>
          </w:tcPr>
          <w:p w14:paraId="6F5CD5AA"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577DC7DA" w14:textId="1E042DDA"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106/2018 Z. z. </w:t>
            </w:r>
          </w:p>
        </w:tc>
        <w:tc>
          <w:tcPr>
            <w:tcW w:w="629" w:type="dxa"/>
          </w:tcPr>
          <w:p w14:paraId="0F68E205" w14:textId="77777777" w:rsidR="000E2FAC" w:rsidRPr="00EB01FF" w:rsidRDefault="000E2FAC" w:rsidP="000E2FAC">
            <w:pPr>
              <w:jc w:val="center"/>
              <w:rPr>
                <w:color w:val="000000" w:themeColor="text1"/>
                <w:sz w:val="18"/>
                <w:szCs w:val="18"/>
              </w:rPr>
            </w:pPr>
            <w:r w:rsidRPr="00EB01FF">
              <w:rPr>
                <w:color w:val="000000" w:themeColor="text1"/>
                <w:sz w:val="18"/>
                <w:szCs w:val="18"/>
              </w:rPr>
              <w:t>§ 2 ods. 2 písm. i)</w:t>
            </w:r>
          </w:p>
        </w:tc>
        <w:tc>
          <w:tcPr>
            <w:tcW w:w="4211" w:type="dxa"/>
          </w:tcPr>
          <w:p w14:paraId="45B39BE7"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i) historickým vozidlom je vozidlo, ktoré</w:t>
            </w:r>
          </w:p>
          <w:p w14:paraId="1670CEB4"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1. má preukaz historického vozidla vydaný príslušným národným orgánom Medzinárodnej organizácie historických vozidiel FIVA,</w:t>
            </w:r>
          </w:p>
          <w:p w14:paraId="00B68472"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2. bolo vyrobené pred viac ako 30 rokmi,</w:t>
            </w:r>
          </w:p>
          <w:p w14:paraId="7503AD9A"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3. daný konkrétny typ vozidla sa už nevyrába,</w:t>
            </w:r>
          </w:p>
          <w:p w14:paraId="2927E2E3"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4. je historicky zachované, udržiavané v pôvodnom stave a neprešlo žiadnou podstatnou zmenou technických vlastností jeho hlavných súčastí a</w:t>
            </w:r>
          </w:p>
          <w:p w14:paraId="4BA8CEC6" w14:textId="6BFAB6F5"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5. nie je určené na každodenné používanie</w:t>
            </w:r>
          </w:p>
        </w:tc>
        <w:tc>
          <w:tcPr>
            <w:tcW w:w="467" w:type="dxa"/>
          </w:tcPr>
          <w:p w14:paraId="261154E1"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01F1F224" w14:textId="77777777" w:rsidR="000E2FAC" w:rsidRPr="00EB01FF" w:rsidRDefault="000E2FAC" w:rsidP="000E2FAC">
            <w:pPr>
              <w:jc w:val="both"/>
              <w:rPr>
                <w:color w:val="000000" w:themeColor="text1"/>
                <w:sz w:val="18"/>
                <w:szCs w:val="18"/>
              </w:rPr>
            </w:pPr>
          </w:p>
        </w:tc>
        <w:tc>
          <w:tcPr>
            <w:tcW w:w="851" w:type="dxa"/>
          </w:tcPr>
          <w:p w14:paraId="39E2FD9C"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54281BCB" w14:textId="77777777" w:rsidR="000E2FAC" w:rsidRPr="00EB01FF" w:rsidRDefault="000E2FAC" w:rsidP="000E2FAC">
            <w:pPr>
              <w:jc w:val="both"/>
              <w:rPr>
                <w:color w:val="000000" w:themeColor="text1"/>
                <w:sz w:val="18"/>
                <w:szCs w:val="18"/>
              </w:rPr>
            </w:pPr>
          </w:p>
        </w:tc>
      </w:tr>
      <w:tr w:rsidR="000E2FAC" w:rsidRPr="00EB01FF" w14:paraId="53DD1A47" w14:textId="77777777" w:rsidTr="00D94832">
        <w:trPr>
          <w:jc w:val="center"/>
        </w:trPr>
        <w:tc>
          <w:tcPr>
            <w:tcW w:w="679" w:type="dxa"/>
          </w:tcPr>
          <w:p w14:paraId="3E6B034A" w14:textId="77777777" w:rsidR="000E2FAC" w:rsidRPr="00EB01FF" w:rsidRDefault="000E2FAC" w:rsidP="000E2FAC">
            <w:pPr>
              <w:rPr>
                <w:color w:val="000000" w:themeColor="text1"/>
                <w:sz w:val="18"/>
                <w:szCs w:val="18"/>
                <w:lang w:eastAsia="sk-SK"/>
              </w:rPr>
            </w:pPr>
          </w:p>
        </w:tc>
        <w:tc>
          <w:tcPr>
            <w:tcW w:w="505" w:type="dxa"/>
          </w:tcPr>
          <w:p w14:paraId="2A69FCB6"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Č: 2 </w:t>
            </w:r>
          </w:p>
          <w:p w14:paraId="3F1088E4"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O: 24 </w:t>
            </w:r>
          </w:p>
        </w:tc>
        <w:tc>
          <w:tcPr>
            <w:tcW w:w="4273" w:type="dxa"/>
          </w:tcPr>
          <w:p w14:paraId="7860643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24. „</w:t>
            </w:r>
            <w:proofErr w:type="spellStart"/>
            <w:r w:rsidRPr="00EB01FF">
              <w:rPr>
                <w:rFonts w:ascii="Times New Roman" w:hAnsi="Times New Roman" w:cs="Times New Roman"/>
                <w:color w:val="000000" w:themeColor="text1"/>
                <w:sz w:val="18"/>
                <w:szCs w:val="18"/>
              </w:rPr>
              <w:t>minibus</w:t>
            </w:r>
            <w:proofErr w:type="spellEnd"/>
            <w:r w:rsidRPr="00EB01FF">
              <w:rPr>
                <w:rFonts w:ascii="Times New Roman" w:hAnsi="Times New Roman" w:cs="Times New Roman"/>
                <w:color w:val="000000" w:themeColor="text1"/>
                <w:sz w:val="18"/>
                <w:szCs w:val="18"/>
              </w:rPr>
              <w:t>“ je ľahké vozidlo určené na prepravu viac než ôsmich osôb okrem vodiča;</w:t>
            </w:r>
          </w:p>
          <w:p w14:paraId="24F0DC69" w14:textId="77777777" w:rsidR="000E2FAC" w:rsidRPr="00EB01FF" w:rsidRDefault="000E2FAC" w:rsidP="000E2FAC">
            <w:pPr>
              <w:pStyle w:val="Default"/>
              <w:jc w:val="both"/>
              <w:rPr>
                <w:rFonts w:ascii="Times New Roman" w:hAnsi="Times New Roman" w:cs="Times New Roman"/>
                <w:color w:val="000000" w:themeColor="text1"/>
                <w:sz w:val="18"/>
                <w:szCs w:val="18"/>
              </w:rPr>
            </w:pPr>
          </w:p>
        </w:tc>
        <w:tc>
          <w:tcPr>
            <w:tcW w:w="609" w:type="dxa"/>
          </w:tcPr>
          <w:p w14:paraId="47446091"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5435DC27" w14:textId="77777777" w:rsidR="000E2FAC" w:rsidRPr="00EB01FF" w:rsidRDefault="000E2FAC" w:rsidP="000E2FAC">
            <w:pPr>
              <w:jc w:val="center"/>
              <w:rPr>
                <w:color w:val="000000" w:themeColor="text1"/>
                <w:sz w:val="18"/>
                <w:szCs w:val="18"/>
              </w:rPr>
            </w:pPr>
            <w:r w:rsidRPr="00EB01FF">
              <w:rPr>
                <w:color w:val="000000" w:themeColor="text1"/>
                <w:sz w:val="18"/>
                <w:szCs w:val="18"/>
              </w:rPr>
              <w:t>zákon č. 106/2018 Z. z.</w:t>
            </w:r>
          </w:p>
          <w:p w14:paraId="6C2AA407" w14:textId="77777777" w:rsidR="000E2FAC" w:rsidRPr="00EB01FF" w:rsidRDefault="000E2FAC" w:rsidP="000E2FAC">
            <w:pPr>
              <w:jc w:val="center"/>
              <w:rPr>
                <w:color w:val="000000" w:themeColor="text1"/>
                <w:sz w:val="18"/>
                <w:szCs w:val="18"/>
              </w:rPr>
            </w:pPr>
          </w:p>
          <w:p w14:paraId="34B248AC" w14:textId="7A26B52F" w:rsidR="000E2FAC" w:rsidRPr="00EB01FF" w:rsidRDefault="000E2FAC" w:rsidP="000E2FAC">
            <w:pPr>
              <w:jc w:val="center"/>
              <w:rPr>
                <w:color w:val="000000" w:themeColor="text1"/>
                <w:sz w:val="18"/>
                <w:szCs w:val="18"/>
              </w:rPr>
            </w:pPr>
          </w:p>
          <w:p w14:paraId="3A01C72F" w14:textId="55D9B950" w:rsidR="000E2FAC" w:rsidRPr="00EB01FF" w:rsidRDefault="000E2FAC" w:rsidP="000E2FAC">
            <w:pPr>
              <w:jc w:val="center"/>
              <w:rPr>
                <w:color w:val="000000" w:themeColor="text1"/>
                <w:sz w:val="18"/>
                <w:szCs w:val="18"/>
              </w:rPr>
            </w:pPr>
          </w:p>
          <w:p w14:paraId="1CA7272E" w14:textId="5697F07F" w:rsidR="000E2FAC" w:rsidRPr="00EB01FF" w:rsidRDefault="000E2FAC" w:rsidP="000E2FAC">
            <w:pPr>
              <w:jc w:val="center"/>
              <w:rPr>
                <w:color w:val="000000" w:themeColor="text1"/>
                <w:sz w:val="18"/>
                <w:szCs w:val="18"/>
              </w:rPr>
            </w:pPr>
          </w:p>
          <w:p w14:paraId="1DF216C6" w14:textId="7F3E57CE" w:rsidR="000E2FAC" w:rsidRPr="00EB01FF" w:rsidRDefault="000E2FAC" w:rsidP="000E2FAC">
            <w:pPr>
              <w:jc w:val="center"/>
              <w:rPr>
                <w:color w:val="000000" w:themeColor="text1"/>
                <w:sz w:val="18"/>
                <w:szCs w:val="18"/>
              </w:rPr>
            </w:pPr>
          </w:p>
          <w:p w14:paraId="15BB65CF" w14:textId="0268D2BB" w:rsidR="000E2FAC" w:rsidRPr="00EB01FF" w:rsidRDefault="000E2FAC" w:rsidP="000E2FAC">
            <w:pPr>
              <w:jc w:val="center"/>
              <w:rPr>
                <w:color w:val="000000" w:themeColor="text1"/>
                <w:sz w:val="18"/>
                <w:szCs w:val="18"/>
              </w:rPr>
            </w:pPr>
          </w:p>
          <w:p w14:paraId="0A68F540" w14:textId="5C5DBBA7" w:rsidR="000E2FAC" w:rsidRPr="00EB01FF" w:rsidRDefault="000E2FAC" w:rsidP="000E2FAC">
            <w:pPr>
              <w:jc w:val="center"/>
              <w:rPr>
                <w:color w:val="000000" w:themeColor="text1"/>
                <w:sz w:val="18"/>
                <w:szCs w:val="18"/>
              </w:rPr>
            </w:pPr>
          </w:p>
          <w:p w14:paraId="12F4DD5F" w14:textId="7B5798F0" w:rsidR="000E2FAC" w:rsidRPr="00EB01FF" w:rsidRDefault="000E2FAC" w:rsidP="000E2FAC">
            <w:pPr>
              <w:jc w:val="center"/>
              <w:rPr>
                <w:color w:val="000000" w:themeColor="text1"/>
                <w:sz w:val="18"/>
                <w:szCs w:val="18"/>
              </w:rPr>
            </w:pPr>
          </w:p>
          <w:p w14:paraId="6A932F50" w14:textId="1DA11121" w:rsidR="000E2FAC" w:rsidRPr="00EB01FF" w:rsidRDefault="000E2FAC" w:rsidP="000E2FAC">
            <w:pPr>
              <w:jc w:val="center"/>
              <w:rPr>
                <w:color w:val="000000" w:themeColor="text1"/>
                <w:sz w:val="18"/>
                <w:szCs w:val="18"/>
              </w:rPr>
            </w:pPr>
          </w:p>
          <w:p w14:paraId="471AE186" w14:textId="77777777" w:rsidR="000E2FAC" w:rsidRPr="00EB01FF" w:rsidRDefault="000E2FAC" w:rsidP="000E2FAC">
            <w:pPr>
              <w:jc w:val="center"/>
              <w:rPr>
                <w:color w:val="000000" w:themeColor="text1"/>
                <w:sz w:val="18"/>
                <w:szCs w:val="18"/>
              </w:rPr>
            </w:pPr>
          </w:p>
          <w:p w14:paraId="26F8F4D5" w14:textId="14C06A14"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474/2013 Z. z. </w:t>
            </w:r>
          </w:p>
          <w:p w14:paraId="111741E5" w14:textId="77777777" w:rsidR="000E2FAC" w:rsidRPr="00EB01FF" w:rsidRDefault="000E2FAC" w:rsidP="000E2FAC">
            <w:pPr>
              <w:jc w:val="center"/>
              <w:rPr>
                <w:color w:val="000000" w:themeColor="text1"/>
                <w:sz w:val="18"/>
                <w:szCs w:val="18"/>
              </w:rPr>
            </w:pPr>
          </w:p>
          <w:p w14:paraId="4495B516" w14:textId="77777777" w:rsidR="000E2FAC" w:rsidRPr="00EB01FF" w:rsidRDefault="000E2FAC" w:rsidP="000E2FAC">
            <w:pPr>
              <w:jc w:val="center"/>
              <w:rPr>
                <w:color w:val="000000" w:themeColor="text1"/>
                <w:sz w:val="18"/>
                <w:szCs w:val="18"/>
              </w:rPr>
            </w:pPr>
          </w:p>
          <w:p w14:paraId="1407A7EA" w14:textId="77777777" w:rsidR="000E2FAC" w:rsidRPr="00EB01FF" w:rsidRDefault="000E2FAC" w:rsidP="000E2FAC">
            <w:pPr>
              <w:jc w:val="center"/>
              <w:rPr>
                <w:color w:val="000000" w:themeColor="text1"/>
                <w:sz w:val="18"/>
                <w:szCs w:val="18"/>
              </w:rPr>
            </w:pPr>
          </w:p>
          <w:p w14:paraId="43FC53C2" w14:textId="77777777" w:rsidR="000E2FAC" w:rsidRPr="00EB01FF" w:rsidRDefault="000E2FAC" w:rsidP="000E2FAC">
            <w:pPr>
              <w:jc w:val="center"/>
              <w:rPr>
                <w:color w:val="000000" w:themeColor="text1"/>
                <w:sz w:val="18"/>
                <w:szCs w:val="18"/>
              </w:rPr>
            </w:pPr>
          </w:p>
          <w:p w14:paraId="35CF776C" w14:textId="77777777" w:rsidR="000E2FAC" w:rsidRPr="00EB01FF" w:rsidRDefault="000E2FAC" w:rsidP="000E2FAC">
            <w:pPr>
              <w:jc w:val="center"/>
              <w:rPr>
                <w:color w:val="000000" w:themeColor="text1"/>
                <w:sz w:val="18"/>
                <w:szCs w:val="18"/>
              </w:rPr>
            </w:pPr>
          </w:p>
          <w:p w14:paraId="7B4D33E1" w14:textId="77777777" w:rsidR="000E2FAC" w:rsidRPr="00EB01FF" w:rsidRDefault="000E2FAC" w:rsidP="000E2FAC">
            <w:pPr>
              <w:jc w:val="center"/>
              <w:rPr>
                <w:color w:val="000000" w:themeColor="text1"/>
                <w:sz w:val="18"/>
                <w:szCs w:val="18"/>
              </w:rPr>
            </w:pPr>
          </w:p>
          <w:p w14:paraId="07092AF8" w14:textId="77777777" w:rsidR="000E2FAC" w:rsidRPr="00EB01FF" w:rsidRDefault="000E2FAC" w:rsidP="000E2FAC">
            <w:pPr>
              <w:jc w:val="center"/>
              <w:rPr>
                <w:color w:val="000000" w:themeColor="text1"/>
                <w:sz w:val="18"/>
                <w:szCs w:val="18"/>
              </w:rPr>
            </w:pPr>
          </w:p>
          <w:p w14:paraId="719D2A09" w14:textId="77777777" w:rsidR="000E2FAC" w:rsidRPr="00EB01FF" w:rsidRDefault="000E2FAC" w:rsidP="000E2FAC">
            <w:pPr>
              <w:jc w:val="center"/>
              <w:rPr>
                <w:color w:val="000000" w:themeColor="text1"/>
                <w:sz w:val="18"/>
                <w:szCs w:val="18"/>
              </w:rPr>
            </w:pPr>
          </w:p>
          <w:p w14:paraId="16EA83D5" w14:textId="77777777" w:rsidR="000E2FAC" w:rsidRPr="00EB01FF" w:rsidRDefault="000E2FAC" w:rsidP="000E2FAC">
            <w:pPr>
              <w:jc w:val="center"/>
              <w:rPr>
                <w:color w:val="000000" w:themeColor="text1"/>
                <w:sz w:val="18"/>
                <w:szCs w:val="18"/>
              </w:rPr>
            </w:pPr>
          </w:p>
          <w:p w14:paraId="597E45D9" w14:textId="3EF41F86" w:rsidR="000E2FAC" w:rsidRPr="00EB01FF" w:rsidRDefault="000E2FAC" w:rsidP="000E2FAC">
            <w:pPr>
              <w:rPr>
                <w:color w:val="000000" w:themeColor="text1"/>
                <w:sz w:val="18"/>
                <w:szCs w:val="18"/>
              </w:rPr>
            </w:pPr>
          </w:p>
          <w:p w14:paraId="366A39D6" w14:textId="77777777" w:rsidR="000E2FAC" w:rsidRPr="00EB01FF" w:rsidRDefault="000E2FAC" w:rsidP="000E2FAC">
            <w:pPr>
              <w:rPr>
                <w:color w:val="000000" w:themeColor="text1"/>
                <w:sz w:val="18"/>
                <w:szCs w:val="18"/>
              </w:rPr>
            </w:pPr>
          </w:p>
          <w:p w14:paraId="05181965" w14:textId="6E2A6141"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488/2013 Z. z. </w:t>
            </w:r>
          </w:p>
          <w:p w14:paraId="25396BE6" w14:textId="52BC5A25" w:rsidR="000E2FAC" w:rsidRPr="00EB01FF" w:rsidRDefault="000E2FAC" w:rsidP="000E2FAC">
            <w:pPr>
              <w:jc w:val="center"/>
              <w:rPr>
                <w:color w:val="000000" w:themeColor="text1"/>
                <w:sz w:val="18"/>
                <w:szCs w:val="18"/>
              </w:rPr>
            </w:pPr>
          </w:p>
        </w:tc>
        <w:tc>
          <w:tcPr>
            <w:tcW w:w="629" w:type="dxa"/>
          </w:tcPr>
          <w:p w14:paraId="744868F6" w14:textId="77777777" w:rsidR="000E2FAC" w:rsidRPr="00EB01FF" w:rsidRDefault="000E2FAC" w:rsidP="000E2FAC">
            <w:pPr>
              <w:jc w:val="center"/>
              <w:rPr>
                <w:color w:val="000000" w:themeColor="text1"/>
                <w:sz w:val="18"/>
                <w:szCs w:val="18"/>
              </w:rPr>
            </w:pPr>
            <w:r w:rsidRPr="00EB01FF">
              <w:rPr>
                <w:color w:val="000000" w:themeColor="text1"/>
                <w:sz w:val="18"/>
                <w:szCs w:val="18"/>
              </w:rPr>
              <w:t>§ 4 ods. 2 písm. b), c), d) a ods. 4</w:t>
            </w:r>
          </w:p>
          <w:p w14:paraId="21BF340E" w14:textId="77777777" w:rsidR="000E2FAC" w:rsidRPr="00EB01FF" w:rsidRDefault="000E2FAC" w:rsidP="000E2FAC">
            <w:pPr>
              <w:jc w:val="center"/>
              <w:rPr>
                <w:color w:val="000000" w:themeColor="text1"/>
                <w:sz w:val="18"/>
                <w:szCs w:val="18"/>
              </w:rPr>
            </w:pPr>
          </w:p>
          <w:p w14:paraId="4483C484" w14:textId="7F168412" w:rsidR="000E2FAC" w:rsidRPr="00EB01FF" w:rsidRDefault="000E2FAC" w:rsidP="000E2FAC">
            <w:pPr>
              <w:jc w:val="center"/>
              <w:rPr>
                <w:color w:val="000000" w:themeColor="text1"/>
                <w:sz w:val="18"/>
                <w:szCs w:val="18"/>
              </w:rPr>
            </w:pPr>
          </w:p>
          <w:p w14:paraId="1DD590F1" w14:textId="6C1670AF" w:rsidR="000E2FAC" w:rsidRPr="00EB01FF" w:rsidRDefault="000E2FAC" w:rsidP="000E2FAC">
            <w:pPr>
              <w:jc w:val="center"/>
              <w:rPr>
                <w:color w:val="000000" w:themeColor="text1"/>
                <w:sz w:val="18"/>
                <w:szCs w:val="18"/>
              </w:rPr>
            </w:pPr>
          </w:p>
          <w:p w14:paraId="33EDD9F8" w14:textId="0290211A" w:rsidR="000E2FAC" w:rsidRPr="00EB01FF" w:rsidRDefault="000E2FAC" w:rsidP="000E2FAC">
            <w:pPr>
              <w:jc w:val="center"/>
              <w:rPr>
                <w:color w:val="000000" w:themeColor="text1"/>
                <w:sz w:val="18"/>
                <w:szCs w:val="18"/>
              </w:rPr>
            </w:pPr>
          </w:p>
          <w:p w14:paraId="6E529B77" w14:textId="75EE5392" w:rsidR="000E2FAC" w:rsidRPr="00EB01FF" w:rsidRDefault="000E2FAC" w:rsidP="000E2FAC">
            <w:pPr>
              <w:jc w:val="center"/>
              <w:rPr>
                <w:color w:val="000000" w:themeColor="text1"/>
                <w:sz w:val="18"/>
                <w:szCs w:val="18"/>
              </w:rPr>
            </w:pPr>
          </w:p>
          <w:p w14:paraId="5308FC41" w14:textId="77777777" w:rsidR="000E2FAC" w:rsidRPr="00EB01FF" w:rsidRDefault="000E2FAC" w:rsidP="000E2FAC">
            <w:pPr>
              <w:jc w:val="center"/>
              <w:rPr>
                <w:color w:val="000000" w:themeColor="text1"/>
                <w:sz w:val="18"/>
                <w:szCs w:val="18"/>
              </w:rPr>
            </w:pPr>
          </w:p>
          <w:p w14:paraId="34C42632" w14:textId="51E475B0" w:rsidR="000E2FAC" w:rsidRPr="00EB01FF" w:rsidRDefault="000E2FAC" w:rsidP="000E2FAC">
            <w:pPr>
              <w:jc w:val="center"/>
              <w:rPr>
                <w:color w:val="000000" w:themeColor="text1"/>
                <w:sz w:val="18"/>
                <w:szCs w:val="18"/>
              </w:rPr>
            </w:pPr>
            <w:r w:rsidRPr="00EB01FF">
              <w:rPr>
                <w:color w:val="000000" w:themeColor="text1"/>
                <w:sz w:val="18"/>
                <w:szCs w:val="18"/>
              </w:rPr>
              <w:t>§ 2 ods. 2</w:t>
            </w:r>
          </w:p>
          <w:p w14:paraId="3120DF86" w14:textId="77777777" w:rsidR="000E2FAC" w:rsidRPr="00EB01FF" w:rsidRDefault="000E2FAC" w:rsidP="000E2FAC">
            <w:pPr>
              <w:jc w:val="center"/>
              <w:rPr>
                <w:color w:val="000000" w:themeColor="text1"/>
                <w:sz w:val="18"/>
                <w:szCs w:val="18"/>
              </w:rPr>
            </w:pPr>
          </w:p>
          <w:p w14:paraId="6C0CE31B" w14:textId="77777777" w:rsidR="000E2FAC" w:rsidRPr="00EB01FF" w:rsidRDefault="000E2FAC" w:rsidP="000E2FAC">
            <w:pPr>
              <w:jc w:val="center"/>
              <w:rPr>
                <w:color w:val="000000" w:themeColor="text1"/>
                <w:sz w:val="18"/>
                <w:szCs w:val="18"/>
              </w:rPr>
            </w:pPr>
          </w:p>
          <w:p w14:paraId="64482CBC" w14:textId="77777777" w:rsidR="000E2FAC" w:rsidRPr="00EB01FF" w:rsidRDefault="000E2FAC" w:rsidP="000E2FAC">
            <w:pPr>
              <w:jc w:val="center"/>
              <w:rPr>
                <w:color w:val="000000" w:themeColor="text1"/>
                <w:sz w:val="18"/>
                <w:szCs w:val="18"/>
              </w:rPr>
            </w:pPr>
          </w:p>
          <w:p w14:paraId="11694288" w14:textId="77777777" w:rsidR="000E2FAC" w:rsidRPr="00EB01FF" w:rsidRDefault="000E2FAC" w:rsidP="000E2FAC">
            <w:pPr>
              <w:jc w:val="center"/>
              <w:rPr>
                <w:color w:val="000000" w:themeColor="text1"/>
                <w:sz w:val="18"/>
                <w:szCs w:val="18"/>
              </w:rPr>
            </w:pPr>
          </w:p>
          <w:p w14:paraId="5AB240E4" w14:textId="77777777" w:rsidR="000E2FAC" w:rsidRPr="00EB01FF" w:rsidRDefault="000E2FAC" w:rsidP="000E2FAC">
            <w:pPr>
              <w:jc w:val="center"/>
              <w:rPr>
                <w:color w:val="000000" w:themeColor="text1"/>
                <w:sz w:val="18"/>
                <w:szCs w:val="18"/>
              </w:rPr>
            </w:pPr>
          </w:p>
          <w:p w14:paraId="4C3EDE66" w14:textId="77777777" w:rsidR="000E2FAC" w:rsidRPr="00EB01FF" w:rsidRDefault="000E2FAC" w:rsidP="000E2FAC">
            <w:pPr>
              <w:jc w:val="center"/>
              <w:rPr>
                <w:color w:val="000000" w:themeColor="text1"/>
                <w:sz w:val="18"/>
                <w:szCs w:val="18"/>
              </w:rPr>
            </w:pPr>
          </w:p>
          <w:p w14:paraId="3918395C" w14:textId="77777777" w:rsidR="000E2FAC" w:rsidRPr="00EB01FF" w:rsidRDefault="000E2FAC" w:rsidP="000E2FAC">
            <w:pPr>
              <w:jc w:val="center"/>
              <w:rPr>
                <w:color w:val="000000" w:themeColor="text1"/>
                <w:sz w:val="18"/>
                <w:szCs w:val="18"/>
              </w:rPr>
            </w:pPr>
          </w:p>
          <w:p w14:paraId="5A44B195" w14:textId="77777777" w:rsidR="000E2FAC" w:rsidRPr="00EB01FF" w:rsidRDefault="000E2FAC" w:rsidP="000E2FAC">
            <w:pPr>
              <w:jc w:val="center"/>
              <w:rPr>
                <w:color w:val="000000" w:themeColor="text1"/>
                <w:sz w:val="18"/>
                <w:szCs w:val="18"/>
              </w:rPr>
            </w:pPr>
          </w:p>
          <w:p w14:paraId="24483734" w14:textId="77777777" w:rsidR="000E2FAC" w:rsidRPr="00EB01FF" w:rsidRDefault="000E2FAC" w:rsidP="000E2FAC">
            <w:pPr>
              <w:jc w:val="center"/>
              <w:rPr>
                <w:color w:val="000000" w:themeColor="text1"/>
                <w:sz w:val="18"/>
                <w:szCs w:val="18"/>
              </w:rPr>
            </w:pPr>
          </w:p>
          <w:p w14:paraId="5D52E55A" w14:textId="77777777" w:rsidR="000E2FAC" w:rsidRPr="00EB01FF" w:rsidRDefault="000E2FAC" w:rsidP="000E2FAC">
            <w:pPr>
              <w:jc w:val="center"/>
              <w:rPr>
                <w:color w:val="000000" w:themeColor="text1"/>
                <w:sz w:val="18"/>
                <w:szCs w:val="18"/>
              </w:rPr>
            </w:pPr>
          </w:p>
          <w:p w14:paraId="657B207C" w14:textId="7584A6F7" w:rsidR="000E2FAC" w:rsidRPr="00EB01FF" w:rsidRDefault="000E2FAC" w:rsidP="000E2FAC">
            <w:pPr>
              <w:jc w:val="center"/>
              <w:rPr>
                <w:color w:val="000000" w:themeColor="text1"/>
                <w:sz w:val="18"/>
                <w:szCs w:val="18"/>
              </w:rPr>
            </w:pPr>
          </w:p>
          <w:p w14:paraId="391F0EB5" w14:textId="4CA05D4F" w:rsidR="000E2FAC" w:rsidRPr="00EB01FF" w:rsidRDefault="000E2FAC" w:rsidP="000E2FAC">
            <w:pPr>
              <w:rPr>
                <w:color w:val="000000" w:themeColor="text1"/>
                <w:sz w:val="18"/>
                <w:szCs w:val="18"/>
              </w:rPr>
            </w:pPr>
          </w:p>
          <w:p w14:paraId="31E4A42A" w14:textId="77777777" w:rsidR="000E2FAC" w:rsidRPr="00EB01FF" w:rsidRDefault="000E2FAC" w:rsidP="000E2FAC">
            <w:pPr>
              <w:jc w:val="center"/>
              <w:rPr>
                <w:color w:val="000000" w:themeColor="text1"/>
                <w:sz w:val="18"/>
                <w:szCs w:val="18"/>
              </w:rPr>
            </w:pPr>
            <w:r w:rsidRPr="00EB01FF">
              <w:rPr>
                <w:color w:val="000000" w:themeColor="text1"/>
                <w:sz w:val="18"/>
                <w:szCs w:val="18"/>
              </w:rPr>
              <w:t>§ 2 ods. 2</w:t>
            </w:r>
          </w:p>
          <w:p w14:paraId="26ED2C80" w14:textId="02E9FC27" w:rsidR="000E2FAC" w:rsidRPr="00EB01FF" w:rsidRDefault="000E2FAC" w:rsidP="000E2FAC">
            <w:pPr>
              <w:jc w:val="center"/>
              <w:rPr>
                <w:color w:val="000000" w:themeColor="text1"/>
                <w:sz w:val="18"/>
                <w:szCs w:val="18"/>
              </w:rPr>
            </w:pPr>
          </w:p>
        </w:tc>
        <w:tc>
          <w:tcPr>
            <w:tcW w:w="4211" w:type="dxa"/>
          </w:tcPr>
          <w:p w14:paraId="4912C204"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(2) Vozidlá sa členia na tieto základné kategórie</w:t>
            </w:r>
          </w:p>
          <w:p w14:paraId="6FA9F59B"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 xml:space="preserve">b) </w:t>
            </w:r>
            <w:r w:rsidRPr="00EB01FF">
              <w:rPr>
                <w:color w:val="000000" w:themeColor="text1"/>
                <w:sz w:val="18"/>
                <w:szCs w:val="18"/>
                <w:lang w:eastAsia="sk-SK"/>
              </w:rPr>
              <w:t>kategória M – motorové vozidlá s najmenej štyrmi kolesami navrhnuté a konštruované najmä na prepravu osôb a ich batožiny,</w:t>
            </w:r>
          </w:p>
          <w:p w14:paraId="66403990"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c) kategória N – motorové vozidlá s najmenej štyrmi kolesami navrhnuté a konštruované najmä na prepravu nákladu,</w:t>
            </w:r>
          </w:p>
          <w:p w14:paraId="48ED25B3"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d) kategória O – prípojné vozidlá,</w:t>
            </w:r>
          </w:p>
          <w:p w14:paraId="4CCC1C71" w14:textId="77777777" w:rsidR="000E2FAC" w:rsidRPr="00EB01FF" w:rsidRDefault="000E2FAC" w:rsidP="000E2FAC">
            <w:pPr>
              <w:shd w:val="clear" w:color="auto" w:fill="FFFFFF"/>
              <w:jc w:val="both"/>
              <w:rPr>
                <w:color w:val="000000" w:themeColor="text1"/>
                <w:sz w:val="18"/>
                <w:szCs w:val="18"/>
              </w:rPr>
            </w:pPr>
          </w:p>
          <w:p w14:paraId="4D6C01C7"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 xml:space="preserve">(4) </w:t>
            </w:r>
            <w:r w:rsidRPr="00EB01FF">
              <w:rPr>
                <w:color w:val="000000" w:themeColor="text1"/>
                <w:sz w:val="18"/>
                <w:szCs w:val="18"/>
                <w:shd w:val="clear" w:color="auto" w:fill="FFFFFF"/>
              </w:rPr>
              <w:t xml:space="preserve">Podrobnejšie definície a členenie na </w:t>
            </w:r>
            <w:proofErr w:type="spellStart"/>
            <w:r w:rsidRPr="00EB01FF">
              <w:rPr>
                <w:color w:val="000000" w:themeColor="text1"/>
                <w:sz w:val="18"/>
                <w:szCs w:val="18"/>
                <w:shd w:val="clear" w:color="auto" w:fill="FFFFFF"/>
              </w:rPr>
              <w:t>subkategórie</w:t>
            </w:r>
            <w:proofErr w:type="spellEnd"/>
            <w:r w:rsidRPr="00EB01FF">
              <w:rPr>
                <w:color w:val="000000" w:themeColor="text1"/>
                <w:sz w:val="18"/>
                <w:szCs w:val="18"/>
                <w:shd w:val="clear" w:color="auto" w:fill="FFFFFF"/>
              </w:rPr>
              <w:t xml:space="preserve"> vozidiel kategórie M, N a O ustanovuje osobitný predpis.</w:t>
            </w:r>
            <w:hyperlink r:id="rId68" w:anchor="poznamky.poznamka-1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15</w:t>
              </w:r>
              <w:r w:rsidRPr="00EB01FF">
                <w:rPr>
                  <w:rStyle w:val="Hypertextovprepojenie"/>
                  <w:rFonts w:eastAsiaTheme="majorEastAsia"/>
                  <w:i/>
                  <w:iCs/>
                  <w:color w:val="000000" w:themeColor="text1"/>
                  <w:sz w:val="18"/>
                  <w:szCs w:val="18"/>
                  <w:u w:val="none"/>
                  <w:shd w:val="clear" w:color="auto" w:fill="FFFFFF"/>
                </w:rPr>
                <w:t>)</w:t>
              </w:r>
            </w:hyperlink>
          </w:p>
          <w:p w14:paraId="177ED4D4" w14:textId="3F4F7E43" w:rsidR="000E2FAC" w:rsidRPr="00EB01FF" w:rsidRDefault="000E2FAC" w:rsidP="000E2FAC">
            <w:pPr>
              <w:shd w:val="clear" w:color="auto" w:fill="FFFFFF"/>
              <w:jc w:val="both"/>
              <w:rPr>
                <w:color w:val="000000" w:themeColor="text1"/>
                <w:sz w:val="18"/>
                <w:szCs w:val="18"/>
                <w:shd w:val="clear" w:color="auto" w:fill="FFFFFF"/>
              </w:rPr>
            </w:pPr>
          </w:p>
          <w:p w14:paraId="68049583" w14:textId="0F1E4662" w:rsidR="000E2FAC" w:rsidRPr="00EB01FF" w:rsidRDefault="000E2FAC" w:rsidP="000E2FAC">
            <w:pPr>
              <w:shd w:val="clear" w:color="auto" w:fill="FFFFFF"/>
              <w:jc w:val="both"/>
              <w:rPr>
                <w:color w:val="000000" w:themeColor="text1"/>
                <w:sz w:val="18"/>
                <w:szCs w:val="18"/>
                <w:shd w:val="clear" w:color="auto" w:fill="FFFFFF"/>
              </w:rPr>
            </w:pPr>
            <w:r w:rsidRPr="00EB01FF">
              <w:rPr>
                <w:color w:val="000000" w:themeColor="text1"/>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69" w:anchor="poznamky.poznamka-3"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3</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(ďalej len „vozidlo“) okrem motorových vozidiel kategórie M1</w:t>
            </w:r>
            <w:hyperlink r:id="rId70"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71"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N1</w:t>
            </w:r>
            <w:hyperlink r:id="rId72"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prípojným vozidlom kategórie O1</w:t>
            </w:r>
            <w:hyperlink r:id="rId73"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O2.</w:t>
            </w:r>
            <w:hyperlink r:id="rId74"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75" w:anchor="poznamky.poznamka-8"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8</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1087BE49" w14:textId="77777777" w:rsidR="000E2FAC" w:rsidRPr="00EB01FF" w:rsidRDefault="000E2FAC" w:rsidP="000E2FAC">
            <w:pPr>
              <w:shd w:val="clear" w:color="auto" w:fill="FFFFFF"/>
              <w:jc w:val="both"/>
              <w:rPr>
                <w:color w:val="000000" w:themeColor="text1"/>
                <w:sz w:val="18"/>
                <w:szCs w:val="18"/>
                <w:shd w:val="clear" w:color="auto" w:fill="FFFFFF"/>
              </w:rPr>
            </w:pPr>
          </w:p>
          <w:p w14:paraId="4555E900" w14:textId="17DEDA4B"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(2)</w:t>
            </w:r>
            <w:r w:rsidRPr="00EB01FF">
              <w:rPr>
                <w:color w:val="000000" w:themeColor="text1"/>
                <w:sz w:val="18"/>
                <w:szCs w:val="18"/>
                <w:lang w:eastAsia="sk-SK"/>
              </w:rPr>
              <w:t xml:space="preserve"> </w:t>
            </w:r>
            <w:r w:rsidRPr="00EB01FF">
              <w:rPr>
                <w:color w:val="000000" w:themeColor="text1"/>
                <w:sz w:val="18"/>
                <w:szCs w:val="18"/>
              </w:rPr>
              <w:t>Vymedzené úseky diaľnic označené dopravnými značkami možno užívať po zaplatení úhrady diaľničnej známky za ich užívanie</w:t>
            </w:r>
          </w:p>
          <w:p w14:paraId="0BD88403"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a) dvojstopovými motorovými vozidlami alebo jazdnými súpravami do 3,5 t a dvojstopovými motorovými vozidlami kategórie M1</w:t>
            </w:r>
            <w:hyperlink r:id="rId76"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73D0EB16" w14:textId="0C4D26DB"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77"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78"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79"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80"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30D79ADD"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28CF02AB" w14:textId="77777777" w:rsidR="000E2FAC" w:rsidRPr="00EB01FF" w:rsidRDefault="000E2FAC" w:rsidP="000E2FAC">
            <w:pPr>
              <w:jc w:val="both"/>
              <w:rPr>
                <w:color w:val="000000" w:themeColor="text1"/>
                <w:sz w:val="18"/>
                <w:szCs w:val="18"/>
              </w:rPr>
            </w:pPr>
            <w:r w:rsidRPr="00EB01FF">
              <w:rPr>
                <w:color w:val="000000" w:themeColor="text1"/>
                <w:sz w:val="18"/>
                <w:szCs w:val="18"/>
              </w:rPr>
              <w:t>Zaradenie tohto typu vozidla do konkrétneho režimu spoplatnenia (mýto alebo diaľničná známka) závisí od hmotnosti vozidla.</w:t>
            </w:r>
          </w:p>
          <w:p w14:paraId="74E75D18" w14:textId="77777777" w:rsidR="000E2FAC" w:rsidRPr="00EB01FF" w:rsidRDefault="000E2FAC" w:rsidP="000E2FAC">
            <w:pPr>
              <w:jc w:val="both"/>
              <w:rPr>
                <w:color w:val="000000" w:themeColor="text1"/>
                <w:sz w:val="18"/>
                <w:szCs w:val="18"/>
              </w:rPr>
            </w:pPr>
          </w:p>
          <w:p w14:paraId="4FBE2C4B"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 xml:space="preserve">Pozn. k odkazu </w:t>
            </w:r>
            <w:r w:rsidRPr="00EB01FF">
              <w:rPr>
                <w:color w:val="000000" w:themeColor="text1"/>
                <w:sz w:val="18"/>
                <w:szCs w:val="18"/>
                <w:shd w:val="clear" w:color="auto" w:fill="FFFFFF"/>
                <w:vertAlign w:val="superscript"/>
              </w:rPr>
              <w:t>15</w:t>
            </w:r>
            <w:r w:rsidRPr="00EB01FF">
              <w:rPr>
                <w:color w:val="000000" w:themeColor="text1"/>
                <w:sz w:val="18"/>
                <w:szCs w:val="18"/>
                <w:shd w:val="clear" w:color="auto" w:fill="FFFFFF"/>
              </w:rPr>
              <w:t>):</w:t>
            </w:r>
          </w:p>
          <w:p w14:paraId="5A5CCB1A" w14:textId="56427B92" w:rsidR="000E2FAC" w:rsidRPr="00EB01FF" w:rsidRDefault="000E2FAC" w:rsidP="000E2FAC">
            <w:pPr>
              <w:jc w:val="both"/>
              <w:rPr>
                <w:color w:val="000000" w:themeColor="text1"/>
                <w:sz w:val="18"/>
                <w:szCs w:val="18"/>
              </w:rPr>
            </w:pPr>
            <w:r w:rsidRPr="00EB01FF">
              <w:rPr>
                <w:color w:val="000000" w:themeColor="text1"/>
                <w:sz w:val="18"/>
                <w:szCs w:val="18"/>
                <w:shd w:val="clear" w:color="auto" w:fill="FFFFFF"/>
              </w:rPr>
              <w:t xml:space="preserve"> Čl. 4 a príloha I nariadenia (EÚ) 2018/858</w:t>
            </w:r>
          </w:p>
        </w:tc>
        <w:tc>
          <w:tcPr>
            <w:tcW w:w="851" w:type="dxa"/>
          </w:tcPr>
          <w:p w14:paraId="34E894D7"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59A2C143" w14:textId="5225FF2F" w:rsidR="000E2FAC" w:rsidRPr="00EB01FF" w:rsidRDefault="000E2FAC" w:rsidP="000E2FAC">
            <w:pPr>
              <w:jc w:val="both"/>
              <w:rPr>
                <w:color w:val="000000" w:themeColor="text1"/>
                <w:sz w:val="18"/>
                <w:szCs w:val="18"/>
              </w:rPr>
            </w:pPr>
          </w:p>
        </w:tc>
      </w:tr>
      <w:tr w:rsidR="000E2FAC" w:rsidRPr="00EB01FF" w14:paraId="4C1C3ED7" w14:textId="77777777" w:rsidTr="00D94832">
        <w:trPr>
          <w:jc w:val="center"/>
        </w:trPr>
        <w:tc>
          <w:tcPr>
            <w:tcW w:w="679" w:type="dxa"/>
          </w:tcPr>
          <w:p w14:paraId="6446080F" w14:textId="77777777" w:rsidR="000E2FAC" w:rsidRPr="00EB01FF" w:rsidRDefault="000E2FAC" w:rsidP="000E2FAC">
            <w:pPr>
              <w:rPr>
                <w:color w:val="000000" w:themeColor="text1"/>
                <w:sz w:val="18"/>
                <w:szCs w:val="18"/>
                <w:lang w:eastAsia="sk-SK"/>
              </w:rPr>
            </w:pPr>
          </w:p>
        </w:tc>
        <w:tc>
          <w:tcPr>
            <w:tcW w:w="505" w:type="dxa"/>
          </w:tcPr>
          <w:p w14:paraId="6DB0015C"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1431256E" w14:textId="77777777" w:rsidR="000E2FAC" w:rsidRPr="00EB01FF" w:rsidRDefault="000E2FAC" w:rsidP="000E2FAC">
            <w:pPr>
              <w:jc w:val="both"/>
              <w:rPr>
                <w:color w:val="000000" w:themeColor="text1"/>
                <w:sz w:val="18"/>
                <w:szCs w:val="18"/>
              </w:rPr>
            </w:pPr>
            <w:r w:rsidRPr="00EB01FF">
              <w:rPr>
                <w:color w:val="000000" w:themeColor="text1"/>
                <w:sz w:val="18"/>
                <w:szCs w:val="18"/>
              </w:rPr>
              <w:t>O: 25</w:t>
            </w:r>
          </w:p>
        </w:tc>
        <w:tc>
          <w:tcPr>
            <w:tcW w:w="4273" w:type="dxa"/>
          </w:tcPr>
          <w:p w14:paraId="3C759BF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25. „motorový karavan“ je vozidlo s obytným priestorom, ktorý je vybavený sedadlami a stolom, miestom na spanie, a to buď samostatným, alebo vytvoreným zo sedadiel, a zariadením na varenie a skladovanie;</w:t>
            </w:r>
          </w:p>
        </w:tc>
        <w:tc>
          <w:tcPr>
            <w:tcW w:w="609" w:type="dxa"/>
          </w:tcPr>
          <w:p w14:paraId="06EC421F"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38B5A660" w14:textId="77777777" w:rsidR="000E2FAC" w:rsidRPr="00EB01FF" w:rsidRDefault="000E2FAC" w:rsidP="000E2FAC">
            <w:pPr>
              <w:jc w:val="center"/>
              <w:rPr>
                <w:color w:val="000000" w:themeColor="text1"/>
                <w:sz w:val="18"/>
                <w:szCs w:val="18"/>
              </w:rPr>
            </w:pPr>
            <w:r w:rsidRPr="00EB01FF">
              <w:rPr>
                <w:color w:val="000000" w:themeColor="text1"/>
                <w:sz w:val="18"/>
                <w:szCs w:val="18"/>
              </w:rPr>
              <w:t>zákon č. 106/2018 Z. z.</w:t>
            </w:r>
          </w:p>
          <w:p w14:paraId="0C8ACC06" w14:textId="77777777" w:rsidR="000E2FAC" w:rsidRPr="00EB01FF" w:rsidRDefault="000E2FAC" w:rsidP="000E2FAC">
            <w:pPr>
              <w:jc w:val="center"/>
              <w:rPr>
                <w:color w:val="000000" w:themeColor="text1"/>
                <w:sz w:val="18"/>
                <w:szCs w:val="18"/>
              </w:rPr>
            </w:pPr>
          </w:p>
          <w:p w14:paraId="1D1ABA5B" w14:textId="5EB579E8" w:rsidR="000E2FAC" w:rsidRPr="00EB01FF" w:rsidRDefault="000E2FAC" w:rsidP="000E2FAC">
            <w:pPr>
              <w:jc w:val="center"/>
              <w:rPr>
                <w:color w:val="000000" w:themeColor="text1"/>
                <w:sz w:val="18"/>
                <w:szCs w:val="18"/>
              </w:rPr>
            </w:pPr>
          </w:p>
          <w:p w14:paraId="73129D75" w14:textId="6359B5DF" w:rsidR="000E2FAC" w:rsidRPr="00EB01FF" w:rsidRDefault="000E2FAC" w:rsidP="000E2FAC">
            <w:pPr>
              <w:jc w:val="center"/>
              <w:rPr>
                <w:color w:val="000000" w:themeColor="text1"/>
                <w:sz w:val="18"/>
                <w:szCs w:val="18"/>
              </w:rPr>
            </w:pPr>
          </w:p>
          <w:p w14:paraId="03A30D59" w14:textId="420C8F3C" w:rsidR="000E2FAC" w:rsidRPr="00EB01FF" w:rsidRDefault="000E2FAC" w:rsidP="000E2FAC">
            <w:pPr>
              <w:jc w:val="center"/>
              <w:rPr>
                <w:color w:val="000000" w:themeColor="text1"/>
                <w:sz w:val="18"/>
                <w:szCs w:val="18"/>
              </w:rPr>
            </w:pPr>
          </w:p>
          <w:p w14:paraId="76DFCBAF" w14:textId="139E26C8" w:rsidR="000E2FAC" w:rsidRPr="00EB01FF" w:rsidRDefault="000E2FAC" w:rsidP="000E2FAC">
            <w:pPr>
              <w:jc w:val="center"/>
              <w:rPr>
                <w:color w:val="000000" w:themeColor="text1"/>
                <w:sz w:val="18"/>
                <w:szCs w:val="18"/>
              </w:rPr>
            </w:pPr>
          </w:p>
          <w:p w14:paraId="35427351" w14:textId="365CB7DB" w:rsidR="000E2FAC" w:rsidRPr="00EB01FF" w:rsidRDefault="000E2FAC" w:rsidP="000E2FAC">
            <w:pPr>
              <w:jc w:val="center"/>
              <w:rPr>
                <w:color w:val="000000" w:themeColor="text1"/>
                <w:sz w:val="18"/>
                <w:szCs w:val="18"/>
              </w:rPr>
            </w:pPr>
          </w:p>
          <w:p w14:paraId="1E0618FD" w14:textId="32EE1F8A" w:rsidR="000E2FAC" w:rsidRPr="00EB01FF" w:rsidRDefault="000E2FAC" w:rsidP="000E2FAC">
            <w:pPr>
              <w:jc w:val="center"/>
              <w:rPr>
                <w:color w:val="000000" w:themeColor="text1"/>
                <w:sz w:val="18"/>
                <w:szCs w:val="18"/>
              </w:rPr>
            </w:pPr>
          </w:p>
          <w:p w14:paraId="743CB624" w14:textId="54F532F9" w:rsidR="000E2FAC" w:rsidRPr="00EB01FF" w:rsidRDefault="000E2FAC" w:rsidP="000E2FAC">
            <w:pPr>
              <w:jc w:val="center"/>
              <w:rPr>
                <w:color w:val="000000" w:themeColor="text1"/>
                <w:sz w:val="18"/>
                <w:szCs w:val="18"/>
              </w:rPr>
            </w:pPr>
          </w:p>
          <w:p w14:paraId="5DB16B73" w14:textId="7ADC6E06" w:rsidR="000E2FAC" w:rsidRPr="00EB01FF" w:rsidRDefault="000E2FAC" w:rsidP="000E2FAC">
            <w:pPr>
              <w:jc w:val="center"/>
              <w:rPr>
                <w:color w:val="000000" w:themeColor="text1"/>
                <w:sz w:val="18"/>
                <w:szCs w:val="18"/>
              </w:rPr>
            </w:pPr>
          </w:p>
          <w:p w14:paraId="7575CDB1" w14:textId="77777777" w:rsidR="000E2FAC" w:rsidRPr="00EB01FF" w:rsidRDefault="000E2FAC" w:rsidP="000E2FAC">
            <w:pPr>
              <w:jc w:val="center"/>
              <w:rPr>
                <w:color w:val="000000" w:themeColor="text1"/>
                <w:sz w:val="18"/>
                <w:szCs w:val="18"/>
              </w:rPr>
            </w:pPr>
          </w:p>
          <w:p w14:paraId="170DDABB" w14:textId="50385B7D"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474/2013 Z. z. </w:t>
            </w:r>
          </w:p>
          <w:p w14:paraId="0D14B6C0" w14:textId="77777777" w:rsidR="000E2FAC" w:rsidRPr="00EB01FF" w:rsidRDefault="000E2FAC" w:rsidP="000E2FAC">
            <w:pPr>
              <w:jc w:val="center"/>
              <w:rPr>
                <w:color w:val="000000" w:themeColor="text1"/>
                <w:sz w:val="18"/>
                <w:szCs w:val="18"/>
              </w:rPr>
            </w:pPr>
          </w:p>
          <w:p w14:paraId="5A7E9308" w14:textId="77777777" w:rsidR="000E2FAC" w:rsidRPr="00EB01FF" w:rsidRDefault="000E2FAC" w:rsidP="000E2FAC">
            <w:pPr>
              <w:jc w:val="center"/>
              <w:rPr>
                <w:color w:val="000000" w:themeColor="text1"/>
                <w:sz w:val="18"/>
                <w:szCs w:val="18"/>
              </w:rPr>
            </w:pPr>
          </w:p>
          <w:p w14:paraId="35FB0243" w14:textId="77777777" w:rsidR="000E2FAC" w:rsidRPr="00EB01FF" w:rsidRDefault="000E2FAC" w:rsidP="000E2FAC">
            <w:pPr>
              <w:jc w:val="center"/>
              <w:rPr>
                <w:color w:val="000000" w:themeColor="text1"/>
                <w:sz w:val="18"/>
                <w:szCs w:val="18"/>
              </w:rPr>
            </w:pPr>
          </w:p>
          <w:p w14:paraId="771F20A0" w14:textId="77777777" w:rsidR="000E2FAC" w:rsidRPr="00EB01FF" w:rsidRDefault="000E2FAC" w:rsidP="000E2FAC">
            <w:pPr>
              <w:jc w:val="center"/>
              <w:rPr>
                <w:color w:val="000000" w:themeColor="text1"/>
                <w:sz w:val="18"/>
                <w:szCs w:val="18"/>
              </w:rPr>
            </w:pPr>
          </w:p>
          <w:p w14:paraId="1C3D02FB" w14:textId="77777777" w:rsidR="000E2FAC" w:rsidRPr="00EB01FF" w:rsidRDefault="000E2FAC" w:rsidP="000E2FAC">
            <w:pPr>
              <w:jc w:val="center"/>
              <w:rPr>
                <w:color w:val="000000" w:themeColor="text1"/>
                <w:sz w:val="18"/>
                <w:szCs w:val="18"/>
              </w:rPr>
            </w:pPr>
          </w:p>
          <w:p w14:paraId="3077BA27" w14:textId="77777777" w:rsidR="000E2FAC" w:rsidRPr="00EB01FF" w:rsidRDefault="000E2FAC" w:rsidP="000E2FAC">
            <w:pPr>
              <w:jc w:val="center"/>
              <w:rPr>
                <w:color w:val="000000" w:themeColor="text1"/>
                <w:sz w:val="18"/>
                <w:szCs w:val="18"/>
              </w:rPr>
            </w:pPr>
          </w:p>
          <w:p w14:paraId="51635CD0" w14:textId="77777777" w:rsidR="000E2FAC" w:rsidRPr="00EB01FF" w:rsidRDefault="000E2FAC" w:rsidP="000E2FAC">
            <w:pPr>
              <w:jc w:val="center"/>
              <w:rPr>
                <w:color w:val="000000" w:themeColor="text1"/>
                <w:sz w:val="18"/>
                <w:szCs w:val="18"/>
              </w:rPr>
            </w:pPr>
          </w:p>
          <w:p w14:paraId="37480606" w14:textId="77777777" w:rsidR="000E2FAC" w:rsidRPr="00EB01FF" w:rsidRDefault="000E2FAC" w:rsidP="000E2FAC">
            <w:pPr>
              <w:jc w:val="center"/>
              <w:rPr>
                <w:color w:val="000000" w:themeColor="text1"/>
                <w:sz w:val="18"/>
                <w:szCs w:val="18"/>
              </w:rPr>
            </w:pPr>
          </w:p>
          <w:p w14:paraId="1F9CDCD6" w14:textId="77777777" w:rsidR="000E2FAC" w:rsidRPr="00EB01FF" w:rsidRDefault="000E2FAC" w:rsidP="000E2FAC">
            <w:pPr>
              <w:jc w:val="center"/>
              <w:rPr>
                <w:color w:val="000000" w:themeColor="text1"/>
                <w:sz w:val="18"/>
                <w:szCs w:val="18"/>
              </w:rPr>
            </w:pPr>
          </w:p>
          <w:p w14:paraId="5EB367D6" w14:textId="77777777" w:rsidR="000E2FAC" w:rsidRPr="00EB01FF" w:rsidRDefault="000E2FAC" w:rsidP="000E2FAC">
            <w:pPr>
              <w:jc w:val="center"/>
              <w:rPr>
                <w:color w:val="000000" w:themeColor="text1"/>
                <w:sz w:val="18"/>
                <w:szCs w:val="18"/>
              </w:rPr>
            </w:pPr>
          </w:p>
          <w:p w14:paraId="1927C4F1" w14:textId="77777777" w:rsidR="000E2FAC" w:rsidRPr="00EB01FF" w:rsidRDefault="000E2FAC" w:rsidP="000E2FAC">
            <w:pPr>
              <w:jc w:val="center"/>
              <w:rPr>
                <w:color w:val="000000" w:themeColor="text1"/>
                <w:sz w:val="18"/>
                <w:szCs w:val="18"/>
              </w:rPr>
            </w:pPr>
          </w:p>
          <w:p w14:paraId="1CD596E5" w14:textId="2EE2B17B"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488/2013 Z. z. </w:t>
            </w:r>
          </w:p>
          <w:p w14:paraId="6063BC82" w14:textId="77777777" w:rsidR="000E2FAC" w:rsidRPr="00EB01FF" w:rsidRDefault="000E2FAC" w:rsidP="000E2FAC">
            <w:pPr>
              <w:jc w:val="center"/>
              <w:rPr>
                <w:color w:val="000000" w:themeColor="text1"/>
                <w:sz w:val="18"/>
                <w:szCs w:val="18"/>
              </w:rPr>
            </w:pPr>
          </w:p>
          <w:p w14:paraId="30B1635F" w14:textId="32542031" w:rsidR="000E2FAC" w:rsidRPr="00EB01FF" w:rsidRDefault="000E2FAC" w:rsidP="000E2FAC">
            <w:pPr>
              <w:jc w:val="center"/>
              <w:rPr>
                <w:color w:val="000000" w:themeColor="text1"/>
                <w:sz w:val="18"/>
                <w:szCs w:val="18"/>
              </w:rPr>
            </w:pPr>
          </w:p>
        </w:tc>
        <w:tc>
          <w:tcPr>
            <w:tcW w:w="629" w:type="dxa"/>
          </w:tcPr>
          <w:p w14:paraId="280F4538" w14:textId="77777777" w:rsidR="000E2FAC" w:rsidRPr="00EB01FF" w:rsidRDefault="000E2FAC" w:rsidP="000E2FAC">
            <w:pPr>
              <w:jc w:val="center"/>
              <w:rPr>
                <w:color w:val="000000" w:themeColor="text1"/>
                <w:sz w:val="18"/>
                <w:szCs w:val="18"/>
              </w:rPr>
            </w:pPr>
            <w:r w:rsidRPr="00EB01FF">
              <w:rPr>
                <w:color w:val="000000" w:themeColor="text1"/>
                <w:sz w:val="18"/>
                <w:szCs w:val="18"/>
              </w:rPr>
              <w:t>§ 4 ods. 2 písm. b), c), d) a ods. 4</w:t>
            </w:r>
          </w:p>
          <w:p w14:paraId="5CE78ADE" w14:textId="0823FF52" w:rsidR="000E2FAC" w:rsidRPr="00EB01FF" w:rsidRDefault="000E2FAC" w:rsidP="000E2FAC">
            <w:pPr>
              <w:jc w:val="center"/>
              <w:rPr>
                <w:color w:val="000000" w:themeColor="text1"/>
                <w:sz w:val="18"/>
                <w:szCs w:val="18"/>
              </w:rPr>
            </w:pPr>
          </w:p>
          <w:p w14:paraId="68069FBD" w14:textId="0030EE22" w:rsidR="000E2FAC" w:rsidRPr="00EB01FF" w:rsidRDefault="000E2FAC" w:rsidP="000E2FAC">
            <w:pPr>
              <w:jc w:val="center"/>
              <w:rPr>
                <w:color w:val="000000" w:themeColor="text1"/>
                <w:sz w:val="18"/>
                <w:szCs w:val="18"/>
              </w:rPr>
            </w:pPr>
          </w:p>
          <w:p w14:paraId="702C359D" w14:textId="46F70477" w:rsidR="000E2FAC" w:rsidRPr="00EB01FF" w:rsidRDefault="000E2FAC" w:rsidP="000E2FAC">
            <w:pPr>
              <w:jc w:val="center"/>
              <w:rPr>
                <w:color w:val="000000" w:themeColor="text1"/>
                <w:sz w:val="18"/>
                <w:szCs w:val="18"/>
              </w:rPr>
            </w:pPr>
          </w:p>
          <w:p w14:paraId="0D7331C2" w14:textId="6D234890" w:rsidR="000E2FAC" w:rsidRPr="00EB01FF" w:rsidRDefault="000E2FAC" w:rsidP="000E2FAC">
            <w:pPr>
              <w:jc w:val="center"/>
              <w:rPr>
                <w:color w:val="000000" w:themeColor="text1"/>
                <w:sz w:val="18"/>
                <w:szCs w:val="18"/>
              </w:rPr>
            </w:pPr>
          </w:p>
          <w:p w14:paraId="7DA3B2C5" w14:textId="77777777" w:rsidR="000E2FAC" w:rsidRPr="00EB01FF" w:rsidRDefault="000E2FAC" w:rsidP="000E2FAC">
            <w:pPr>
              <w:jc w:val="center"/>
              <w:rPr>
                <w:color w:val="000000" w:themeColor="text1"/>
                <w:sz w:val="18"/>
                <w:szCs w:val="18"/>
              </w:rPr>
            </w:pPr>
          </w:p>
          <w:p w14:paraId="7C6C3F8B" w14:textId="77777777" w:rsidR="000E2FAC" w:rsidRPr="00EB01FF" w:rsidRDefault="000E2FAC" w:rsidP="000E2FAC">
            <w:pPr>
              <w:jc w:val="center"/>
              <w:rPr>
                <w:color w:val="000000" w:themeColor="text1"/>
                <w:sz w:val="18"/>
                <w:szCs w:val="18"/>
              </w:rPr>
            </w:pPr>
          </w:p>
          <w:p w14:paraId="300962A4" w14:textId="2C6010AB" w:rsidR="000E2FAC" w:rsidRPr="00EB01FF" w:rsidRDefault="000E2FAC" w:rsidP="000E2FAC">
            <w:pPr>
              <w:jc w:val="center"/>
              <w:rPr>
                <w:color w:val="000000" w:themeColor="text1"/>
                <w:sz w:val="18"/>
                <w:szCs w:val="18"/>
              </w:rPr>
            </w:pPr>
            <w:r w:rsidRPr="00EB01FF">
              <w:rPr>
                <w:color w:val="000000" w:themeColor="text1"/>
                <w:sz w:val="18"/>
                <w:szCs w:val="18"/>
              </w:rPr>
              <w:t>§ 2 ods. 2</w:t>
            </w:r>
          </w:p>
          <w:p w14:paraId="04474FCB" w14:textId="77777777" w:rsidR="000E2FAC" w:rsidRPr="00EB01FF" w:rsidRDefault="000E2FAC" w:rsidP="000E2FAC">
            <w:pPr>
              <w:jc w:val="center"/>
              <w:rPr>
                <w:color w:val="000000" w:themeColor="text1"/>
                <w:sz w:val="18"/>
                <w:szCs w:val="18"/>
              </w:rPr>
            </w:pPr>
          </w:p>
          <w:p w14:paraId="671B29B0" w14:textId="77777777" w:rsidR="000E2FAC" w:rsidRPr="00EB01FF" w:rsidRDefault="000E2FAC" w:rsidP="000E2FAC">
            <w:pPr>
              <w:jc w:val="center"/>
              <w:rPr>
                <w:color w:val="000000" w:themeColor="text1"/>
                <w:sz w:val="18"/>
                <w:szCs w:val="18"/>
              </w:rPr>
            </w:pPr>
          </w:p>
          <w:p w14:paraId="64505846" w14:textId="77777777" w:rsidR="000E2FAC" w:rsidRPr="00EB01FF" w:rsidRDefault="000E2FAC" w:rsidP="000E2FAC">
            <w:pPr>
              <w:jc w:val="center"/>
              <w:rPr>
                <w:color w:val="000000" w:themeColor="text1"/>
                <w:sz w:val="18"/>
                <w:szCs w:val="18"/>
              </w:rPr>
            </w:pPr>
          </w:p>
          <w:p w14:paraId="3B615F19" w14:textId="77777777" w:rsidR="000E2FAC" w:rsidRPr="00EB01FF" w:rsidRDefault="000E2FAC" w:rsidP="000E2FAC">
            <w:pPr>
              <w:jc w:val="center"/>
              <w:rPr>
                <w:color w:val="000000" w:themeColor="text1"/>
                <w:sz w:val="18"/>
                <w:szCs w:val="18"/>
              </w:rPr>
            </w:pPr>
          </w:p>
          <w:p w14:paraId="1747862C" w14:textId="77777777" w:rsidR="000E2FAC" w:rsidRPr="00EB01FF" w:rsidRDefault="000E2FAC" w:rsidP="000E2FAC">
            <w:pPr>
              <w:jc w:val="center"/>
              <w:rPr>
                <w:color w:val="000000" w:themeColor="text1"/>
                <w:sz w:val="18"/>
                <w:szCs w:val="18"/>
              </w:rPr>
            </w:pPr>
          </w:p>
          <w:p w14:paraId="7356B1D3" w14:textId="77777777" w:rsidR="000E2FAC" w:rsidRPr="00EB01FF" w:rsidRDefault="000E2FAC" w:rsidP="000E2FAC">
            <w:pPr>
              <w:jc w:val="center"/>
              <w:rPr>
                <w:color w:val="000000" w:themeColor="text1"/>
                <w:sz w:val="18"/>
                <w:szCs w:val="18"/>
              </w:rPr>
            </w:pPr>
          </w:p>
          <w:p w14:paraId="15E8D281" w14:textId="77777777" w:rsidR="000E2FAC" w:rsidRPr="00EB01FF" w:rsidRDefault="000E2FAC" w:rsidP="000E2FAC">
            <w:pPr>
              <w:jc w:val="center"/>
              <w:rPr>
                <w:color w:val="000000" w:themeColor="text1"/>
                <w:sz w:val="18"/>
                <w:szCs w:val="18"/>
              </w:rPr>
            </w:pPr>
          </w:p>
          <w:p w14:paraId="53DB675B" w14:textId="77777777" w:rsidR="000E2FAC" w:rsidRPr="00EB01FF" w:rsidRDefault="000E2FAC" w:rsidP="000E2FAC">
            <w:pPr>
              <w:jc w:val="center"/>
              <w:rPr>
                <w:color w:val="000000" w:themeColor="text1"/>
                <w:sz w:val="18"/>
                <w:szCs w:val="18"/>
              </w:rPr>
            </w:pPr>
          </w:p>
          <w:p w14:paraId="1117828B" w14:textId="77777777" w:rsidR="000E2FAC" w:rsidRPr="00EB01FF" w:rsidRDefault="000E2FAC" w:rsidP="000E2FAC">
            <w:pPr>
              <w:jc w:val="center"/>
              <w:rPr>
                <w:color w:val="000000" w:themeColor="text1"/>
                <w:sz w:val="18"/>
                <w:szCs w:val="18"/>
              </w:rPr>
            </w:pPr>
          </w:p>
          <w:p w14:paraId="7B84F82F" w14:textId="77777777" w:rsidR="000E2FAC" w:rsidRPr="00EB01FF" w:rsidRDefault="000E2FAC" w:rsidP="000E2FAC">
            <w:pPr>
              <w:jc w:val="center"/>
              <w:rPr>
                <w:color w:val="000000" w:themeColor="text1"/>
                <w:sz w:val="18"/>
                <w:szCs w:val="18"/>
              </w:rPr>
            </w:pPr>
          </w:p>
          <w:p w14:paraId="47C71EAF" w14:textId="77777777" w:rsidR="000E2FAC" w:rsidRPr="00EB01FF" w:rsidRDefault="000E2FAC" w:rsidP="000E2FAC">
            <w:pPr>
              <w:jc w:val="center"/>
              <w:rPr>
                <w:color w:val="000000" w:themeColor="text1"/>
                <w:sz w:val="18"/>
                <w:szCs w:val="18"/>
              </w:rPr>
            </w:pPr>
          </w:p>
          <w:p w14:paraId="4DC19EF4" w14:textId="77777777" w:rsidR="000E2FAC" w:rsidRPr="00EB01FF" w:rsidRDefault="000E2FAC" w:rsidP="000E2FAC">
            <w:pPr>
              <w:jc w:val="center"/>
              <w:rPr>
                <w:color w:val="000000" w:themeColor="text1"/>
                <w:sz w:val="18"/>
                <w:szCs w:val="18"/>
              </w:rPr>
            </w:pPr>
          </w:p>
          <w:p w14:paraId="3B23E073" w14:textId="77777777" w:rsidR="000E2FAC" w:rsidRPr="00EB01FF" w:rsidRDefault="000E2FAC" w:rsidP="000E2FAC">
            <w:pPr>
              <w:jc w:val="center"/>
              <w:rPr>
                <w:color w:val="000000" w:themeColor="text1"/>
                <w:sz w:val="18"/>
                <w:szCs w:val="18"/>
              </w:rPr>
            </w:pPr>
            <w:r w:rsidRPr="00EB01FF">
              <w:rPr>
                <w:color w:val="000000" w:themeColor="text1"/>
                <w:sz w:val="18"/>
                <w:szCs w:val="18"/>
              </w:rPr>
              <w:t>§ 2 ods. 2</w:t>
            </w:r>
          </w:p>
          <w:p w14:paraId="203E11A0" w14:textId="37C2F86F" w:rsidR="000E2FAC" w:rsidRPr="00EB01FF" w:rsidRDefault="000E2FAC" w:rsidP="000E2FAC">
            <w:pPr>
              <w:jc w:val="center"/>
              <w:rPr>
                <w:color w:val="000000" w:themeColor="text1"/>
                <w:sz w:val="18"/>
                <w:szCs w:val="18"/>
              </w:rPr>
            </w:pPr>
          </w:p>
        </w:tc>
        <w:tc>
          <w:tcPr>
            <w:tcW w:w="4211" w:type="dxa"/>
          </w:tcPr>
          <w:p w14:paraId="43E8CA36"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(2) Vozidlá sa členia na tieto základné kategórie</w:t>
            </w:r>
          </w:p>
          <w:p w14:paraId="54A241C6"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 xml:space="preserve">b) </w:t>
            </w:r>
            <w:r w:rsidRPr="00EB01FF">
              <w:rPr>
                <w:color w:val="000000" w:themeColor="text1"/>
                <w:sz w:val="18"/>
                <w:szCs w:val="18"/>
                <w:lang w:eastAsia="sk-SK"/>
              </w:rPr>
              <w:t>kategória M – motorové vozidlá s najmenej štyrmi kolesami navrhnuté a konštruované najmä na prepravu osôb a ich batožiny,</w:t>
            </w:r>
          </w:p>
          <w:p w14:paraId="6FC21FB2"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c) kategória N – motorové vozidlá s najmenej štyrmi kolesami navrhnuté a konštruované najmä na prepravu nákladu,</w:t>
            </w:r>
          </w:p>
          <w:p w14:paraId="0546D68B"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d) kategória O – prípojné vozidlá,</w:t>
            </w:r>
          </w:p>
          <w:p w14:paraId="09A1551C" w14:textId="77777777" w:rsidR="000E2FAC" w:rsidRPr="00EB01FF" w:rsidRDefault="000E2FAC" w:rsidP="000E2FAC">
            <w:pPr>
              <w:shd w:val="clear" w:color="auto" w:fill="FFFFFF"/>
              <w:jc w:val="both"/>
              <w:rPr>
                <w:color w:val="000000" w:themeColor="text1"/>
                <w:sz w:val="18"/>
                <w:szCs w:val="18"/>
              </w:rPr>
            </w:pPr>
          </w:p>
          <w:p w14:paraId="0D4AD902"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 xml:space="preserve">(4) </w:t>
            </w:r>
            <w:r w:rsidRPr="00EB01FF">
              <w:rPr>
                <w:color w:val="000000" w:themeColor="text1"/>
                <w:sz w:val="18"/>
                <w:szCs w:val="18"/>
                <w:shd w:val="clear" w:color="auto" w:fill="FFFFFF"/>
              </w:rPr>
              <w:t xml:space="preserve">Podrobnejšie definície a členenie na </w:t>
            </w:r>
            <w:proofErr w:type="spellStart"/>
            <w:r w:rsidRPr="00EB01FF">
              <w:rPr>
                <w:color w:val="000000" w:themeColor="text1"/>
                <w:sz w:val="18"/>
                <w:szCs w:val="18"/>
                <w:shd w:val="clear" w:color="auto" w:fill="FFFFFF"/>
              </w:rPr>
              <w:t>subkategórie</w:t>
            </w:r>
            <w:proofErr w:type="spellEnd"/>
            <w:r w:rsidRPr="00EB01FF">
              <w:rPr>
                <w:color w:val="000000" w:themeColor="text1"/>
                <w:sz w:val="18"/>
                <w:szCs w:val="18"/>
                <w:shd w:val="clear" w:color="auto" w:fill="FFFFFF"/>
              </w:rPr>
              <w:t xml:space="preserve"> vozidiel kategórie M, N a O ustanovuje osobitný predpis.</w:t>
            </w:r>
            <w:hyperlink r:id="rId81" w:anchor="poznamky.poznamka-1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15</w:t>
              </w:r>
              <w:r w:rsidRPr="00EB01FF">
                <w:rPr>
                  <w:rStyle w:val="Hypertextovprepojenie"/>
                  <w:rFonts w:eastAsiaTheme="majorEastAsia"/>
                  <w:i/>
                  <w:iCs/>
                  <w:color w:val="000000" w:themeColor="text1"/>
                  <w:sz w:val="18"/>
                  <w:szCs w:val="18"/>
                  <w:u w:val="none"/>
                  <w:shd w:val="clear" w:color="auto" w:fill="FFFFFF"/>
                </w:rPr>
                <w:t>)</w:t>
              </w:r>
            </w:hyperlink>
          </w:p>
          <w:p w14:paraId="74B4F576" w14:textId="445E1663" w:rsidR="000E2FAC" w:rsidRPr="00EB01FF" w:rsidRDefault="000E2FAC" w:rsidP="000E2FAC">
            <w:pPr>
              <w:shd w:val="clear" w:color="auto" w:fill="FFFFFF"/>
              <w:jc w:val="both"/>
              <w:rPr>
                <w:color w:val="000000" w:themeColor="text1"/>
                <w:sz w:val="18"/>
                <w:szCs w:val="18"/>
                <w:shd w:val="clear" w:color="auto" w:fill="FFFFFF"/>
              </w:rPr>
            </w:pPr>
          </w:p>
          <w:p w14:paraId="78EAF2A5" w14:textId="70A7E97B" w:rsidR="000E2FAC" w:rsidRPr="00EB01FF" w:rsidRDefault="000E2FAC" w:rsidP="000E2FAC">
            <w:pPr>
              <w:shd w:val="clear" w:color="auto" w:fill="FFFFFF"/>
              <w:jc w:val="both"/>
              <w:rPr>
                <w:color w:val="000000" w:themeColor="text1"/>
                <w:sz w:val="18"/>
                <w:szCs w:val="18"/>
                <w:shd w:val="clear" w:color="auto" w:fill="FFFFFF"/>
              </w:rPr>
            </w:pPr>
            <w:r w:rsidRPr="00EB01FF">
              <w:rPr>
                <w:color w:val="000000" w:themeColor="text1"/>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82" w:anchor="poznamky.poznamka-3"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3</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(ďalej len „vozidlo“) okrem motorových vozidiel kategórie M1</w:t>
            </w:r>
            <w:hyperlink r:id="rId83"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84"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N1</w:t>
            </w:r>
            <w:hyperlink r:id="rId85"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prípojným vozidlom kategórie O1</w:t>
            </w:r>
            <w:hyperlink r:id="rId86"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O2.</w:t>
            </w:r>
            <w:hyperlink r:id="rId87"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88" w:anchor="poznamky.poznamka-8"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8</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09BBDF5C" w14:textId="77777777" w:rsidR="000E2FAC" w:rsidRPr="00EB01FF" w:rsidRDefault="000E2FAC" w:rsidP="000E2FAC">
            <w:pPr>
              <w:shd w:val="clear" w:color="auto" w:fill="FFFFFF"/>
              <w:jc w:val="both"/>
              <w:rPr>
                <w:color w:val="000000" w:themeColor="text1"/>
                <w:sz w:val="18"/>
                <w:szCs w:val="18"/>
                <w:shd w:val="clear" w:color="auto" w:fill="FFFFFF"/>
              </w:rPr>
            </w:pPr>
          </w:p>
          <w:p w14:paraId="3185E664" w14:textId="08C9BDF9"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(2)</w:t>
            </w:r>
            <w:r w:rsidRPr="00EB01FF">
              <w:rPr>
                <w:color w:val="000000" w:themeColor="text1"/>
                <w:sz w:val="18"/>
                <w:szCs w:val="18"/>
                <w:lang w:eastAsia="sk-SK"/>
              </w:rPr>
              <w:t xml:space="preserve"> </w:t>
            </w:r>
            <w:r w:rsidRPr="00EB01FF">
              <w:rPr>
                <w:color w:val="000000" w:themeColor="text1"/>
                <w:sz w:val="18"/>
                <w:szCs w:val="18"/>
              </w:rPr>
              <w:t>Vymedzené úseky diaľnic označené dopravnými značkami možno užívať po zaplatení úhrady diaľničnej známky za ich užívanie</w:t>
            </w:r>
          </w:p>
          <w:p w14:paraId="78E4570D"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a) dvojstopovými motorovými vozidlami alebo jazdnými súpravami do 3,5 t a dvojstopovými motorovými vozidlami kategórie M1</w:t>
            </w:r>
            <w:hyperlink r:id="rId89"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0836E000" w14:textId="6AEC8DEC"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90"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91"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92"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93"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3C3C0E4E"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7F08AC6A" w14:textId="77777777" w:rsidR="000E2FAC" w:rsidRPr="00EB01FF" w:rsidRDefault="000E2FAC" w:rsidP="000E2FAC">
            <w:pPr>
              <w:jc w:val="both"/>
              <w:rPr>
                <w:color w:val="000000" w:themeColor="text1"/>
                <w:sz w:val="18"/>
                <w:szCs w:val="18"/>
              </w:rPr>
            </w:pPr>
            <w:r w:rsidRPr="00EB01FF">
              <w:rPr>
                <w:color w:val="000000" w:themeColor="text1"/>
                <w:sz w:val="18"/>
                <w:szCs w:val="18"/>
              </w:rPr>
              <w:t>Zaradenie tohto typu vozidla do konkrétneho režimu spoplatnenia (mýto alebo diaľničná známka) závisí od hmotnosti vozidla.</w:t>
            </w:r>
          </w:p>
          <w:p w14:paraId="5A9855E5" w14:textId="77777777" w:rsidR="000E2FAC" w:rsidRPr="00EB01FF" w:rsidRDefault="000E2FAC" w:rsidP="000E2FAC">
            <w:pPr>
              <w:jc w:val="both"/>
              <w:rPr>
                <w:color w:val="000000" w:themeColor="text1"/>
                <w:sz w:val="18"/>
                <w:szCs w:val="18"/>
              </w:rPr>
            </w:pPr>
          </w:p>
          <w:p w14:paraId="3F333A6B"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 xml:space="preserve">Pozn. k odkazu </w:t>
            </w:r>
            <w:r w:rsidRPr="00EB01FF">
              <w:rPr>
                <w:color w:val="000000" w:themeColor="text1"/>
                <w:sz w:val="18"/>
                <w:szCs w:val="18"/>
                <w:shd w:val="clear" w:color="auto" w:fill="FFFFFF"/>
                <w:vertAlign w:val="superscript"/>
              </w:rPr>
              <w:t>15</w:t>
            </w:r>
            <w:r w:rsidRPr="00EB01FF">
              <w:rPr>
                <w:color w:val="000000" w:themeColor="text1"/>
                <w:sz w:val="18"/>
                <w:szCs w:val="18"/>
                <w:shd w:val="clear" w:color="auto" w:fill="FFFFFF"/>
              </w:rPr>
              <w:t>):</w:t>
            </w:r>
          </w:p>
          <w:p w14:paraId="66FDA9EA" w14:textId="2B54EB92" w:rsidR="000E2FAC" w:rsidRPr="00EB01FF" w:rsidRDefault="000E2FAC" w:rsidP="000E2FAC">
            <w:pPr>
              <w:jc w:val="both"/>
              <w:rPr>
                <w:color w:val="000000" w:themeColor="text1"/>
                <w:sz w:val="18"/>
                <w:szCs w:val="18"/>
              </w:rPr>
            </w:pPr>
            <w:r w:rsidRPr="00EB01FF">
              <w:rPr>
                <w:color w:val="000000" w:themeColor="text1"/>
                <w:sz w:val="18"/>
                <w:szCs w:val="18"/>
                <w:shd w:val="clear" w:color="auto" w:fill="FFFFFF"/>
              </w:rPr>
              <w:t xml:space="preserve"> Čl. 4 a príloha I nariadenia (EÚ) 2018/858</w:t>
            </w:r>
          </w:p>
        </w:tc>
        <w:tc>
          <w:tcPr>
            <w:tcW w:w="851" w:type="dxa"/>
          </w:tcPr>
          <w:p w14:paraId="2C6C5F35"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548D4EFE" w14:textId="14977580" w:rsidR="000E2FAC" w:rsidRPr="00EB01FF" w:rsidRDefault="000E2FAC" w:rsidP="000E2FAC">
            <w:pPr>
              <w:jc w:val="both"/>
              <w:rPr>
                <w:color w:val="000000" w:themeColor="text1"/>
                <w:sz w:val="18"/>
                <w:szCs w:val="18"/>
              </w:rPr>
            </w:pPr>
          </w:p>
        </w:tc>
      </w:tr>
      <w:tr w:rsidR="000E2FAC" w:rsidRPr="00EB01FF" w14:paraId="3B047578" w14:textId="77777777" w:rsidTr="00D94832">
        <w:trPr>
          <w:jc w:val="center"/>
        </w:trPr>
        <w:tc>
          <w:tcPr>
            <w:tcW w:w="679" w:type="dxa"/>
          </w:tcPr>
          <w:p w14:paraId="72A38C67" w14:textId="77777777" w:rsidR="000E2FAC" w:rsidRPr="00EB01FF" w:rsidRDefault="000E2FAC" w:rsidP="000E2FAC">
            <w:pPr>
              <w:rPr>
                <w:color w:val="000000" w:themeColor="text1"/>
                <w:sz w:val="18"/>
                <w:szCs w:val="18"/>
                <w:lang w:eastAsia="sk-SK"/>
              </w:rPr>
            </w:pPr>
          </w:p>
        </w:tc>
        <w:tc>
          <w:tcPr>
            <w:tcW w:w="505" w:type="dxa"/>
          </w:tcPr>
          <w:p w14:paraId="074E4482"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60A6D0B8"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O: 26 </w:t>
            </w:r>
          </w:p>
        </w:tc>
        <w:tc>
          <w:tcPr>
            <w:tcW w:w="4273" w:type="dxa"/>
          </w:tcPr>
          <w:p w14:paraId="7AA20419" w14:textId="77777777" w:rsidR="000E2FAC" w:rsidRPr="00EB01FF" w:rsidRDefault="000E2FAC" w:rsidP="000E2FAC">
            <w:pPr>
              <w:pStyle w:val="Default"/>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26. „ľahké úžitkové vozidlo“ je ľahké vozidlo určené na prepravu tovaru;</w:t>
            </w:r>
          </w:p>
          <w:p w14:paraId="34842A72" w14:textId="77777777" w:rsidR="000E2FAC" w:rsidRPr="00EB01FF" w:rsidRDefault="000E2FAC" w:rsidP="000E2FAC">
            <w:pPr>
              <w:pStyle w:val="Default"/>
              <w:jc w:val="both"/>
              <w:rPr>
                <w:rFonts w:ascii="Times New Roman" w:hAnsi="Times New Roman" w:cs="Times New Roman"/>
                <w:color w:val="000000" w:themeColor="text1"/>
                <w:sz w:val="18"/>
                <w:szCs w:val="18"/>
              </w:rPr>
            </w:pPr>
          </w:p>
        </w:tc>
        <w:tc>
          <w:tcPr>
            <w:tcW w:w="609" w:type="dxa"/>
          </w:tcPr>
          <w:p w14:paraId="4D5D1887"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1B66044A" w14:textId="77777777" w:rsidR="000E2FAC" w:rsidRPr="00EB01FF" w:rsidRDefault="000E2FAC" w:rsidP="000E2FAC">
            <w:pPr>
              <w:jc w:val="center"/>
              <w:rPr>
                <w:color w:val="000000" w:themeColor="text1"/>
                <w:sz w:val="18"/>
                <w:szCs w:val="18"/>
              </w:rPr>
            </w:pPr>
            <w:r w:rsidRPr="00EB01FF">
              <w:rPr>
                <w:color w:val="000000" w:themeColor="text1"/>
                <w:sz w:val="18"/>
                <w:szCs w:val="18"/>
              </w:rPr>
              <w:t>zákon č. 106/2018 Z. z.</w:t>
            </w:r>
          </w:p>
          <w:p w14:paraId="14CFFA35" w14:textId="77777777" w:rsidR="000E2FAC" w:rsidRPr="00EB01FF" w:rsidRDefault="000E2FAC" w:rsidP="000E2FAC">
            <w:pPr>
              <w:jc w:val="center"/>
              <w:rPr>
                <w:color w:val="000000" w:themeColor="text1"/>
                <w:sz w:val="18"/>
                <w:szCs w:val="18"/>
              </w:rPr>
            </w:pPr>
          </w:p>
          <w:p w14:paraId="52CDB89D" w14:textId="63BB7F5A" w:rsidR="000E2FAC" w:rsidRPr="00EB01FF" w:rsidRDefault="000E2FAC" w:rsidP="000E2FAC">
            <w:pPr>
              <w:jc w:val="center"/>
              <w:rPr>
                <w:color w:val="000000" w:themeColor="text1"/>
                <w:sz w:val="18"/>
                <w:szCs w:val="18"/>
              </w:rPr>
            </w:pPr>
          </w:p>
          <w:p w14:paraId="2B117903" w14:textId="79F7CF28" w:rsidR="000E2FAC" w:rsidRPr="00EB01FF" w:rsidRDefault="000E2FAC" w:rsidP="000E2FAC">
            <w:pPr>
              <w:jc w:val="center"/>
              <w:rPr>
                <w:color w:val="000000" w:themeColor="text1"/>
                <w:sz w:val="18"/>
                <w:szCs w:val="18"/>
              </w:rPr>
            </w:pPr>
          </w:p>
          <w:p w14:paraId="32D33854" w14:textId="4E0B46F2" w:rsidR="000E2FAC" w:rsidRPr="00EB01FF" w:rsidRDefault="000E2FAC" w:rsidP="000E2FAC">
            <w:pPr>
              <w:jc w:val="center"/>
              <w:rPr>
                <w:color w:val="000000" w:themeColor="text1"/>
                <w:sz w:val="18"/>
                <w:szCs w:val="18"/>
              </w:rPr>
            </w:pPr>
          </w:p>
          <w:p w14:paraId="21AD835C" w14:textId="35F4A28C" w:rsidR="000E2FAC" w:rsidRPr="00EB01FF" w:rsidRDefault="000E2FAC" w:rsidP="000E2FAC">
            <w:pPr>
              <w:jc w:val="center"/>
              <w:rPr>
                <w:color w:val="000000" w:themeColor="text1"/>
                <w:sz w:val="18"/>
                <w:szCs w:val="18"/>
              </w:rPr>
            </w:pPr>
          </w:p>
          <w:p w14:paraId="050CACAE" w14:textId="44168C11" w:rsidR="000E2FAC" w:rsidRPr="00EB01FF" w:rsidRDefault="000E2FAC" w:rsidP="000E2FAC">
            <w:pPr>
              <w:jc w:val="center"/>
              <w:rPr>
                <w:color w:val="000000" w:themeColor="text1"/>
                <w:sz w:val="18"/>
                <w:szCs w:val="18"/>
              </w:rPr>
            </w:pPr>
          </w:p>
          <w:p w14:paraId="300847B6" w14:textId="57863199" w:rsidR="000E2FAC" w:rsidRPr="00EB01FF" w:rsidRDefault="000E2FAC" w:rsidP="000E2FAC">
            <w:pPr>
              <w:jc w:val="center"/>
              <w:rPr>
                <w:color w:val="000000" w:themeColor="text1"/>
                <w:sz w:val="18"/>
                <w:szCs w:val="18"/>
              </w:rPr>
            </w:pPr>
          </w:p>
          <w:p w14:paraId="52299B63" w14:textId="3341873C" w:rsidR="000E2FAC" w:rsidRPr="00EB01FF" w:rsidRDefault="000E2FAC" w:rsidP="000E2FAC">
            <w:pPr>
              <w:jc w:val="center"/>
              <w:rPr>
                <w:color w:val="000000" w:themeColor="text1"/>
                <w:sz w:val="18"/>
                <w:szCs w:val="18"/>
              </w:rPr>
            </w:pPr>
          </w:p>
          <w:p w14:paraId="73EDDB71" w14:textId="0CFF35DE" w:rsidR="000E2FAC" w:rsidRPr="00EB01FF" w:rsidRDefault="000E2FAC" w:rsidP="000E2FAC">
            <w:pPr>
              <w:jc w:val="center"/>
              <w:rPr>
                <w:color w:val="000000" w:themeColor="text1"/>
                <w:sz w:val="18"/>
                <w:szCs w:val="18"/>
              </w:rPr>
            </w:pPr>
          </w:p>
          <w:p w14:paraId="6107DE63" w14:textId="4095D182" w:rsidR="000E2FAC" w:rsidRPr="00EB01FF" w:rsidRDefault="000E2FAC" w:rsidP="000E2FAC">
            <w:pPr>
              <w:rPr>
                <w:color w:val="000000" w:themeColor="text1"/>
                <w:sz w:val="18"/>
                <w:szCs w:val="18"/>
              </w:rPr>
            </w:pPr>
          </w:p>
          <w:p w14:paraId="0782C6F7" w14:textId="391AC393"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488/2013 Z. z. </w:t>
            </w:r>
          </w:p>
        </w:tc>
        <w:tc>
          <w:tcPr>
            <w:tcW w:w="629" w:type="dxa"/>
          </w:tcPr>
          <w:p w14:paraId="1C1A4228" w14:textId="77777777" w:rsidR="000E2FAC" w:rsidRPr="00EB01FF" w:rsidRDefault="000E2FAC" w:rsidP="000E2FAC">
            <w:pPr>
              <w:jc w:val="center"/>
              <w:rPr>
                <w:color w:val="000000" w:themeColor="text1"/>
                <w:sz w:val="18"/>
                <w:szCs w:val="18"/>
              </w:rPr>
            </w:pPr>
            <w:r w:rsidRPr="00EB01FF">
              <w:rPr>
                <w:color w:val="000000" w:themeColor="text1"/>
                <w:sz w:val="18"/>
                <w:szCs w:val="18"/>
              </w:rPr>
              <w:t>§ 4 ods. 2 písm. b), c), d) a ods. 4</w:t>
            </w:r>
          </w:p>
          <w:p w14:paraId="327B30E3" w14:textId="77777777" w:rsidR="000E2FAC" w:rsidRPr="00EB01FF" w:rsidRDefault="000E2FAC" w:rsidP="000E2FAC">
            <w:pPr>
              <w:jc w:val="center"/>
              <w:rPr>
                <w:color w:val="000000" w:themeColor="text1"/>
                <w:sz w:val="18"/>
                <w:szCs w:val="18"/>
              </w:rPr>
            </w:pPr>
          </w:p>
          <w:p w14:paraId="019C1D40" w14:textId="1818D189" w:rsidR="000E2FAC" w:rsidRPr="00EB01FF" w:rsidRDefault="000E2FAC" w:rsidP="000E2FAC">
            <w:pPr>
              <w:jc w:val="center"/>
              <w:rPr>
                <w:color w:val="000000" w:themeColor="text1"/>
                <w:sz w:val="18"/>
                <w:szCs w:val="18"/>
              </w:rPr>
            </w:pPr>
          </w:p>
          <w:p w14:paraId="0B2B4399" w14:textId="3FD4610C" w:rsidR="000E2FAC" w:rsidRPr="00EB01FF" w:rsidRDefault="000E2FAC" w:rsidP="000E2FAC">
            <w:pPr>
              <w:jc w:val="center"/>
              <w:rPr>
                <w:color w:val="000000" w:themeColor="text1"/>
                <w:sz w:val="18"/>
                <w:szCs w:val="18"/>
              </w:rPr>
            </w:pPr>
          </w:p>
          <w:p w14:paraId="519BE67F" w14:textId="1C95BE92" w:rsidR="000E2FAC" w:rsidRPr="00EB01FF" w:rsidRDefault="000E2FAC" w:rsidP="000E2FAC">
            <w:pPr>
              <w:jc w:val="center"/>
              <w:rPr>
                <w:color w:val="000000" w:themeColor="text1"/>
                <w:sz w:val="18"/>
                <w:szCs w:val="18"/>
              </w:rPr>
            </w:pPr>
          </w:p>
          <w:p w14:paraId="37BCB9B0" w14:textId="7B4B1503" w:rsidR="000E2FAC" w:rsidRPr="00EB01FF" w:rsidRDefault="000E2FAC" w:rsidP="000E2FAC">
            <w:pPr>
              <w:jc w:val="center"/>
              <w:rPr>
                <w:color w:val="000000" w:themeColor="text1"/>
                <w:sz w:val="18"/>
                <w:szCs w:val="18"/>
              </w:rPr>
            </w:pPr>
          </w:p>
          <w:p w14:paraId="0A720C94" w14:textId="77777777" w:rsidR="000E2FAC" w:rsidRPr="00EB01FF" w:rsidRDefault="000E2FAC" w:rsidP="000E2FAC">
            <w:pPr>
              <w:jc w:val="center"/>
              <w:rPr>
                <w:color w:val="000000" w:themeColor="text1"/>
                <w:sz w:val="18"/>
                <w:szCs w:val="18"/>
              </w:rPr>
            </w:pPr>
          </w:p>
          <w:p w14:paraId="3F17B5FE" w14:textId="465D3A8D" w:rsidR="000E2FAC" w:rsidRPr="00EB01FF" w:rsidRDefault="000E2FAC" w:rsidP="000E2FAC">
            <w:pPr>
              <w:jc w:val="center"/>
              <w:rPr>
                <w:color w:val="000000" w:themeColor="text1"/>
                <w:sz w:val="18"/>
                <w:szCs w:val="18"/>
              </w:rPr>
            </w:pPr>
            <w:r w:rsidRPr="00EB01FF">
              <w:rPr>
                <w:color w:val="000000" w:themeColor="text1"/>
                <w:sz w:val="18"/>
                <w:szCs w:val="18"/>
              </w:rPr>
              <w:t>§ 2 ods. 2</w:t>
            </w:r>
          </w:p>
        </w:tc>
        <w:tc>
          <w:tcPr>
            <w:tcW w:w="4211" w:type="dxa"/>
          </w:tcPr>
          <w:p w14:paraId="644F3FAE"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(2) Vozidlá sa členia na tieto základné kategórie</w:t>
            </w:r>
          </w:p>
          <w:p w14:paraId="4F4AF344"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 xml:space="preserve">b) </w:t>
            </w:r>
            <w:r w:rsidRPr="00EB01FF">
              <w:rPr>
                <w:color w:val="000000" w:themeColor="text1"/>
                <w:sz w:val="18"/>
                <w:szCs w:val="18"/>
                <w:lang w:eastAsia="sk-SK"/>
              </w:rPr>
              <w:t>kategória M – motorové vozidlá s najmenej štyrmi kolesami navrhnuté a konštruované najmä na prepravu osôb a ich batožiny,</w:t>
            </w:r>
          </w:p>
          <w:p w14:paraId="0963579D"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c) kategória N – motorové vozidlá s najmenej štyrmi kolesami navrhnuté a konštruované najmä na prepravu nákladu,</w:t>
            </w:r>
          </w:p>
          <w:p w14:paraId="4324E8B1"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d) kategória O – prípojné vozidlá,</w:t>
            </w:r>
          </w:p>
          <w:p w14:paraId="79FFB327" w14:textId="77777777" w:rsidR="000E2FAC" w:rsidRPr="00EB01FF" w:rsidRDefault="000E2FAC" w:rsidP="000E2FAC">
            <w:pPr>
              <w:shd w:val="clear" w:color="auto" w:fill="FFFFFF"/>
              <w:jc w:val="both"/>
              <w:rPr>
                <w:color w:val="000000" w:themeColor="text1"/>
                <w:sz w:val="18"/>
                <w:szCs w:val="18"/>
              </w:rPr>
            </w:pPr>
          </w:p>
          <w:p w14:paraId="6188CBBD"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 xml:space="preserve">(4) </w:t>
            </w:r>
            <w:r w:rsidRPr="00EB01FF">
              <w:rPr>
                <w:color w:val="000000" w:themeColor="text1"/>
                <w:sz w:val="18"/>
                <w:szCs w:val="18"/>
                <w:shd w:val="clear" w:color="auto" w:fill="FFFFFF"/>
              </w:rPr>
              <w:t xml:space="preserve">Podrobnejšie definície a členenie na </w:t>
            </w:r>
            <w:proofErr w:type="spellStart"/>
            <w:r w:rsidRPr="00EB01FF">
              <w:rPr>
                <w:color w:val="000000" w:themeColor="text1"/>
                <w:sz w:val="18"/>
                <w:szCs w:val="18"/>
                <w:shd w:val="clear" w:color="auto" w:fill="FFFFFF"/>
              </w:rPr>
              <w:t>subkategórie</w:t>
            </w:r>
            <w:proofErr w:type="spellEnd"/>
            <w:r w:rsidRPr="00EB01FF">
              <w:rPr>
                <w:color w:val="000000" w:themeColor="text1"/>
                <w:sz w:val="18"/>
                <w:szCs w:val="18"/>
                <w:shd w:val="clear" w:color="auto" w:fill="FFFFFF"/>
              </w:rPr>
              <w:t xml:space="preserve"> vozidiel kategórie M, N a O ustanovuje osobitný predpis.</w:t>
            </w:r>
            <w:hyperlink r:id="rId94" w:anchor="poznamky.poznamka-1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15</w:t>
              </w:r>
              <w:r w:rsidRPr="00EB01FF">
                <w:rPr>
                  <w:rStyle w:val="Hypertextovprepojenie"/>
                  <w:rFonts w:eastAsiaTheme="majorEastAsia"/>
                  <w:i/>
                  <w:iCs/>
                  <w:color w:val="000000" w:themeColor="text1"/>
                  <w:sz w:val="18"/>
                  <w:szCs w:val="18"/>
                  <w:u w:val="none"/>
                  <w:shd w:val="clear" w:color="auto" w:fill="FFFFFF"/>
                </w:rPr>
                <w:t>)</w:t>
              </w:r>
            </w:hyperlink>
          </w:p>
          <w:p w14:paraId="7F545F1C" w14:textId="4630766F" w:rsidR="000E2FAC" w:rsidRPr="00EB01FF" w:rsidRDefault="000E2FAC" w:rsidP="000E2FAC">
            <w:pPr>
              <w:shd w:val="clear" w:color="auto" w:fill="FFFFFF"/>
              <w:jc w:val="both"/>
              <w:rPr>
                <w:color w:val="000000" w:themeColor="text1"/>
                <w:sz w:val="18"/>
                <w:szCs w:val="18"/>
              </w:rPr>
            </w:pPr>
          </w:p>
          <w:p w14:paraId="0BAD96F6" w14:textId="17C518C8"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(2)</w:t>
            </w:r>
            <w:r w:rsidRPr="00EB01FF">
              <w:rPr>
                <w:color w:val="000000" w:themeColor="text1"/>
                <w:sz w:val="18"/>
                <w:szCs w:val="18"/>
                <w:lang w:eastAsia="sk-SK"/>
              </w:rPr>
              <w:t xml:space="preserve"> </w:t>
            </w:r>
            <w:r w:rsidRPr="00EB01FF">
              <w:rPr>
                <w:color w:val="000000" w:themeColor="text1"/>
                <w:sz w:val="18"/>
                <w:szCs w:val="18"/>
              </w:rPr>
              <w:t>Vymedzené úseky diaľnic označené dopravnými značkami možno užívať po zaplatení úhrady diaľničnej známky za ich užívanie</w:t>
            </w:r>
          </w:p>
          <w:p w14:paraId="1D850C00"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a) dvojstopovými motorovými vozidlami alebo jazdnými súpravami do 3,5 t a dvojstopovými motorovými vozidlami kategórie M1</w:t>
            </w:r>
            <w:hyperlink r:id="rId95"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142A0B0F"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96"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97"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98"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99"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2BF6F4A0" w14:textId="1A22036B"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0CB65C92"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 xml:space="preserve">Pozn. k odkazu </w:t>
            </w:r>
            <w:r w:rsidRPr="00EB01FF">
              <w:rPr>
                <w:color w:val="000000" w:themeColor="text1"/>
                <w:sz w:val="18"/>
                <w:szCs w:val="18"/>
                <w:shd w:val="clear" w:color="auto" w:fill="FFFFFF"/>
                <w:vertAlign w:val="superscript"/>
              </w:rPr>
              <w:t>15</w:t>
            </w:r>
            <w:r w:rsidRPr="00EB01FF">
              <w:rPr>
                <w:color w:val="000000" w:themeColor="text1"/>
                <w:sz w:val="18"/>
                <w:szCs w:val="18"/>
                <w:shd w:val="clear" w:color="auto" w:fill="FFFFFF"/>
              </w:rPr>
              <w:t>):</w:t>
            </w:r>
          </w:p>
          <w:p w14:paraId="3C135E1D" w14:textId="4B09FF8B" w:rsidR="000E2FAC" w:rsidRPr="00EB01FF" w:rsidRDefault="000E2FAC" w:rsidP="000E2FAC">
            <w:pPr>
              <w:jc w:val="both"/>
              <w:rPr>
                <w:color w:val="000000" w:themeColor="text1"/>
                <w:sz w:val="18"/>
                <w:szCs w:val="18"/>
              </w:rPr>
            </w:pPr>
            <w:r w:rsidRPr="00EB01FF">
              <w:rPr>
                <w:color w:val="000000" w:themeColor="text1"/>
                <w:sz w:val="18"/>
                <w:szCs w:val="18"/>
                <w:shd w:val="clear" w:color="auto" w:fill="FFFFFF"/>
              </w:rPr>
              <w:t xml:space="preserve"> Čl. 4 a príloha I nariadenia (EÚ) 2018/858</w:t>
            </w:r>
          </w:p>
        </w:tc>
        <w:tc>
          <w:tcPr>
            <w:tcW w:w="851" w:type="dxa"/>
          </w:tcPr>
          <w:p w14:paraId="4E0E5D05" w14:textId="6B41D860"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18136488" w14:textId="77777777" w:rsidR="000E2FAC" w:rsidRPr="00EB01FF" w:rsidRDefault="000E2FAC" w:rsidP="000E2FAC">
            <w:pPr>
              <w:jc w:val="both"/>
              <w:rPr>
                <w:color w:val="000000" w:themeColor="text1"/>
                <w:sz w:val="18"/>
                <w:szCs w:val="18"/>
              </w:rPr>
            </w:pPr>
          </w:p>
        </w:tc>
      </w:tr>
      <w:tr w:rsidR="000E2FAC" w:rsidRPr="00EB01FF" w14:paraId="58396C5B" w14:textId="77777777" w:rsidTr="00D94832">
        <w:trPr>
          <w:jc w:val="center"/>
        </w:trPr>
        <w:tc>
          <w:tcPr>
            <w:tcW w:w="679" w:type="dxa"/>
          </w:tcPr>
          <w:p w14:paraId="351B620C" w14:textId="77777777" w:rsidR="000E2FAC" w:rsidRPr="00EB01FF" w:rsidRDefault="000E2FAC" w:rsidP="000E2FAC">
            <w:pPr>
              <w:rPr>
                <w:color w:val="000000" w:themeColor="text1"/>
                <w:sz w:val="18"/>
                <w:szCs w:val="18"/>
                <w:lang w:eastAsia="sk-SK"/>
              </w:rPr>
            </w:pPr>
          </w:p>
        </w:tc>
        <w:tc>
          <w:tcPr>
            <w:tcW w:w="505" w:type="dxa"/>
          </w:tcPr>
          <w:p w14:paraId="768D3DF3"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238E7A15" w14:textId="77777777" w:rsidR="000E2FAC" w:rsidRPr="00EB01FF" w:rsidRDefault="000E2FAC" w:rsidP="000E2FAC">
            <w:pPr>
              <w:jc w:val="both"/>
              <w:rPr>
                <w:color w:val="000000" w:themeColor="text1"/>
                <w:sz w:val="18"/>
                <w:szCs w:val="18"/>
              </w:rPr>
            </w:pPr>
            <w:r w:rsidRPr="00EB01FF">
              <w:rPr>
                <w:color w:val="000000" w:themeColor="text1"/>
                <w:sz w:val="18"/>
                <w:szCs w:val="18"/>
              </w:rPr>
              <w:t>O: 27</w:t>
            </w:r>
          </w:p>
        </w:tc>
        <w:tc>
          <w:tcPr>
            <w:tcW w:w="4273" w:type="dxa"/>
          </w:tcPr>
          <w:p w14:paraId="2BEE333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27. „dodávkové vozidlo“ je ľahké vozidlo v zmysle časti C bodu 4.2 prílohy I k nariadeniu Európskeho parlamentu a Rady (EÚ) 2018/858 (***);</w:t>
            </w:r>
          </w:p>
        </w:tc>
        <w:tc>
          <w:tcPr>
            <w:tcW w:w="609" w:type="dxa"/>
          </w:tcPr>
          <w:p w14:paraId="6C2EEE83" w14:textId="6278D1B4"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130EB0FB" w14:textId="77777777" w:rsidR="000E2FAC" w:rsidRPr="00EB01FF" w:rsidRDefault="000E2FAC" w:rsidP="000E2FAC">
            <w:pPr>
              <w:jc w:val="center"/>
              <w:rPr>
                <w:color w:val="000000" w:themeColor="text1"/>
                <w:sz w:val="18"/>
                <w:szCs w:val="18"/>
              </w:rPr>
            </w:pPr>
            <w:r w:rsidRPr="00EB01FF">
              <w:rPr>
                <w:color w:val="000000" w:themeColor="text1"/>
                <w:sz w:val="18"/>
                <w:szCs w:val="18"/>
              </w:rPr>
              <w:t>zákon č. 106/2018 Z. z.</w:t>
            </w:r>
          </w:p>
          <w:p w14:paraId="20263DAA" w14:textId="77777777" w:rsidR="000E2FAC" w:rsidRPr="00EB01FF" w:rsidRDefault="000E2FAC" w:rsidP="000E2FAC">
            <w:pPr>
              <w:jc w:val="center"/>
              <w:rPr>
                <w:color w:val="000000" w:themeColor="text1"/>
                <w:sz w:val="18"/>
                <w:szCs w:val="18"/>
              </w:rPr>
            </w:pPr>
          </w:p>
          <w:p w14:paraId="2620BD9B" w14:textId="5163C05E" w:rsidR="000E2FAC" w:rsidRPr="00EB01FF" w:rsidRDefault="000E2FAC" w:rsidP="000E2FAC">
            <w:pPr>
              <w:jc w:val="center"/>
              <w:rPr>
                <w:color w:val="000000" w:themeColor="text1"/>
                <w:sz w:val="18"/>
                <w:szCs w:val="18"/>
              </w:rPr>
            </w:pPr>
          </w:p>
          <w:p w14:paraId="7AD7C14B" w14:textId="590CB3CE" w:rsidR="000E2FAC" w:rsidRPr="00EB01FF" w:rsidRDefault="000E2FAC" w:rsidP="000E2FAC">
            <w:pPr>
              <w:jc w:val="center"/>
              <w:rPr>
                <w:color w:val="000000" w:themeColor="text1"/>
                <w:sz w:val="18"/>
                <w:szCs w:val="18"/>
              </w:rPr>
            </w:pPr>
          </w:p>
          <w:p w14:paraId="575ACC90" w14:textId="1E3BA98E" w:rsidR="000E2FAC" w:rsidRPr="00EB01FF" w:rsidRDefault="000E2FAC" w:rsidP="000E2FAC">
            <w:pPr>
              <w:jc w:val="center"/>
              <w:rPr>
                <w:color w:val="000000" w:themeColor="text1"/>
                <w:sz w:val="18"/>
                <w:szCs w:val="18"/>
              </w:rPr>
            </w:pPr>
          </w:p>
          <w:p w14:paraId="71E4654E" w14:textId="4C2C9F08" w:rsidR="000E2FAC" w:rsidRPr="00EB01FF" w:rsidRDefault="000E2FAC" w:rsidP="000E2FAC">
            <w:pPr>
              <w:jc w:val="center"/>
              <w:rPr>
                <w:color w:val="000000" w:themeColor="text1"/>
                <w:sz w:val="18"/>
                <w:szCs w:val="18"/>
              </w:rPr>
            </w:pPr>
          </w:p>
          <w:p w14:paraId="66DDE2A0" w14:textId="306F0C00" w:rsidR="000E2FAC" w:rsidRPr="00EB01FF" w:rsidRDefault="000E2FAC" w:rsidP="000E2FAC">
            <w:pPr>
              <w:jc w:val="center"/>
              <w:rPr>
                <w:color w:val="000000" w:themeColor="text1"/>
                <w:sz w:val="18"/>
                <w:szCs w:val="18"/>
              </w:rPr>
            </w:pPr>
          </w:p>
          <w:p w14:paraId="2F2C238F" w14:textId="078D5914" w:rsidR="000E2FAC" w:rsidRPr="00EB01FF" w:rsidRDefault="000E2FAC" w:rsidP="000E2FAC">
            <w:pPr>
              <w:jc w:val="center"/>
              <w:rPr>
                <w:color w:val="000000" w:themeColor="text1"/>
                <w:sz w:val="18"/>
                <w:szCs w:val="18"/>
              </w:rPr>
            </w:pPr>
          </w:p>
          <w:p w14:paraId="549F1095" w14:textId="107DA7EE" w:rsidR="000E2FAC" w:rsidRPr="00EB01FF" w:rsidRDefault="000E2FAC" w:rsidP="000E2FAC">
            <w:pPr>
              <w:jc w:val="center"/>
              <w:rPr>
                <w:color w:val="000000" w:themeColor="text1"/>
                <w:sz w:val="18"/>
                <w:szCs w:val="18"/>
              </w:rPr>
            </w:pPr>
          </w:p>
          <w:p w14:paraId="3FA0136D" w14:textId="33648D11" w:rsidR="000E2FAC" w:rsidRPr="00EB01FF" w:rsidRDefault="000E2FAC" w:rsidP="000E2FAC">
            <w:pPr>
              <w:jc w:val="center"/>
              <w:rPr>
                <w:color w:val="000000" w:themeColor="text1"/>
                <w:sz w:val="18"/>
                <w:szCs w:val="18"/>
              </w:rPr>
            </w:pPr>
          </w:p>
          <w:p w14:paraId="33849BDE" w14:textId="77777777" w:rsidR="000E2FAC" w:rsidRPr="00EB01FF" w:rsidRDefault="000E2FAC" w:rsidP="000E2FAC">
            <w:pPr>
              <w:jc w:val="center"/>
              <w:rPr>
                <w:color w:val="000000" w:themeColor="text1"/>
                <w:sz w:val="18"/>
                <w:szCs w:val="18"/>
              </w:rPr>
            </w:pPr>
          </w:p>
          <w:p w14:paraId="5011E159" w14:textId="0C514DC2" w:rsidR="000E2FAC" w:rsidRPr="00EB01FF" w:rsidRDefault="000E2FAC" w:rsidP="000E2FAC">
            <w:pPr>
              <w:jc w:val="center"/>
              <w:rPr>
                <w:color w:val="000000" w:themeColor="text1"/>
                <w:sz w:val="18"/>
                <w:szCs w:val="18"/>
              </w:rPr>
            </w:pPr>
            <w:r w:rsidRPr="00EB01FF">
              <w:rPr>
                <w:color w:val="000000" w:themeColor="text1"/>
                <w:sz w:val="18"/>
                <w:szCs w:val="18"/>
              </w:rPr>
              <w:lastRenderedPageBreak/>
              <w:t xml:space="preserve">zákon č. 474/2013 Z. z. </w:t>
            </w:r>
          </w:p>
          <w:p w14:paraId="58FEEFF1" w14:textId="77777777" w:rsidR="000E2FAC" w:rsidRPr="00EB01FF" w:rsidRDefault="000E2FAC" w:rsidP="000E2FAC">
            <w:pPr>
              <w:jc w:val="center"/>
              <w:rPr>
                <w:color w:val="000000" w:themeColor="text1"/>
                <w:sz w:val="18"/>
                <w:szCs w:val="18"/>
              </w:rPr>
            </w:pPr>
          </w:p>
          <w:p w14:paraId="4747DDDF" w14:textId="77777777" w:rsidR="000E2FAC" w:rsidRPr="00EB01FF" w:rsidRDefault="000E2FAC" w:rsidP="000E2FAC">
            <w:pPr>
              <w:jc w:val="center"/>
              <w:rPr>
                <w:color w:val="000000" w:themeColor="text1"/>
                <w:sz w:val="18"/>
                <w:szCs w:val="18"/>
              </w:rPr>
            </w:pPr>
          </w:p>
          <w:p w14:paraId="2B178E60" w14:textId="77777777" w:rsidR="000E2FAC" w:rsidRPr="00EB01FF" w:rsidRDefault="000E2FAC" w:rsidP="000E2FAC">
            <w:pPr>
              <w:jc w:val="center"/>
              <w:rPr>
                <w:color w:val="000000" w:themeColor="text1"/>
                <w:sz w:val="18"/>
                <w:szCs w:val="18"/>
              </w:rPr>
            </w:pPr>
          </w:p>
          <w:p w14:paraId="41BDD4F6" w14:textId="77777777" w:rsidR="000E2FAC" w:rsidRPr="00EB01FF" w:rsidRDefault="000E2FAC" w:rsidP="000E2FAC">
            <w:pPr>
              <w:jc w:val="center"/>
              <w:rPr>
                <w:color w:val="000000" w:themeColor="text1"/>
                <w:sz w:val="18"/>
                <w:szCs w:val="18"/>
              </w:rPr>
            </w:pPr>
          </w:p>
          <w:p w14:paraId="2A9FC446" w14:textId="77777777" w:rsidR="000E2FAC" w:rsidRPr="00EB01FF" w:rsidRDefault="000E2FAC" w:rsidP="000E2FAC">
            <w:pPr>
              <w:jc w:val="center"/>
              <w:rPr>
                <w:color w:val="000000" w:themeColor="text1"/>
                <w:sz w:val="18"/>
                <w:szCs w:val="18"/>
              </w:rPr>
            </w:pPr>
          </w:p>
          <w:p w14:paraId="4E398247" w14:textId="77777777" w:rsidR="000E2FAC" w:rsidRPr="00EB01FF" w:rsidRDefault="000E2FAC" w:rsidP="000E2FAC">
            <w:pPr>
              <w:jc w:val="center"/>
              <w:rPr>
                <w:color w:val="000000" w:themeColor="text1"/>
                <w:sz w:val="18"/>
                <w:szCs w:val="18"/>
              </w:rPr>
            </w:pPr>
          </w:p>
          <w:p w14:paraId="0F47B743" w14:textId="77777777" w:rsidR="000E2FAC" w:rsidRPr="00EB01FF" w:rsidRDefault="000E2FAC" w:rsidP="000E2FAC">
            <w:pPr>
              <w:jc w:val="center"/>
              <w:rPr>
                <w:color w:val="000000" w:themeColor="text1"/>
                <w:sz w:val="18"/>
                <w:szCs w:val="18"/>
              </w:rPr>
            </w:pPr>
          </w:p>
          <w:p w14:paraId="4D4E342B" w14:textId="77777777" w:rsidR="000E2FAC" w:rsidRPr="00EB01FF" w:rsidRDefault="000E2FAC" w:rsidP="000E2FAC">
            <w:pPr>
              <w:jc w:val="center"/>
              <w:rPr>
                <w:color w:val="000000" w:themeColor="text1"/>
                <w:sz w:val="18"/>
                <w:szCs w:val="18"/>
              </w:rPr>
            </w:pPr>
          </w:p>
          <w:p w14:paraId="48DF331C" w14:textId="23368403" w:rsidR="000E2FAC" w:rsidRPr="00EB01FF" w:rsidRDefault="000E2FAC" w:rsidP="00EB01FF">
            <w:pPr>
              <w:rPr>
                <w:color w:val="000000" w:themeColor="text1"/>
                <w:sz w:val="18"/>
                <w:szCs w:val="18"/>
              </w:rPr>
            </w:pPr>
          </w:p>
          <w:p w14:paraId="35B89F73" w14:textId="77777777"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488/2013 Z. z. </w:t>
            </w:r>
          </w:p>
          <w:p w14:paraId="06C9D64C" w14:textId="77777777" w:rsidR="000E2FAC" w:rsidRPr="00EB01FF" w:rsidRDefault="000E2FAC" w:rsidP="000E2FAC">
            <w:pPr>
              <w:jc w:val="center"/>
              <w:rPr>
                <w:color w:val="000000" w:themeColor="text1"/>
                <w:sz w:val="18"/>
                <w:szCs w:val="18"/>
              </w:rPr>
            </w:pPr>
          </w:p>
          <w:p w14:paraId="5F810043" w14:textId="77777777" w:rsidR="000E2FAC" w:rsidRPr="00EB01FF" w:rsidRDefault="000E2FAC" w:rsidP="000E2FAC">
            <w:pPr>
              <w:jc w:val="center"/>
              <w:rPr>
                <w:color w:val="000000" w:themeColor="text1"/>
                <w:sz w:val="18"/>
                <w:szCs w:val="18"/>
              </w:rPr>
            </w:pPr>
          </w:p>
        </w:tc>
        <w:tc>
          <w:tcPr>
            <w:tcW w:w="629" w:type="dxa"/>
          </w:tcPr>
          <w:p w14:paraId="18DD21B2"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 4 ods. 2 písm. b), c), d) a ods. 4</w:t>
            </w:r>
          </w:p>
          <w:p w14:paraId="22C2EF6C" w14:textId="22D486A5" w:rsidR="000E2FAC" w:rsidRPr="00EB01FF" w:rsidRDefault="000E2FAC" w:rsidP="000E2FAC">
            <w:pPr>
              <w:jc w:val="center"/>
              <w:rPr>
                <w:color w:val="000000" w:themeColor="text1"/>
                <w:sz w:val="18"/>
                <w:szCs w:val="18"/>
              </w:rPr>
            </w:pPr>
          </w:p>
          <w:p w14:paraId="4E3E3BC9" w14:textId="3500BA1C" w:rsidR="000E2FAC" w:rsidRPr="00EB01FF" w:rsidRDefault="000E2FAC" w:rsidP="000E2FAC">
            <w:pPr>
              <w:jc w:val="center"/>
              <w:rPr>
                <w:color w:val="000000" w:themeColor="text1"/>
                <w:sz w:val="18"/>
                <w:szCs w:val="18"/>
              </w:rPr>
            </w:pPr>
          </w:p>
          <w:p w14:paraId="77F0855B" w14:textId="11C798D6" w:rsidR="000E2FAC" w:rsidRPr="00EB01FF" w:rsidRDefault="000E2FAC" w:rsidP="000E2FAC">
            <w:pPr>
              <w:jc w:val="center"/>
              <w:rPr>
                <w:color w:val="000000" w:themeColor="text1"/>
                <w:sz w:val="18"/>
                <w:szCs w:val="18"/>
              </w:rPr>
            </w:pPr>
          </w:p>
          <w:p w14:paraId="313F13DA" w14:textId="1E70DC02" w:rsidR="000E2FAC" w:rsidRPr="00EB01FF" w:rsidRDefault="000E2FAC" w:rsidP="000E2FAC">
            <w:pPr>
              <w:jc w:val="center"/>
              <w:rPr>
                <w:color w:val="000000" w:themeColor="text1"/>
                <w:sz w:val="18"/>
                <w:szCs w:val="18"/>
              </w:rPr>
            </w:pPr>
          </w:p>
          <w:p w14:paraId="6AB5012E" w14:textId="77777777" w:rsidR="000E2FAC" w:rsidRPr="00EB01FF" w:rsidRDefault="000E2FAC" w:rsidP="000E2FAC">
            <w:pPr>
              <w:jc w:val="center"/>
              <w:rPr>
                <w:color w:val="000000" w:themeColor="text1"/>
                <w:sz w:val="18"/>
                <w:szCs w:val="18"/>
              </w:rPr>
            </w:pPr>
          </w:p>
          <w:p w14:paraId="7C309893" w14:textId="77777777" w:rsidR="000E2FAC" w:rsidRPr="00EB01FF" w:rsidRDefault="000E2FAC" w:rsidP="000E2FAC">
            <w:pPr>
              <w:jc w:val="center"/>
              <w:rPr>
                <w:color w:val="000000" w:themeColor="text1"/>
                <w:sz w:val="18"/>
                <w:szCs w:val="18"/>
              </w:rPr>
            </w:pPr>
          </w:p>
          <w:p w14:paraId="082EDB15" w14:textId="6DFC1EA5" w:rsidR="000E2FAC" w:rsidRPr="00EB01FF" w:rsidRDefault="000E2FAC" w:rsidP="000E2FAC">
            <w:pPr>
              <w:jc w:val="center"/>
              <w:rPr>
                <w:color w:val="000000" w:themeColor="text1"/>
                <w:sz w:val="18"/>
                <w:szCs w:val="18"/>
              </w:rPr>
            </w:pPr>
            <w:r w:rsidRPr="00EB01FF">
              <w:rPr>
                <w:color w:val="000000" w:themeColor="text1"/>
                <w:sz w:val="18"/>
                <w:szCs w:val="18"/>
              </w:rPr>
              <w:t>§ 2 ods. 2</w:t>
            </w:r>
          </w:p>
          <w:p w14:paraId="08977452" w14:textId="77777777" w:rsidR="000E2FAC" w:rsidRPr="00EB01FF" w:rsidRDefault="000E2FAC" w:rsidP="000E2FAC">
            <w:pPr>
              <w:jc w:val="center"/>
              <w:rPr>
                <w:color w:val="000000" w:themeColor="text1"/>
                <w:sz w:val="18"/>
                <w:szCs w:val="18"/>
              </w:rPr>
            </w:pPr>
          </w:p>
          <w:p w14:paraId="35563067" w14:textId="77777777" w:rsidR="000E2FAC" w:rsidRPr="00EB01FF" w:rsidRDefault="000E2FAC" w:rsidP="000E2FAC">
            <w:pPr>
              <w:jc w:val="center"/>
              <w:rPr>
                <w:color w:val="000000" w:themeColor="text1"/>
                <w:sz w:val="18"/>
                <w:szCs w:val="18"/>
              </w:rPr>
            </w:pPr>
          </w:p>
          <w:p w14:paraId="468BA540" w14:textId="77777777" w:rsidR="000E2FAC" w:rsidRPr="00EB01FF" w:rsidRDefault="000E2FAC" w:rsidP="000E2FAC">
            <w:pPr>
              <w:jc w:val="center"/>
              <w:rPr>
                <w:color w:val="000000" w:themeColor="text1"/>
                <w:sz w:val="18"/>
                <w:szCs w:val="18"/>
              </w:rPr>
            </w:pPr>
          </w:p>
          <w:p w14:paraId="764F6D2D" w14:textId="77777777" w:rsidR="000E2FAC" w:rsidRPr="00EB01FF" w:rsidRDefault="000E2FAC" w:rsidP="000E2FAC">
            <w:pPr>
              <w:jc w:val="center"/>
              <w:rPr>
                <w:color w:val="000000" w:themeColor="text1"/>
                <w:sz w:val="18"/>
                <w:szCs w:val="18"/>
              </w:rPr>
            </w:pPr>
          </w:p>
          <w:p w14:paraId="601C4AE3" w14:textId="77777777" w:rsidR="000E2FAC" w:rsidRPr="00EB01FF" w:rsidRDefault="000E2FAC" w:rsidP="000E2FAC">
            <w:pPr>
              <w:jc w:val="center"/>
              <w:rPr>
                <w:color w:val="000000" w:themeColor="text1"/>
                <w:sz w:val="18"/>
                <w:szCs w:val="18"/>
              </w:rPr>
            </w:pPr>
          </w:p>
          <w:p w14:paraId="3871C3E7" w14:textId="77777777" w:rsidR="000E2FAC" w:rsidRPr="00EB01FF" w:rsidRDefault="000E2FAC" w:rsidP="000E2FAC">
            <w:pPr>
              <w:jc w:val="center"/>
              <w:rPr>
                <w:color w:val="000000" w:themeColor="text1"/>
                <w:sz w:val="18"/>
                <w:szCs w:val="18"/>
              </w:rPr>
            </w:pPr>
          </w:p>
          <w:p w14:paraId="7F753BCC" w14:textId="77777777" w:rsidR="000E2FAC" w:rsidRPr="00EB01FF" w:rsidRDefault="000E2FAC" w:rsidP="000E2FAC">
            <w:pPr>
              <w:jc w:val="center"/>
              <w:rPr>
                <w:color w:val="000000" w:themeColor="text1"/>
                <w:sz w:val="18"/>
                <w:szCs w:val="18"/>
              </w:rPr>
            </w:pPr>
          </w:p>
          <w:p w14:paraId="4F83FADE" w14:textId="77777777" w:rsidR="000E2FAC" w:rsidRPr="00EB01FF" w:rsidRDefault="000E2FAC" w:rsidP="000E2FAC">
            <w:pPr>
              <w:jc w:val="center"/>
              <w:rPr>
                <w:color w:val="000000" w:themeColor="text1"/>
                <w:sz w:val="18"/>
                <w:szCs w:val="18"/>
              </w:rPr>
            </w:pPr>
          </w:p>
          <w:p w14:paraId="153BF6EF" w14:textId="77777777" w:rsidR="000E2FAC" w:rsidRPr="00EB01FF" w:rsidRDefault="000E2FAC" w:rsidP="000E2FAC">
            <w:pPr>
              <w:jc w:val="center"/>
              <w:rPr>
                <w:color w:val="000000" w:themeColor="text1"/>
                <w:sz w:val="18"/>
                <w:szCs w:val="18"/>
              </w:rPr>
            </w:pPr>
          </w:p>
          <w:p w14:paraId="387CF1F6" w14:textId="77777777" w:rsidR="000E2FAC" w:rsidRPr="00EB01FF" w:rsidRDefault="000E2FAC" w:rsidP="000E2FAC">
            <w:pPr>
              <w:jc w:val="center"/>
              <w:rPr>
                <w:color w:val="000000" w:themeColor="text1"/>
                <w:sz w:val="18"/>
                <w:szCs w:val="18"/>
              </w:rPr>
            </w:pPr>
          </w:p>
          <w:p w14:paraId="2C5B3A9E" w14:textId="77777777" w:rsidR="000E2FAC" w:rsidRPr="00EB01FF" w:rsidRDefault="000E2FAC" w:rsidP="000E2FAC">
            <w:pPr>
              <w:jc w:val="center"/>
              <w:rPr>
                <w:color w:val="000000" w:themeColor="text1"/>
                <w:sz w:val="18"/>
                <w:szCs w:val="18"/>
              </w:rPr>
            </w:pPr>
          </w:p>
          <w:p w14:paraId="42E4877B" w14:textId="77777777" w:rsidR="000E2FAC" w:rsidRPr="00EB01FF" w:rsidRDefault="000E2FAC" w:rsidP="000E2FAC">
            <w:pPr>
              <w:jc w:val="center"/>
              <w:rPr>
                <w:color w:val="000000" w:themeColor="text1"/>
                <w:sz w:val="18"/>
                <w:szCs w:val="18"/>
              </w:rPr>
            </w:pPr>
          </w:p>
          <w:p w14:paraId="542E497B" w14:textId="77777777" w:rsidR="000E2FAC" w:rsidRPr="00EB01FF" w:rsidRDefault="000E2FAC" w:rsidP="000E2FAC">
            <w:pPr>
              <w:jc w:val="center"/>
              <w:rPr>
                <w:color w:val="000000" w:themeColor="text1"/>
                <w:sz w:val="18"/>
                <w:szCs w:val="18"/>
              </w:rPr>
            </w:pPr>
            <w:r w:rsidRPr="00EB01FF">
              <w:rPr>
                <w:color w:val="000000" w:themeColor="text1"/>
                <w:sz w:val="18"/>
                <w:szCs w:val="18"/>
              </w:rPr>
              <w:t>§ 2 ods. 2</w:t>
            </w:r>
          </w:p>
          <w:p w14:paraId="72F40119" w14:textId="77777777" w:rsidR="000E2FAC" w:rsidRPr="00EB01FF" w:rsidRDefault="000E2FAC" w:rsidP="000E2FAC">
            <w:pPr>
              <w:jc w:val="center"/>
              <w:rPr>
                <w:color w:val="000000" w:themeColor="text1"/>
                <w:sz w:val="18"/>
                <w:szCs w:val="18"/>
              </w:rPr>
            </w:pPr>
          </w:p>
        </w:tc>
        <w:tc>
          <w:tcPr>
            <w:tcW w:w="4211" w:type="dxa"/>
          </w:tcPr>
          <w:p w14:paraId="428C6F0B"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lastRenderedPageBreak/>
              <w:t>(2) Vozidlá sa členia na tieto základné kategórie</w:t>
            </w:r>
          </w:p>
          <w:p w14:paraId="208CC2CD"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 xml:space="preserve">b) </w:t>
            </w:r>
            <w:r w:rsidRPr="00EB01FF">
              <w:rPr>
                <w:color w:val="000000" w:themeColor="text1"/>
                <w:sz w:val="18"/>
                <w:szCs w:val="18"/>
                <w:lang w:eastAsia="sk-SK"/>
              </w:rPr>
              <w:t>kategória M – motorové vozidlá s najmenej štyrmi kolesami navrhnuté a konštruované najmä na prepravu osôb a ich batožiny,</w:t>
            </w:r>
          </w:p>
          <w:p w14:paraId="531A0917"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c) kategória N – motorové vozidlá s najmenej štyrmi kolesami navrhnuté a konštruované najmä na prepravu nákladu,</w:t>
            </w:r>
          </w:p>
          <w:p w14:paraId="28DB904C"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d) kategória O – prípojné vozidlá,</w:t>
            </w:r>
          </w:p>
          <w:p w14:paraId="0A3B7E64" w14:textId="77777777" w:rsidR="000E2FAC" w:rsidRPr="00EB01FF" w:rsidRDefault="000E2FAC" w:rsidP="000E2FAC">
            <w:pPr>
              <w:shd w:val="clear" w:color="auto" w:fill="FFFFFF"/>
              <w:jc w:val="both"/>
              <w:rPr>
                <w:color w:val="000000" w:themeColor="text1"/>
                <w:sz w:val="18"/>
                <w:szCs w:val="18"/>
              </w:rPr>
            </w:pPr>
          </w:p>
          <w:p w14:paraId="276C8072"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 xml:space="preserve">(4) </w:t>
            </w:r>
            <w:r w:rsidRPr="00EB01FF">
              <w:rPr>
                <w:color w:val="000000" w:themeColor="text1"/>
                <w:sz w:val="18"/>
                <w:szCs w:val="18"/>
                <w:shd w:val="clear" w:color="auto" w:fill="FFFFFF"/>
              </w:rPr>
              <w:t xml:space="preserve">Podrobnejšie definície a členenie na </w:t>
            </w:r>
            <w:proofErr w:type="spellStart"/>
            <w:r w:rsidRPr="00EB01FF">
              <w:rPr>
                <w:color w:val="000000" w:themeColor="text1"/>
                <w:sz w:val="18"/>
                <w:szCs w:val="18"/>
                <w:shd w:val="clear" w:color="auto" w:fill="FFFFFF"/>
              </w:rPr>
              <w:t>subkategórie</w:t>
            </w:r>
            <w:proofErr w:type="spellEnd"/>
            <w:r w:rsidRPr="00EB01FF">
              <w:rPr>
                <w:color w:val="000000" w:themeColor="text1"/>
                <w:sz w:val="18"/>
                <w:szCs w:val="18"/>
                <w:shd w:val="clear" w:color="auto" w:fill="FFFFFF"/>
              </w:rPr>
              <w:t xml:space="preserve"> vozidiel kategórie M, N a O ustanovuje osobitný predpis.</w:t>
            </w:r>
            <w:hyperlink r:id="rId100" w:anchor="poznamky.poznamka-1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15</w:t>
              </w:r>
              <w:r w:rsidRPr="00EB01FF">
                <w:rPr>
                  <w:rStyle w:val="Hypertextovprepojenie"/>
                  <w:rFonts w:eastAsiaTheme="majorEastAsia"/>
                  <w:i/>
                  <w:iCs/>
                  <w:color w:val="000000" w:themeColor="text1"/>
                  <w:sz w:val="18"/>
                  <w:szCs w:val="18"/>
                  <w:u w:val="none"/>
                  <w:shd w:val="clear" w:color="auto" w:fill="FFFFFF"/>
                </w:rPr>
                <w:t>)</w:t>
              </w:r>
            </w:hyperlink>
          </w:p>
          <w:p w14:paraId="7ED708DC" w14:textId="3A006BD7" w:rsidR="000E2FAC" w:rsidRPr="00EB01FF" w:rsidRDefault="000E2FAC" w:rsidP="000E2FAC">
            <w:pPr>
              <w:shd w:val="clear" w:color="auto" w:fill="FFFFFF"/>
              <w:jc w:val="both"/>
              <w:rPr>
                <w:color w:val="000000" w:themeColor="text1"/>
                <w:sz w:val="18"/>
                <w:szCs w:val="18"/>
                <w:shd w:val="clear" w:color="auto" w:fill="FFFFFF"/>
              </w:rPr>
            </w:pPr>
          </w:p>
          <w:p w14:paraId="0EC5DEAF" w14:textId="749E7AB9" w:rsidR="000E2FAC" w:rsidRPr="00EB01FF" w:rsidRDefault="000E2FAC" w:rsidP="000E2FAC">
            <w:pPr>
              <w:shd w:val="clear" w:color="auto" w:fill="FFFFFF"/>
              <w:jc w:val="both"/>
              <w:rPr>
                <w:color w:val="000000" w:themeColor="text1"/>
                <w:sz w:val="18"/>
                <w:szCs w:val="18"/>
                <w:shd w:val="clear" w:color="auto" w:fill="FFFFFF"/>
              </w:rPr>
            </w:pPr>
            <w:r w:rsidRPr="00EB01FF">
              <w:rPr>
                <w:color w:val="000000" w:themeColor="text1"/>
                <w:sz w:val="18"/>
                <w:szCs w:val="18"/>
                <w:shd w:val="clear" w:color="auto" w:fill="FFFFFF"/>
              </w:rPr>
              <w:t xml:space="preserve">(2) Mýto možno vyberať za užívanie vymedzených úsekov ciest motorovými vozidlami s najväčšou </w:t>
            </w:r>
            <w:r w:rsidRPr="00EB01FF">
              <w:rPr>
                <w:color w:val="000000" w:themeColor="text1"/>
                <w:sz w:val="18"/>
                <w:szCs w:val="18"/>
                <w:shd w:val="clear" w:color="auto" w:fill="FFFFFF"/>
              </w:rPr>
              <w:lastRenderedPageBreak/>
              <w:t>technicky prípustnou celkovou hmotnosťou nad 3 500 kg alebo jazdnými súpravami s najväčšou technicky prípustnou celkovou hmotnosťou nad 3 500 kg uvedenými v osobitnom predpise</w:t>
            </w:r>
            <w:hyperlink r:id="rId101" w:anchor="poznamky.poznamka-3"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3</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(ďalej len „vozidlo“) okrem motorových vozidiel kategórie M1</w:t>
            </w:r>
            <w:hyperlink r:id="rId102"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103"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N1</w:t>
            </w:r>
            <w:hyperlink r:id="rId104"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prípojným vozidlom kategórie O1</w:t>
            </w:r>
            <w:hyperlink r:id="rId105"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O2.</w:t>
            </w:r>
            <w:hyperlink r:id="rId106"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107" w:anchor="poznamky.poznamka-8"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8</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57FCA1BC" w14:textId="77777777" w:rsidR="000E2FAC" w:rsidRPr="00EB01FF" w:rsidRDefault="000E2FAC" w:rsidP="000E2FAC">
            <w:pPr>
              <w:shd w:val="clear" w:color="auto" w:fill="FFFFFF"/>
              <w:jc w:val="both"/>
              <w:rPr>
                <w:color w:val="000000" w:themeColor="text1"/>
                <w:sz w:val="18"/>
                <w:szCs w:val="18"/>
                <w:shd w:val="clear" w:color="auto" w:fill="FFFFFF"/>
              </w:rPr>
            </w:pPr>
          </w:p>
          <w:p w14:paraId="11D5920D"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(2)</w:t>
            </w:r>
            <w:r w:rsidRPr="00EB01FF">
              <w:rPr>
                <w:color w:val="000000" w:themeColor="text1"/>
                <w:sz w:val="18"/>
                <w:szCs w:val="18"/>
                <w:lang w:eastAsia="sk-SK"/>
              </w:rPr>
              <w:t xml:space="preserve"> </w:t>
            </w:r>
            <w:r w:rsidRPr="00EB01FF">
              <w:rPr>
                <w:color w:val="000000" w:themeColor="text1"/>
                <w:sz w:val="18"/>
                <w:szCs w:val="18"/>
              </w:rPr>
              <w:t>Vymedzené úseky diaľnic označené dopravnými značkami možno užívať po zaplatení úhrady diaľničnej známky za ich užívanie</w:t>
            </w:r>
          </w:p>
          <w:p w14:paraId="4950ADA7"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a) dvojstopovými motorovými vozidlami alebo jazdnými súpravami do 3,5 t a dvojstopovými motorovými vozidlami kategórie M1</w:t>
            </w:r>
            <w:hyperlink r:id="rId108"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15DB1877" w14:textId="3722AA99"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109"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110"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111"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112"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114654CA" w14:textId="7C4EDDB3"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tc>
        <w:tc>
          <w:tcPr>
            <w:tcW w:w="850" w:type="dxa"/>
          </w:tcPr>
          <w:p w14:paraId="3E1D6F71"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Zaradenie tohto typu vozidla do konkrétneho režimu spoplatnenia (mýto alebo diaľničná známka) závisí od </w:t>
            </w:r>
            <w:r w:rsidRPr="00EB01FF">
              <w:rPr>
                <w:color w:val="000000" w:themeColor="text1"/>
                <w:sz w:val="18"/>
                <w:szCs w:val="18"/>
              </w:rPr>
              <w:lastRenderedPageBreak/>
              <w:t>hmotnosti vozidla.</w:t>
            </w:r>
          </w:p>
          <w:p w14:paraId="168D485A" w14:textId="77777777" w:rsidR="000E2FAC" w:rsidRPr="00EB01FF" w:rsidRDefault="000E2FAC" w:rsidP="000E2FAC">
            <w:pPr>
              <w:jc w:val="both"/>
              <w:rPr>
                <w:color w:val="000000" w:themeColor="text1"/>
                <w:sz w:val="18"/>
                <w:szCs w:val="18"/>
              </w:rPr>
            </w:pPr>
          </w:p>
          <w:p w14:paraId="5391B700"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 xml:space="preserve">Pozn. k odkazu </w:t>
            </w:r>
            <w:r w:rsidRPr="00EB01FF">
              <w:rPr>
                <w:color w:val="000000" w:themeColor="text1"/>
                <w:sz w:val="18"/>
                <w:szCs w:val="18"/>
                <w:shd w:val="clear" w:color="auto" w:fill="FFFFFF"/>
                <w:vertAlign w:val="superscript"/>
              </w:rPr>
              <w:t>15</w:t>
            </w:r>
            <w:r w:rsidRPr="00EB01FF">
              <w:rPr>
                <w:color w:val="000000" w:themeColor="text1"/>
                <w:sz w:val="18"/>
                <w:szCs w:val="18"/>
                <w:shd w:val="clear" w:color="auto" w:fill="FFFFFF"/>
              </w:rPr>
              <w:t>):</w:t>
            </w:r>
          </w:p>
          <w:p w14:paraId="522F8EC4" w14:textId="18264D93" w:rsidR="000E2FAC" w:rsidRPr="00EB01FF" w:rsidRDefault="000E2FAC" w:rsidP="000E2FAC">
            <w:pPr>
              <w:jc w:val="both"/>
              <w:rPr>
                <w:color w:val="000000" w:themeColor="text1"/>
                <w:sz w:val="18"/>
                <w:szCs w:val="18"/>
              </w:rPr>
            </w:pPr>
            <w:r w:rsidRPr="00EB01FF">
              <w:rPr>
                <w:color w:val="000000" w:themeColor="text1"/>
                <w:sz w:val="18"/>
                <w:szCs w:val="18"/>
                <w:shd w:val="clear" w:color="auto" w:fill="FFFFFF"/>
              </w:rPr>
              <w:t xml:space="preserve"> Čl. 4 a príloha I nariadenia (EÚ) 2018/858</w:t>
            </w:r>
          </w:p>
        </w:tc>
        <w:tc>
          <w:tcPr>
            <w:tcW w:w="851" w:type="dxa"/>
          </w:tcPr>
          <w:p w14:paraId="0584D6B0" w14:textId="1689A57A" w:rsidR="000E2FAC" w:rsidRPr="00EB01FF" w:rsidRDefault="000E2FAC" w:rsidP="000E2FAC">
            <w:pPr>
              <w:jc w:val="both"/>
              <w:rPr>
                <w:color w:val="000000" w:themeColor="text1"/>
                <w:sz w:val="18"/>
                <w:szCs w:val="18"/>
              </w:rPr>
            </w:pPr>
            <w:r w:rsidRPr="00EB01FF">
              <w:rPr>
                <w:color w:val="000000" w:themeColor="text1"/>
                <w:sz w:val="18"/>
                <w:szCs w:val="18"/>
              </w:rPr>
              <w:lastRenderedPageBreak/>
              <w:t>GP – N</w:t>
            </w:r>
          </w:p>
        </w:tc>
        <w:tc>
          <w:tcPr>
            <w:tcW w:w="1232" w:type="dxa"/>
          </w:tcPr>
          <w:p w14:paraId="542CDD7A" w14:textId="399E07EC" w:rsidR="000E2FAC" w:rsidRPr="00EB01FF" w:rsidRDefault="000E2FAC" w:rsidP="000E2FAC">
            <w:pPr>
              <w:jc w:val="both"/>
              <w:rPr>
                <w:color w:val="000000" w:themeColor="text1"/>
                <w:sz w:val="18"/>
                <w:szCs w:val="18"/>
              </w:rPr>
            </w:pPr>
            <w:r w:rsidRPr="00EB01FF">
              <w:rPr>
                <w:color w:val="000000" w:themeColor="text1"/>
                <w:sz w:val="18"/>
                <w:szCs w:val="18"/>
              </w:rPr>
              <w:t>N</w:t>
            </w:r>
          </w:p>
        </w:tc>
      </w:tr>
      <w:tr w:rsidR="000E2FAC" w:rsidRPr="00EB01FF" w14:paraId="0B3AA053" w14:textId="77777777" w:rsidTr="00D94832">
        <w:trPr>
          <w:jc w:val="center"/>
        </w:trPr>
        <w:tc>
          <w:tcPr>
            <w:tcW w:w="679" w:type="dxa"/>
          </w:tcPr>
          <w:p w14:paraId="2DFED380" w14:textId="77777777" w:rsidR="000E2FAC" w:rsidRPr="00EB01FF" w:rsidRDefault="000E2FAC" w:rsidP="000E2FAC">
            <w:pPr>
              <w:rPr>
                <w:color w:val="000000" w:themeColor="text1"/>
                <w:sz w:val="18"/>
                <w:szCs w:val="18"/>
                <w:lang w:eastAsia="sk-SK"/>
              </w:rPr>
            </w:pPr>
          </w:p>
        </w:tc>
        <w:tc>
          <w:tcPr>
            <w:tcW w:w="505" w:type="dxa"/>
          </w:tcPr>
          <w:p w14:paraId="24049351"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5E945EA5" w14:textId="77777777" w:rsidR="000E2FAC" w:rsidRPr="00EB01FF" w:rsidRDefault="000E2FAC" w:rsidP="000E2FAC">
            <w:pPr>
              <w:jc w:val="both"/>
              <w:rPr>
                <w:color w:val="000000" w:themeColor="text1"/>
                <w:sz w:val="18"/>
                <w:szCs w:val="18"/>
              </w:rPr>
            </w:pPr>
            <w:r w:rsidRPr="00EB01FF">
              <w:rPr>
                <w:color w:val="000000" w:themeColor="text1"/>
                <w:sz w:val="18"/>
                <w:szCs w:val="18"/>
              </w:rPr>
              <w:t>O: 28</w:t>
            </w:r>
          </w:p>
        </w:tc>
        <w:tc>
          <w:tcPr>
            <w:tcW w:w="4273" w:type="dxa"/>
          </w:tcPr>
          <w:p w14:paraId="7CFFC01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28. „emisie CO2“ z ťažkého úžitkového vozidla sú špecifické emisie CO2 uvedené v bode 2.3 informačnej dokumentácie pre zákazníka daného vozidla v zmysle časti II prílohy IV k nariadeniu Komisie (EÚ) 2017/2400 (****);</w:t>
            </w:r>
          </w:p>
        </w:tc>
        <w:tc>
          <w:tcPr>
            <w:tcW w:w="609" w:type="dxa"/>
          </w:tcPr>
          <w:p w14:paraId="7A787476" w14:textId="1E4ED71A"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7A18D1DE" w14:textId="422218A0"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474/2013 z. z. v znení návrhu zákona </w:t>
            </w:r>
          </w:p>
        </w:tc>
        <w:tc>
          <w:tcPr>
            <w:tcW w:w="629" w:type="dxa"/>
          </w:tcPr>
          <w:p w14:paraId="25382D5B" w14:textId="6AEE3CC8" w:rsidR="000E2FAC" w:rsidRPr="00EB01FF" w:rsidRDefault="000E2FAC" w:rsidP="000E2FAC">
            <w:pPr>
              <w:jc w:val="center"/>
              <w:rPr>
                <w:color w:val="000000" w:themeColor="text1"/>
                <w:sz w:val="18"/>
                <w:szCs w:val="18"/>
              </w:rPr>
            </w:pPr>
            <w:r w:rsidRPr="00EB01FF">
              <w:rPr>
                <w:color w:val="000000" w:themeColor="text1"/>
                <w:sz w:val="18"/>
                <w:szCs w:val="18"/>
              </w:rPr>
              <w:t>§ 9 ods. 2 písm. c)</w:t>
            </w:r>
          </w:p>
        </w:tc>
        <w:tc>
          <w:tcPr>
            <w:tcW w:w="4211" w:type="dxa"/>
          </w:tcPr>
          <w:p w14:paraId="1082E09C" w14:textId="1A51B6FC" w:rsidR="000E2FAC" w:rsidRPr="00EB01FF" w:rsidRDefault="000E2FAC" w:rsidP="000E2FAC">
            <w:pPr>
              <w:jc w:val="both"/>
              <w:rPr>
                <w:color w:val="000000" w:themeColor="text1"/>
                <w:sz w:val="18"/>
                <w:szCs w:val="18"/>
              </w:rPr>
            </w:pPr>
            <w:r w:rsidRPr="00EB01FF">
              <w:rPr>
                <w:color w:val="000000" w:themeColor="text1"/>
                <w:sz w:val="18"/>
                <w:szCs w:val="18"/>
              </w:rPr>
              <w:t>Prevádzkovateľ vozidla alebo vodič vozidla je povinný</w:t>
            </w:r>
          </w:p>
          <w:p w14:paraId="4BE598C5" w14:textId="7FB9171E" w:rsidR="000E2FAC" w:rsidRPr="00EB01FF" w:rsidRDefault="000E2FAC" w:rsidP="000E2FAC">
            <w:pPr>
              <w:jc w:val="both"/>
              <w:rPr>
                <w:color w:val="000000" w:themeColor="text1"/>
                <w:sz w:val="18"/>
                <w:szCs w:val="18"/>
              </w:rPr>
            </w:pPr>
            <w:r w:rsidRPr="00EB01FF">
              <w:rPr>
                <w:color w:val="000000" w:themeColor="text1"/>
                <w:sz w:val="18"/>
                <w:szCs w:val="18"/>
              </w:rPr>
              <w:t>c) zaregistrovať do elektronického mýtneho systému evidenčné číslo vozidla, technické údaje vozidla potrebné na výpočet mýta a jeho vyúčtovanie, údaje o prevádzkovateľovi vozidla a ich zmeny v súlade s osvedčením o evidencii vozidiel podľa osobitného predpisu,</w:t>
            </w:r>
            <w:r w:rsidRPr="00EB01FF">
              <w:rPr>
                <w:color w:val="000000" w:themeColor="text1"/>
                <w:sz w:val="18"/>
                <w:szCs w:val="18"/>
                <w:vertAlign w:val="superscript"/>
              </w:rPr>
              <w:t>18a</w:t>
            </w:r>
            <w:r w:rsidRPr="00EB01FF">
              <w:rPr>
                <w:color w:val="000000" w:themeColor="text1"/>
                <w:sz w:val="18"/>
                <w:szCs w:val="18"/>
              </w:rPr>
              <w:t>) v súlade s osvedčením o evidencii vydaným v cudzine alebo v súlade s dokladom podľa osobitného predpisu,</w:t>
            </w:r>
            <w:r w:rsidRPr="00EB01FF">
              <w:rPr>
                <w:color w:val="000000" w:themeColor="text1"/>
                <w:sz w:val="18"/>
                <w:szCs w:val="18"/>
                <w:vertAlign w:val="superscript"/>
              </w:rPr>
              <w:t>18b</w:t>
            </w:r>
            <w:r w:rsidRPr="00EB01FF">
              <w:rPr>
                <w:color w:val="000000" w:themeColor="text1"/>
                <w:sz w:val="18"/>
                <w:szCs w:val="18"/>
              </w:rPr>
              <w:t>)</w:t>
            </w:r>
          </w:p>
          <w:p w14:paraId="7730D1B3" w14:textId="7C5A4689" w:rsidR="000E2FAC" w:rsidRPr="00EB01FF" w:rsidRDefault="000E2FAC" w:rsidP="00247A77">
            <w:pPr>
              <w:jc w:val="both"/>
              <w:rPr>
                <w:color w:val="000000" w:themeColor="text1"/>
                <w:sz w:val="18"/>
                <w:szCs w:val="18"/>
              </w:rPr>
            </w:pPr>
          </w:p>
        </w:tc>
        <w:tc>
          <w:tcPr>
            <w:tcW w:w="467" w:type="dxa"/>
          </w:tcPr>
          <w:p w14:paraId="26E9B178" w14:textId="34538D14"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7752A2A2" w14:textId="77777777" w:rsidR="00247A77" w:rsidRPr="00EB01FF" w:rsidRDefault="00247A77" w:rsidP="00247A77">
            <w:pPr>
              <w:jc w:val="both"/>
              <w:rPr>
                <w:color w:val="000000" w:themeColor="text1"/>
                <w:sz w:val="18"/>
                <w:szCs w:val="18"/>
              </w:rPr>
            </w:pPr>
            <w:r w:rsidRPr="00EB01FF">
              <w:rPr>
                <w:color w:val="000000" w:themeColor="text1"/>
                <w:sz w:val="18"/>
                <w:szCs w:val="18"/>
              </w:rPr>
              <w:t>Poznámka pod čiarou k odkazu 18b znie:</w:t>
            </w:r>
          </w:p>
          <w:p w14:paraId="383609D4" w14:textId="77777777" w:rsidR="00247A77" w:rsidRPr="00EB01FF" w:rsidRDefault="00247A77" w:rsidP="00247A77">
            <w:pPr>
              <w:jc w:val="both"/>
              <w:rPr>
                <w:color w:val="000000" w:themeColor="text1"/>
                <w:sz w:val="18"/>
                <w:szCs w:val="18"/>
              </w:rPr>
            </w:pPr>
            <w:r w:rsidRPr="00EB01FF">
              <w:rPr>
                <w:color w:val="000000" w:themeColor="text1"/>
                <w:sz w:val="18"/>
                <w:szCs w:val="18"/>
              </w:rPr>
              <w:t>„</w:t>
            </w:r>
            <w:r w:rsidRPr="00EB01FF">
              <w:rPr>
                <w:color w:val="000000" w:themeColor="text1"/>
                <w:sz w:val="18"/>
                <w:szCs w:val="18"/>
                <w:vertAlign w:val="superscript"/>
              </w:rPr>
              <w:t>18b</w:t>
            </w:r>
            <w:r w:rsidRPr="00EB01FF">
              <w:rPr>
                <w:color w:val="000000" w:themeColor="text1"/>
                <w:sz w:val="18"/>
                <w:szCs w:val="18"/>
              </w:rPr>
              <w:t xml:space="preserve">) Časť II prílohy IV nariadenia Komisie (EÚ) 2017/2400 z 12. decembra 2017, </w:t>
            </w:r>
            <w:r w:rsidRPr="00EB01FF">
              <w:rPr>
                <w:color w:val="000000" w:themeColor="text1"/>
                <w:sz w:val="18"/>
                <w:szCs w:val="18"/>
              </w:rPr>
              <w:lastRenderedPageBreak/>
              <w:t>ktorým sa vykonáva nariadenie Európskeho parlamentu a Rady (ES) č. 595/2009, pokiaľ ide o určovanie emisií CO2 a spotreby paliva ťažkých úžitkových vozidiel a ktorým sa mení smernica Európskeho parlamentu a Rady 2007/46/ES a nariadenie Komisie (EÚ) č. 582/2011 (Ú. v. EÚ L 349, 29.12.2017) v platnom znení.</w:t>
            </w:r>
          </w:p>
          <w:p w14:paraId="0C23CFED" w14:textId="77777777" w:rsidR="00247A77" w:rsidRPr="00EB01FF" w:rsidRDefault="00247A77" w:rsidP="00247A77">
            <w:pPr>
              <w:jc w:val="both"/>
              <w:rPr>
                <w:color w:val="000000" w:themeColor="text1"/>
                <w:sz w:val="18"/>
                <w:szCs w:val="18"/>
              </w:rPr>
            </w:pPr>
            <w:r w:rsidRPr="00EB01FF">
              <w:rPr>
                <w:color w:val="000000" w:themeColor="text1"/>
                <w:sz w:val="18"/>
                <w:szCs w:val="18"/>
              </w:rPr>
              <w:t>§ 12 zákona č 106/2018 Z. z.“.</w:t>
            </w:r>
          </w:p>
          <w:p w14:paraId="6E4A22BB" w14:textId="77777777" w:rsidR="000E2FAC" w:rsidRPr="00EB01FF" w:rsidRDefault="000E2FAC" w:rsidP="000E2FAC">
            <w:pPr>
              <w:jc w:val="both"/>
              <w:rPr>
                <w:color w:val="000000" w:themeColor="text1"/>
                <w:sz w:val="18"/>
                <w:szCs w:val="18"/>
              </w:rPr>
            </w:pPr>
          </w:p>
        </w:tc>
        <w:tc>
          <w:tcPr>
            <w:tcW w:w="851" w:type="dxa"/>
          </w:tcPr>
          <w:p w14:paraId="2D234D7B" w14:textId="0B134045" w:rsidR="000E2FAC" w:rsidRPr="00EB01FF" w:rsidRDefault="00965E92" w:rsidP="000E2FAC">
            <w:pPr>
              <w:jc w:val="both"/>
              <w:rPr>
                <w:color w:val="000000" w:themeColor="text1"/>
                <w:sz w:val="18"/>
                <w:szCs w:val="18"/>
              </w:rPr>
            </w:pPr>
            <w:r w:rsidRPr="00EB01FF">
              <w:rPr>
                <w:color w:val="000000" w:themeColor="text1"/>
                <w:sz w:val="18"/>
                <w:szCs w:val="18"/>
              </w:rPr>
              <w:lastRenderedPageBreak/>
              <w:t>GP - N</w:t>
            </w:r>
          </w:p>
        </w:tc>
        <w:tc>
          <w:tcPr>
            <w:tcW w:w="1232" w:type="dxa"/>
          </w:tcPr>
          <w:p w14:paraId="3E6030BD" w14:textId="77777777" w:rsidR="000E2FAC" w:rsidRPr="00EB01FF" w:rsidRDefault="000E2FAC" w:rsidP="000E2FAC">
            <w:pPr>
              <w:jc w:val="both"/>
              <w:rPr>
                <w:color w:val="000000" w:themeColor="text1"/>
                <w:sz w:val="18"/>
                <w:szCs w:val="18"/>
              </w:rPr>
            </w:pPr>
          </w:p>
        </w:tc>
      </w:tr>
      <w:tr w:rsidR="000E2FAC" w:rsidRPr="00EB01FF" w14:paraId="669DBA62" w14:textId="77777777" w:rsidTr="00D94832">
        <w:trPr>
          <w:jc w:val="center"/>
        </w:trPr>
        <w:tc>
          <w:tcPr>
            <w:tcW w:w="679" w:type="dxa"/>
          </w:tcPr>
          <w:p w14:paraId="63254593" w14:textId="77777777" w:rsidR="000E2FAC" w:rsidRPr="00EB01FF" w:rsidRDefault="000E2FAC" w:rsidP="000E2FAC">
            <w:pPr>
              <w:rPr>
                <w:color w:val="000000" w:themeColor="text1"/>
                <w:sz w:val="18"/>
                <w:szCs w:val="18"/>
                <w:lang w:eastAsia="sk-SK"/>
              </w:rPr>
            </w:pPr>
          </w:p>
        </w:tc>
        <w:tc>
          <w:tcPr>
            <w:tcW w:w="505" w:type="dxa"/>
          </w:tcPr>
          <w:p w14:paraId="27EB05CD"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7E4A4470" w14:textId="77777777" w:rsidR="000E2FAC" w:rsidRPr="00EB01FF" w:rsidRDefault="000E2FAC" w:rsidP="000E2FAC">
            <w:pPr>
              <w:jc w:val="both"/>
              <w:rPr>
                <w:color w:val="000000" w:themeColor="text1"/>
                <w:sz w:val="18"/>
                <w:szCs w:val="18"/>
              </w:rPr>
            </w:pPr>
            <w:r w:rsidRPr="00EB01FF">
              <w:rPr>
                <w:color w:val="000000" w:themeColor="text1"/>
                <w:sz w:val="18"/>
                <w:szCs w:val="18"/>
              </w:rPr>
              <w:t>O: 29</w:t>
            </w:r>
          </w:p>
        </w:tc>
        <w:tc>
          <w:tcPr>
            <w:tcW w:w="4273" w:type="dxa"/>
          </w:tcPr>
          <w:p w14:paraId="02307B0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29. „vozidlo s nulovými emisiami“ je:</w:t>
            </w:r>
          </w:p>
          <w:p w14:paraId="18EC2BE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a)„ťažké úžitkové vozidlo s nulovými emisiami“ v zmysle článku 3 bodu 11 nariadenia Európskeho parlamentu a Rady (EÚ) 2019/1242 (*****); alebo</w:t>
            </w:r>
          </w:p>
          <w:p w14:paraId="375C585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b) osobné vozidlo, </w:t>
            </w:r>
            <w:proofErr w:type="spellStart"/>
            <w:r w:rsidRPr="00EB01FF">
              <w:rPr>
                <w:rFonts w:ascii="Times New Roman" w:hAnsi="Times New Roman" w:cs="Times New Roman"/>
                <w:color w:val="000000" w:themeColor="text1"/>
                <w:sz w:val="18"/>
                <w:szCs w:val="18"/>
              </w:rPr>
              <w:t>minibus</w:t>
            </w:r>
            <w:proofErr w:type="spellEnd"/>
            <w:r w:rsidRPr="00EB01FF">
              <w:rPr>
                <w:rFonts w:ascii="Times New Roman" w:hAnsi="Times New Roman" w:cs="Times New Roman"/>
                <w:color w:val="000000" w:themeColor="text1"/>
                <w:sz w:val="18"/>
                <w:szCs w:val="18"/>
              </w:rPr>
              <w:t xml:space="preserve"> alebo ľahké úžitkové vozidlo bez spaľovacieho motora; </w:t>
            </w:r>
          </w:p>
        </w:tc>
        <w:tc>
          <w:tcPr>
            <w:tcW w:w="609" w:type="dxa"/>
          </w:tcPr>
          <w:p w14:paraId="6CB6E1C4" w14:textId="12A99F33"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3F001151" w14:textId="3C5FC19E"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tc>
        <w:tc>
          <w:tcPr>
            <w:tcW w:w="629" w:type="dxa"/>
          </w:tcPr>
          <w:p w14:paraId="7EF5F729" w14:textId="77777777" w:rsidR="000E2FAC" w:rsidRPr="00EB01FF" w:rsidRDefault="000E2FAC" w:rsidP="000E2FAC">
            <w:pPr>
              <w:jc w:val="center"/>
              <w:rPr>
                <w:color w:val="000000" w:themeColor="text1"/>
                <w:sz w:val="18"/>
                <w:szCs w:val="18"/>
              </w:rPr>
            </w:pPr>
            <w:r w:rsidRPr="00EB01FF">
              <w:rPr>
                <w:color w:val="000000" w:themeColor="text1"/>
                <w:sz w:val="18"/>
                <w:szCs w:val="18"/>
              </w:rPr>
              <w:t>§ 2</w:t>
            </w:r>
          </w:p>
          <w:p w14:paraId="5EB86141" w14:textId="77777777" w:rsidR="000E2FAC" w:rsidRPr="00EB01FF" w:rsidRDefault="000E2FAC" w:rsidP="000E2FAC">
            <w:pPr>
              <w:jc w:val="center"/>
              <w:rPr>
                <w:color w:val="000000" w:themeColor="text1"/>
                <w:sz w:val="18"/>
                <w:szCs w:val="18"/>
              </w:rPr>
            </w:pPr>
            <w:r w:rsidRPr="00EB01FF">
              <w:rPr>
                <w:color w:val="000000" w:themeColor="text1"/>
                <w:sz w:val="18"/>
                <w:szCs w:val="18"/>
              </w:rPr>
              <w:t>ods. 1</w:t>
            </w:r>
          </w:p>
          <w:p w14:paraId="26ADAEE8" w14:textId="77777777" w:rsidR="000E2FAC" w:rsidRPr="00EB01FF" w:rsidRDefault="000E2FAC" w:rsidP="000E2FAC">
            <w:pPr>
              <w:jc w:val="center"/>
              <w:rPr>
                <w:color w:val="000000" w:themeColor="text1"/>
                <w:sz w:val="18"/>
                <w:szCs w:val="18"/>
              </w:rPr>
            </w:pPr>
          </w:p>
          <w:p w14:paraId="67E67B29" w14:textId="77777777" w:rsidR="000E2FAC" w:rsidRPr="00EB01FF" w:rsidRDefault="000E2FAC" w:rsidP="000E2FAC">
            <w:pPr>
              <w:jc w:val="center"/>
              <w:rPr>
                <w:color w:val="000000" w:themeColor="text1"/>
                <w:sz w:val="18"/>
                <w:szCs w:val="18"/>
              </w:rPr>
            </w:pPr>
          </w:p>
          <w:p w14:paraId="00A526AC" w14:textId="54297494" w:rsidR="000E2FAC" w:rsidRPr="00EB01FF" w:rsidRDefault="000E2FAC" w:rsidP="000E2FAC">
            <w:pPr>
              <w:jc w:val="center"/>
              <w:rPr>
                <w:color w:val="000000" w:themeColor="text1"/>
                <w:sz w:val="18"/>
                <w:szCs w:val="18"/>
              </w:rPr>
            </w:pPr>
            <w:r w:rsidRPr="00EB01FF">
              <w:rPr>
                <w:color w:val="000000" w:themeColor="text1"/>
                <w:sz w:val="18"/>
                <w:szCs w:val="18"/>
              </w:rPr>
              <w:t>Príloha 1</w:t>
            </w:r>
          </w:p>
        </w:tc>
        <w:tc>
          <w:tcPr>
            <w:tcW w:w="4211" w:type="dxa"/>
          </w:tcPr>
          <w:p w14:paraId="5AC94A95" w14:textId="77F32849"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(1) Pre vozidlo s výlučným elektrickým pohonom alebo s výlučným pohonom na vodík sa určuje emisná trieda CO2 5.</w:t>
            </w:r>
          </w:p>
        </w:tc>
        <w:tc>
          <w:tcPr>
            <w:tcW w:w="467" w:type="dxa"/>
          </w:tcPr>
          <w:p w14:paraId="773F1583" w14:textId="079276FD"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4A2930A9" w14:textId="77777777" w:rsidR="000E2FAC" w:rsidRPr="00EB01FF" w:rsidRDefault="000E2FAC" w:rsidP="000E2FAC">
            <w:pPr>
              <w:jc w:val="both"/>
              <w:rPr>
                <w:color w:val="000000" w:themeColor="text1"/>
                <w:sz w:val="18"/>
                <w:szCs w:val="18"/>
              </w:rPr>
            </w:pPr>
          </w:p>
        </w:tc>
        <w:tc>
          <w:tcPr>
            <w:tcW w:w="851" w:type="dxa"/>
          </w:tcPr>
          <w:p w14:paraId="293C96CB" w14:textId="0BFBE4FC" w:rsidR="000E2FAC" w:rsidRPr="00EB01FF" w:rsidRDefault="00965E92" w:rsidP="000E2FAC">
            <w:pPr>
              <w:jc w:val="both"/>
              <w:rPr>
                <w:color w:val="000000" w:themeColor="text1"/>
                <w:sz w:val="18"/>
                <w:szCs w:val="18"/>
              </w:rPr>
            </w:pPr>
            <w:r w:rsidRPr="00EB01FF">
              <w:rPr>
                <w:color w:val="000000" w:themeColor="text1"/>
                <w:sz w:val="18"/>
                <w:szCs w:val="18"/>
              </w:rPr>
              <w:t>GP - N</w:t>
            </w:r>
          </w:p>
        </w:tc>
        <w:tc>
          <w:tcPr>
            <w:tcW w:w="1232" w:type="dxa"/>
          </w:tcPr>
          <w:p w14:paraId="1471A398" w14:textId="77777777" w:rsidR="000E2FAC" w:rsidRPr="00EB01FF" w:rsidRDefault="000E2FAC" w:rsidP="000E2FAC">
            <w:pPr>
              <w:jc w:val="both"/>
              <w:rPr>
                <w:color w:val="000000" w:themeColor="text1"/>
                <w:sz w:val="18"/>
                <w:szCs w:val="18"/>
              </w:rPr>
            </w:pPr>
          </w:p>
        </w:tc>
      </w:tr>
      <w:tr w:rsidR="000E2FAC" w:rsidRPr="00EB01FF" w14:paraId="1E96305F" w14:textId="77777777" w:rsidTr="00D94832">
        <w:trPr>
          <w:jc w:val="center"/>
        </w:trPr>
        <w:tc>
          <w:tcPr>
            <w:tcW w:w="679" w:type="dxa"/>
          </w:tcPr>
          <w:p w14:paraId="4C043C55" w14:textId="77777777" w:rsidR="000E2FAC" w:rsidRPr="00EB01FF" w:rsidRDefault="000E2FAC" w:rsidP="000E2FAC">
            <w:pPr>
              <w:rPr>
                <w:color w:val="000000" w:themeColor="text1"/>
                <w:sz w:val="18"/>
                <w:szCs w:val="18"/>
                <w:lang w:eastAsia="sk-SK"/>
              </w:rPr>
            </w:pPr>
          </w:p>
        </w:tc>
        <w:tc>
          <w:tcPr>
            <w:tcW w:w="505" w:type="dxa"/>
          </w:tcPr>
          <w:p w14:paraId="598B76F3"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565F1B99" w14:textId="77777777" w:rsidR="000E2FAC" w:rsidRPr="00EB01FF" w:rsidRDefault="000E2FAC" w:rsidP="000E2FAC">
            <w:pPr>
              <w:jc w:val="both"/>
              <w:rPr>
                <w:color w:val="000000" w:themeColor="text1"/>
                <w:sz w:val="18"/>
                <w:szCs w:val="18"/>
              </w:rPr>
            </w:pPr>
            <w:r w:rsidRPr="00EB01FF">
              <w:rPr>
                <w:color w:val="000000" w:themeColor="text1"/>
                <w:sz w:val="18"/>
                <w:szCs w:val="18"/>
              </w:rPr>
              <w:t>O: 30</w:t>
            </w:r>
          </w:p>
        </w:tc>
        <w:tc>
          <w:tcPr>
            <w:tcW w:w="4273" w:type="dxa"/>
          </w:tcPr>
          <w:p w14:paraId="19B295D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30. „ťažké úžitkové vozidlo s nízkymi emisiami“ je:</w:t>
            </w:r>
          </w:p>
          <w:p w14:paraId="732A7FF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a)„ťažké úžitkové vozidlo s nízkymi emisiami“ v zmysle článku 3 bodu 12 nariadenia (EÚ) 2019/1242; alebo</w:t>
            </w:r>
          </w:p>
          <w:p w14:paraId="407B148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 ťažké úžitkové vozidlo, na ktoré sa nevzťahuje článok 2 ods. 1 písm. a) až d) uvedeného nariadenia a ktorého emisie CO2 sú nižšie ako 50 % referenčných emisií CO2 jeho skupiny vozidiel, s výnimkou vozidiel s nulovými emisiami;</w:t>
            </w:r>
          </w:p>
        </w:tc>
        <w:tc>
          <w:tcPr>
            <w:tcW w:w="609" w:type="dxa"/>
          </w:tcPr>
          <w:p w14:paraId="4CD00A29" w14:textId="33914F8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6422B5C9" w14:textId="113D57EE"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tc>
        <w:tc>
          <w:tcPr>
            <w:tcW w:w="629" w:type="dxa"/>
          </w:tcPr>
          <w:p w14:paraId="1002B3BE" w14:textId="77777777" w:rsidR="000E2FAC" w:rsidRPr="00EB01FF" w:rsidRDefault="000E2FAC" w:rsidP="000E2FAC">
            <w:pPr>
              <w:jc w:val="center"/>
              <w:rPr>
                <w:color w:val="000000" w:themeColor="text1"/>
                <w:sz w:val="18"/>
                <w:szCs w:val="18"/>
              </w:rPr>
            </w:pPr>
            <w:r w:rsidRPr="00EB01FF">
              <w:rPr>
                <w:color w:val="000000" w:themeColor="text1"/>
                <w:sz w:val="18"/>
                <w:szCs w:val="18"/>
              </w:rPr>
              <w:t>§ 2</w:t>
            </w:r>
          </w:p>
          <w:p w14:paraId="7A6E7301" w14:textId="77777777" w:rsidR="000E2FAC" w:rsidRPr="00EB01FF" w:rsidRDefault="000E2FAC" w:rsidP="000E2FAC">
            <w:pPr>
              <w:jc w:val="center"/>
              <w:rPr>
                <w:color w:val="000000" w:themeColor="text1"/>
                <w:sz w:val="18"/>
                <w:szCs w:val="18"/>
              </w:rPr>
            </w:pPr>
            <w:r w:rsidRPr="00EB01FF">
              <w:rPr>
                <w:color w:val="000000" w:themeColor="text1"/>
                <w:sz w:val="18"/>
                <w:szCs w:val="18"/>
              </w:rPr>
              <w:t>ods. 2</w:t>
            </w:r>
          </w:p>
          <w:p w14:paraId="2FBC4031" w14:textId="77777777" w:rsidR="000E2FAC" w:rsidRPr="00EB01FF" w:rsidRDefault="000E2FAC" w:rsidP="000E2FAC">
            <w:pPr>
              <w:jc w:val="center"/>
              <w:rPr>
                <w:color w:val="000000" w:themeColor="text1"/>
                <w:sz w:val="18"/>
                <w:szCs w:val="18"/>
              </w:rPr>
            </w:pPr>
            <w:r w:rsidRPr="00EB01FF">
              <w:rPr>
                <w:color w:val="000000" w:themeColor="text1"/>
                <w:sz w:val="18"/>
                <w:szCs w:val="18"/>
              </w:rPr>
              <w:t>prvá veta</w:t>
            </w:r>
          </w:p>
          <w:p w14:paraId="6AA4E133" w14:textId="77777777" w:rsidR="000E2FAC" w:rsidRPr="00EB01FF" w:rsidRDefault="000E2FAC" w:rsidP="000E2FAC">
            <w:pPr>
              <w:jc w:val="center"/>
              <w:rPr>
                <w:color w:val="000000" w:themeColor="text1"/>
                <w:sz w:val="18"/>
                <w:szCs w:val="18"/>
              </w:rPr>
            </w:pPr>
          </w:p>
          <w:p w14:paraId="6A650BD6" w14:textId="77777777" w:rsidR="000E2FAC" w:rsidRPr="00EB01FF" w:rsidRDefault="000E2FAC" w:rsidP="000E2FAC">
            <w:pPr>
              <w:jc w:val="center"/>
              <w:rPr>
                <w:color w:val="000000" w:themeColor="text1"/>
                <w:sz w:val="18"/>
                <w:szCs w:val="18"/>
              </w:rPr>
            </w:pPr>
          </w:p>
          <w:p w14:paraId="55F1F701" w14:textId="77777777" w:rsidR="000E2FAC" w:rsidRPr="00EB01FF" w:rsidRDefault="000E2FAC" w:rsidP="000E2FAC">
            <w:pPr>
              <w:jc w:val="center"/>
              <w:rPr>
                <w:color w:val="000000" w:themeColor="text1"/>
                <w:sz w:val="18"/>
                <w:szCs w:val="18"/>
              </w:rPr>
            </w:pPr>
          </w:p>
          <w:p w14:paraId="0E916D70" w14:textId="77777777" w:rsidR="000E2FAC" w:rsidRPr="00EB01FF" w:rsidRDefault="000E2FAC" w:rsidP="000E2FAC">
            <w:pPr>
              <w:jc w:val="center"/>
              <w:rPr>
                <w:color w:val="000000" w:themeColor="text1"/>
                <w:sz w:val="18"/>
                <w:szCs w:val="18"/>
              </w:rPr>
            </w:pPr>
          </w:p>
          <w:p w14:paraId="22A4D9A1" w14:textId="176B0FA4" w:rsidR="000E2FAC" w:rsidRPr="00EB01FF" w:rsidRDefault="000E2FAC" w:rsidP="000E2FAC">
            <w:pPr>
              <w:jc w:val="center"/>
              <w:rPr>
                <w:color w:val="000000" w:themeColor="text1"/>
                <w:sz w:val="18"/>
                <w:szCs w:val="18"/>
              </w:rPr>
            </w:pPr>
            <w:r w:rsidRPr="00EB01FF">
              <w:rPr>
                <w:color w:val="000000" w:themeColor="text1"/>
                <w:sz w:val="18"/>
                <w:szCs w:val="18"/>
              </w:rPr>
              <w:t>Príloha 7</w:t>
            </w:r>
          </w:p>
        </w:tc>
        <w:tc>
          <w:tcPr>
            <w:tcW w:w="4211" w:type="dxa"/>
          </w:tcPr>
          <w:p w14:paraId="293DC7C3" w14:textId="2C9759F6"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Pre vozidlo, ktoré nie je uvedené v odseku 1 a bez výlučného elektrického pohonu alebo s výlučným pohonom na vodík, ktoré patrí do podskupiny vozidiel podľa osobitného predpisu ) a ktoré bolo po prvýkrát zaregistrované po 30. júni 2019, sa určuje emisná trieda CO2 1, 2, 3 alebo 4 v súlade s prílohou č. 7 podľa podskupiny, do ktorej vozidlo patrí a jeho špecifických emisií CO</w:t>
            </w:r>
            <w:r w:rsidRPr="00EB01FF">
              <w:rPr>
                <w:color w:val="000000" w:themeColor="text1"/>
                <w:sz w:val="18"/>
                <w:szCs w:val="18"/>
                <w:vertAlign w:val="subscript"/>
              </w:rPr>
              <w:t>2</w:t>
            </w:r>
            <w:r w:rsidRPr="00EB01FF">
              <w:rPr>
                <w:color w:val="000000" w:themeColor="text1"/>
                <w:sz w:val="18"/>
                <w:szCs w:val="18"/>
              </w:rPr>
              <w:t xml:space="preserve"> a dátumu jeho prvej registrácie.</w:t>
            </w:r>
          </w:p>
        </w:tc>
        <w:tc>
          <w:tcPr>
            <w:tcW w:w="467" w:type="dxa"/>
          </w:tcPr>
          <w:p w14:paraId="42254840" w14:textId="6882F93F"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2B5192DF" w14:textId="77777777" w:rsidR="000E2FAC" w:rsidRPr="00EB01FF" w:rsidRDefault="000E2FAC" w:rsidP="000E2FAC">
            <w:pPr>
              <w:jc w:val="both"/>
              <w:rPr>
                <w:color w:val="000000" w:themeColor="text1"/>
                <w:sz w:val="18"/>
                <w:szCs w:val="18"/>
              </w:rPr>
            </w:pPr>
          </w:p>
        </w:tc>
        <w:tc>
          <w:tcPr>
            <w:tcW w:w="851" w:type="dxa"/>
          </w:tcPr>
          <w:p w14:paraId="737C43C2" w14:textId="3C0D17D6" w:rsidR="000E2FAC" w:rsidRPr="00EB01FF" w:rsidRDefault="00965E92" w:rsidP="000E2FAC">
            <w:pPr>
              <w:jc w:val="both"/>
              <w:rPr>
                <w:color w:val="000000" w:themeColor="text1"/>
                <w:sz w:val="18"/>
                <w:szCs w:val="18"/>
              </w:rPr>
            </w:pPr>
            <w:r w:rsidRPr="00EB01FF">
              <w:rPr>
                <w:color w:val="000000" w:themeColor="text1"/>
                <w:sz w:val="18"/>
                <w:szCs w:val="18"/>
              </w:rPr>
              <w:t>GP - N</w:t>
            </w:r>
          </w:p>
        </w:tc>
        <w:tc>
          <w:tcPr>
            <w:tcW w:w="1232" w:type="dxa"/>
          </w:tcPr>
          <w:p w14:paraId="01406603" w14:textId="77777777" w:rsidR="000E2FAC" w:rsidRPr="00EB01FF" w:rsidRDefault="000E2FAC" w:rsidP="000E2FAC">
            <w:pPr>
              <w:jc w:val="both"/>
              <w:rPr>
                <w:color w:val="000000" w:themeColor="text1"/>
                <w:sz w:val="18"/>
                <w:szCs w:val="18"/>
              </w:rPr>
            </w:pPr>
          </w:p>
        </w:tc>
      </w:tr>
      <w:tr w:rsidR="000E2FAC" w:rsidRPr="00EB01FF" w14:paraId="2A755E64" w14:textId="77777777" w:rsidTr="00D94832">
        <w:trPr>
          <w:jc w:val="center"/>
        </w:trPr>
        <w:tc>
          <w:tcPr>
            <w:tcW w:w="679" w:type="dxa"/>
          </w:tcPr>
          <w:p w14:paraId="02CA7798" w14:textId="77777777" w:rsidR="000E2FAC" w:rsidRPr="00EB01FF" w:rsidRDefault="000E2FAC" w:rsidP="000E2FAC">
            <w:pPr>
              <w:rPr>
                <w:color w:val="000000" w:themeColor="text1"/>
                <w:sz w:val="18"/>
                <w:szCs w:val="18"/>
                <w:lang w:eastAsia="sk-SK"/>
              </w:rPr>
            </w:pPr>
          </w:p>
        </w:tc>
        <w:tc>
          <w:tcPr>
            <w:tcW w:w="505" w:type="dxa"/>
          </w:tcPr>
          <w:p w14:paraId="2C5AC159"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30B83B3B"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O: 31 </w:t>
            </w:r>
          </w:p>
        </w:tc>
        <w:tc>
          <w:tcPr>
            <w:tcW w:w="4273" w:type="dxa"/>
          </w:tcPr>
          <w:p w14:paraId="26C508A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31. „dopravca“ je každý podnik vykonávajúci cestnú prepravu tovaru alebo osôb;</w:t>
            </w:r>
          </w:p>
          <w:p w14:paraId="6FE907E7" w14:textId="77777777" w:rsidR="000E2FAC" w:rsidRPr="00EB01FF" w:rsidRDefault="000E2FAC" w:rsidP="000E2FAC">
            <w:pPr>
              <w:pStyle w:val="Default"/>
              <w:jc w:val="both"/>
              <w:rPr>
                <w:rFonts w:ascii="Times New Roman" w:hAnsi="Times New Roman" w:cs="Times New Roman"/>
                <w:color w:val="000000" w:themeColor="text1"/>
                <w:sz w:val="18"/>
                <w:szCs w:val="18"/>
              </w:rPr>
            </w:pPr>
          </w:p>
        </w:tc>
        <w:tc>
          <w:tcPr>
            <w:tcW w:w="609" w:type="dxa"/>
          </w:tcPr>
          <w:p w14:paraId="59E11154" w14:textId="77777777" w:rsidR="000E2FAC" w:rsidRPr="00EB01FF" w:rsidRDefault="000E2FAC" w:rsidP="000E2FAC">
            <w:pPr>
              <w:jc w:val="center"/>
              <w:rPr>
                <w:color w:val="000000" w:themeColor="text1"/>
                <w:sz w:val="18"/>
                <w:szCs w:val="18"/>
              </w:rPr>
            </w:pPr>
            <w:r w:rsidRPr="00EB01FF">
              <w:rPr>
                <w:color w:val="000000" w:themeColor="text1"/>
                <w:sz w:val="18"/>
                <w:szCs w:val="18"/>
              </w:rPr>
              <w:t xml:space="preserve">N </w:t>
            </w:r>
          </w:p>
        </w:tc>
        <w:tc>
          <w:tcPr>
            <w:tcW w:w="930" w:type="dxa"/>
          </w:tcPr>
          <w:p w14:paraId="2A62B509" w14:textId="3F1031BC" w:rsidR="000E2FAC" w:rsidRPr="00EB01FF" w:rsidRDefault="000E2FAC" w:rsidP="000E2FAC">
            <w:pPr>
              <w:jc w:val="center"/>
              <w:rPr>
                <w:color w:val="000000" w:themeColor="text1"/>
                <w:sz w:val="18"/>
                <w:szCs w:val="18"/>
              </w:rPr>
            </w:pPr>
            <w:r w:rsidRPr="00EB01FF">
              <w:rPr>
                <w:color w:val="000000" w:themeColor="text1"/>
                <w:sz w:val="18"/>
                <w:szCs w:val="18"/>
              </w:rPr>
              <w:t>zákon č. 56/2012 Z. z</w:t>
            </w:r>
          </w:p>
        </w:tc>
        <w:tc>
          <w:tcPr>
            <w:tcW w:w="629" w:type="dxa"/>
          </w:tcPr>
          <w:p w14:paraId="27C7D4DE" w14:textId="77777777" w:rsidR="000E2FAC" w:rsidRPr="00EB01FF" w:rsidRDefault="000E2FAC" w:rsidP="000E2FAC">
            <w:pPr>
              <w:jc w:val="center"/>
              <w:rPr>
                <w:color w:val="000000" w:themeColor="text1"/>
                <w:sz w:val="18"/>
                <w:szCs w:val="18"/>
              </w:rPr>
            </w:pPr>
            <w:r w:rsidRPr="00EB01FF">
              <w:rPr>
                <w:color w:val="000000" w:themeColor="text1"/>
                <w:sz w:val="18"/>
                <w:szCs w:val="18"/>
              </w:rPr>
              <w:t>§ 3</w:t>
            </w:r>
          </w:p>
        </w:tc>
        <w:tc>
          <w:tcPr>
            <w:tcW w:w="4211" w:type="dxa"/>
          </w:tcPr>
          <w:p w14:paraId="383DFDC6"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Dopravcom na účely tohto zákona je prevádzkovateľ cestnej dopravy a prevádzkovateľ taxislužby odo dňa právoplatnosti, koncesie alebo iného oprávnenia, ktoré ho oprávňuje na poskytovanie dopravných služieb verejnosti na základe prepravnej zmluvy, a to v osobnej doprave na základe zmluvy o preprave osôb</w:t>
            </w:r>
            <w:r w:rsidRPr="00EB01FF">
              <w:rPr>
                <w:color w:val="000000" w:themeColor="text1"/>
                <w:sz w:val="18"/>
                <w:szCs w:val="18"/>
                <w:vertAlign w:val="superscript"/>
              </w:rPr>
              <w:t>5</w:t>
            </w:r>
            <w:r w:rsidRPr="00EB01FF">
              <w:rPr>
                <w:color w:val="000000" w:themeColor="text1"/>
                <w:sz w:val="18"/>
                <w:szCs w:val="18"/>
              </w:rPr>
              <w:t>) a v nákladnej doprave na základe zmluvy o preprave nákladu.</w:t>
            </w:r>
            <w:r w:rsidRPr="00EB01FF">
              <w:rPr>
                <w:color w:val="000000" w:themeColor="text1"/>
                <w:sz w:val="18"/>
                <w:szCs w:val="18"/>
                <w:vertAlign w:val="superscript"/>
              </w:rPr>
              <w:t>6</w:t>
            </w:r>
            <w:r w:rsidRPr="00EB01FF">
              <w:rPr>
                <w:color w:val="000000" w:themeColor="text1"/>
                <w:sz w:val="18"/>
                <w:szCs w:val="18"/>
              </w:rPr>
              <w:t>)</w:t>
            </w:r>
          </w:p>
        </w:tc>
        <w:tc>
          <w:tcPr>
            <w:tcW w:w="467" w:type="dxa"/>
          </w:tcPr>
          <w:p w14:paraId="3D3D6674"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77903B97" w14:textId="77777777" w:rsidR="000E2FAC" w:rsidRPr="00EB01FF" w:rsidRDefault="000E2FAC" w:rsidP="000E2FAC">
            <w:pPr>
              <w:jc w:val="both"/>
              <w:rPr>
                <w:color w:val="000000" w:themeColor="text1"/>
                <w:sz w:val="18"/>
                <w:szCs w:val="18"/>
              </w:rPr>
            </w:pPr>
          </w:p>
        </w:tc>
        <w:tc>
          <w:tcPr>
            <w:tcW w:w="851" w:type="dxa"/>
          </w:tcPr>
          <w:p w14:paraId="734B0CAF"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21328718" w14:textId="77777777" w:rsidR="000E2FAC" w:rsidRPr="00EB01FF" w:rsidRDefault="000E2FAC" w:rsidP="000E2FAC">
            <w:pPr>
              <w:jc w:val="both"/>
              <w:rPr>
                <w:color w:val="000000" w:themeColor="text1"/>
                <w:sz w:val="18"/>
                <w:szCs w:val="18"/>
              </w:rPr>
            </w:pPr>
          </w:p>
        </w:tc>
      </w:tr>
      <w:tr w:rsidR="000E2FAC" w:rsidRPr="00EB01FF" w14:paraId="195BBB6C" w14:textId="77777777" w:rsidTr="0022437A">
        <w:trPr>
          <w:jc w:val="center"/>
        </w:trPr>
        <w:tc>
          <w:tcPr>
            <w:tcW w:w="679" w:type="dxa"/>
          </w:tcPr>
          <w:p w14:paraId="73B2DE6B" w14:textId="77777777" w:rsidR="000E2FAC" w:rsidRPr="00EB01FF" w:rsidRDefault="000E2FAC" w:rsidP="000E2FAC">
            <w:pPr>
              <w:rPr>
                <w:color w:val="000000" w:themeColor="text1"/>
                <w:sz w:val="18"/>
                <w:szCs w:val="18"/>
                <w:lang w:eastAsia="sk-SK"/>
              </w:rPr>
            </w:pPr>
          </w:p>
        </w:tc>
        <w:tc>
          <w:tcPr>
            <w:tcW w:w="505" w:type="dxa"/>
          </w:tcPr>
          <w:p w14:paraId="300BA2A3"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496B131E"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O: 32 </w:t>
            </w:r>
          </w:p>
        </w:tc>
        <w:tc>
          <w:tcPr>
            <w:tcW w:w="4273" w:type="dxa"/>
            <w:shd w:val="clear" w:color="auto" w:fill="auto"/>
          </w:tcPr>
          <w:p w14:paraId="2BC93FD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32. „vozidlo emisnej triedy ‚Euro 0‘, ‚Euro I’, ‚Euro II‘, ‚Euro III‘, ‚Euro IV‘, ‚Euro V’, ‚EEV‘, ‚Euro VI‘“ je ťažké úžitkové vozidlo, ktoré spĺňa emisné limity stanovené v prílohe 0;</w:t>
            </w:r>
          </w:p>
        </w:tc>
        <w:tc>
          <w:tcPr>
            <w:tcW w:w="609" w:type="dxa"/>
            <w:shd w:val="clear" w:color="auto" w:fill="auto"/>
          </w:tcPr>
          <w:p w14:paraId="62A1E733"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shd w:val="clear" w:color="auto" w:fill="auto"/>
          </w:tcPr>
          <w:p w14:paraId="2DFAC5C0" w14:textId="77777777" w:rsidR="000E2FAC" w:rsidRPr="00EB01FF" w:rsidRDefault="000E2FAC" w:rsidP="000E2FAC">
            <w:pPr>
              <w:jc w:val="center"/>
              <w:rPr>
                <w:color w:val="000000" w:themeColor="text1"/>
                <w:sz w:val="18"/>
                <w:szCs w:val="18"/>
              </w:rPr>
            </w:pPr>
            <w:r w:rsidRPr="00EB01FF">
              <w:rPr>
                <w:color w:val="000000" w:themeColor="text1"/>
                <w:sz w:val="18"/>
                <w:szCs w:val="18"/>
              </w:rPr>
              <w:t>vyhláška č. 138/2018 Z. z.</w:t>
            </w:r>
          </w:p>
          <w:p w14:paraId="3A59BDDB" w14:textId="77777777" w:rsidR="000E2FAC" w:rsidRPr="00EB01FF" w:rsidRDefault="000E2FAC" w:rsidP="000E2FAC">
            <w:pPr>
              <w:jc w:val="center"/>
              <w:rPr>
                <w:color w:val="000000" w:themeColor="text1"/>
                <w:sz w:val="18"/>
                <w:szCs w:val="18"/>
              </w:rPr>
            </w:pPr>
          </w:p>
          <w:p w14:paraId="260A91E8" w14:textId="77777777" w:rsidR="000E2FAC" w:rsidRPr="00EB01FF" w:rsidRDefault="000E2FAC" w:rsidP="000E2FAC">
            <w:pPr>
              <w:jc w:val="center"/>
              <w:rPr>
                <w:color w:val="000000" w:themeColor="text1"/>
                <w:sz w:val="18"/>
                <w:szCs w:val="18"/>
              </w:rPr>
            </w:pPr>
          </w:p>
          <w:p w14:paraId="782F8B28" w14:textId="57FCDC1E"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tc>
        <w:tc>
          <w:tcPr>
            <w:tcW w:w="629" w:type="dxa"/>
            <w:shd w:val="clear" w:color="auto" w:fill="auto"/>
          </w:tcPr>
          <w:p w14:paraId="01CBDC4F" w14:textId="77777777" w:rsidR="000E2FAC" w:rsidRPr="00EB01FF" w:rsidRDefault="000E2FAC" w:rsidP="000E2FAC">
            <w:pPr>
              <w:jc w:val="center"/>
              <w:rPr>
                <w:color w:val="000000" w:themeColor="text1"/>
                <w:sz w:val="18"/>
                <w:szCs w:val="18"/>
              </w:rPr>
            </w:pPr>
            <w:r w:rsidRPr="00EB01FF">
              <w:rPr>
                <w:color w:val="000000" w:themeColor="text1"/>
                <w:sz w:val="18"/>
                <w:szCs w:val="18"/>
              </w:rPr>
              <w:t>§ 9 ods. 2</w:t>
            </w:r>
          </w:p>
          <w:p w14:paraId="462033F9" w14:textId="77777777" w:rsidR="000E2FAC" w:rsidRPr="00EB01FF" w:rsidRDefault="000E2FAC" w:rsidP="000E2FAC">
            <w:pPr>
              <w:jc w:val="center"/>
              <w:rPr>
                <w:color w:val="000000" w:themeColor="text1"/>
                <w:sz w:val="18"/>
                <w:szCs w:val="18"/>
              </w:rPr>
            </w:pPr>
          </w:p>
          <w:p w14:paraId="60B4391E" w14:textId="77777777" w:rsidR="000E2FAC" w:rsidRPr="00EB01FF" w:rsidRDefault="000E2FAC" w:rsidP="000E2FAC">
            <w:pPr>
              <w:jc w:val="center"/>
              <w:rPr>
                <w:color w:val="000000" w:themeColor="text1"/>
                <w:sz w:val="18"/>
                <w:szCs w:val="18"/>
              </w:rPr>
            </w:pPr>
          </w:p>
          <w:p w14:paraId="32179EDD" w14:textId="77777777" w:rsidR="000E2FAC" w:rsidRPr="00EB01FF" w:rsidRDefault="000E2FAC" w:rsidP="000E2FAC">
            <w:pPr>
              <w:jc w:val="center"/>
              <w:rPr>
                <w:color w:val="000000" w:themeColor="text1"/>
                <w:sz w:val="18"/>
                <w:szCs w:val="18"/>
              </w:rPr>
            </w:pPr>
          </w:p>
          <w:p w14:paraId="2F65EF99" w14:textId="77777777" w:rsidR="000E2FAC" w:rsidRPr="00EB01FF" w:rsidRDefault="000E2FAC" w:rsidP="000E2FAC">
            <w:pPr>
              <w:jc w:val="center"/>
              <w:rPr>
                <w:color w:val="000000" w:themeColor="text1"/>
                <w:sz w:val="18"/>
                <w:szCs w:val="18"/>
              </w:rPr>
            </w:pPr>
          </w:p>
          <w:p w14:paraId="52FA727E" w14:textId="12D59E58" w:rsidR="000E2FAC" w:rsidRPr="00EB01FF" w:rsidRDefault="000E2FAC" w:rsidP="000E2FAC">
            <w:pPr>
              <w:jc w:val="center"/>
              <w:rPr>
                <w:color w:val="000000" w:themeColor="text1"/>
                <w:sz w:val="18"/>
                <w:szCs w:val="18"/>
              </w:rPr>
            </w:pPr>
            <w:r w:rsidRPr="00EB01FF">
              <w:rPr>
                <w:color w:val="000000" w:themeColor="text1"/>
                <w:sz w:val="18"/>
                <w:szCs w:val="18"/>
              </w:rPr>
              <w:t>Príloha 6</w:t>
            </w:r>
          </w:p>
        </w:tc>
        <w:tc>
          <w:tcPr>
            <w:tcW w:w="4211" w:type="dxa"/>
            <w:shd w:val="clear" w:color="auto" w:fill="auto"/>
          </w:tcPr>
          <w:p w14:paraId="6D073A71" w14:textId="2065AE5E"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shd w:val="clear" w:color="auto" w:fill="FFFFFF"/>
              </w:rPr>
              <w:t>(2) Emisnou triedou sa rozumie skrátené označenie osobitného predpisu upravujúceho technické požiadavky na schválenie vozidla na prevádzku v cestnej premávke z hľadiska emisií,</w:t>
            </w:r>
            <w:r w:rsidRPr="00EB01FF">
              <w:rPr>
                <w:color w:val="000000" w:themeColor="text1"/>
                <w:sz w:val="18"/>
                <w:szCs w:val="18"/>
                <w:shd w:val="clear" w:color="auto" w:fill="FFFFFF"/>
                <w:vertAlign w:val="superscript"/>
              </w:rPr>
              <w:t>5)</w:t>
            </w:r>
            <w:r w:rsidRPr="00EB01FF">
              <w:rPr>
                <w:color w:val="000000" w:themeColor="text1"/>
                <w:sz w:val="18"/>
                <w:szCs w:val="18"/>
                <w:shd w:val="clear" w:color="auto" w:fill="FFFFFF"/>
              </w:rPr>
              <w:t xml:space="preserve"> podľa ktorého je vozidlo schválené. Vybraným druhom pohonu sa rozumie vozidlo s výlučne elektrickým pohonom</w:t>
            </w:r>
            <w:r w:rsidRPr="00EB01FF">
              <w:rPr>
                <w:color w:val="000000" w:themeColor="text1"/>
                <w:sz w:val="18"/>
                <w:szCs w:val="18"/>
                <w:shd w:val="clear" w:color="auto" w:fill="FFFFFF"/>
                <w:vertAlign w:val="superscript"/>
              </w:rPr>
              <w:t>6)</w:t>
            </w:r>
            <w:r w:rsidRPr="00EB01FF">
              <w:rPr>
                <w:color w:val="000000" w:themeColor="text1"/>
                <w:sz w:val="18"/>
                <w:szCs w:val="18"/>
                <w:shd w:val="clear" w:color="auto" w:fill="FFFFFF"/>
              </w:rPr>
              <w:t xml:space="preserve"> alebo s vodíkovým pohonom.</w:t>
            </w:r>
            <w:r w:rsidRPr="00EB01FF">
              <w:rPr>
                <w:color w:val="000000" w:themeColor="text1"/>
                <w:sz w:val="18"/>
                <w:szCs w:val="18"/>
                <w:shd w:val="clear" w:color="auto" w:fill="FFFFFF"/>
                <w:vertAlign w:val="superscript"/>
              </w:rPr>
              <w:t>7</w:t>
            </w:r>
            <w:r w:rsidRPr="00EB01FF">
              <w:rPr>
                <w:color w:val="000000" w:themeColor="text1"/>
                <w:sz w:val="18"/>
                <w:szCs w:val="18"/>
                <w:shd w:val="clear" w:color="auto" w:fill="FFFFFF"/>
              </w:rPr>
              <w:t>)</w:t>
            </w:r>
          </w:p>
        </w:tc>
        <w:tc>
          <w:tcPr>
            <w:tcW w:w="467" w:type="dxa"/>
          </w:tcPr>
          <w:p w14:paraId="4959E5C1"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18CFFBC0" w14:textId="77777777" w:rsidR="000E2FAC" w:rsidRPr="00EB01FF" w:rsidRDefault="000E2FAC" w:rsidP="000E2FAC">
            <w:pPr>
              <w:jc w:val="both"/>
              <w:rPr>
                <w:color w:val="000000" w:themeColor="text1"/>
                <w:sz w:val="18"/>
                <w:szCs w:val="18"/>
              </w:rPr>
            </w:pPr>
          </w:p>
        </w:tc>
        <w:tc>
          <w:tcPr>
            <w:tcW w:w="851" w:type="dxa"/>
          </w:tcPr>
          <w:p w14:paraId="7DF9B808"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70160F74" w14:textId="77777777" w:rsidR="000E2FAC" w:rsidRPr="00EB01FF" w:rsidRDefault="000E2FAC" w:rsidP="000E2FAC">
            <w:pPr>
              <w:jc w:val="both"/>
              <w:rPr>
                <w:color w:val="000000" w:themeColor="text1"/>
                <w:sz w:val="18"/>
                <w:szCs w:val="18"/>
              </w:rPr>
            </w:pPr>
          </w:p>
        </w:tc>
      </w:tr>
      <w:tr w:rsidR="000E2FAC" w:rsidRPr="00EB01FF" w14:paraId="1FC77CEF" w14:textId="77777777" w:rsidTr="00D94832">
        <w:trPr>
          <w:jc w:val="center"/>
        </w:trPr>
        <w:tc>
          <w:tcPr>
            <w:tcW w:w="679" w:type="dxa"/>
          </w:tcPr>
          <w:p w14:paraId="6F31CF76" w14:textId="77777777" w:rsidR="000E2FAC" w:rsidRPr="00EB01FF" w:rsidRDefault="000E2FAC" w:rsidP="000E2FAC">
            <w:pPr>
              <w:rPr>
                <w:color w:val="000000" w:themeColor="text1"/>
                <w:sz w:val="18"/>
                <w:szCs w:val="18"/>
                <w:lang w:eastAsia="sk-SK"/>
              </w:rPr>
            </w:pPr>
          </w:p>
        </w:tc>
        <w:tc>
          <w:tcPr>
            <w:tcW w:w="505" w:type="dxa"/>
          </w:tcPr>
          <w:p w14:paraId="64F0C8AB"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044F2A0E" w14:textId="77777777" w:rsidR="000E2FAC" w:rsidRPr="00EB01FF" w:rsidRDefault="000E2FAC" w:rsidP="000E2FAC">
            <w:pPr>
              <w:jc w:val="both"/>
              <w:rPr>
                <w:color w:val="000000" w:themeColor="text1"/>
                <w:sz w:val="18"/>
                <w:szCs w:val="18"/>
              </w:rPr>
            </w:pPr>
            <w:r w:rsidRPr="00EB01FF">
              <w:rPr>
                <w:color w:val="000000" w:themeColor="text1"/>
                <w:sz w:val="18"/>
                <w:szCs w:val="18"/>
              </w:rPr>
              <w:t>O: 33</w:t>
            </w:r>
          </w:p>
        </w:tc>
        <w:tc>
          <w:tcPr>
            <w:tcW w:w="4273" w:type="dxa"/>
          </w:tcPr>
          <w:p w14:paraId="6C0D1E1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33. „typ ťažkého úžitkového vozidla“ je kategória, do ktorej ťažké úžitkové vozidlo patrí podľa počtu náprav, svojich rozmerov alebo hmotnosti alebo iných faktorov klasifikácie vozidiel, ktoré odrážajú poškodzovanie cestných komunikácií, ako napríklad systému klasifikácie poškodzovania cestných komunikácií uvedeného v prílohe IV, za predpokladu, že používaný systém klasifikácie je založený na charakteristikách vozidla, ktoré sú uvedené v dokumentácii vozidla používanej vo všetkých členských štátoch alebo sú viditeľne zrejmé;</w:t>
            </w:r>
          </w:p>
        </w:tc>
        <w:tc>
          <w:tcPr>
            <w:tcW w:w="609" w:type="dxa"/>
          </w:tcPr>
          <w:p w14:paraId="4E478137"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2834EB61" w14:textId="46E7B103"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106/2018 Z. z.  </w:t>
            </w:r>
          </w:p>
        </w:tc>
        <w:tc>
          <w:tcPr>
            <w:tcW w:w="629" w:type="dxa"/>
          </w:tcPr>
          <w:p w14:paraId="1136BE42" w14:textId="1283BCB7" w:rsidR="000E2FAC" w:rsidRPr="00EB01FF" w:rsidRDefault="000E2FAC" w:rsidP="000E2FAC">
            <w:pPr>
              <w:jc w:val="center"/>
              <w:rPr>
                <w:color w:val="000000" w:themeColor="text1"/>
                <w:sz w:val="18"/>
                <w:szCs w:val="18"/>
              </w:rPr>
            </w:pPr>
            <w:r w:rsidRPr="00EB01FF">
              <w:rPr>
                <w:color w:val="000000" w:themeColor="text1"/>
                <w:sz w:val="18"/>
                <w:szCs w:val="18"/>
              </w:rPr>
              <w:t>§ 4 ods. 2 písm. b), c), d) a ods. 4</w:t>
            </w:r>
          </w:p>
        </w:tc>
        <w:tc>
          <w:tcPr>
            <w:tcW w:w="4211" w:type="dxa"/>
          </w:tcPr>
          <w:p w14:paraId="0A911CF9" w14:textId="57E6125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(2) Vozidlá sa členia na tieto základné kategórie</w:t>
            </w:r>
          </w:p>
          <w:p w14:paraId="1D092B07"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 xml:space="preserve">b) </w:t>
            </w:r>
            <w:r w:rsidRPr="00EB01FF">
              <w:rPr>
                <w:color w:val="000000" w:themeColor="text1"/>
                <w:sz w:val="18"/>
                <w:szCs w:val="18"/>
                <w:lang w:eastAsia="sk-SK"/>
              </w:rPr>
              <w:t>kategória M – motorové vozidlá s najmenej štyrmi kolesami navrhnuté a konštruované najmä na prepravu osôb a ich batožiny,</w:t>
            </w:r>
          </w:p>
          <w:p w14:paraId="242CBE90" w14:textId="6AFCF93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c) kategória N – motorové vozidlá s najmenej štyrmi kolesami navrhnuté a konštruované najmä na prepravu nákladu,</w:t>
            </w:r>
          </w:p>
          <w:p w14:paraId="3FACA340" w14:textId="46BF407A"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d) kategória O – prípojné vozidlá,</w:t>
            </w:r>
          </w:p>
          <w:p w14:paraId="4C0E7B8F" w14:textId="77777777" w:rsidR="000E2FAC" w:rsidRPr="00EB01FF" w:rsidRDefault="000E2FAC" w:rsidP="000E2FAC">
            <w:pPr>
              <w:shd w:val="clear" w:color="auto" w:fill="FFFFFF"/>
              <w:jc w:val="both"/>
              <w:rPr>
                <w:color w:val="000000" w:themeColor="text1"/>
                <w:sz w:val="18"/>
                <w:szCs w:val="18"/>
              </w:rPr>
            </w:pPr>
          </w:p>
          <w:p w14:paraId="7C2DB188" w14:textId="69CF2119" w:rsidR="000E2FAC" w:rsidRPr="00EB01FF" w:rsidRDefault="000E2FAC" w:rsidP="000E2FAC">
            <w:pPr>
              <w:shd w:val="clear" w:color="auto" w:fill="FFFFFF"/>
              <w:jc w:val="both"/>
              <w:rPr>
                <w:rFonts w:eastAsiaTheme="majorEastAsia"/>
                <w:i/>
                <w:iCs/>
                <w:color w:val="000000" w:themeColor="text1"/>
                <w:sz w:val="18"/>
                <w:szCs w:val="18"/>
                <w:shd w:val="clear" w:color="auto" w:fill="FFFFFF"/>
              </w:rPr>
            </w:pPr>
            <w:r w:rsidRPr="00EB01FF">
              <w:rPr>
                <w:color w:val="000000" w:themeColor="text1"/>
                <w:sz w:val="18"/>
                <w:szCs w:val="18"/>
              </w:rPr>
              <w:lastRenderedPageBreak/>
              <w:t xml:space="preserve">(4) </w:t>
            </w:r>
            <w:r w:rsidRPr="00EB01FF">
              <w:rPr>
                <w:color w:val="000000" w:themeColor="text1"/>
                <w:sz w:val="18"/>
                <w:szCs w:val="18"/>
                <w:shd w:val="clear" w:color="auto" w:fill="FFFFFF"/>
              </w:rPr>
              <w:t xml:space="preserve">Podrobnejšie definície a členenie na </w:t>
            </w:r>
            <w:proofErr w:type="spellStart"/>
            <w:r w:rsidRPr="00EB01FF">
              <w:rPr>
                <w:color w:val="000000" w:themeColor="text1"/>
                <w:sz w:val="18"/>
                <w:szCs w:val="18"/>
                <w:shd w:val="clear" w:color="auto" w:fill="FFFFFF"/>
              </w:rPr>
              <w:t>subkategórie</w:t>
            </w:r>
            <w:proofErr w:type="spellEnd"/>
            <w:r w:rsidRPr="00EB01FF">
              <w:rPr>
                <w:color w:val="000000" w:themeColor="text1"/>
                <w:sz w:val="18"/>
                <w:szCs w:val="18"/>
                <w:shd w:val="clear" w:color="auto" w:fill="FFFFFF"/>
              </w:rPr>
              <w:t xml:space="preserve"> vozidiel kategórie M, N a O ustanovuje osobitný predpis.</w:t>
            </w:r>
            <w:hyperlink r:id="rId113" w:anchor="poznamky.poznamka-1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15</w:t>
              </w:r>
              <w:r w:rsidRPr="00EB01FF">
                <w:rPr>
                  <w:rStyle w:val="Hypertextovprepojenie"/>
                  <w:rFonts w:eastAsiaTheme="majorEastAsia"/>
                  <w:i/>
                  <w:iCs/>
                  <w:color w:val="000000" w:themeColor="text1"/>
                  <w:sz w:val="18"/>
                  <w:szCs w:val="18"/>
                  <w:u w:val="none"/>
                  <w:shd w:val="clear" w:color="auto" w:fill="FFFFFF"/>
                </w:rPr>
                <w:t>)</w:t>
              </w:r>
            </w:hyperlink>
          </w:p>
        </w:tc>
        <w:tc>
          <w:tcPr>
            <w:tcW w:w="467" w:type="dxa"/>
          </w:tcPr>
          <w:p w14:paraId="00009A28"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tc>
        <w:tc>
          <w:tcPr>
            <w:tcW w:w="850" w:type="dxa"/>
          </w:tcPr>
          <w:p w14:paraId="1B35CB35"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 xml:space="preserve">Pozn. k odkazu </w:t>
            </w:r>
            <w:r w:rsidRPr="00EB01FF">
              <w:rPr>
                <w:color w:val="000000" w:themeColor="text1"/>
                <w:sz w:val="18"/>
                <w:szCs w:val="18"/>
                <w:shd w:val="clear" w:color="auto" w:fill="FFFFFF"/>
                <w:vertAlign w:val="superscript"/>
              </w:rPr>
              <w:t>15</w:t>
            </w:r>
            <w:r w:rsidRPr="00EB01FF">
              <w:rPr>
                <w:color w:val="000000" w:themeColor="text1"/>
                <w:sz w:val="18"/>
                <w:szCs w:val="18"/>
                <w:shd w:val="clear" w:color="auto" w:fill="FFFFFF"/>
              </w:rPr>
              <w:t>):</w:t>
            </w:r>
          </w:p>
          <w:p w14:paraId="3226ABCD" w14:textId="2CAF8EA6" w:rsidR="000E2FAC" w:rsidRPr="00EB01FF" w:rsidRDefault="000E2FAC" w:rsidP="000E2FAC">
            <w:pPr>
              <w:jc w:val="both"/>
              <w:rPr>
                <w:color w:val="000000" w:themeColor="text1"/>
                <w:sz w:val="18"/>
                <w:szCs w:val="18"/>
              </w:rPr>
            </w:pPr>
            <w:r w:rsidRPr="00EB01FF">
              <w:rPr>
                <w:color w:val="000000" w:themeColor="text1"/>
                <w:sz w:val="18"/>
                <w:szCs w:val="18"/>
                <w:shd w:val="clear" w:color="auto" w:fill="FFFFFF"/>
              </w:rPr>
              <w:t xml:space="preserve"> Čl. 4 a príloha I nariadenia (EÚ) 2018/858</w:t>
            </w:r>
          </w:p>
        </w:tc>
        <w:tc>
          <w:tcPr>
            <w:tcW w:w="851" w:type="dxa"/>
          </w:tcPr>
          <w:p w14:paraId="1099A4F4"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7159DEDB" w14:textId="77777777" w:rsidR="000E2FAC" w:rsidRPr="00EB01FF" w:rsidRDefault="000E2FAC" w:rsidP="000E2FAC">
            <w:pPr>
              <w:jc w:val="both"/>
              <w:rPr>
                <w:color w:val="000000" w:themeColor="text1"/>
                <w:sz w:val="18"/>
                <w:szCs w:val="18"/>
              </w:rPr>
            </w:pPr>
          </w:p>
        </w:tc>
      </w:tr>
      <w:tr w:rsidR="000E2FAC" w:rsidRPr="00EB01FF" w14:paraId="31617CFD" w14:textId="77777777" w:rsidTr="00D94832">
        <w:trPr>
          <w:jc w:val="center"/>
        </w:trPr>
        <w:tc>
          <w:tcPr>
            <w:tcW w:w="679" w:type="dxa"/>
          </w:tcPr>
          <w:p w14:paraId="43109C97" w14:textId="77777777" w:rsidR="000E2FAC" w:rsidRPr="00EB01FF" w:rsidRDefault="000E2FAC" w:rsidP="000E2FAC">
            <w:pPr>
              <w:rPr>
                <w:color w:val="000000" w:themeColor="text1"/>
                <w:sz w:val="18"/>
                <w:szCs w:val="18"/>
                <w:lang w:eastAsia="sk-SK"/>
              </w:rPr>
            </w:pPr>
          </w:p>
        </w:tc>
        <w:tc>
          <w:tcPr>
            <w:tcW w:w="505" w:type="dxa"/>
          </w:tcPr>
          <w:p w14:paraId="6F54166F"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07ED8867" w14:textId="04033A81" w:rsidR="000E2FAC" w:rsidRPr="00EB01FF" w:rsidRDefault="000E2FAC" w:rsidP="000E2FAC">
            <w:pPr>
              <w:jc w:val="both"/>
              <w:rPr>
                <w:color w:val="000000" w:themeColor="text1"/>
                <w:sz w:val="18"/>
                <w:szCs w:val="18"/>
              </w:rPr>
            </w:pPr>
            <w:r w:rsidRPr="00EB01FF">
              <w:rPr>
                <w:color w:val="000000" w:themeColor="text1"/>
                <w:sz w:val="18"/>
                <w:szCs w:val="18"/>
              </w:rPr>
              <w:t>O: 34 - 38</w:t>
            </w:r>
          </w:p>
        </w:tc>
        <w:tc>
          <w:tcPr>
            <w:tcW w:w="4273" w:type="dxa"/>
          </w:tcPr>
          <w:p w14:paraId="3E96966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34. „podskupina vozidiel“ je „podskupina vozidiel“ v zmysle článku 3 bodu 8 nariadenia (EÚ) 2019/1242;</w:t>
            </w:r>
          </w:p>
          <w:p w14:paraId="070E626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35. „skupina vozidiel“ je zoskupenie vozidiel uvedených v tabuľke 1 prílohy I k nariadeniu (EÚ) 2017/2400;</w:t>
            </w:r>
          </w:p>
          <w:p w14:paraId="1CC3400F" w14:textId="4B5C02AB"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36. „</w:t>
            </w:r>
            <w:proofErr w:type="spellStart"/>
            <w:r w:rsidRPr="00EB01FF">
              <w:rPr>
                <w:rFonts w:ascii="Times New Roman" w:hAnsi="Times New Roman" w:cs="Times New Roman"/>
                <w:color w:val="000000" w:themeColor="text1"/>
                <w:sz w:val="18"/>
                <w:szCs w:val="18"/>
              </w:rPr>
              <w:t>nahlasovacie</w:t>
            </w:r>
            <w:proofErr w:type="spellEnd"/>
            <w:r w:rsidRPr="00EB01FF">
              <w:rPr>
                <w:rFonts w:ascii="Times New Roman" w:hAnsi="Times New Roman" w:cs="Times New Roman"/>
                <w:color w:val="000000" w:themeColor="text1"/>
                <w:sz w:val="18"/>
                <w:szCs w:val="18"/>
              </w:rPr>
              <w:t xml:space="preserve"> obdobie roku Y“ je „</w:t>
            </w:r>
            <w:proofErr w:type="spellStart"/>
            <w:r w:rsidRPr="00EB01FF">
              <w:rPr>
                <w:rFonts w:ascii="Times New Roman" w:hAnsi="Times New Roman" w:cs="Times New Roman"/>
                <w:color w:val="000000" w:themeColor="text1"/>
                <w:sz w:val="18"/>
                <w:szCs w:val="18"/>
              </w:rPr>
              <w:t>nahlasovacie</w:t>
            </w:r>
            <w:proofErr w:type="spellEnd"/>
            <w:r w:rsidRPr="00EB01FF">
              <w:rPr>
                <w:rFonts w:ascii="Times New Roman" w:hAnsi="Times New Roman" w:cs="Times New Roman"/>
                <w:color w:val="000000" w:themeColor="text1"/>
                <w:sz w:val="18"/>
                <w:szCs w:val="18"/>
              </w:rPr>
              <w:t xml:space="preserve"> obdobie roku Y“ v zmysle v článku 3 bodu 3 nariadenia (EÚ) 2019/1242;</w:t>
            </w:r>
          </w:p>
          <w:p w14:paraId="23DF30AA" w14:textId="25C131DA"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37. „trajektória znižovania emisií“ za </w:t>
            </w:r>
            <w:proofErr w:type="spellStart"/>
            <w:r w:rsidRPr="00EB01FF">
              <w:rPr>
                <w:rFonts w:ascii="Times New Roman" w:hAnsi="Times New Roman" w:cs="Times New Roman"/>
                <w:color w:val="000000" w:themeColor="text1"/>
                <w:sz w:val="18"/>
                <w:szCs w:val="18"/>
              </w:rPr>
              <w:t>nahlasovacie</w:t>
            </w:r>
            <w:proofErr w:type="spellEnd"/>
            <w:r w:rsidRPr="00EB01FF">
              <w:rPr>
                <w:rFonts w:ascii="Times New Roman" w:hAnsi="Times New Roman" w:cs="Times New Roman"/>
                <w:color w:val="000000" w:themeColor="text1"/>
                <w:sz w:val="18"/>
                <w:szCs w:val="18"/>
              </w:rPr>
              <w:t xml:space="preserve"> obdobie roku (Y) a podskupinu vozidiel (</w:t>
            </w:r>
            <w:proofErr w:type="spellStart"/>
            <w:r w:rsidRPr="00EB01FF">
              <w:rPr>
                <w:rFonts w:ascii="Times New Roman" w:hAnsi="Times New Roman" w:cs="Times New Roman"/>
                <w:color w:val="000000" w:themeColor="text1"/>
                <w:sz w:val="18"/>
                <w:szCs w:val="18"/>
              </w:rPr>
              <w:t>sg</w:t>
            </w:r>
            <w:proofErr w:type="spellEnd"/>
            <w:r w:rsidRPr="00EB01FF">
              <w:rPr>
                <w:rFonts w:ascii="Times New Roman" w:hAnsi="Times New Roman" w:cs="Times New Roman"/>
                <w:color w:val="000000" w:themeColor="text1"/>
                <w:sz w:val="18"/>
                <w:szCs w:val="18"/>
              </w:rPr>
              <w:t xml:space="preserve">), a to ETY, </w:t>
            </w:r>
            <w:proofErr w:type="spellStart"/>
            <w:r w:rsidRPr="00EB01FF">
              <w:rPr>
                <w:rFonts w:ascii="Times New Roman" w:hAnsi="Times New Roman" w:cs="Times New Roman"/>
                <w:color w:val="000000" w:themeColor="text1"/>
                <w:sz w:val="18"/>
                <w:szCs w:val="18"/>
              </w:rPr>
              <w:t>sg</w:t>
            </w:r>
            <w:proofErr w:type="spellEnd"/>
            <w:r w:rsidRPr="00EB01FF">
              <w:rPr>
                <w:rFonts w:ascii="Times New Roman" w:hAnsi="Times New Roman" w:cs="Times New Roman"/>
                <w:color w:val="000000" w:themeColor="text1"/>
                <w:sz w:val="18"/>
                <w:szCs w:val="18"/>
              </w:rPr>
              <w:t xml:space="preserve"> je súčin ročného faktora zníženia emisií CO2 (R-ETY) a referenčných emisií CO2 podskupiny (</w:t>
            </w:r>
            <w:proofErr w:type="spellStart"/>
            <w:r w:rsidRPr="00EB01FF">
              <w:rPr>
                <w:rFonts w:ascii="Times New Roman" w:hAnsi="Times New Roman" w:cs="Times New Roman"/>
                <w:color w:val="000000" w:themeColor="text1"/>
                <w:sz w:val="18"/>
                <w:szCs w:val="18"/>
              </w:rPr>
              <w:t>sg</w:t>
            </w:r>
            <w:proofErr w:type="spellEnd"/>
            <w:r w:rsidRPr="00EB01FF">
              <w:rPr>
                <w:rFonts w:ascii="Times New Roman" w:hAnsi="Times New Roman" w:cs="Times New Roman"/>
                <w:color w:val="000000" w:themeColor="text1"/>
                <w:sz w:val="18"/>
                <w:szCs w:val="18"/>
              </w:rPr>
              <w:t xml:space="preserve">) (rCO2sg), a to </w:t>
            </w:r>
            <w:proofErr w:type="spellStart"/>
            <w:r w:rsidRPr="00EB01FF">
              <w:rPr>
                <w:rFonts w:ascii="Times New Roman" w:hAnsi="Times New Roman" w:cs="Times New Roman"/>
                <w:color w:val="000000" w:themeColor="text1"/>
                <w:sz w:val="18"/>
                <w:szCs w:val="18"/>
              </w:rPr>
              <w:t>ETY,sg</w:t>
            </w:r>
            <w:proofErr w:type="spellEnd"/>
            <w:r w:rsidRPr="00EB01FF">
              <w:rPr>
                <w:rFonts w:ascii="Times New Roman" w:hAnsi="Times New Roman" w:cs="Times New Roman"/>
                <w:color w:val="000000" w:themeColor="text1"/>
                <w:sz w:val="18"/>
                <w:szCs w:val="18"/>
              </w:rPr>
              <w:t xml:space="preserve"> = R-ETY x rCO2sg; pre roky Y ≤ 2030 sa obe hodnoty R-ETY a rCO2sg určujú podľa bodu 5.1 prílohy I k nariadeniu (EÚ) 2019/1242; pre roky Y &gt; 2030 sa R-ETY stanovuje na 0,70; rCO2sg sa uplatňuje v zmysle úprav na základe delegovaných aktov prijatých podľa článku 11 ods. 2 nariadenia (EÚ) 2019/1242 za </w:t>
            </w:r>
            <w:proofErr w:type="spellStart"/>
            <w:r w:rsidRPr="00EB01FF">
              <w:rPr>
                <w:rFonts w:ascii="Times New Roman" w:hAnsi="Times New Roman" w:cs="Times New Roman"/>
                <w:color w:val="000000" w:themeColor="text1"/>
                <w:sz w:val="18"/>
                <w:szCs w:val="18"/>
              </w:rPr>
              <w:t>nahlasovacie</w:t>
            </w:r>
            <w:proofErr w:type="spellEnd"/>
            <w:r w:rsidRPr="00EB01FF">
              <w:rPr>
                <w:rFonts w:ascii="Times New Roman" w:hAnsi="Times New Roman" w:cs="Times New Roman"/>
                <w:color w:val="000000" w:themeColor="text1"/>
                <w:sz w:val="18"/>
                <w:szCs w:val="18"/>
              </w:rPr>
              <w:t xml:space="preserve"> obdobia začínajúce po príslušných dátumoch začatia uplatňovania uvedených delegovaných aktov;</w:t>
            </w:r>
          </w:p>
          <w:p w14:paraId="3C97783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38. „referenčné emisie CO2 skupiny vozidiel“ sú:</w:t>
            </w:r>
          </w:p>
          <w:p w14:paraId="19ECAEE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 v prípade vozidiel, na ktoré sa vzťahuje nariadenie (EÚ) 2019/1242, hodnota vypočítaná podľa vzorca uvedeného v bode 3 prílohy I k uvedenému nariadeniu;</w:t>
            </w:r>
          </w:p>
          <w:p w14:paraId="3215F0F3" w14:textId="2A547F14"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b) v prípade vozidiel, na ktoré sa nevzťahuje nariadenie (EÚ) 2019/1242, priemerná hodnota všetkých emisií CO2 z vozidiel v tejto skupine vozidiel nahlásená v súlade s nariadením Európskeho parlamentu a Rady (EÚ) 2018/956 (******) za prvé </w:t>
            </w:r>
            <w:proofErr w:type="spellStart"/>
            <w:r w:rsidRPr="00EB01FF">
              <w:rPr>
                <w:rFonts w:ascii="Times New Roman" w:hAnsi="Times New Roman" w:cs="Times New Roman"/>
                <w:color w:val="000000" w:themeColor="text1"/>
                <w:sz w:val="18"/>
                <w:szCs w:val="18"/>
              </w:rPr>
              <w:t>nahlasovacie</w:t>
            </w:r>
            <w:proofErr w:type="spellEnd"/>
            <w:r w:rsidRPr="00EB01FF">
              <w:rPr>
                <w:rFonts w:ascii="Times New Roman" w:hAnsi="Times New Roman" w:cs="Times New Roman"/>
                <w:color w:val="000000" w:themeColor="text1"/>
                <w:sz w:val="18"/>
                <w:szCs w:val="18"/>
              </w:rPr>
              <w:t xml:space="preserve"> obdobie, ktoré sa začne po dátume, od ktorého sa v súlade s článkom 24 nariadenia (EÚ) 2017/2400 zakazuje evidencia, predaj alebo uvedenie do prevádzky vozidiel v tejto skupine vozidiel, ktoré nespĺňajú povinnosti uvedené v článku 9 nariadenia (EÚ) 2017/2400;</w:t>
            </w:r>
          </w:p>
        </w:tc>
        <w:tc>
          <w:tcPr>
            <w:tcW w:w="609" w:type="dxa"/>
          </w:tcPr>
          <w:p w14:paraId="0EC95ED7" w14:textId="6A741EAF"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5E48194C" w14:textId="3066969E"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tc>
        <w:tc>
          <w:tcPr>
            <w:tcW w:w="629" w:type="dxa"/>
          </w:tcPr>
          <w:p w14:paraId="79748684" w14:textId="77777777" w:rsidR="000E2FAC" w:rsidRPr="00EB01FF" w:rsidRDefault="000E2FAC" w:rsidP="000E2FAC">
            <w:pPr>
              <w:jc w:val="both"/>
              <w:rPr>
                <w:color w:val="000000" w:themeColor="text1"/>
                <w:sz w:val="18"/>
                <w:szCs w:val="18"/>
              </w:rPr>
            </w:pPr>
            <w:r w:rsidRPr="00EB01FF">
              <w:rPr>
                <w:color w:val="000000" w:themeColor="text1"/>
                <w:sz w:val="18"/>
                <w:szCs w:val="18"/>
              </w:rPr>
              <w:t>§ 2</w:t>
            </w:r>
          </w:p>
          <w:p w14:paraId="06597DCD" w14:textId="77777777" w:rsidR="000E2FAC" w:rsidRPr="00EB01FF" w:rsidRDefault="000E2FAC" w:rsidP="000E2FAC">
            <w:pPr>
              <w:jc w:val="both"/>
              <w:rPr>
                <w:color w:val="000000" w:themeColor="text1"/>
                <w:sz w:val="18"/>
                <w:szCs w:val="18"/>
              </w:rPr>
            </w:pPr>
          </w:p>
          <w:p w14:paraId="323BE117" w14:textId="77777777" w:rsidR="000E2FAC" w:rsidRPr="00EB01FF" w:rsidRDefault="000E2FAC" w:rsidP="000E2FAC">
            <w:pPr>
              <w:jc w:val="both"/>
              <w:rPr>
                <w:color w:val="000000" w:themeColor="text1"/>
                <w:sz w:val="18"/>
                <w:szCs w:val="18"/>
              </w:rPr>
            </w:pPr>
          </w:p>
          <w:p w14:paraId="3E36EB00" w14:textId="77777777" w:rsidR="000E2FAC" w:rsidRPr="00EB01FF" w:rsidRDefault="000E2FAC" w:rsidP="000E2FAC">
            <w:pPr>
              <w:jc w:val="both"/>
              <w:rPr>
                <w:color w:val="000000" w:themeColor="text1"/>
                <w:sz w:val="18"/>
                <w:szCs w:val="18"/>
              </w:rPr>
            </w:pPr>
          </w:p>
          <w:p w14:paraId="5BE228F4" w14:textId="77777777" w:rsidR="000E2FAC" w:rsidRPr="00EB01FF" w:rsidRDefault="000E2FAC" w:rsidP="000E2FAC">
            <w:pPr>
              <w:jc w:val="both"/>
              <w:rPr>
                <w:color w:val="000000" w:themeColor="text1"/>
                <w:sz w:val="18"/>
                <w:szCs w:val="18"/>
              </w:rPr>
            </w:pPr>
          </w:p>
          <w:p w14:paraId="0E49FD33" w14:textId="77777777" w:rsidR="000E2FAC" w:rsidRPr="00EB01FF" w:rsidRDefault="000E2FAC" w:rsidP="000E2FAC">
            <w:pPr>
              <w:jc w:val="both"/>
              <w:rPr>
                <w:color w:val="000000" w:themeColor="text1"/>
                <w:sz w:val="18"/>
                <w:szCs w:val="18"/>
              </w:rPr>
            </w:pPr>
          </w:p>
          <w:p w14:paraId="478337DD" w14:textId="77777777" w:rsidR="000E2FAC" w:rsidRPr="00EB01FF" w:rsidRDefault="000E2FAC" w:rsidP="000E2FAC">
            <w:pPr>
              <w:jc w:val="both"/>
              <w:rPr>
                <w:color w:val="000000" w:themeColor="text1"/>
                <w:sz w:val="18"/>
                <w:szCs w:val="18"/>
              </w:rPr>
            </w:pPr>
          </w:p>
          <w:p w14:paraId="1002E4D1" w14:textId="77777777" w:rsidR="000E2FAC" w:rsidRPr="00EB01FF" w:rsidRDefault="000E2FAC" w:rsidP="000E2FAC">
            <w:pPr>
              <w:jc w:val="both"/>
              <w:rPr>
                <w:color w:val="000000" w:themeColor="text1"/>
                <w:sz w:val="18"/>
                <w:szCs w:val="18"/>
              </w:rPr>
            </w:pPr>
          </w:p>
          <w:p w14:paraId="5A10DCFF" w14:textId="77777777" w:rsidR="000E2FAC" w:rsidRPr="00EB01FF" w:rsidRDefault="000E2FAC" w:rsidP="000E2FAC">
            <w:pPr>
              <w:jc w:val="both"/>
              <w:rPr>
                <w:color w:val="000000" w:themeColor="text1"/>
                <w:sz w:val="18"/>
                <w:szCs w:val="18"/>
              </w:rPr>
            </w:pPr>
          </w:p>
          <w:p w14:paraId="53FB0FE2" w14:textId="77777777" w:rsidR="000E2FAC" w:rsidRPr="00EB01FF" w:rsidRDefault="000E2FAC" w:rsidP="000E2FAC">
            <w:pPr>
              <w:jc w:val="both"/>
              <w:rPr>
                <w:color w:val="000000" w:themeColor="text1"/>
                <w:sz w:val="18"/>
                <w:szCs w:val="18"/>
              </w:rPr>
            </w:pPr>
          </w:p>
          <w:p w14:paraId="619D247F" w14:textId="77777777" w:rsidR="000E2FAC" w:rsidRPr="00EB01FF" w:rsidRDefault="000E2FAC" w:rsidP="000E2FAC">
            <w:pPr>
              <w:jc w:val="both"/>
              <w:rPr>
                <w:color w:val="000000" w:themeColor="text1"/>
                <w:sz w:val="18"/>
                <w:szCs w:val="18"/>
              </w:rPr>
            </w:pPr>
          </w:p>
          <w:p w14:paraId="648DFC58" w14:textId="77777777" w:rsidR="000E2FAC" w:rsidRPr="00EB01FF" w:rsidRDefault="000E2FAC" w:rsidP="000E2FAC">
            <w:pPr>
              <w:jc w:val="both"/>
              <w:rPr>
                <w:color w:val="000000" w:themeColor="text1"/>
                <w:sz w:val="18"/>
                <w:szCs w:val="18"/>
              </w:rPr>
            </w:pPr>
          </w:p>
          <w:p w14:paraId="36169E80" w14:textId="77777777" w:rsidR="000E2FAC" w:rsidRPr="00EB01FF" w:rsidRDefault="000E2FAC" w:rsidP="000E2FAC">
            <w:pPr>
              <w:jc w:val="both"/>
              <w:rPr>
                <w:color w:val="000000" w:themeColor="text1"/>
                <w:sz w:val="18"/>
                <w:szCs w:val="18"/>
              </w:rPr>
            </w:pPr>
          </w:p>
          <w:p w14:paraId="1CCB68DF" w14:textId="77777777" w:rsidR="000E2FAC" w:rsidRPr="00EB01FF" w:rsidRDefault="000E2FAC" w:rsidP="000E2FAC">
            <w:pPr>
              <w:jc w:val="both"/>
              <w:rPr>
                <w:color w:val="000000" w:themeColor="text1"/>
                <w:sz w:val="18"/>
                <w:szCs w:val="18"/>
              </w:rPr>
            </w:pPr>
          </w:p>
          <w:p w14:paraId="4282FAB8" w14:textId="77777777" w:rsidR="000E2FAC" w:rsidRPr="00EB01FF" w:rsidRDefault="000E2FAC" w:rsidP="000E2FAC">
            <w:pPr>
              <w:jc w:val="both"/>
              <w:rPr>
                <w:color w:val="000000" w:themeColor="text1"/>
                <w:sz w:val="18"/>
                <w:szCs w:val="18"/>
              </w:rPr>
            </w:pPr>
          </w:p>
          <w:p w14:paraId="35D9382A" w14:textId="77777777" w:rsidR="000E2FAC" w:rsidRPr="00EB01FF" w:rsidRDefault="000E2FAC" w:rsidP="000E2FAC">
            <w:pPr>
              <w:jc w:val="both"/>
              <w:rPr>
                <w:color w:val="000000" w:themeColor="text1"/>
                <w:sz w:val="18"/>
                <w:szCs w:val="18"/>
              </w:rPr>
            </w:pPr>
          </w:p>
          <w:p w14:paraId="694C7C7F" w14:textId="77777777" w:rsidR="000E2FAC" w:rsidRPr="00EB01FF" w:rsidRDefault="000E2FAC" w:rsidP="000E2FAC">
            <w:pPr>
              <w:jc w:val="both"/>
              <w:rPr>
                <w:color w:val="000000" w:themeColor="text1"/>
                <w:sz w:val="18"/>
                <w:szCs w:val="18"/>
              </w:rPr>
            </w:pPr>
          </w:p>
          <w:p w14:paraId="3650FACA" w14:textId="77777777" w:rsidR="000E2FAC" w:rsidRPr="00EB01FF" w:rsidRDefault="000E2FAC" w:rsidP="000E2FAC">
            <w:pPr>
              <w:jc w:val="both"/>
              <w:rPr>
                <w:color w:val="000000" w:themeColor="text1"/>
                <w:sz w:val="18"/>
                <w:szCs w:val="18"/>
              </w:rPr>
            </w:pPr>
          </w:p>
          <w:p w14:paraId="5BB1EB60" w14:textId="77777777" w:rsidR="000E2FAC" w:rsidRPr="00EB01FF" w:rsidRDefault="000E2FAC" w:rsidP="000E2FAC">
            <w:pPr>
              <w:jc w:val="both"/>
              <w:rPr>
                <w:color w:val="000000" w:themeColor="text1"/>
                <w:sz w:val="18"/>
                <w:szCs w:val="18"/>
              </w:rPr>
            </w:pPr>
          </w:p>
          <w:p w14:paraId="539FB377" w14:textId="77777777" w:rsidR="000E2FAC" w:rsidRPr="00EB01FF" w:rsidRDefault="000E2FAC" w:rsidP="000E2FAC">
            <w:pPr>
              <w:jc w:val="both"/>
              <w:rPr>
                <w:color w:val="000000" w:themeColor="text1"/>
                <w:sz w:val="18"/>
                <w:szCs w:val="18"/>
              </w:rPr>
            </w:pPr>
          </w:p>
          <w:p w14:paraId="30B4C428" w14:textId="77777777" w:rsidR="000E2FAC" w:rsidRPr="00EB01FF" w:rsidRDefault="000E2FAC" w:rsidP="000E2FAC">
            <w:pPr>
              <w:jc w:val="both"/>
              <w:rPr>
                <w:color w:val="000000" w:themeColor="text1"/>
                <w:sz w:val="18"/>
                <w:szCs w:val="18"/>
              </w:rPr>
            </w:pPr>
          </w:p>
          <w:p w14:paraId="21D609E6" w14:textId="77777777" w:rsidR="000E2FAC" w:rsidRPr="00EB01FF" w:rsidRDefault="000E2FAC" w:rsidP="000E2FAC">
            <w:pPr>
              <w:jc w:val="both"/>
              <w:rPr>
                <w:color w:val="000000" w:themeColor="text1"/>
                <w:sz w:val="18"/>
                <w:szCs w:val="18"/>
              </w:rPr>
            </w:pPr>
          </w:p>
          <w:p w14:paraId="2B468E74" w14:textId="77777777" w:rsidR="000E2FAC" w:rsidRPr="00EB01FF" w:rsidRDefault="000E2FAC" w:rsidP="000E2FAC">
            <w:pPr>
              <w:jc w:val="both"/>
              <w:rPr>
                <w:color w:val="000000" w:themeColor="text1"/>
                <w:sz w:val="18"/>
                <w:szCs w:val="18"/>
              </w:rPr>
            </w:pPr>
          </w:p>
          <w:p w14:paraId="4CD3C012" w14:textId="77777777" w:rsidR="000E2FAC" w:rsidRPr="00EB01FF" w:rsidRDefault="000E2FAC" w:rsidP="000E2FAC">
            <w:pPr>
              <w:jc w:val="both"/>
              <w:rPr>
                <w:color w:val="000000" w:themeColor="text1"/>
                <w:sz w:val="18"/>
                <w:szCs w:val="18"/>
              </w:rPr>
            </w:pPr>
          </w:p>
          <w:p w14:paraId="727C5AC3" w14:textId="77777777" w:rsidR="000E2FAC" w:rsidRPr="00EB01FF" w:rsidRDefault="000E2FAC" w:rsidP="000E2FAC">
            <w:pPr>
              <w:jc w:val="both"/>
              <w:rPr>
                <w:color w:val="000000" w:themeColor="text1"/>
                <w:sz w:val="18"/>
                <w:szCs w:val="18"/>
              </w:rPr>
            </w:pPr>
          </w:p>
          <w:p w14:paraId="0EFF657C" w14:textId="3B851AD6" w:rsidR="000E2FAC" w:rsidRPr="00EB01FF" w:rsidRDefault="000E2FAC" w:rsidP="00EB01FF">
            <w:pPr>
              <w:jc w:val="center"/>
              <w:rPr>
                <w:color w:val="000000" w:themeColor="text1"/>
                <w:sz w:val="18"/>
                <w:szCs w:val="18"/>
              </w:rPr>
            </w:pPr>
            <w:r w:rsidRPr="00EB01FF">
              <w:rPr>
                <w:color w:val="000000" w:themeColor="text1"/>
                <w:sz w:val="18"/>
                <w:szCs w:val="18"/>
              </w:rPr>
              <w:t>Príloh</w:t>
            </w:r>
            <w:r w:rsidR="00EB01FF">
              <w:rPr>
                <w:color w:val="000000" w:themeColor="text1"/>
                <w:sz w:val="18"/>
                <w:szCs w:val="18"/>
              </w:rPr>
              <w:t>y</w:t>
            </w:r>
            <w:r w:rsidRPr="00EB01FF">
              <w:rPr>
                <w:color w:val="000000" w:themeColor="text1"/>
                <w:sz w:val="18"/>
                <w:szCs w:val="18"/>
              </w:rPr>
              <w:t xml:space="preserve"> 6 a 7</w:t>
            </w:r>
          </w:p>
        </w:tc>
        <w:tc>
          <w:tcPr>
            <w:tcW w:w="4211" w:type="dxa"/>
          </w:tcPr>
          <w:p w14:paraId="13FE8D32"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t>(1) Pre vozidlo s výlučným elektrickým pohonom alebo s výlučným pohonom na vodík sa určuje emisná trieda CO</w:t>
            </w:r>
            <w:r w:rsidRPr="00EB01FF">
              <w:rPr>
                <w:color w:val="000000" w:themeColor="text1"/>
                <w:sz w:val="18"/>
                <w:szCs w:val="18"/>
                <w:vertAlign w:val="subscript"/>
              </w:rPr>
              <w:t>2</w:t>
            </w:r>
            <w:r w:rsidRPr="00EB01FF">
              <w:rPr>
                <w:color w:val="000000" w:themeColor="text1"/>
                <w:sz w:val="18"/>
                <w:szCs w:val="18"/>
              </w:rPr>
              <w:t xml:space="preserve"> 5.</w:t>
            </w:r>
          </w:p>
          <w:p w14:paraId="277B682B"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t>(2) Pre vozidlo, ktoré nie je uvedené v odseku 1 a bez výlučného elektrického pohonu alebo s výlučným pohonom na vodík, ktoré patrí do podskupiny vozidiel podľa osobitného predpisu</w:t>
            </w:r>
            <w:r w:rsidRPr="00EB01FF">
              <w:rPr>
                <w:color w:val="000000" w:themeColor="text1"/>
                <w:sz w:val="18"/>
                <w:szCs w:val="18"/>
                <w:vertAlign w:val="superscript"/>
              </w:rPr>
              <w:t>1</w:t>
            </w:r>
            <w:r w:rsidRPr="00EB01FF">
              <w:rPr>
                <w:color w:val="000000" w:themeColor="text1"/>
                <w:sz w:val="18"/>
                <w:szCs w:val="18"/>
              </w:rPr>
              <w:t>) a ktoré bolo po prvýkrát zaregistrované po 30. júni 2019, sa určuje emisná trieda CO</w:t>
            </w:r>
            <w:r w:rsidRPr="00EB01FF">
              <w:rPr>
                <w:color w:val="000000" w:themeColor="text1"/>
                <w:sz w:val="18"/>
                <w:szCs w:val="18"/>
                <w:vertAlign w:val="subscript"/>
              </w:rPr>
              <w:t>2</w:t>
            </w:r>
            <w:r w:rsidRPr="00EB01FF">
              <w:rPr>
                <w:color w:val="000000" w:themeColor="text1"/>
                <w:sz w:val="18"/>
                <w:szCs w:val="18"/>
              </w:rPr>
              <w:t xml:space="preserve"> 1, 2, 3 alebo 4 v súlade s prílohou č. 7 podľa podskupiny, do ktorej vozidlo patrí a jeho špecifických emisií CO</w:t>
            </w:r>
            <w:r w:rsidRPr="00EB01FF">
              <w:rPr>
                <w:color w:val="000000" w:themeColor="text1"/>
                <w:sz w:val="18"/>
                <w:szCs w:val="18"/>
                <w:vertAlign w:val="subscript"/>
              </w:rPr>
              <w:t>2</w:t>
            </w:r>
            <w:r w:rsidRPr="00EB01FF">
              <w:rPr>
                <w:color w:val="000000" w:themeColor="text1"/>
                <w:sz w:val="18"/>
                <w:szCs w:val="18"/>
              </w:rPr>
              <w:t xml:space="preserve"> a dátumu jeho prvej registrácie. Určenie emisnej triedy vozidla CO</w:t>
            </w:r>
            <w:r w:rsidRPr="00EB01FF">
              <w:rPr>
                <w:color w:val="000000" w:themeColor="text1"/>
                <w:sz w:val="18"/>
                <w:szCs w:val="18"/>
                <w:vertAlign w:val="subscript"/>
              </w:rPr>
              <w:t>2</w:t>
            </w:r>
            <w:r w:rsidRPr="00EB01FF">
              <w:rPr>
                <w:color w:val="000000" w:themeColor="text1"/>
                <w:sz w:val="18"/>
                <w:szCs w:val="18"/>
              </w:rPr>
              <w:t xml:space="preserve"> 2 a emisnej triedy vozidla CO</w:t>
            </w:r>
            <w:r w:rsidRPr="00EB01FF">
              <w:rPr>
                <w:color w:val="000000" w:themeColor="text1"/>
                <w:sz w:val="18"/>
                <w:szCs w:val="18"/>
                <w:vertAlign w:val="subscript"/>
              </w:rPr>
              <w:t>2</w:t>
            </w:r>
            <w:r w:rsidRPr="00EB01FF">
              <w:rPr>
                <w:color w:val="000000" w:themeColor="text1"/>
                <w:sz w:val="18"/>
                <w:szCs w:val="18"/>
              </w:rPr>
              <w:t> 3 sa prehodnotí každých šesť rokov od dátumu prvej registrácie vozidla podľa prahových hodnôt stanovených osobitným predpisom</w:t>
            </w:r>
            <w:r w:rsidRPr="00EB01FF">
              <w:rPr>
                <w:color w:val="000000" w:themeColor="text1"/>
                <w:sz w:val="18"/>
                <w:szCs w:val="18"/>
                <w:vertAlign w:val="superscript"/>
              </w:rPr>
              <w:t>1</w:t>
            </w:r>
            <w:r w:rsidRPr="00EB01FF">
              <w:rPr>
                <w:color w:val="000000" w:themeColor="text1"/>
                <w:sz w:val="18"/>
                <w:szCs w:val="18"/>
              </w:rPr>
              <w:t>).</w:t>
            </w:r>
          </w:p>
          <w:p w14:paraId="44580B85"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rPr>
              <w:t>(3) Vozidlu, ktoré nie je uvedené v odsekoch 1 a 2 alebo</w:t>
            </w:r>
            <w:r w:rsidRPr="00EB01FF">
              <w:rPr>
                <w:color w:val="000000" w:themeColor="text1"/>
                <w:sz w:val="18"/>
                <w:szCs w:val="18"/>
                <w:shd w:val="clear" w:color="auto" w:fill="FFFFFF"/>
              </w:rPr>
              <w:t xml:space="preserve"> z jeho dokladov nie je možné určiť emisnú triedu CO</w:t>
            </w:r>
            <w:r w:rsidRPr="00EB01FF">
              <w:rPr>
                <w:color w:val="000000" w:themeColor="text1"/>
                <w:sz w:val="18"/>
                <w:szCs w:val="18"/>
                <w:shd w:val="clear" w:color="auto" w:fill="FFFFFF"/>
                <w:vertAlign w:val="subscript"/>
              </w:rPr>
              <w:t>2</w:t>
            </w:r>
            <w:r w:rsidRPr="00EB01FF">
              <w:rPr>
                <w:color w:val="000000" w:themeColor="text1"/>
                <w:sz w:val="18"/>
                <w:szCs w:val="18"/>
                <w:shd w:val="clear" w:color="auto" w:fill="FFFFFF"/>
              </w:rPr>
              <w:t>, sa pre výpočet sadzby mýta určuje emisná trieda CO</w:t>
            </w:r>
            <w:r w:rsidRPr="00EB01FF">
              <w:rPr>
                <w:color w:val="000000" w:themeColor="text1"/>
                <w:sz w:val="18"/>
                <w:szCs w:val="18"/>
                <w:shd w:val="clear" w:color="auto" w:fill="FFFFFF"/>
                <w:vertAlign w:val="subscript"/>
              </w:rPr>
              <w:t>2</w:t>
            </w:r>
            <w:r w:rsidRPr="00EB01FF">
              <w:rPr>
                <w:color w:val="000000" w:themeColor="text1"/>
                <w:sz w:val="18"/>
                <w:szCs w:val="18"/>
                <w:shd w:val="clear" w:color="auto" w:fill="FFFFFF"/>
              </w:rPr>
              <w:t xml:space="preserve"> 1.</w:t>
            </w:r>
          </w:p>
          <w:p w14:paraId="00BEB540"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(4) Ak v dokladoch vozidla nie je uvedená emisná trieda vozidla EURO, použije sa pre výpočet mýta emisná trieda EURO 0.</w:t>
            </w:r>
          </w:p>
          <w:p w14:paraId="2F3C1A1D" w14:textId="77777777" w:rsidR="000E2FAC" w:rsidRPr="00EB01FF" w:rsidDel="009D0FDB" w:rsidRDefault="000E2FAC" w:rsidP="000E2FAC">
            <w:pPr>
              <w:jc w:val="both"/>
              <w:rPr>
                <w:color w:val="000000" w:themeColor="text1"/>
                <w:sz w:val="18"/>
                <w:szCs w:val="18"/>
                <w:shd w:val="clear" w:color="auto" w:fill="FFFFFF"/>
              </w:rPr>
            </w:pPr>
            <w:r w:rsidRPr="00EB01FF" w:rsidDel="009D0FDB">
              <w:rPr>
                <w:color w:val="000000" w:themeColor="text1"/>
                <w:sz w:val="18"/>
                <w:szCs w:val="18"/>
                <w:shd w:val="clear" w:color="auto" w:fill="FFFFFF"/>
              </w:rPr>
              <w:t>(5) Limitné hodnoty emisií emisných tried EURO vozidiel sú ustanovené v prílohe č. 6.</w:t>
            </w:r>
          </w:p>
          <w:p w14:paraId="76E4F699" w14:textId="2FC2976A" w:rsidR="000E2FAC" w:rsidRPr="00EB01FF" w:rsidRDefault="000E2FAC" w:rsidP="000E2FAC">
            <w:pPr>
              <w:shd w:val="clear" w:color="auto" w:fill="FFFFFF"/>
              <w:jc w:val="both"/>
              <w:rPr>
                <w:color w:val="000000" w:themeColor="text1"/>
                <w:sz w:val="18"/>
                <w:szCs w:val="18"/>
              </w:rPr>
            </w:pPr>
            <w:r w:rsidRPr="00EB01FF" w:rsidDel="009D0FDB">
              <w:rPr>
                <w:color w:val="000000" w:themeColor="text1"/>
                <w:sz w:val="18"/>
                <w:szCs w:val="18"/>
                <w:shd w:val="clear" w:color="auto" w:fill="FFFFFF"/>
              </w:rPr>
              <w:t>(6) Limitné hodnoty emisií emisných tried CO</w:t>
            </w:r>
            <w:r w:rsidRPr="00EB01FF" w:rsidDel="009D0FDB">
              <w:rPr>
                <w:color w:val="000000" w:themeColor="text1"/>
                <w:sz w:val="18"/>
                <w:szCs w:val="18"/>
                <w:shd w:val="clear" w:color="auto" w:fill="FFFFFF"/>
                <w:vertAlign w:val="subscript"/>
              </w:rPr>
              <w:t>2</w:t>
            </w:r>
            <w:r w:rsidRPr="00EB01FF" w:rsidDel="009D0FDB">
              <w:rPr>
                <w:color w:val="000000" w:themeColor="text1"/>
                <w:sz w:val="18"/>
                <w:szCs w:val="18"/>
                <w:shd w:val="clear" w:color="auto" w:fill="FFFFFF"/>
              </w:rPr>
              <w:t xml:space="preserve"> vozidiel sú ustanovené v prílohe č. 7.</w:t>
            </w:r>
          </w:p>
        </w:tc>
        <w:tc>
          <w:tcPr>
            <w:tcW w:w="467" w:type="dxa"/>
          </w:tcPr>
          <w:p w14:paraId="48D54065" w14:textId="08C62951"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3814436D" w14:textId="77777777" w:rsidR="000E2FAC" w:rsidRPr="00EB01FF" w:rsidRDefault="000E2FAC" w:rsidP="000E2FAC">
            <w:pPr>
              <w:jc w:val="both"/>
              <w:rPr>
                <w:color w:val="000000" w:themeColor="text1"/>
                <w:sz w:val="18"/>
                <w:szCs w:val="18"/>
              </w:rPr>
            </w:pPr>
          </w:p>
        </w:tc>
        <w:tc>
          <w:tcPr>
            <w:tcW w:w="851" w:type="dxa"/>
          </w:tcPr>
          <w:p w14:paraId="7C6B732D" w14:textId="0EDC5B1F" w:rsidR="000E2FAC" w:rsidRPr="00EB01FF" w:rsidRDefault="00965E92" w:rsidP="000E2FAC">
            <w:pPr>
              <w:jc w:val="both"/>
              <w:rPr>
                <w:color w:val="000000" w:themeColor="text1"/>
                <w:sz w:val="18"/>
                <w:szCs w:val="18"/>
              </w:rPr>
            </w:pPr>
            <w:r w:rsidRPr="00EB01FF">
              <w:rPr>
                <w:color w:val="000000" w:themeColor="text1"/>
                <w:sz w:val="18"/>
                <w:szCs w:val="18"/>
              </w:rPr>
              <w:t>GP - N</w:t>
            </w:r>
          </w:p>
        </w:tc>
        <w:tc>
          <w:tcPr>
            <w:tcW w:w="1232" w:type="dxa"/>
          </w:tcPr>
          <w:p w14:paraId="412E8999" w14:textId="77777777" w:rsidR="000E2FAC" w:rsidRPr="00EB01FF" w:rsidRDefault="000E2FAC" w:rsidP="000E2FAC">
            <w:pPr>
              <w:jc w:val="both"/>
              <w:rPr>
                <w:color w:val="000000" w:themeColor="text1"/>
                <w:sz w:val="18"/>
                <w:szCs w:val="18"/>
              </w:rPr>
            </w:pPr>
          </w:p>
        </w:tc>
      </w:tr>
      <w:tr w:rsidR="000E2FAC" w:rsidRPr="00EB01FF" w14:paraId="5A5617C2" w14:textId="77777777" w:rsidTr="00D94832">
        <w:trPr>
          <w:jc w:val="center"/>
        </w:trPr>
        <w:tc>
          <w:tcPr>
            <w:tcW w:w="679" w:type="dxa"/>
          </w:tcPr>
          <w:p w14:paraId="7D521DE1" w14:textId="77777777" w:rsidR="000E2FAC" w:rsidRPr="00EB01FF" w:rsidRDefault="000E2FAC" w:rsidP="000E2FAC">
            <w:pPr>
              <w:rPr>
                <w:color w:val="000000" w:themeColor="text1"/>
                <w:sz w:val="18"/>
                <w:szCs w:val="18"/>
                <w:lang w:eastAsia="sk-SK"/>
              </w:rPr>
            </w:pPr>
          </w:p>
        </w:tc>
        <w:tc>
          <w:tcPr>
            <w:tcW w:w="505" w:type="dxa"/>
          </w:tcPr>
          <w:p w14:paraId="52514AC1"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13ADBE6F" w14:textId="77777777" w:rsidR="000E2FAC" w:rsidRPr="00EB01FF" w:rsidRDefault="000E2FAC" w:rsidP="000E2FAC">
            <w:pPr>
              <w:jc w:val="both"/>
              <w:rPr>
                <w:color w:val="000000" w:themeColor="text1"/>
                <w:sz w:val="18"/>
                <w:szCs w:val="18"/>
              </w:rPr>
            </w:pPr>
            <w:r w:rsidRPr="00EB01FF">
              <w:rPr>
                <w:color w:val="000000" w:themeColor="text1"/>
                <w:sz w:val="18"/>
                <w:szCs w:val="18"/>
              </w:rPr>
              <w:t>O: 39</w:t>
            </w:r>
          </w:p>
        </w:tc>
        <w:tc>
          <w:tcPr>
            <w:tcW w:w="4273" w:type="dxa"/>
          </w:tcPr>
          <w:p w14:paraId="0B6F6685" w14:textId="77777777" w:rsidR="000E2FAC" w:rsidRPr="00EB01FF" w:rsidRDefault="000E2FAC" w:rsidP="000E2FAC">
            <w:pPr>
              <w:pStyle w:val="Default"/>
              <w:jc w:val="both"/>
              <w:rPr>
                <w:color w:val="000000" w:themeColor="text1"/>
              </w:rPr>
            </w:pPr>
            <w:r w:rsidRPr="00EB01FF">
              <w:rPr>
                <w:rFonts w:ascii="Times New Roman" w:hAnsi="Times New Roman" w:cs="Times New Roman"/>
                <w:color w:val="000000" w:themeColor="text1"/>
                <w:sz w:val="18"/>
                <w:szCs w:val="18"/>
              </w:rPr>
              <w:t xml:space="preserve">39. </w:t>
            </w:r>
            <w:r w:rsidRPr="00EB01FF">
              <w:rPr>
                <w:color w:val="000000" w:themeColor="text1"/>
                <w:sz w:val="19"/>
                <w:szCs w:val="19"/>
              </w:rPr>
              <w:t>„koncesná zmluva“ je „koncesia na stavebné práce“ alebo „koncesia na služby“ v zmysle článku 5 bodu 1 písm. a) alebo b) smernice Európskeho parlamentu a Rady 2014/23/EÚ (*******);</w:t>
            </w:r>
          </w:p>
        </w:tc>
        <w:tc>
          <w:tcPr>
            <w:tcW w:w="609" w:type="dxa"/>
          </w:tcPr>
          <w:p w14:paraId="4BBCA6A7"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1F522033" w14:textId="1D4DB84B"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343/2015 Z. z. </w:t>
            </w:r>
          </w:p>
        </w:tc>
        <w:tc>
          <w:tcPr>
            <w:tcW w:w="629" w:type="dxa"/>
          </w:tcPr>
          <w:p w14:paraId="2CA9FB9A" w14:textId="62848401" w:rsidR="000E2FAC" w:rsidRPr="00EB01FF" w:rsidRDefault="000E2FAC" w:rsidP="000E2FAC">
            <w:pPr>
              <w:jc w:val="center"/>
              <w:rPr>
                <w:color w:val="000000" w:themeColor="text1"/>
                <w:sz w:val="18"/>
                <w:szCs w:val="18"/>
              </w:rPr>
            </w:pPr>
            <w:r w:rsidRPr="00EB01FF">
              <w:rPr>
                <w:color w:val="000000" w:themeColor="text1"/>
                <w:sz w:val="18"/>
                <w:szCs w:val="18"/>
              </w:rPr>
              <w:t>§ 4 ods. 1 a 2</w:t>
            </w:r>
          </w:p>
        </w:tc>
        <w:tc>
          <w:tcPr>
            <w:tcW w:w="4211" w:type="dxa"/>
          </w:tcPr>
          <w:p w14:paraId="7B88694B" w14:textId="28AD9571" w:rsidR="000E2FAC" w:rsidRPr="00EB01FF" w:rsidRDefault="000E2FAC" w:rsidP="000E2FAC">
            <w:pPr>
              <w:shd w:val="clear" w:color="auto" w:fill="FFFFFF"/>
              <w:jc w:val="both"/>
              <w:rPr>
                <w:color w:val="000000" w:themeColor="text1"/>
                <w:sz w:val="18"/>
                <w:szCs w:val="18"/>
                <w:shd w:val="clear" w:color="auto" w:fill="FFFFFF"/>
              </w:rPr>
            </w:pPr>
            <w:r w:rsidRPr="00EB01FF">
              <w:rPr>
                <w:color w:val="000000" w:themeColor="text1"/>
                <w:sz w:val="18"/>
                <w:szCs w:val="18"/>
                <w:shd w:val="clear" w:color="auto" w:fill="FFFFFF"/>
              </w:rPr>
              <w:t>(1) Koncesia na stavebné práce je zákazka rovnakého typu ako zákazka na uskutočnenie stavebných prác s tým rozdielom, že protiplnením za stavebné práce, ktoré sa majú uskutočniť, je buď právo na využívanie stavby na dohodnutý čas alebo je toto právo spojené s peňažným plnením.</w:t>
            </w:r>
          </w:p>
          <w:p w14:paraId="102609D5" w14:textId="4F46A4D5"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lastRenderedPageBreak/>
              <w:t xml:space="preserve">(2) </w:t>
            </w:r>
            <w:r w:rsidRPr="00EB01FF">
              <w:rPr>
                <w:color w:val="000000" w:themeColor="text1"/>
                <w:sz w:val="18"/>
                <w:szCs w:val="18"/>
                <w:shd w:val="clear" w:color="auto" w:fill="FFFFFF"/>
              </w:rPr>
              <w:t>Koncesia na služby je zákazka rovnakého typu ako zákazka na poskytnutie služby s tým rozdielom, že protiplnením za služby, ktoré sa majú poskytnúť, je buď právo využívať poskytované služby na dohodnutý čas alebo je toto právo spojené s peňažným plnením.</w:t>
            </w:r>
          </w:p>
        </w:tc>
        <w:tc>
          <w:tcPr>
            <w:tcW w:w="467" w:type="dxa"/>
          </w:tcPr>
          <w:p w14:paraId="1E53DD6A"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tc>
        <w:tc>
          <w:tcPr>
            <w:tcW w:w="850" w:type="dxa"/>
          </w:tcPr>
          <w:p w14:paraId="1261E55B" w14:textId="77777777" w:rsidR="000E2FAC" w:rsidRPr="00EB01FF" w:rsidRDefault="000E2FAC" w:rsidP="000E2FAC">
            <w:pPr>
              <w:jc w:val="both"/>
              <w:rPr>
                <w:color w:val="000000" w:themeColor="text1"/>
                <w:sz w:val="18"/>
                <w:szCs w:val="18"/>
              </w:rPr>
            </w:pPr>
          </w:p>
        </w:tc>
        <w:tc>
          <w:tcPr>
            <w:tcW w:w="851" w:type="dxa"/>
          </w:tcPr>
          <w:p w14:paraId="50A8903A"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6DB1D570" w14:textId="77777777" w:rsidR="000E2FAC" w:rsidRPr="00EB01FF" w:rsidRDefault="000E2FAC" w:rsidP="000E2FAC">
            <w:pPr>
              <w:jc w:val="both"/>
              <w:rPr>
                <w:color w:val="000000" w:themeColor="text1"/>
                <w:sz w:val="18"/>
                <w:szCs w:val="18"/>
              </w:rPr>
            </w:pPr>
          </w:p>
        </w:tc>
      </w:tr>
      <w:tr w:rsidR="000E2FAC" w:rsidRPr="00EB01FF" w14:paraId="7B4D29E5" w14:textId="77777777" w:rsidTr="00D94832">
        <w:trPr>
          <w:jc w:val="center"/>
        </w:trPr>
        <w:tc>
          <w:tcPr>
            <w:tcW w:w="679" w:type="dxa"/>
          </w:tcPr>
          <w:p w14:paraId="33DA40DF" w14:textId="77777777" w:rsidR="000E2FAC" w:rsidRPr="00EB01FF" w:rsidRDefault="000E2FAC" w:rsidP="000E2FAC">
            <w:pPr>
              <w:rPr>
                <w:color w:val="000000" w:themeColor="text1"/>
                <w:sz w:val="18"/>
                <w:szCs w:val="18"/>
                <w:lang w:eastAsia="sk-SK"/>
              </w:rPr>
            </w:pPr>
          </w:p>
        </w:tc>
        <w:tc>
          <w:tcPr>
            <w:tcW w:w="505" w:type="dxa"/>
          </w:tcPr>
          <w:p w14:paraId="56F78B38"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71A4C5DF" w14:textId="77777777" w:rsidR="000E2FAC" w:rsidRPr="00EB01FF" w:rsidRDefault="000E2FAC" w:rsidP="000E2FAC">
            <w:pPr>
              <w:jc w:val="both"/>
              <w:rPr>
                <w:color w:val="000000" w:themeColor="text1"/>
                <w:sz w:val="18"/>
                <w:szCs w:val="18"/>
              </w:rPr>
            </w:pPr>
            <w:r w:rsidRPr="00EB01FF">
              <w:rPr>
                <w:color w:val="000000" w:themeColor="text1"/>
                <w:sz w:val="18"/>
                <w:szCs w:val="18"/>
              </w:rPr>
              <w:t>O: 40</w:t>
            </w:r>
          </w:p>
        </w:tc>
        <w:tc>
          <w:tcPr>
            <w:tcW w:w="4273" w:type="dxa"/>
          </w:tcPr>
          <w:p w14:paraId="5947F6B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40. „koncesné mýto“ je mýto, ktoré vyberá koncesionár na základe koncesnej zmluvy;</w:t>
            </w:r>
          </w:p>
          <w:p w14:paraId="38D1C53E" w14:textId="77777777" w:rsidR="000E2FAC" w:rsidRPr="00EB01FF" w:rsidRDefault="000E2FAC" w:rsidP="000E2FAC">
            <w:pPr>
              <w:pStyle w:val="Default"/>
              <w:jc w:val="both"/>
              <w:rPr>
                <w:rFonts w:ascii="Times New Roman" w:hAnsi="Times New Roman" w:cs="Times New Roman"/>
                <w:color w:val="000000" w:themeColor="text1"/>
                <w:sz w:val="18"/>
                <w:szCs w:val="18"/>
              </w:rPr>
            </w:pPr>
          </w:p>
        </w:tc>
        <w:tc>
          <w:tcPr>
            <w:tcW w:w="609" w:type="dxa"/>
          </w:tcPr>
          <w:p w14:paraId="6288BCC7"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32BF15A8" w14:textId="4BFF1E5D"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474/2013 Z. z. </w:t>
            </w:r>
          </w:p>
        </w:tc>
        <w:tc>
          <w:tcPr>
            <w:tcW w:w="629" w:type="dxa"/>
          </w:tcPr>
          <w:p w14:paraId="67AE8F11" w14:textId="77777777" w:rsidR="000E2FAC" w:rsidRPr="00EB01FF" w:rsidRDefault="000E2FAC" w:rsidP="000E2FAC">
            <w:pPr>
              <w:jc w:val="center"/>
              <w:rPr>
                <w:color w:val="000000" w:themeColor="text1"/>
                <w:sz w:val="18"/>
                <w:szCs w:val="18"/>
              </w:rPr>
            </w:pPr>
            <w:r w:rsidRPr="00EB01FF">
              <w:rPr>
                <w:color w:val="000000" w:themeColor="text1"/>
                <w:sz w:val="18"/>
                <w:szCs w:val="18"/>
              </w:rPr>
              <w:t>§ 2 ods. 7</w:t>
            </w:r>
          </w:p>
        </w:tc>
        <w:tc>
          <w:tcPr>
            <w:tcW w:w="4211" w:type="dxa"/>
          </w:tcPr>
          <w:p w14:paraId="2EB3727E"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 xml:space="preserve">(7) Mýto vybrané za užívanie vymedzených úsekov koncesných ciest, znížené o nevyhnutné náklady Národnej diaľničnej spoločnosti, </w:t>
            </w:r>
            <w:proofErr w:type="spellStart"/>
            <w:r w:rsidRPr="00EB01FF">
              <w:rPr>
                <w:color w:val="000000" w:themeColor="text1"/>
                <w:sz w:val="18"/>
                <w:szCs w:val="18"/>
              </w:rPr>
              <w:t>a.s</w:t>
            </w:r>
            <w:proofErr w:type="spellEnd"/>
            <w:r w:rsidRPr="00EB01FF">
              <w:rPr>
                <w:color w:val="000000" w:themeColor="text1"/>
                <w:sz w:val="18"/>
                <w:szCs w:val="18"/>
              </w:rPr>
              <w:t>. spojené so zabezpečením výberu mýta, je príjmom štátneho rozpočtu. Príjmy štátneho rozpočtu z mýta vyberaného z koncesných ciest sú účelovo viazané na krytie výdavkov na úhradu záväzkov štátu vyplývajúcich z koncesných zmlúv, týkajúcich sa koncesných ciest, uzavretých medzi štátom a koncesionárom.</w:t>
            </w:r>
          </w:p>
        </w:tc>
        <w:tc>
          <w:tcPr>
            <w:tcW w:w="467" w:type="dxa"/>
          </w:tcPr>
          <w:p w14:paraId="353C1428"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5CDE07D7" w14:textId="193B9DB1" w:rsidR="000E2FAC" w:rsidRPr="00EB01FF" w:rsidRDefault="000E2FAC" w:rsidP="000E2FAC">
            <w:pPr>
              <w:jc w:val="both"/>
              <w:rPr>
                <w:color w:val="000000" w:themeColor="text1"/>
                <w:sz w:val="18"/>
                <w:szCs w:val="18"/>
              </w:rPr>
            </w:pPr>
            <w:r w:rsidRPr="00EB01FF">
              <w:rPr>
                <w:color w:val="000000" w:themeColor="text1"/>
                <w:sz w:val="18"/>
                <w:szCs w:val="18"/>
              </w:rPr>
              <w:t>V podmienkach SR koncesionár nevyberá mýto.</w:t>
            </w:r>
          </w:p>
        </w:tc>
        <w:tc>
          <w:tcPr>
            <w:tcW w:w="851" w:type="dxa"/>
          </w:tcPr>
          <w:p w14:paraId="4CDF9D9E"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39AEA06C" w14:textId="0D6A1AA0" w:rsidR="000E2FAC" w:rsidRPr="00EB01FF" w:rsidRDefault="000E2FAC" w:rsidP="000E2FAC">
            <w:pPr>
              <w:jc w:val="both"/>
              <w:rPr>
                <w:color w:val="000000" w:themeColor="text1"/>
                <w:sz w:val="18"/>
                <w:szCs w:val="18"/>
              </w:rPr>
            </w:pPr>
          </w:p>
        </w:tc>
      </w:tr>
      <w:tr w:rsidR="000E2FAC" w:rsidRPr="00EB01FF" w14:paraId="2892BBAC" w14:textId="77777777" w:rsidTr="00D94832">
        <w:trPr>
          <w:jc w:val="center"/>
        </w:trPr>
        <w:tc>
          <w:tcPr>
            <w:tcW w:w="679" w:type="dxa"/>
          </w:tcPr>
          <w:p w14:paraId="5A4D2E26" w14:textId="77777777" w:rsidR="000E2FAC" w:rsidRPr="00EB01FF" w:rsidRDefault="000E2FAC" w:rsidP="000E2FAC">
            <w:pPr>
              <w:rPr>
                <w:color w:val="000000" w:themeColor="text1"/>
                <w:sz w:val="18"/>
                <w:szCs w:val="18"/>
                <w:lang w:eastAsia="sk-SK"/>
              </w:rPr>
            </w:pPr>
          </w:p>
        </w:tc>
        <w:tc>
          <w:tcPr>
            <w:tcW w:w="505" w:type="dxa"/>
          </w:tcPr>
          <w:p w14:paraId="5DF060AA"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69B93312" w14:textId="77777777" w:rsidR="000E2FAC" w:rsidRPr="00EB01FF" w:rsidRDefault="000E2FAC" w:rsidP="000E2FAC">
            <w:pPr>
              <w:jc w:val="both"/>
              <w:rPr>
                <w:color w:val="000000" w:themeColor="text1"/>
                <w:sz w:val="18"/>
                <w:szCs w:val="18"/>
              </w:rPr>
            </w:pPr>
            <w:r w:rsidRPr="00EB01FF">
              <w:rPr>
                <w:color w:val="000000" w:themeColor="text1"/>
                <w:sz w:val="18"/>
                <w:szCs w:val="18"/>
              </w:rPr>
              <w:t>O: 41</w:t>
            </w:r>
          </w:p>
        </w:tc>
        <w:tc>
          <w:tcPr>
            <w:tcW w:w="4273" w:type="dxa"/>
          </w:tcPr>
          <w:p w14:paraId="00E9272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41. „podstatne zmenený mýtny režim alebo režim spoplatnenia“ je mýtny režim alebo režim spoplatnenia, v prípade ktorého sa očakáva, že zmenou sadzieb sa zvýšia príjmy o viac ako 10 % v porovnaní s predchádzajúcim účtovným obdobím, a to s vylúčením vplyvu zvýšenia objemu dopravy a po úprave o infláciu meranú pomocou zmien v </w:t>
            </w:r>
            <w:proofErr w:type="spellStart"/>
            <w:r w:rsidRPr="00EB01FF">
              <w:rPr>
                <w:rFonts w:ascii="Times New Roman" w:hAnsi="Times New Roman" w:cs="Times New Roman"/>
                <w:color w:val="000000" w:themeColor="text1"/>
                <w:sz w:val="18"/>
                <w:szCs w:val="18"/>
              </w:rPr>
              <w:t>celoúnijnom</w:t>
            </w:r>
            <w:proofErr w:type="spellEnd"/>
            <w:r w:rsidRPr="00EB01FF">
              <w:rPr>
                <w:rFonts w:ascii="Times New Roman" w:hAnsi="Times New Roman" w:cs="Times New Roman"/>
                <w:color w:val="000000" w:themeColor="text1"/>
                <w:sz w:val="18"/>
                <w:szCs w:val="18"/>
              </w:rPr>
              <w:t xml:space="preserve"> harmonizovanom indexe spotrebiteľských cien, okrem energie a nespracovaných potravín, ktorý uverejnila Komisia (</w:t>
            </w:r>
            <w:proofErr w:type="spellStart"/>
            <w:r w:rsidRPr="00EB01FF">
              <w:rPr>
                <w:rFonts w:ascii="Times New Roman" w:hAnsi="Times New Roman" w:cs="Times New Roman"/>
                <w:color w:val="000000" w:themeColor="text1"/>
                <w:sz w:val="18"/>
                <w:szCs w:val="18"/>
              </w:rPr>
              <w:t>Eurostat</w:t>
            </w:r>
            <w:proofErr w:type="spellEnd"/>
            <w:r w:rsidRPr="00EB01FF">
              <w:rPr>
                <w:rFonts w:ascii="Times New Roman" w:hAnsi="Times New Roman" w:cs="Times New Roman"/>
                <w:color w:val="000000" w:themeColor="text1"/>
                <w:sz w:val="18"/>
                <w:szCs w:val="18"/>
              </w:rPr>
              <w:t>).</w:t>
            </w:r>
          </w:p>
        </w:tc>
        <w:tc>
          <w:tcPr>
            <w:tcW w:w="609" w:type="dxa"/>
          </w:tcPr>
          <w:p w14:paraId="0B901FC6"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331F942C" w14:textId="2FDA714C" w:rsidR="000E2FAC" w:rsidRPr="00EB01FF" w:rsidRDefault="000E2FAC" w:rsidP="000E2FAC">
            <w:pPr>
              <w:jc w:val="center"/>
              <w:rPr>
                <w:color w:val="000000" w:themeColor="text1"/>
                <w:sz w:val="18"/>
                <w:szCs w:val="18"/>
              </w:rPr>
            </w:pPr>
            <w:r w:rsidRPr="00EB01FF">
              <w:rPr>
                <w:color w:val="000000" w:themeColor="text1"/>
                <w:sz w:val="18"/>
                <w:szCs w:val="18"/>
              </w:rPr>
              <w:t xml:space="preserve">návrh zákona </w:t>
            </w:r>
          </w:p>
        </w:tc>
        <w:tc>
          <w:tcPr>
            <w:tcW w:w="629" w:type="dxa"/>
          </w:tcPr>
          <w:p w14:paraId="34401E66" w14:textId="77777777" w:rsidR="000E2FAC" w:rsidRPr="00EB01FF" w:rsidRDefault="000E2FAC" w:rsidP="000E2FAC">
            <w:pPr>
              <w:jc w:val="center"/>
              <w:rPr>
                <w:color w:val="000000" w:themeColor="text1"/>
                <w:sz w:val="18"/>
                <w:szCs w:val="18"/>
              </w:rPr>
            </w:pPr>
            <w:r w:rsidRPr="00EB01FF">
              <w:rPr>
                <w:color w:val="000000" w:themeColor="text1"/>
                <w:sz w:val="18"/>
                <w:szCs w:val="18"/>
              </w:rPr>
              <w:t>Č: 1</w:t>
            </w:r>
          </w:p>
          <w:p w14:paraId="26260ACC" w14:textId="26DCBF39" w:rsidR="000E2FAC" w:rsidRPr="00EB01FF" w:rsidRDefault="000E2FAC" w:rsidP="000E2FAC">
            <w:pPr>
              <w:jc w:val="center"/>
              <w:rPr>
                <w:color w:val="000000" w:themeColor="text1"/>
                <w:sz w:val="18"/>
                <w:szCs w:val="18"/>
              </w:rPr>
            </w:pPr>
            <w:r w:rsidRPr="00EB01FF">
              <w:rPr>
                <w:color w:val="000000" w:themeColor="text1"/>
                <w:sz w:val="18"/>
                <w:szCs w:val="18"/>
              </w:rPr>
              <w:t>B: 12</w:t>
            </w:r>
          </w:p>
          <w:p w14:paraId="5D842586" w14:textId="3753D52E" w:rsidR="000E2FAC" w:rsidRPr="00EB01FF" w:rsidRDefault="000E2FAC" w:rsidP="000E2FAC">
            <w:pPr>
              <w:jc w:val="center"/>
              <w:rPr>
                <w:color w:val="000000" w:themeColor="text1"/>
                <w:sz w:val="18"/>
                <w:szCs w:val="18"/>
              </w:rPr>
            </w:pPr>
            <w:r w:rsidRPr="00EB01FF">
              <w:rPr>
                <w:color w:val="000000" w:themeColor="text1"/>
                <w:sz w:val="18"/>
                <w:szCs w:val="18"/>
              </w:rPr>
              <w:t>§ 23 ods. 3</w:t>
            </w:r>
          </w:p>
        </w:tc>
        <w:tc>
          <w:tcPr>
            <w:tcW w:w="4211" w:type="dxa"/>
          </w:tcPr>
          <w:p w14:paraId="31A07D74" w14:textId="77777777" w:rsidR="000E2FAC" w:rsidRPr="00EB01FF" w:rsidRDefault="000E2FAC" w:rsidP="000E2FAC">
            <w:pPr>
              <w:jc w:val="both"/>
              <w:rPr>
                <w:color w:val="000000" w:themeColor="text1"/>
                <w:sz w:val="18"/>
                <w:szCs w:val="18"/>
              </w:rPr>
            </w:pPr>
            <w:r w:rsidRPr="00EB01FF">
              <w:rPr>
                <w:color w:val="000000" w:themeColor="text1"/>
                <w:sz w:val="18"/>
                <w:szCs w:val="18"/>
              </w:rPr>
              <w:t>(3) Podstatne zmenený mýtny režim je taká zmena nastavenia mýtnych sadzieb, na základe ktorej možno preukázateľne očakávať zvýšenie príjmov o viac ako 10 % v porovnaní s predchádzajúcim účtovným obdobím, a to s vylúčením vplyvu zvýšenia objemu dopravy a po úprave o infláciu meranú prostredníctvom harmonizovaného indexu spotrebiteľských cien, okrem energie a nespracovaných potravín, ktorý uverejňuje Európska komisia.</w:t>
            </w:r>
          </w:p>
          <w:p w14:paraId="74F99F5B" w14:textId="77777777" w:rsidR="000E2FAC" w:rsidRPr="00EB01FF" w:rsidRDefault="000E2FAC" w:rsidP="000E2FAC">
            <w:pPr>
              <w:shd w:val="clear" w:color="auto" w:fill="FFFFFF"/>
              <w:jc w:val="both"/>
              <w:rPr>
                <w:color w:val="000000" w:themeColor="text1"/>
                <w:sz w:val="18"/>
                <w:szCs w:val="18"/>
              </w:rPr>
            </w:pPr>
          </w:p>
        </w:tc>
        <w:tc>
          <w:tcPr>
            <w:tcW w:w="467" w:type="dxa"/>
          </w:tcPr>
          <w:p w14:paraId="27636C8F"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2C485F3A" w14:textId="77777777" w:rsidR="000E2FAC" w:rsidRPr="00EB01FF" w:rsidRDefault="000E2FAC" w:rsidP="000E2FAC">
            <w:pPr>
              <w:jc w:val="both"/>
              <w:rPr>
                <w:color w:val="000000" w:themeColor="text1"/>
                <w:sz w:val="18"/>
                <w:szCs w:val="18"/>
              </w:rPr>
            </w:pPr>
          </w:p>
        </w:tc>
        <w:tc>
          <w:tcPr>
            <w:tcW w:w="851" w:type="dxa"/>
          </w:tcPr>
          <w:p w14:paraId="6F79ED2A"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338C4DD5" w14:textId="77777777" w:rsidR="000E2FAC" w:rsidRPr="00EB01FF" w:rsidRDefault="000E2FAC" w:rsidP="000E2FAC">
            <w:pPr>
              <w:jc w:val="both"/>
              <w:rPr>
                <w:color w:val="000000" w:themeColor="text1"/>
                <w:sz w:val="18"/>
                <w:szCs w:val="18"/>
              </w:rPr>
            </w:pPr>
          </w:p>
        </w:tc>
      </w:tr>
      <w:tr w:rsidR="000E2FAC" w:rsidRPr="00EB01FF" w14:paraId="117BBE01" w14:textId="77777777" w:rsidTr="00D94832">
        <w:trPr>
          <w:jc w:val="center"/>
        </w:trPr>
        <w:tc>
          <w:tcPr>
            <w:tcW w:w="679" w:type="dxa"/>
          </w:tcPr>
          <w:p w14:paraId="2036806A" w14:textId="77777777" w:rsidR="000E2FAC" w:rsidRPr="00EB01FF" w:rsidRDefault="000E2FAC" w:rsidP="000E2FAC">
            <w:pPr>
              <w:rPr>
                <w:color w:val="000000" w:themeColor="text1"/>
                <w:sz w:val="18"/>
                <w:szCs w:val="18"/>
                <w:lang w:eastAsia="sk-SK"/>
              </w:rPr>
            </w:pPr>
          </w:p>
        </w:tc>
        <w:tc>
          <w:tcPr>
            <w:tcW w:w="505" w:type="dxa"/>
          </w:tcPr>
          <w:p w14:paraId="65E92E8F"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3DAC0BCD" w14:textId="77777777" w:rsidR="000E2FAC" w:rsidRPr="00EB01FF" w:rsidRDefault="000E2FAC" w:rsidP="000E2FAC">
            <w:pPr>
              <w:jc w:val="both"/>
              <w:rPr>
                <w:color w:val="000000" w:themeColor="text1"/>
                <w:sz w:val="18"/>
                <w:szCs w:val="18"/>
              </w:rPr>
            </w:pPr>
            <w:r w:rsidRPr="00EB01FF">
              <w:rPr>
                <w:color w:val="000000" w:themeColor="text1"/>
                <w:sz w:val="18"/>
                <w:szCs w:val="18"/>
              </w:rPr>
              <w:t>B: 2</w:t>
            </w:r>
          </w:p>
        </w:tc>
        <w:tc>
          <w:tcPr>
            <w:tcW w:w="4273" w:type="dxa"/>
          </w:tcPr>
          <w:p w14:paraId="0C4D87E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 Na účely odseku 1 bodu 2:</w:t>
            </w:r>
          </w:p>
          <w:p w14:paraId="15624C08"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a) nesmie pomerná časť stavebných nákladov, ktorá sa má zohľadniť, v žiadnom prípade presiahnuť pomernú časť súčasnej projektovanej životnosti prvkov infraštruktúry, ktorá ešte zostávala k 10. júnu 2008 alebo ku dňu zavedenia nových mýtnych režimov, pokiaľ je tento dátum neskorší; </w:t>
            </w:r>
          </w:p>
          <w:p w14:paraId="770B967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 môžu náklady na infraštruktúru alebo na zlepšenia infraštruktúry zahŕňať akékoľvek osobitné výdavky na infraštruktúru určené na zníženie zaťaženia hlukom, na zavedenie inovačných technológií alebo na zlepšenie bezpečnosti cestnej premávky a skutočné platby prevádzkovateľov infraštruktúry, ktoré súvisia s objektívnymi environmentálnymi prvkami, ako je napríklad ochrana pred kontamináciou pôdy.</w:t>
            </w:r>
          </w:p>
        </w:tc>
        <w:tc>
          <w:tcPr>
            <w:tcW w:w="609" w:type="dxa"/>
          </w:tcPr>
          <w:p w14:paraId="210B056E" w14:textId="77777777" w:rsidR="000E2FAC" w:rsidRPr="00EB01FF" w:rsidRDefault="000E2FAC" w:rsidP="000E2FAC">
            <w:pPr>
              <w:jc w:val="center"/>
              <w:rPr>
                <w:color w:val="000000" w:themeColor="text1"/>
                <w:sz w:val="18"/>
                <w:szCs w:val="18"/>
              </w:rPr>
            </w:pPr>
          </w:p>
          <w:p w14:paraId="3A9DEAFD"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127AF2AB" w14:textId="77777777" w:rsidR="000E2FAC" w:rsidRPr="00EB01FF" w:rsidRDefault="000E2FAC" w:rsidP="000E2FAC">
            <w:pPr>
              <w:jc w:val="center"/>
              <w:rPr>
                <w:color w:val="000000" w:themeColor="text1"/>
                <w:sz w:val="18"/>
                <w:szCs w:val="18"/>
              </w:rPr>
            </w:pPr>
          </w:p>
          <w:p w14:paraId="5548A5CD" w14:textId="77777777" w:rsidR="000E2FAC" w:rsidRPr="00EB01FF" w:rsidRDefault="000E2FAC" w:rsidP="000E2FAC">
            <w:pPr>
              <w:jc w:val="center"/>
              <w:rPr>
                <w:color w:val="000000" w:themeColor="text1"/>
                <w:sz w:val="18"/>
                <w:szCs w:val="18"/>
              </w:rPr>
            </w:pPr>
          </w:p>
          <w:p w14:paraId="1063265D" w14:textId="77777777" w:rsidR="000E2FAC" w:rsidRPr="00EB01FF" w:rsidRDefault="000E2FAC" w:rsidP="000E2FAC">
            <w:pPr>
              <w:jc w:val="center"/>
              <w:rPr>
                <w:color w:val="000000" w:themeColor="text1"/>
                <w:sz w:val="18"/>
                <w:szCs w:val="18"/>
              </w:rPr>
            </w:pPr>
          </w:p>
          <w:p w14:paraId="5CDE846B" w14:textId="77777777" w:rsidR="000E2FAC" w:rsidRPr="00EB01FF" w:rsidRDefault="000E2FAC" w:rsidP="000E2FAC">
            <w:pPr>
              <w:jc w:val="center"/>
              <w:rPr>
                <w:color w:val="000000" w:themeColor="text1"/>
                <w:sz w:val="18"/>
                <w:szCs w:val="18"/>
              </w:rPr>
            </w:pPr>
          </w:p>
          <w:p w14:paraId="0DCC7060" w14:textId="77777777" w:rsidR="000E2FAC" w:rsidRPr="00EB01FF" w:rsidRDefault="000E2FAC" w:rsidP="000E2FAC">
            <w:pPr>
              <w:jc w:val="center"/>
              <w:rPr>
                <w:color w:val="000000" w:themeColor="text1"/>
                <w:sz w:val="18"/>
                <w:szCs w:val="18"/>
              </w:rPr>
            </w:pPr>
          </w:p>
          <w:p w14:paraId="1298189E" w14:textId="44933267" w:rsidR="000E2FAC" w:rsidRPr="00EB01FF" w:rsidRDefault="000E2FAC" w:rsidP="000E2FAC">
            <w:pPr>
              <w:jc w:val="center"/>
              <w:rPr>
                <w:color w:val="000000" w:themeColor="text1"/>
                <w:sz w:val="18"/>
                <w:szCs w:val="18"/>
              </w:rPr>
            </w:pPr>
            <w:r w:rsidRPr="00EB01FF">
              <w:rPr>
                <w:color w:val="000000" w:themeColor="text1"/>
                <w:sz w:val="18"/>
                <w:szCs w:val="18"/>
              </w:rPr>
              <w:t>D</w:t>
            </w:r>
          </w:p>
        </w:tc>
        <w:tc>
          <w:tcPr>
            <w:tcW w:w="930" w:type="dxa"/>
          </w:tcPr>
          <w:p w14:paraId="77EE95CA" w14:textId="77777777" w:rsidR="000E2FAC" w:rsidRPr="00EB01FF" w:rsidRDefault="000E2FAC" w:rsidP="000E2FAC">
            <w:pPr>
              <w:jc w:val="center"/>
              <w:rPr>
                <w:color w:val="000000" w:themeColor="text1"/>
                <w:sz w:val="18"/>
                <w:szCs w:val="18"/>
              </w:rPr>
            </w:pPr>
          </w:p>
          <w:p w14:paraId="6FF520AA" w14:textId="67E283FE" w:rsidR="000E2FAC" w:rsidRPr="00EB01FF" w:rsidRDefault="000E2FAC" w:rsidP="000E2FAC">
            <w:pPr>
              <w:jc w:val="center"/>
              <w:rPr>
                <w:color w:val="000000" w:themeColor="text1"/>
                <w:sz w:val="18"/>
                <w:szCs w:val="18"/>
              </w:rPr>
            </w:pPr>
            <w:r w:rsidRPr="00EB01FF">
              <w:rPr>
                <w:color w:val="000000" w:themeColor="text1"/>
                <w:sz w:val="18"/>
                <w:szCs w:val="18"/>
              </w:rPr>
              <w:t xml:space="preserve">návrh nariadenia </w:t>
            </w:r>
          </w:p>
        </w:tc>
        <w:tc>
          <w:tcPr>
            <w:tcW w:w="629" w:type="dxa"/>
          </w:tcPr>
          <w:p w14:paraId="3E379C55" w14:textId="77777777" w:rsidR="000E2FAC" w:rsidRPr="00EB01FF" w:rsidRDefault="000E2FAC" w:rsidP="000E2FAC">
            <w:pPr>
              <w:jc w:val="center"/>
              <w:rPr>
                <w:color w:val="000000" w:themeColor="text1"/>
                <w:sz w:val="18"/>
                <w:szCs w:val="18"/>
              </w:rPr>
            </w:pPr>
          </w:p>
          <w:p w14:paraId="29F30D99" w14:textId="5DD48D25" w:rsidR="000E2FAC" w:rsidRPr="00EB01FF" w:rsidRDefault="000E2FAC" w:rsidP="000E2FAC">
            <w:pPr>
              <w:jc w:val="center"/>
              <w:rPr>
                <w:color w:val="000000" w:themeColor="text1"/>
                <w:sz w:val="18"/>
                <w:szCs w:val="18"/>
              </w:rPr>
            </w:pPr>
            <w:r w:rsidRPr="00EB01FF">
              <w:rPr>
                <w:color w:val="000000" w:themeColor="text1"/>
                <w:sz w:val="18"/>
                <w:szCs w:val="18"/>
              </w:rPr>
              <w:t>Príloha 2</w:t>
            </w:r>
          </w:p>
        </w:tc>
        <w:tc>
          <w:tcPr>
            <w:tcW w:w="4211" w:type="dxa"/>
          </w:tcPr>
          <w:p w14:paraId="6C5D7986" w14:textId="77777777" w:rsidR="000E2FAC" w:rsidRPr="00EB01FF" w:rsidRDefault="000E2FAC" w:rsidP="000E2FAC">
            <w:pPr>
              <w:shd w:val="clear" w:color="auto" w:fill="FFFFFF"/>
              <w:jc w:val="both"/>
              <w:rPr>
                <w:color w:val="000000" w:themeColor="text1"/>
                <w:sz w:val="18"/>
                <w:szCs w:val="18"/>
              </w:rPr>
            </w:pPr>
          </w:p>
        </w:tc>
        <w:tc>
          <w:tcPr>
            <w:tcW w:w="467" w:type="dxa"/>
          </w:tcPr>
          <w:p w14:paraId="43E5CA53" w14:textId="77777777" w:rsidR="000E2FAC" w:rsidRPr="00EB01FF" w:rsidRDefault="000E2FAC" w:rsidP="000E2FAC">
            <w:pPr>
              <w:jc w:val="center"/>
              <w:rPr>
                <w:color w:val="000000" w:themeColor="text1"/>
                <w:sz w:val="18"/>
                <w:szCs w:val="18"/>
              </w:rPr>
            </w:pPr>
          </w:p>
          <w:p w14:paraId="7A866EA0"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p w14:paraId="2823634C" w14:textId="77777777" w:rsidR="000E2FAC" w:rsidRPr="00EB01FF" w:rsidRDefault="000E2FAC" w:rsidP="000E2FAC">
            <w:pPr>
              <w:jc w:val="center"/>
              <w:rPr>
                <w:color w:val="000000" w:themeColor="text1"/>
                <w:sz w:val="18"/>
                <w:szCs w:val="18"/>
              </w:rPr>
            </w:pPr>
          </w:p>
          <w:p w14:paraId="06267636" w14:textId="77777777" w:rsidR="000E2FAC" w:rsidRPr="00EB01FF" w:rsidRDefault="000E2FAC" w:rsidP="000E2FAC">
            <w:pPr>
              <w:jc w:val="center"/>
              <w:rPr>
                <w:color w:val="000000" w:themeColor="text1"/>
                <w:sz w:val="18"/>
                <w:szCs w:val="18"/>
              </w:rPr>
            </w:pPr>
          </w:p>
          <w:p w14:paraId="7B78D338" w14:textId="77777777" w:rsidR="000E2FAC" w:rsidRPr="00EB01FF" w:rsidRDefault="000E2FAC" w:rsidP="000E2FAC">
            <w:pPr>
              <w:jc w:val="center"/>
              <w:rPr>
                <w:color w:val="000000" w:themeColor="text1"/>
                <w:sz w:val="18"/>
                <w:szCs w:val="18"/>
              </w:rPr>
            </w:pPr>
          </w:p>
          <w:p w14:paraId="1D2C36B6" w14:textId="77777777" w:rsidR="000E2FAC" w:rsidRPr="00EB01FF" w:rsidRDefault="000E2FAC" w:rsidP="000E2FAC">
            <w:pPr>
              <w:jc w:val="center"/>
              <w:rPr>
                <w:color w:val="000000" w:themeColor="text1"/>
                <w:sz w:val="18"/>
                <w:szCs w:val="18"/>
              </w:rPr>
            </w:pPr>
          </w:p>
          <w:p w14:paraId="53076020" w14:textId="77777777" w:rsidR="000E2FAC" w:rsidRPr="00EB01FF" w:rsidRDefault="000E2FAC" w:rsidP="000E2FAC">
            <w:pPr>
              <w:jc w:val="center"/>
              <w:rPr>
                <w:color w:val="000000" w:themeColor="text1"/>
                <w:sz w:val="18"/>
                <w:szCs w:val="18"/>
              </w:rPr>
            </w:pPr>
          </w:p>
          <w:p w14:paraId="590C0CCE" w14:textId="2158A3E8"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3E540FE1" w14:textId="77777777" w:rsidR="000E2FAC" w:rsidRPr="00EB01FF" w:rsidRDefault="000E2FAC" w:rsidP="000E2FAC">
            <w:pPr>
              <w:jc w:val="both"/>
              <w:rPr>
                <w:color w:val="000000" w:themeColor="text1"/>
                <w:sz w:val="18"/>
                <w:szCs w:val="18"/>
              </w:rPr>
            </w:pPr>
          </w:p>
        </w:tc>
        <w:tc>
          <w:tcPr>
            <w:tcW w:w="851" w:type="dxa"/>
          </w:tcPr>
          <w:p w14:paraId="00EF5667" w14:textId="77777777" w:rsidR="000E2FAC" w:rsidRPr="00EB01FF" w:rsidRDefault="000E2FAC" w:rsidP="000E2FAC">
            <w:pPr>
              <w:jc w:val="both"/>
              <w:rPr>
                <w:color w:val="000000" w:themeColor="text1"/>
                <w:sz w:val="18"/>
                <w:szCs w:val="18"/>
              </w:rPr>
            </w:pPr>
          </w:p>
          <w:p w14:paraId="06332E19" w14:textId="0B1C0712" w:rsidR="00965E92" w:rsidRPr="00EB01FF" w:rsidRDefault="00965E92" w:rsidP="000E2FAC">
            <w:pPr>
              <w:jc w:val="both"/>
              <w:rPr>
                <w:color w:val="000000" w:themeColor="text1"/>
                <w:sz w:val="18"/>
                <w:szCs w:val="18"/>
              </w:rPr>
            </w:pPr>
            <w:r w:rsidRPr="00EB01FF">
              <w:rPr>
                <w:color w:val="000000" w:themeColor="text1"/>
                <w:sz w:val="18"/>
                <w:szCs w:val="18"/>
              </w:rPr>
              <w:t>GP – N</w:t>
            </w:r>
          </w:p>
          <w:p w14:paraId="79C14461" w14:textId="77777777" w:rsidR="00965E92" w:rsidRPr="00EB01FF" w:rsidRDefault="00965E92" w:rsidP="000E2FAC">
            <w:pPr>
              <w:jc w:val="both"/>
              <w:rPr>
                <w:color w:val="000000" w:themeColor="text1"/>
                <w:sz w:val="18"/>
                <w:szCs w:val="18"/>
              </w:rPr>
            </w:pPr>
          </w:p>
          <w:p w14:paraId="5EA179A5" w14:textId="77777777" w:rsidR="00965E92" w:rsidRPr="00EB01FF" w:rsidRDefault="00965E92" w:rsidP="000E2FAC">
            <w:pPr>
              <w:jc w:val="both"/>
              <w:rPr>
                <w:color w:val="000000" w:themeColor="text1"/>
                <w:sz w:val="18"/>
                <w:szCs w:val="18"/>
              </w:rPr>
            </w:pPr>
          </w:p>
          <w:p w14:paraId="6B346F31" w14:textId="77777777" w:rsidR="00965E92" w:rsidRPr="00EB01FF" w:rsidRDefault="00965E92" w:rsidP="000E2FAC">
            <w:pPr>
              <w:jc w:val="both"/>
              <w:rPr>
                <w:color w:val="000000" w:themeColor="text1"/>
                <w:sz w:val="18"/>
                <w:szCs w:val="18"/>
              </w:rPr>
            </w:pPr>
          </w:p>
          <w:p w14:paraId="65413B55" w14:textId="77777777" w:rsidR="00965E92" w:rsidRPr="00EB01FF" w:rsidRDefault="00965E92" w:rsidP="000E2FAC">
            <w:pPr>
              <w:jc w:val="both"/>
              <w:rPr>
                <w:color w:val="000000" w:themeColor="text1"/>
                <w:sz w:val="18"/>
                <w:szCs w:val="18"/>
              </w:rPr>
            </w:pPr>
          </w:p>
          <w:p w14:paraId="588AADC8" w14:textId="77777777" w:rsidR="00965E92" w:rsidRPr="00EB01FF" w:rsidRDefault="00965E92" w:rsidP="000E2FAC">
            <w:pPr>
              <w:jc w:val="both"/>
              <w:rPr>
                <w:color w:val="000000" w:themeColor="text1"/>
                <w:sz w:val="18"/>
                <w:szCs w:val="18"/>
              </w:rPr>
            </w:pPr>
          </w:p>
          <w:p w14:paraId="39F20ACC" w14:textId="4254C6D3" w:rsidR="00965E92" w:rsidRPr="00EB01FF" w:rsidRDefault="00965E92" w:rsidP="000E2FAC">
            <w:pPr>
              <w:jc w:val="both"/>
              <w:rPr>
                <w:color w:val="000000" w:themeColor="text1"/>
                <w:sz w:val="18"/>
                <w:szCs w:val="18"/>
              </w:rPr>
            </w:pPr>
            <w:r w:rsidRPr="00EB01FF">
              <w:rPr>
                <w:color w:val="000000" w:themeColor="text1"/>
                <w:sz w:val="18"/>
                <w:szCs w:val="18"/>
              </w:rPr>
              <w:t>GP - N</w:t>
            </w:r>
          </w:p>
        </w:tc>
        <w:tc>
          <w:tcPr>
            <w:tcW w:w="1232" w:type="dxa"/>
          </w:tcPr>
          <w:p w14:paraId="159508B5" w14:textId="77777777" w:rsidR="000E2FAC" w:rsidRPr="00EB01FF" w:rsidRDefault="000E2FAC" w:rsidP="000E2FAC">
            <w:pPr>
              <w:jc w:val="both"/>
              <w:rPr>
                <w:color w:val="000000" w:themeColor="text1"/>
                <w:sz w:val="18"/>
                <w:szCs w:val="18"/>
              </w:rPr>
            </w:pPr>
          </w:p>
        </w:tc>
      </w:tr>
      <w:tr w:rsidR="000E2FAC" w:rsidRPr="00EB01FF" w14:paraId="645DA582" w14:textId="77777777" w:rsidTr="00D94832">
        <w:trPr>
          <w:jc w:val="center"/>
        </w:trPr>
        <w:tc>
          <w:tcPr>
            <w:tcW w:w="679" w:type="dxa"/>
          </w:tcPr>
          <w:p w14:paraId="5334F352" w14:textId="77777777" w:rsidR="000E2FAC" w:rsidRPr="00EB01FF" w:rsidRDefault="000E2FAC" w:rsidP="000E2FAC">
            <w:pPr>
              <w:rPr>
                <w:color w:val="000000" w:themeColor="text1"/>
                <w:sz w:val="18"/>
                <w:szCs w:val="18"/>
                <w:lang w:eastAsia="sk-SK"/>
              </w:rPr>
            </w:pPr>
          </w:p>
        </w:tc>
        <w:tc>
          <w:tcPr>
            <w:tcW w:w="505" w:type="dxa"/>
          </w:tcPr>
          <w:p w14:paraId="31676B27" w14:textId="77777777" w:rsidR="000E2FAC" w:rsidRPr="00EB01FF" w:rsidRDefault="000E2FAC" w:rsidP="000E2FAC">
            <w:pPr>
              <w:jc w:val="both"/>
              <w:rPr>
                <w:color w:val="000000" w:themeColor="text1"/>
                <w:sz w:val="18"/>
                <w:szCs w:val="18"/>
              </w:rPr>
            </w:pPr>
            <w:r w:rsidRPr="00EB01FF">
              <w:rPr>
                <w:color w:val="000000" w:themeColor="text1"/>
                <w:sz w:val="18"/>
                <w:szCs w:val="18"/>
              </w:rPr>
              <w:t>Č: 2</w:t>
            </w:r>
          </w:p>
          <w:p w14:paraId="67869341" w14:textId="77777777" w:rsidR="000E2FAC" w:rsidRPr="00EB01FF" w:rsidRDefault="000E2FAC" w:rsidP="000E2FAC">
            <w:pPr>
              <w:jc w:val="both"/>
              <w:rPr>
                <w:color w:val="000000" w:themeColor="text1"/>
                <w:sz w:val="18"/>
                <w:szCs w:val="18"/>
              </w:rPr>
            </w:pPr>
            <w:r w:rsidRPr="00EB01FF">
              <w:rPr>
                <w:color w:val="000000" w:themeColor="text1"/>
                <w:sz w:val="18"/>
                <w:szCs w:val="18"/>
              </w:rPr>
              <w:t>B: 3</w:t>
            </w:r>
          </w:p>
        </w:tc>
        <w:tc>
          <w:tcPr>
            <w:tcW w:w="4273" w:type="dxa"/>
          </w:tcPr>
          <w:p w14:paraId="30CC078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3. Bez toho, aby bol dotknutý článok 7da ods. 3, môžu členské štáty považovať motorový karavan buď za autokar alebo autobus, alebo za osobné vozidlo. </w:t>
            </w:r>
          </w:p>
        </w:tc>
        <w:tc>
          <w:tcPr>
            <w:tcW w:w="609" w:type="dxa"/>
          </w:tcPr>
          <w:p w14:paraId="1E494A2B" w14:textId="1DF9370D"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7C49C725" w14:textId="5204318E"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474/2013 Z. z. </w:t>
            </w:r>
          </w:p>
          <w:p w14:paraId="49083DCC" w14:textId="77777777" w:rsidR="000E2FAC" w:rsidRPr="00EB01FF" w:rsidRDefault="000E2FAC" w:rsidP="000E2FAC">
            <w:pPr>
              <w:jc w:val="center"/>
              <w:rPr>
                <w:color w:val="000000" w:themeColor="text1"/>
                <w:sz w:val="18"/>
                <w:szCs w:val="18"/>
              </w:rPr>
            </w:pPr>
          </w:p>
          <w:p w14:paraId="6E199CFB" w14:textId="77777777" w:rsidR="000E2FAC" w:rsidRPr="00EB01FF" w:rsidRDefault="000E2FAC" w:rsidP="000E2FAC">
            <w:pPr>
              <w:jc w:val="center"/>
              <w:rPr>
                <w:color w:val="000000" w:themeColor="text1"/>
                <w:sz w:val="18"/>
                <w:szCs w:val="18"/>
              </w:rPr>
            </w:pPr>
          </w:p>
          <w:p w14:paraId="7C3D6861" w14:textId="77777777" w:rsidR="000E2FAC" w:rsidRPr="00EB01FF" w:rsidRDefault="000E2FAC" w:rsidP="000E2FAC">
            <w:pPr>
              <w:jc w:val="center"/>
              <w:rPr>
                <w:color w:val="000000" w:themeColor="text1"/>
                <w:sz w:val="18"/>
                <w:szCs w:val="18"/>
              </w:rPr>
            </w:pPr>
          </w:p>
          <w:p w14:paraId="10B0DF01" w14:textId="77777777" w:rsidR="000E2FAC" w:rsidRPr="00EB01FF" w:rsidRDefault="000E2FAC" w:rsidP="000E2FAC">
            <w:pPr>
              <w:jc w:val="center"/>
              <w:rPr>
                <w:color w:val="000000" w:themeColor="text1"/>
                <w:sz w:val="18"/>
                <w:szCs w:val="18"/>
              </w:rPr>
            </w:pPr>
          </w:p>
          <w:p w14:paraId="39677BB6" w14:textId="77777777" w:rsidR="000E2FAC" w:rsidRPr="00EB01FF" w:rsidRDefault="000E2FAC" w:rsidP="000E2FAC">
            <w:pPr>
              <w:jc w:val="center"/>
              <w:rPr>
                <w:color w:val="000000" w:themeColor="text1"/>
                <w:sz w:val="18"/>
                <w:szCs w:val="18"/>
              </w:rPr>
            </w:pPr>
          </w:p>
          <w:p w14:paraId="1AC68716" w14:textId="77777777" w:rsidR="000E2FAC" w:rsidRPr="00EB01FF" w:rsidRDefault="000E2FAC" w:rsidP="000E2FAC">
            <w:pPr>
              <w:jc w:val="center"/>
              <w:rPr>
                <w:color w:val="000000" w:themeColor="text1"/>
                <w:sz w:val="18"/>
                <w:szCs w:val="18"/>
              </w:rPr>
            </w:pPr>
          </w:p>
          <w:p w14:paraId="78A9C7DB" w14:textId="77777777" w:rsidR="000E2FAC" w:rsidRPr="00EB01FF" w:rsidRDefault="000E2FAC" w:rsidP="000E2FAC">
            <w:pPr>
              <w:jc w:val="center"/>
              <w:rPr>
                <w:color w:val="000000" w:themeColor="text1"/>
                <w:sz w:val="18"/>
                <w:szCs w:val="18"/>
              </w:rPr>
            </w:pPr>
          </w:p>
          <w:p w14:paraId="3FCF485A" w14:textId="77777777" w:rsidR="000E2FAC" w:rsidRPr="00EB01FF" w:rsidRDefault="000E2FAC" w:rsidP="000E2FAC">
            <w:pPr>
              <w:jc w:val="center"/>
              <w:rPr>
                <w:color w:val="000000" w:themeColor="text1"/>
                <w:sz w:val="18"/>
                <w:szCs w:val="18"/>
              </w:rPr>
            </w:pPr>
          </w:p>
          <w:p w14:paraId="2401BA35" w14:textId="77777777" w:rsidR="000E2FAC" w:rsidRPr="00EB01FF" w:rsidRDefault="000E2FAC" w:rsidP="000E2FAC">
            <w:pPr>
              <w:jc w:val="center"/>
              <w:rPr>
                <w:color w:val="000000" w:themeColor="text1"/>
                <w:sz w:val="18"/>
                <w:szCs w:val="18"/>
              </w:rPr>
            </w:pPr>
          </w:p>
          <w:p w14:paraId="45CC953C" w14:textId="77777777" w:rsidR="000E2FAC" w:rsidRPr="00EB01FF" w:rsidRDefault="000E2FAC" w:rsidP="000E2FAC">
            <w:pPr>
              <w:jc w:val="center"/>
              <w:rPr>
                <w:color w:val="000000" w:themeColor="text1"/>
                <w:sz w:val="18"/>
                <w:szCs w:val="18"/>
              </w:rPr>
            </w:pPr>
          </w:p>
          <w:p w14:paraId="7214C56B" w14:textId="77777777" w:rsidR="000E2FAC" w:rsidRPr="00EB01FF" w:rsidRDefault="000E2FAC" w:rsidP="000E2FAC">
            <w:pPr>
              <w:jc w:val="center"/>
              <w:rPr>
                <w:color w:val="000000" w:themeColor="text1"/>
                <w:sz w:val="18"/>
                <w:szCs w:val="18"/>
              </w:rPr>
            </w:pPr>
          </w:p>
          <w:p w14:paraId="7CAF06B8" w14:textId="33B3EEBA"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488/2013 Z. z. </w:t>
            </w:r>
          </w:p>
        </w:tc>
        <w:tc>
          <w:tcPr>
            <w:tcW w:w="629" w:type="dxa"/>
          </w:tcPr>
          <w:p w14:paraId="5B98579C"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 2 ods. 2</w:t>
            </w:r>
          </w:p>
          <w:p w14:paraId="554B917D" w14:textId="77777777" w:rsidR="000E2FAC" w:rsidRPr="00EB01FF" w:rsidRDefault="000E2FAC" w:rsidP="000E2FAC">
            <w:pPr>
              <w:jc w:val="center"/>
              <w:rPr>
                <w:color w:val="000000" w:themeColor="text1"/>
                <w:sz w:val="18"/>
                <w:szCs w:val="18"/>
              </w:rPr>
            </w:pPr>
          </w:p>
          <w:p w14:paraId="1BB7A374" w14:textId="77777777" w:rsidR="000E2FAC" w:rsidRPr="00EB01FF" w:rsidRDefault="000E2FAC" w:rsidP="000E2FAC">
            <w:pPr>
              <w:jc w:val="center"/>
              <w:rPr>
                <w:color w:val="000000" w:themeColor="text1"/>
                <w:sz w:val="18"/>
                <w:szCs w:val="18"/>
              </w:rPr>
            </w:pPr>
          </w:p>
          <w:p w14:paraId="6825E2C4" w14:textId="77777777" w:rsidR="000E2FAC" w:rsidRPr="00EB01FF" w:rsidRDefault="000E2FAC" w:rsidP="000E2FAC">
            <w:pPr>
              <w:jc w:val="center"/>
              <w:rPr>
                <w:color w:val="000000" w:themeColor="text1"/>
                <w:sz w:val="18"/>
                <w:szCs w:val="18"/>
              </w:rPr>
            </w:pPr>
          </w:p>
          <w:p w14:paraId="54F0DAE5" w14:textId="77777777" w:rsidR="000E2FAC" w:rsidRPr="00EB01FF" w:rsidRDefault="000E2FAC" w:rsidP="000E2FAC">
            <w:pPr>
              <w:jc w:val="center"/>
              <w:rPr>
                <w:color w:val="000000" w:themeColor="text1"/>
                <w:sz w:val="18"/>
                <w:szCs w:val="18"/>
              </w:rPr>
            </w:pPr>
          </w:p>
          <w:p w14:paraId="1C40B061" w14:textId="77777777" w:rsidR="000E2FAC" w:rsidRPr="00EB01FF" w:rsidRDefault="000E2FAC" w:rsidP="000E2FAC">
            <w:pPr>
              <w:jc w:val="center"/>
              <w:rPr>
                <w:color w:val="000000" w:themeColor="text1"/>
                <w:sz w:val="18"/>
                <w:szCs w:val="18"/>
              </w:rPr>
            </w:pPr>
          </w:p>
          <w:p w14:paraId="6C79C2EE" w14:textId="77777777" w:rsidR="000E2FAC" w:rsidRPr="00EB01FF" w:rsidRDefault="000E2FAC" w:rsidP="000E2FAC">
            <w:pPr>
              <w:jc w:val="center"/>
              <w:rPr>
                <w:color w:val="000000" w:themeColor="text1"/>
                <w:sz w:val="18"/>
                <w:szCs w:val="18"/>
              </w:rPr>
            </w:pPr>
          </w:p>
          <w:p w14:paraId="2770573F" w14:textId="77777777" w:rsidR="000E2FAC" w:rsidRPr="00EB01FF" w:rsidRDefault="000E2FAC" w:rsidP="000E2FAC">
            <w:pPr>
              <w:jc w:val="center"/>
              <w:rPr>
                <w:color w:val="000000" w:themeColor="text1"/>
                <w:sz w:val="18"/>
                <w:szCs w:val="18"/>
              </w:rPr>
            </w:pPr>
          </w:p>
          <w:p w14:paraId="36394C23" w14:textId="77777777" w:rsidR="000E2FAC" w:rsidRPr="00EB01FF" w:rsidRDefault="000E2FAC" w:rsidP="000E2FAC">
            <w:pPr>
              <w:jc w:val="center"/>
              <w:rPr>
                <w:color w:val="000000" w:themeColor="text1"/>
                <w:sz w:val="18"/>
                <w:szCs w:val="18"/>
              </w:rPr>
            </w:pPr>
          </w:p>
          <w:p w14:paraId="378D4EDA" w14:textId="77777777" w:rsidR="000E2FAC" w:rsidRPr="00EB01FF" w:rsidRDefault="000E2FAC" w:rsidP="000E2FAC">
            <w:pPr>
              <w:jc w:val="center"/>
              <w:rPr>
                <w:color w:val="000000" w:themeColor="text1"/>
                <w:sz w:val="18"/>
                <w:szCs w:val="18"/>
              </w:rPr>
            </w:pPr>
          </w:p>
          <w:p w14:paraId="18EF4ABC" w14:textId="77777777" w:rsidR="000E2FAC" w:rsidRPr="00EB01FF" w:rsidRDefault="000E2FAC" w:rsidP="000E2FAC">
            <w:pPr>
              <w:jc w:val="center"/>
              <w:rPr>
                <w:color w:val="000000" w:themeColor="text1"/>
                <w:sz w:val="18"/>
                <w:szCs w:val="18"/>
              </w:rPr>
            </w:pPr>
          </w:p>
          <w:p w14:paraId="7E007093" w14:textId="77777777" w:rsidR="000E2FAC" w:rsidRPr="00EB01FF" w:rsidRDefault="000E2FAC" w:rsidP="000E2FAC">
            <w:pPr>
              <w:jc w:val="center"/>
              <w:rPr>
                <w:color w:val="000000" w:themeColor="text1"/>
                <w:sz w:val="18"/>
                <w:szCs w:val="18"/>
              </w:rPr>
            </w:pPr>
          </w:p>
          <w:p w14:paraId="0B86CD99" w14:textId="77777777" w:rsidR="000E2FAC" w:rsidRPr="00EB01FF" w:rsidRDefault="000E2FAC" w:rsidP="000E2FAC">
            <w:pPr>
              <w:jc w:val="center"/>
              <w:rPr>
                <w:color w:val="000000" w:themeColor="text1"/>
                <w:sz w:val="18"/>
                <w:szCs w:val="18"/>
              </w:rPr>
            </w:pPr>
          </w:p>
          <w:p w14:paraId="61A1BC66" w14:textId="15484704" w:rsidR="000E2FAC" w:rsidRPr="00EB01FF" w:rsidRDefault="000E2FAC" w:rsidP="000E2FAC">
            <w:pPr>
              <w:jc w:val="center"/>
              <w:rPr>
                <w:color w:val="000000" w:themeColor="text1"/>
                <w:sz w:val="18"/>
                <w:szCs w:val="18"/>
              </w:rPr>
            </w:pPr>
            <w:r w:rsidRPr="00EB01FF">
              <w:rPr>
                <w:color w:val="000000" w:themeColor="text1"/>
                <w:sz w:val="18"/>
                <w:szCs w:val="18"/>
              </w:rPr>
              <w:t>§ 2 ods. 2</w:t>
            </w:r>
          </w:p>
        </w:tc>
        <w:tc>
          <w:tcPr>
            <w:tcW w:w="4211" w:type="dxa"/>
          </w:tcPr>
          <w:p w14:paraId="36AA28C5" w14:textId="77777777" w:rsidR="000E2FAC" w:rsidRPr="00EB01FF" w:rsidRDefault="000E2FAC" w:rsidP="000E2FAC">
            <w:pPr>
              <w:shd w:val="clear" w:color="auto" w:fill="FFFFFF"/>
              <w:jc w:val="both"/>
              <w:rPr>
                <w:color w:val="000000" w:themeColor="text1"/>
                <w:sz w:val="18"/>
                <w:szCs w:val="18"/>
                <w:shd w:val="clear" w:color="auto" w:fill="FFFFFF"/>
              </w:rPr>
            </w:pPr>
            <w:r w:rsidRPr="00EB01FF">
              <w:rPr>
                <w:color w:val="000000" w:themeColor="text1"/>
                <w:sz w:val="18"/>
                <w:szCs w:val="18"/>
                <w:shd w:val="clear" w:color="auto" w:fill="FFFFFF"/>
              </w:rPr>
              <w:lastRenderedPageBreak/>
              <w:t xml:space="preserve">(2) Mýto možno vyberať za užívanie vymedzených úsekov ciest motorovými vozidlami s najväčšou technicky prípustnou celkovou hmotnosťou nad 3 500 kg alebo jazdnými súpravami s najväčšou technicky </w:t>
            </w:r>
            <w:r w:rsidRPr="00EB01FF">
              <w:rPr>
                <w:color w:val="000000" w:themeColor="text1"/>
                <w:sz w:val="18"/>
                <w:szCs w:val="18"/>
                <w:shd w:val="clear" w:color="auto" w:fill="FFFFFF"/>
              </w:rPr>
              <w:lastRenderedPageBreak/>
              <w:t>prípustnou celkovou hmotnosťou nad 3 500 kg uvedenými v osobitnom predpise</w:t>
            </w:r>
            <w:hyperlink r:id="rId114" w:anchor="poznamky.poznamka-3"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3</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(ďalej len „vozidlo“) okrem motorových vozidiel kategórie M1</w:t>
            </w:r>
            <w:hyperlink r:id="rId115"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116"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N1</w:t>
            </w:r>
            <w:hyperlink r:id="rId117"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prípojným vozidlom kategórie O1</w:t>
            </w:r>
            <w:hyperlink r:id="rId118"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O2.</w:t>
            </w:r>
            <w:hyperlink r:id="rId119"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120" w:anchor="poznamky.poznamka-8"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8</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38EAD3A0" w14:textId="77777777" w:rsidR="000E2FAC" w:rsidRPr="00EB01FF" w:rsidRDefault="000E2FAC" w:rsidP="000E2FAC">
            <w:pPr>
              <w:shd w:val="clear" w:color="auto" w:fill="FFFFFF"/>
              <w:jc w:val="both"/>
              <w:rPr>
                <w:color w:val="000000" w:themeColor="text1"/>
                <w:sz w:val="18"/>
                <w:szCs w:val="18"/>
                <w:shd w:val="clear" w:color="auto" w:fill="FFFFFF"/>
              </w:rPr>
            </w:pPr>
          </w:p>
          <w:p w14:paraId="23C57499" w14:textId="360D6744"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(2)</w:t>
            </w:r>
            <w:r w:rsidRPr="00EB01FF">
              <w:rPr>
                <w:color w:val="000000" w:themeColor="text1"/>
                <w:sz w:val="18"/>
                <w:szCs w:val="18"/>
                <w:lang w:eastAsia="sk-SK"/>
              </w:rPr>
              <w:t xml:space="preserve"> </w:t>
            </w:r>
            <w:r w:rsidRPr="00EB01FF">
              <w:rPr>
                <w:color w:val="000000" w:themeColor="text1"/>
                <w:sz w:val="18"/>
                <w:szCs w:val="18"/>
              </w:rPr>
              <w:t>Vymedzené úseky diaľnic označené dopravnými značkami možno užívať po zaplatení úhrady diaľničnej známky za ich užívanie</w:t>
            </w:r>
          </w:p>
          <w:p w14:paraId="6916D265"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a) dvojstopovými motorovými vozidlami alebo jazdnými súpravami do 3,5 t a dvojstopovými motorovými vozidlami kategórie M1</w:t>
            </w:r>
            <w:hyperlink r:id="rId121"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14C58321" w14:textId="2B924B1A"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122"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123"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124"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125"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784435F1" w14:textId="735A6C45"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tc>
        <w:tc>
          <w:tcPr>
            <w:tcW w:w="850" w:type="dxa"/>
          </w:tcPr>
          <w:p w14:paraId="6BD65E27" w14:textId="2EEC6F32" w:rsidR="000E2FAC" w:rsidRPr="00EB01FF" w:rsidRDefault="000E2FAC" w:rsidP="000E2FAC">
            <w:pPr>
              <w:jc w:val="both"/>
              <w:rPr>
                <w:color w:val="000000" w:themeColor="text1"/>
                <w:sz w:val="18"/>
                <w:szCs w:val="18"/>
              </w:rPr>
            </w:pPr>
            <w:r w:rsidRPr="00EB01FF">
              <w:rPr>
                <w:color w:val="000000" w:themeColor="text1"/>
                <w:sz w:val="18"/>
                <w:szCs w:val="18"/>
              </w:rPr>
              <w:t xml:space="preserve">Zaradenie motorového </w:t>
            </w:r>
            <w:r w:rsidRPr="00EB01FF">
              <w:rPr>
                <w:color w:val="000000" w:themeColor="text1"/>
                <w:sz w:val="18"/>
                <w:szCs w:val="18"/>
              </w:rPr>
              <w:lastRenderedPageBreak/>
              <w:t>karavanu do konkrétneho režimu spoplatnenia (mýto alebo diaľničná známka) závisí od hmotnosti vozidla.</w:t>
            </w:r>
          </w:p>
        </w:tc>
        <w:tc>
          <w:tcPr>
            <w:tcW w:w="851" w:type="dxa"/>
          </w:tcPr>
          <w:p w14:paraId="19E6E4E6" w14:textId="295085F4" w:rsidR="000E2FAC" w:rsidRPr="00EB01FF" w:rsidRDefault="000E2FAC" w:rsidP="000E2FAC">
            <w:pPr>
              <w:jc w:val="both"/>
              <w:rPr>
                <w:color w:val="000000" w:themeColor="text1"/>
                <w:sz w:val="18"/>
                <w:szCs w:val="18"/>
              </w:rPr>
            </w:pPr>
            <w:r w:rsidRPr="00EB01FF">
              <w:rPr>
                <w:color w:val="000000" w:themeColor="text1"/>
                <w:sz w:val="18"/>
                <w:szCs w:val="18"/>
              </w:rPr>
              <w:lastRenderedPageBreak/>
              <w:t>GP</w:t>
            </w:r>
            <w:r w:rsidR="008A534C" w:rsidRPr="00EB01FF">
              <w:rPr>
                <w:color w:val="000000" w:themeColor="text1"/>
                <w:sz w:val="18"/>
                <w:szCs w:val="18"/>
              </w:rPr>
              <w:t xml:space="preserve"> </w:t>
            </w:r>
            <w:r w:rsidRPr="00EB01FF">
              <w:rPr>
                <w:color w:val="000000" w:themeColor="text1"/>
                <w:sz w:val="18"/>
                <w:szCs w:val="18"/>
              </w:rPr>
              <w:t>-</w:t>
            </w:r>
            <w:r w:rsidR="008A534C" w:rsidRPr="00EB01FF">
              <w:rPr>
                <w:color w:val="000000" w:themeColor="text1"/>
                <w:sz w:val="18"/>
                <w:szCs w:val="18"/>
              </w:rPr>
              <w:t xml:space="preserve"> </w:t>
            </w:r>
            <w:r w:rsidRPr="00EB01FF">
              <w:rPr>
                <w:color w:val="000000" w:themeColor="text1"/>
                <w:sz w:val="18"/>
                <w:szCs w:val="18"/>
              </w:rPr>
              <w:t>N</w:t>
            </w:r>
          </w:p>
        </w:tc>
        <w:tc>
          <w:tcPr>
            <w:tcW w:w="1232" w:type="dxa"/>
          </w:tcPr>
          <w:p w14:paraId="49E8003B" w14:textId="77777777" w:rsidR="000E2FAC" w:rsidRPr="00EB01FF" w:rsidRDefault="000E2FAC" w:rsidP="000E2FAC">
            <w:pPr>
              <w:jc w:val="both"/>
              <w:rPr>
                <w:color w:val="000000" w:themeColor="text1"/>
                <w:sz w:val="18"/>
                <w:szCs w:val="18"/>
              </w:rPr>
            </w:pPr>
          </w:p>
        </w:tc>
      </w:tr>
      <w:tr w:rsidR="000E2FAC" w:rsidRPr="00EB01FF" w14:paraId="0FC2A6AB" w14:textId="77777777" w:rsidTr="00D94832">
        <w:trPr>
          <w:jc w:val="center"/>
        </w:trPr>
        <w:tc>
          <w:tcPr>
            <w:tcW w:w="679" w:type="dxa"/>
          </w:tcPr>
          <w:p w14:paraId="77A35067"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1</w:t>
            </w:r>
          </w:p>
          <w:p w14:paraId="4F507A00"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3</w:t>
            </w:r>
          </w:p>
        </w:tc>
        <w:tc>
          <w:tcPr>
            <w:tcW w:w="505" w:type="dxa"/>
          </w:tcPr>
          <w:p w14:paraId="5D653222" w14:textId="77777777" w:rsidR="000E2FAC" w:rsidRPr="00EB01FF" w:rsidRDefault="000E2FAC" w:rsidP="000E2FAC">
            <w:pPr>
              <w:jc w:val="both"/>
              <w:rPr>
                <w:color w:val="000000" w:themeColor="text1"/>
                <w:sz w:val="18"/>
                <w:szCs w:val="18"/>
              </w:rPr>
            </w:pPr>
          </w:p>
        </w:tc>
        <w:tc>
          <w:tcPr>
            <w:tcW w:w="4273" w:type="dxa"/>
          </w:tcPr>
          <w:p w14:paraId="0E411DEB"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Články 7 a 7a sa nahrádzajú takto:</w:t>
            </w:r>
          </w:p>
          <w:p w14:paraId="7325727F"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„Článok 7</w:t>
            </w:r>
          </w:p>
          <w:p w14:paraId="7EA65FD4"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1. Bez toho, aby bol dotknutý článok 9 ods. 1a, môžu členské štáty zachovať alebo zaviesť mýto a užívateľské poplatky na </w:t>
            </w:r>
            <w:proofErr w:type="spellStart"/>
            <w:r w:rsidRPr="00EB01FF">
              <w:rPr>
                <w:color w:val="000000" w:themeColor="text1"/>
                <w:sz w:val="18"/>
                <w:szCs w:val="18"/>
              </w:rPr>
              <w:t>transeurópskej</w:t>
            </w:r>
            <w:proofErr w:type="spellEnd"/>
            <w:r w:rsidRPr="00EB01FF">
              <w:rPr>
                <w:color w:val="000000" w:themeColor="text1"/>
                <w:sz w:val="18"/>
                <w:szCs w:val="18"/>
              </w:rPr>
              <w:t xml:space="preserve"> cestnej sieti alebo na určitých úsekoch tejto siete a na akýchkoľvek iných ďalších úsekoch ich siete diaľnic, ktoré nie sú súčasťou </w:t>
            </w:r>
            <w:proofErr w:type="spellStart"/>
            <w:r w:rsidRPr="00EB01FF">
              <w:rPr>
                <w:color w:val="000000" w:themeColor="text1"/>
                <w:sz w:val="18"/>
                <w:szCs w:val="18"/>
              </w:rPr>
              <w:t>transeurópskej</w:t>
            </w:r>
            <w:proofErr w:type="spellEnd"/>
            <w:r w:rsidRPr="00EB01FF">
              <w:rPr>
                <w:color w:val="000000" w:themeColor="text1"/>
                <w:sz w:val="18"/>
                <w:szCs w:val="18"/>
              </w:rPr>
              <w:t xml:space="preserve"> cestnej siete, za podmienok stanovených v odsekoch 4 až 14 tohto článku a v článkoch 7a až 7k. </w:t>
            </w:r>
          </w:p>
          <w:p w14:paraId="4FB74538" w14:textId="77777777" w:rsidR="000E2FAC" w:rsidRPr="00EB01FF" w:rsidRDefault="000E2FAC" w:rsidP="000E2FAC">
            <w:pPr>
              <w:ind w:right="72"/>
              <w:jc w:val="both"/>
              <w:rPr>
                <w:color w:val="000000" w:themeColor="text1"/>
                <w:sz w:val="18"/>
                <w:szCs w:val="18"/>
              </w:rPr>
            </w:pPr>
          </w:p>
          <w:p w14:paraId="44E76343" w14:textId="77777777" w:rsidR="000E2FAC" w:rsidRPr="00EB01FF" w:rsidRDefault="000E2FAC" w:rsidP="000E2FAC">
            <w:pPr>
              <w:ind w:right="72"/>
              <w:jc w:val="both"/>
              <w:rPr>
                <w:color w:val="000000" w:themeColor="text1"/>
                <w:sz w:val="18"/>
                <w:szCs w:val="18"/>
              </w:rPr>
            </w:pPr>
          </w:p>
          <w:p w14:paraId="7BD7ED15" w14:textId="77777777" w:rsidR="000E2FAC" w:rsidRPr="00EB01FF" w:rsidRDefault="000E2FAC" w:rsidP="000E2FAC">
            <w:pPr>
              <w:ind w:right="72"/>
              <w:jc w:val="both"/>
              <w:rPr>
                <w:color w:val="000000" w:themeColor="text1"/>
                <w:sz w:val="18"/>
                <w:szCs w:val="18"/>
              </w:rPr>
            </w:pPr>
          </w:p>
          <w:p w14:paraId="25AF467A" w14:textId="77777777" w:rsidR="000E2FAC" w:rsidRPr="00EB01FF" w:rsidRDefault="000E2FAC" w:rsidP="000E2FAC">
            <w:pPr>
              <w:ind w:right="72"/>
              <w:jc w:val="both"/>
              <w:rPr>
                <w:color w:val="000000" w:themeColor="text1"/>
                <w:sz w:val="18"/>
                <w:szCs w:val="18"/>
              </w:rPr>
            </w:pPr>
          </w:p>
          <w:p w14:paraId="502F75EF" w14:textId="77777777" w:rsidR="000E2FAC" w:rsidRPr="00EB01FF" w:rsidRDefault="000E2FAC" w:rsidP="000E2FAC">
            <w:pPr>
              <w:ind w:right="72"/>
              <w:jc w:val="both"/>
              <w:rPr>
                <w:color w:val="000000" w:themeColor="text1"/>
                <w:sz w:val="18"/>
                <w:szCs w:val="18"/>
              </w:rPr>
            </w:pPr>
          </w:p>
          <w:p w14:paraId="47CC33D5" w14:textId="77777777" w:rsidR="000E2FAC" w:rsidRPr="00EB01FF" w:rsidRDefault="000E2FAC" w:rsidP="000E2FAC">
            <w:pPr>
              <w:ind w:right="72"/>
              <w:jc w:val="both"/>
              <w:rPr>
                <w:color w:val="000000" w:themeColor="text1"/>
                <w:sz w:val="18"/>
                <w:szCs w:val="18"/>
              </w:rPr>
            </w:pPr>
          </w:p>
          <w:p w14:paraId="7FED3C54" w14:textId="77777777" w:rsidR="000E2FAC" w:rsidRPr="00EB01FF" w:rsidRDefault="000E2FAC" w:rsidP="000E2FAC">
            <w:pPr>
              <w:ind w:right="72"/>
              <w:jc w:val="both"/>
              <w:rPr>
                <w:color w:val="000000" w:themeColor="text1"/>
                <w:sz w:val="18"/>
                <w:szCs w:val="18"/>
              </w:rPr>
            </w:pPr>
          </w:p>
          <w:p w14:paraId="4B306D6F" w14:textId="77777777" w:rsidR="000E2FAC" w:rsidRPr="00EB01FF" w:rsidRDefault="000E2FAC" w:rsidP="000E2FAC">
            <w:pPr>
              <w:ind w:right="72"/>
              <w:jc w:val="both"/>
              <w:rPr>
                <w:color w:val="000000" w:themeColor="text1"/>
                <w:sz w:val="18"/>
                <w:szCs w:val="18"/>
              </w:rPr>
            </w:pPr>
          </w:p>
          <w:p w14:paraId="1BE30C2D" w14:textId="77777777" w:rsidR="000E2FAC" w:rsidRPr="00EB01FF" w:rsidRDefault="000E2FAC" w:rsidP="000E2FAC">
            <w:pPr>
              <w:ind w:right="72"/>
              <w:jc w:val="both"/>
              <w:rPr>
                <w:color w:val="000000" w:themeColor="text1"/>
                <w:sz w:val="18"/>
                <w:szCs w:val="18"/>
              </w:rPr>
            </w:pPr>
          </w:p>
          <w:p w14:paraId="7056CD72" w14:textId="77777777" w:rsidR="000E2FAC" w:rsidRPr="00EB01FF" w:rsidRDefault="000E2FAC" w:rsidP="000E2FAC">
            <w:pPr>
              <w:ind w:right="72"/>
              <w:jc w:val="both"/>
              <w:rPr>
                <w:color w:val="000000" w:themeColor="text1"/>
                <w:sz w:val="18"/>
                <w:szCs w:val="18"/>
              </w:rPr>
            </w:pPr>
          </w:p>
          <w:p w14:paraId="4D1489F8" w14:textId="77777777" w:rsidR="000E2FAC" w:rsidRPr="00EB01FF" w:rsidRDefault="000E2FAC" w:rsidP="000E2FAC">
            <w:pPr>
              <w:ind w:right="72"/>
              <w:jc w:val="both"/>
              <w:rPr>
                <w:color w:val="000000" w:themeColor="text1"/>
                <w:sz w:val="18"/>
                <w:szCs w:val="18"/>
              </w:rPr>
            </w:pPr>
          </w:p>
          <w:p w14:paraId="27FDDD2A" w14:textId="77777777" w:rsidR="000E2FAC" w:rsidRPr="00EB01FF" w:rsidRDefault="000E2FAC" w:rsidP="000E2FAC">
            <w:pPr>
              <w:ind w:right="72"/>
              <w:jc w:val="both"/>
              <w:rPr>
                <w:color w:val="000000" w:themeColor="text1"/>
                <w:sz w:val="18"/>
                <w:szCs w:val="18"/>
              </w:rPr>
            </w:pPr>
          </w:p>
          <w:p w14:paraId="511A6794" w14:textId="77777777" w:rsidR="000E2FAC" w:rsidRPr="00EB01FF" w:rsidRDefault="000E2FAC" w:rsidP="000E2FAC">
            <w:pPr>
              <w:ind w:right="72"/>
              <w:jc w:val="both"/>
              <w:rPr>
                <w:color w:val="000000" w:themeColor="text1"/>
                <w:sz w:val="18"/>
                <w:szCs w:val="18"/>
              </w:rPr>
            </w:pPr>
          </w:p>
          <w:p w14:paraId="7D047200" w14:textId="77777777" w:rsidR="000E2FAC" w:rsidRPr="00EB01FF" w:rsidRDefault="000E2FAC" w:rsidP="000E2FAC">
            <w:pPr>
              <w:ind w:right="72"/>
              <w:jc w:val="both"/>
              <w:rPr>
                <w:color w:val="000000" w:themeColor="text1"/>
                <w:sz w:val="18"/>
                <w:szCs w:val="18"/>
              </w:rPr>
            </w:pPr>
          </w:p>
          <w:p w14:paraId="2E967704" w14:textId="77777777" w:rsidR="000E2FAC" w:rsidRPr="00EB01FF" w:rsidRDefault="000E2FAC" w:rsidP="000E2FAC">
            <w:pPr>
              <w:ind w:right="72"/>
              <w:jc w:val="both"/>
              <w:rPr>
                <w:color w:val="000000" w:themeColor="text1"/>
                <w:sz w:val="18"/>
                <w:szCs w:val="18"/>
              </w:rPr>
            </w:pPr>
          </w:p>
          <w:p w14:paraId="5D60A899" w14:textId="77777777" w:rsidR="000E2FAC" w:rsidRPr="00EB01FF" w:rsidRDefault="000E2FAC" w:rsidP="000E2FAC">
            <w:pPr>
              <w:ind w:right="72"/>
              <w:jc w:val="both"/>
              <w:rPr>
                <w:color w:val="000000" w:themeColor="text1"/>
                <w:sz w:val="18"/>
                <w:szCs w:val="18"/>
              </w:rPr>
            </w:pPr>
          </w:p>
          <w:p w14:paraId="6030CEBF" w14:textId="77777777" w:rsidR="000E2FAC" w:rsidRPr="00EB01FF" w:rsidRDefault="000E2FAC" w:rsidP="000E2FAC">
            <w:pPr>
              <w:ind w:right="72"/>
              <w:jc w:val="both"/>
              <w:rPr>
                <w:color w:val="000000" w:themeColor="text1"/>
                <w:sz w:val="18"/>
                <w:szCs w:val="18"/>
              </w:rPr>
            </w:pPr>
          </w:p>
          <w:p w14:paraId="4B785512" w14:textId="77777777" w:rsidR="000E2FAC" w:rsidRPr="00EB01FF" w:rsidRDefault="000E2FAC" w:rsidP="000E2FAC">
            <w:pPr>
              <w:ind w:right="72"/>
              <w:jc w:val="both"/>
              <w:rPr>
                <w:color w:val="000000" w:themeColor="text1"/>
                <w:sz w:val="18"/>
                <w:szCs w:val="18"/>
              </w:rPr>
            </w:pPr>
          </w:p>
          <w:p w14:paraId="62646BA7" w14:textId="77777777" w:rsidR="000E2FAC" w:rsidRPr="00EB01FF" w:rsidRDefault="000E2FAC" w:rsidP="000E2FAC">
            <w:pPr>
              <w:ind w:right="72"/>
              <w:jc w:val="both"/>
              <w:rPr>
                <w:color w:val="000000" w:themeColor="text1"/>
                <w:sz w:val="18"/>
                <w:szCs w:val="18"/>
              </w:rPr>
            </w:pPr>
          </w:p>
          <w:p w14:paraId="4182D6E3" w14:textId="77777777" w:rsidR="000E2FAC" w:rsidRPr="00EB01FF" w:rsidRDefault="000E2FAC" w:rsidP="000E2FAC">
            <w:pPr>
              <w:ind w:right="72"/>
              <w:jc w:val="both"/>
              <w:rPr>
                <w:color w:val="000000" w:themeColor="text1"/>
                <w:sz w:val="18"/>
                <w:szCs w:val="18"/>
              </w:rPr>
            </w:pPr>
          </w:p>
          <w:p w14:paraId="537A878C" w14:textId="77777777" w:rsidR="000E2FAC" w:rsidRPr="00EB01FF" w:rsidRDefault="000E2FAC" w:rsidP="000E2FAC">
            <w:pPr>
              <w:ind w:right="72"/>
              <w:jc w:val="both"/>
              <w:rPr>
                <w:color w:val="000000" w:themeColor="text1"/>
                <w:sz w:val="18"/>
                <w:szCs w:val="18"/>
              </w:rPr>
            </w:pPr>
          </w:p>
          <w:p w14:paraId="1EAEF1D5" w14:textId="77777777" w:rsidR="000E2FAC" w:rsidRPr="00EB01FF" w:rsidRDefault="000E2FAC" w:rsidP="000E2FAC">
            <w:pPr>
              <w:ind w:right="72"/>
              <w:jc w:val="both"/>
              <w:rPr>
                <w:color w:val="000000" w:themeColor="text1"/>
                <w:sz w:val="18"/>
                <w:szCs w:val="18"/>
              </w:rPr>
            </w:pPr>
          </w:p>
          <w:p w14:paraId="38804867" w14:textId="77777777" w:rsidR="000E2FAC" w:rsidRPr="00EB01FF" w:rsidRDefault="000E2FAC" w:rsidP="000E2FAC">
            <w:pPr>
              <w:ind w:right="72"/>
              <w:jc w:val="both"/>
              <w:rPr>
                <w:color w:val="000000" w:themeColor="text1"/>
                <w:sz w:val="18"/>
                <w:szCs w:val="18"/>
              </w:rPr>
            </w:pPr>
          </w:p>
          <w:p w14:paraId="2C6670F5" w14:textId="77777777" w:rsidR="000E2FAC" w:rsidRPr="00EB01FF" w:rsidRDefault="000E2FAC" w:rsidP="000E2FAC">
            <w:pPr>
              <w:ind w:right="72"/>
              <w:jc w:val="both"/>
              <w:rPr>
                <w:color w:val="000000" w:themeColor="text1"/>
                <w:sz w:val="18"/>
                <w:szCs w:val="18"/>
              </w:rPr>
            </w:pPr>
          </w:p>
          <w:p w14:paraId="7108432A"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2. Odsekom 1 nie je dotknuté právo členských štátov, v súlade so ZFEÚ, uplatňovať mýto a užívateľské poplatky na iných cestách pod podmienkou, že vyberanie mýta a užívateľských poplatkov na takýchto iných cestách neznevýhodňuje medzinárodnú dopravu a nevedie k narušeniu hospodárskej súťaže medzi prevádzkovateľmi. Mýto a užívateľské poplatky uplatňované na cestách, ktoré nie sú súčasťou </w:t>
            </w:r>
            <w:proofErr w:type="spellStart"/>
            <w:r w:rsidRPr="00EB01FF">
              <w:rPr>
                <w:color w:val="000000" w:themeColor="text1"/>
                <w:sz w:val="18"/>
                <w:szCs w:val="18"/>
              </w:rPr>
              <w:t>transeurópskej</w:t>
            </w:r>
            <w:proofErr w:type="spellEnd"/>
            <w:r w:rsidRPr="00EB01FF">
              <w:rPr>
                <w:color w:val="000000" w:themeColor="text1"/>
                <w:sz w:val="18"/>
                <w:szCs w:val="18"/>
              </w:rPr>
              <w:t xml:space="preserve"> cestnej siete ani diaľnicami, musia spĺňať podmienky stanovené v odsekoch 4 a 5 tohto článku, v článku 7a a v článku 7j ods. 1, 2 a 4. </w:t>
            </w:r>
          </w:p>
          <w:p w14:paraId="65058C21" w14:textId="379A057E" w:rsidR="000E2FAC" w:rsidRPr="00EB01FF" w:rsidRDefault="000E2FAC" w:rsidP="000E2FAC">
            <w:pPr>
              <w:ind w:right="72"/>
              <w:jc w:val="both"/>
              <w:rPr>
                <w:color w:val="000000" w:themeColor="text1"/>
                <w:sz w:val="18"/>
                <w:szCs w:val="18"/>
              </w:rPr>
            </w:pPr>
          </w:p>
          <w:p w14:paraId="2AD17503" w14:textId="32E61918" w:rsidR="000E2FAC" w:rsidRPr="00EB01FF" w:rsidRDefault="000E2FAC" w:rsidP="000E2FAC">
            <w:pPr>
              <w:ind w:right="72"/>
              <w:jc w:val="both"/>
              <w:rPr>
                <w:color w:val="000000" w:themeColor="text1"/>
                <w:sz w:val="18"/>
                <w:szCs w:val="18"/>
              </w:rPr>
            </w:pPr>
          </w:p>
          <w:p w14:paraId="405D6B3C" w14:textId="77777777" w:rsidR="000E2FAC" w:rsidRPr="00EB01FF" w:rsidRDefault="000E2FAC" w:rsidP="000E2FAC">
            <w:pPr>
              <w:ind w:right="72"/>
              <w:jc w:val="both"/>
              <w:rPr>
                <w:color w:val="000000" w:themeColor="text1"/>
                <w:sz w:val="18"/>
                <w:szCs w:val="18"/>
              </w:rPr>
            </w:pPr>
          </w:p>
          <w:p w14:paraId="6B7CDF16" w14:textId="77777777" w:rsidR="000E2FAC" w:rsidRPr="00EB01FF" w:rsidRDefault="000E2FAC" w:rsidP="000E2FAC">
            <w:pPr>
              <w:ind w:right="72"/>
              <w:jc w:val="both"/>
              <w:rPr>
                <w:color w:val="000000" w:themeColor="text1"/>
                <w:sz w:val="18"/>
                <w:szCs w:val="18"/>
              </w:rPr>
            </w:pPr>
          </w:p>
          <w:p w14:paraId="20DDC128"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3. Bez toho, aby boli dotknuté ďalšie ustanovenia tejto smernice, mýto a užívateľské poplatky za rôzne kategórie vozidiel, ako sú ťažké úžitkové vozidlá, ťažké nákladné vozidlá, autokary a autobusy, ľahké vozidlá, ľahké úžitkové vozidlá, </w:t>
            </w:r>
            <w:proofErr w:type="spellStart"/>
            <w:r w:rsidRPr="00EB01FF">
              <w:rPr>
                <w:color w:val="000000" w:themeColor="text1"/>
                <w:sz w:val="18"/>
                <w:szCs w:val="18"/>
              </w:rPr>
              <w:t>minibusy</w:t>
            </w:r>
            <w:proofErr w:type="spellEnd"/>
            <w:r w:rsidRPr="00EB01FF">
              <w:rPr>
                <w:color w:val="000000" w:themeColor="text1"/>
                <w:sz w:val="18"/>
                <w:szCs w:val="18"/>
              </w:rPr>
              <w:t xml:space="preserve"> a osobné vozidlá, možno zaviesť alebo zachovať nezávisle od seba. Ak však členské štáty spoplatňujú osobné vozidlá, spoplatnia aj ľahké úžitkové vozidlá. </w:t>
            </w:r>
          </w:p>
          <w:p w14:paraId="7647D5F9" w14:textId="77777777" w:rsidR="000E2FAC" w:rsidRPr="00EB01FF" w:rsidRDefault="000E2FAC" w:rsidP="000E2FAC">
            <w:pPr>
              <w:ind w:right="72"/>
              <w:jc w:val="both"/>
              <w:rPr>
                <w:color w:val="000000" w:themeColor="text1"/>
                <w:sz w:val="18"/>
                <w:szCs w:val="18"/>
              </w:rPr>
            </w:pPr>
          </w:p>
          <w:p w14:paraId="3CE8A55F" w14:textId="77777777" w:rsidR="000E2FAC" w:rsidRPr="00EB01FF" w:rsidRDefault="000E2FAC" w:rsidP="000E2FAC">
            <w:pPr>
              <w:ind w:right="72"/>
              <w:jc w:val="both"/>
              <w:rPr>
                <w:color w:val="000000" w:themeColor="text1"/>
                <w:sz w:val="18"/>
                <w:szCs w:val="18"/>
              </w:rPr>
            </w:pPr>
          </w:p>
          <w:p w14:paraId="441D075A" w14:textId="77777777" w:rsidR="000E2FAC" w:rsidRPr="00EB01FF" w:rsidRDefault="000E2FAC" w:rsidP="000E2FAC">
            <w:pPr>
              <w:ind w:right="72"/>
              <w:jc w:val="both"/>
              <w:rPr>
                <w:color w:val="000000" w:themeColor="text1"/>
                <w:sz w:val="18"/>
                <w:szCs w:val="18"/>
              </w:rPr>
            </w:pPr>
          </w:p>
          <w:p w14:paraId="28AFD95E" w14:textId="77777777" w:rsidR="000E2FAC" w:rsidRPr="00EB01FF" w:rsidRDefault="000E2FAC" w:rsidP="000E2FAC">
            <w:pPr>
              <w:ind w:right="72"/>
              <w:jc w:val="both"/>
              <w:rPr>
                <w:color w:val="000000" w:themeColor="text1"/>
                <w:sz w:val="18"/>
                <w:szCs w:val="18"/>
              </w:rPr>
            </w:pPr>
          </w:p>
          <w:p w14:paraId="7D32C489" w14:textId="77777777" w:rsidR="000E2FAC" w:rsidRPr="00EB01FF" w:rsidRDefault="000E2FAC" w:rsidP="000E2FAC">
            <w:pPr>
              <w:ind w:right="72"/>
              <w:jc w:val="both"/>
              <w:rPr>
                <w:color w:val="000000" w:themeColor="text1"/>
                <w:sz w:val="18"/>
                <w:szCs w:val="18"/>
              </w:rPr>
            </w:pPr>
          </w:p>
          <w:p w14:paraId="1FAAB05C" w14:textId="77777777" w:rsidR="000E2FAC" w:rsidRPr="00EB01FF" w:rsidRDefault="000E2FAC" w:rsidP="000E2FAC">
            <w:pPr>
              <w:ind w:right="72"/>
              <w:jc w:val="both"/>
              <w:rPr>
                <w:color w:val="000000" w:themeColor="text1"/>
                <w:sz w:val="18"/>
                <w:szCs w:val="18"/>
              </w:rPr>
            </w:pPr>
          </w:p>
          <w:p w14:paraId="723C852C" w14:textId="77777777" w:rsidR="000E2FAC" w:rsidRPr="00EB01FF" w:rsidRDefault="000E2FAC" w:rsidP="000E2FAC">
            <w:pPr>
              <w:ind w:right="72"/>
              <w:jc w:val="both"/>
              <w:rPr>
                <w:color w:val="000000" w:themeColor="text1"/>
                <w:sz w:val="18"/>
                <w:szCs w:val="18"/>
              </w:rPr>
            </w:pPr>
          </w:p>
          <w:p w14:paraId="16CDDB54" w14:textId="77777777" w:rsidR="000E2FAC" w:rsidRPr="00EB01FF" w:rsidRDefault="000E2FAC" w:rsidP="000E2FAC">
            <w:pPr>
              <w:ind w:right="72"/>
              <w:jc w:val="both"/>
              <w:rPr>
                <w:color w:val="000000" w:themeColor="text1"/>
                <w:sz w:val="18"/>
                <w:szCs w:val="18"/>
              </w:rPr>
            </w:pPr>
          </w:p>
          <w:p w14:paraId="7263E02F" w14:textId="77777777" w:rsidR="000E2FAC" w:rsidRPr="00EB01FF" w:rsidRDefault="000E2FAC" w:rsidP="000E2FAC">
            <w:pPr>
              <w:ind w:right="72"/>
              <w:jc w:val="both"/>
              <w:rPr>
                <w:color w:val="000000" w:themeColor="text1"/>
                <w:sz w:val="18"/>
                <w:szCs w:val="18"/>
              </w:rPr>
            </w:pPr>
          </w:p>
          <w:p w14:paraId="7C9C4D87" w14:textId="77777777" w:rsidR="000E2FAC" w:rsidRPr="00EB01FF" w:rsidRDefault="000E2FAC" w:rsidP="000E2FAC">
            <w:pPr>
              <w:ind w:right="72"/>
              <w:jc w:val="both"/>
              <w:rPr>
                <w:color w:val="000000" w:themeColor="text1"/>
                <w:sz w:val="18"/>
                <w:szCs w:val="18"/>
              </w:rPr>
            </w:pPr>
          </w:p>
          <w:p w14:paraId="135727F6" w14:textId="77777777" w:rsidR="000E2FAC" w:rsidRPr="00EB01FF" w:rsidRDefault="000E2FAC" w:rsidP="000E2FAC">
            <w:pPr>
              <w:ind w:right="72"/>
              <w:jc w:val="both"/>
              <w:rPr>
                <w:color w:val="000000" w:themeColor="text1"/>
                <w:sz w:val="18"/>
                <w:szCs w:val="18"/>
              </w:rPr>
            </w:pPr>
          </w:p>
          <w:p w14:paraId="11A4BBD9" w14:textId="77777777" w:rsidR="000E2FAC" w:rsidRPr="00EB01FF" w:rsidRDefault="000E2FAC" w:rsidP="000E2FAC">
            <w:pPr>
              <w:ind w:right="72"/>
              <w:jc w:val="both"/>
              <w:rPr>
                <w:color w:val="000000" w:themeColor="text1"/>
                <w:sz w:val="18"/>
                <w:szCs w:val="18"/>
              </w:rPr>
            </w:pPr>
          </w:p>
          <w:p w14:paraId="77C71F23" w14:textId="77777777" w:rsidR="000E2FAC" w:rsidRPr="00EB01FF" w:rsidRDefault="000E2FAC" w:rsidP="000E2FAC">
            <w:pPr>
              <w:ind w:right="72"/>
              <w:jc w:val="both"/>
              <w:rPr>
                <w:color w:val="000000" w:themeColor="text1"/>
                <w:sz w:val="18"/>
                <w:szCs w:val="18"/>
              </w:rPr>
            </w:pPr>
          </w:p>
          <w:p w14:paraId="2D028178" w14:textId="77777777" w:rsidR="000E2FAC" w:rsidRPr="00EB01FF" w:rsidRDefault="000E2FAC" w:rsidP="000E2FAC">
            <w:pPr>
              <w:ind w:right="72"/>
              <w:jc w:val="both"/>
              <w:rPr>
                <w:color w:val="000000" w:themeColor="text1"/>
                <w:sz w:val="18"/>
                <w:szCs w:val="18"/>
              </w:rPr>
            </w:pPr>
          </w:p>
          <w:p w14:paraId="542DA6E5" w14:textId="77777777" w:rsidR="000E2FAC" w:rsidRPr="00EB01FF" w:rsidRDefault="000E2FAC" w:rsidP="000E2FAC">
            <w:pPr>
              <w:ind w:right="72"/>
              <w:jc w:val="both"/>
              <w:rPr>
                <w:color w:val="000000" w:themeColor="text1"/>
                <w:sz w:val="18"/>
                <w:szCs w:val="18"/>
              </w:rPr>
            </w:pPr>
          </w:p>
          <w:p w14:paraId="766871E9" w14:textId="77777777" w:rsidR="000E2FAC" w:rsidRPr="00EB01FF" w:rsidRDefault="000E2FAC" w:rsidP="000E2FAC">
            <w:pPr>
              <w:ind w:right="72"/>
              <w:jc w:val="both"/>
              <w:rPr>
                <w:color w:val="000000" w:themeColor="text1"/>
                <w:sz w:val="18"/>
                <w:szCs w:val="18"/>
              </w:rPr>
            </w:pPr>
          </w:p>
          <w:p w14:paraId="1FE6E5DE" w14:textId="77777777" w:rsidR="000E2FAC" w:rsidRPr="00EB01FF" w:rsidRDefault="000E2FAC" w:rsidP="000E2FAC">
            <w:pPr>
              <w:ind w:right="72"/>
              <w:jc w:val="both"/>
              <w:rPr>
                <w:color w:val="000000" w:themeColor="text1"/>
                <w:sz w:val="18"/>
                <w:szCs w:val="18"/>
              </w:rPr>
            </w:pPr>
          </w:p>
          <w:p w14:paraId="780D309D" w14:textId="77777777" w:rsidR="000E2FAC" w:rsidRPr="00EB01FF" w:rsidRDefault="000E2FAC" w:rsidP="000E2FAC">
            <w:pPr>
              <w:ind w:right="72"/>
              <w:jc w:val="both"/>
              <w:rPr>
                <w:color w:val="000000" w:themeColor="text1"/>
                <w:sz w:val="18"/>
                <w:szCs w:val="18"/>
              </w:rPr>
            </w:pPr>
          </w:p>
          <w:p w14:paraId="2D0EF55E" w14:textId="77777777" w:rsidR="000E2FAC" w:rsidRPr="00EB01FF" w:rsidRDefault="000E2FAC" w:rsidP="000E2FAC">
            <w:pPr>
              <w:ind w:right="72"/>
              <w:jc w:val="both"/>
              <w:rPr>
                <w:color w:val="000000" w:themeColor="text1"/>
                <w:sz w:val="18"/>
                <w:szCs w:val="18"/>
              </w:rPr>
            </w:pPr>
          </w:p>
          <w:p w14:paraId="31E7D437" w14:textId="77777777" w:rsidR="000E2FAC" w:rsidRPr="00EB01FF" w:rsidRDefault="000E2FAC" w:rsidP="000E2FAC">
            <w:pPr>
              <w:ind w:right="72"/>
              <w:jc w:val="both"/>
              <w:rPr>
                <w:color w:val="000000" w:themeColor="text1"/>
                <w:sz w:val="18"/>
                <w:szCs w:val="18"/>
              </w:rPr>
            </w:pPr>
          </w:p>
          <w:p w14:paraId="25C51D3F" w14:textId="77777777" w:rsidR="000E2FAC" w:rsidRPr="00EB01FF" w:rsidRDefault="000E2FAC" w:rsidP="000E2FAC">
            <w:pPr>
              <w:ind w:right="72"/>
              <w:jc w:val="both"/>
              <w:rPr>
                <w:color w:val="000000" w:themeColor="text1"/>
                <w:sz w:val="18"/>
                <w:szCs w:val="18"/>
              </w:rPr>
            </w:pPr>
          </w:p>
          <w:p w14:paraId="15FFB682" w14:textId="77777777" w:rsidR="000E2FAC" w:rsidRPr="00EB01FF" w:rsidRDefault="000E2FAC" w:rsidP="000E2FAC">
            <w:pPr>
              <w:ind w:right="72"/>
              <w:jc w:val="both"/>
              <w:rPr>
                <w:color w:val="000000" w:themeColor="text1"/>
                <w:sz w:val="18"/>
                <w:szCs w:val="18"/>
              </w:rPr>
            </w:pPr>
          </w:p>
          <w:p w14:paraId="0E094AAF"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4. Členské štáty nevyberajú od žiadnej kategórie vozidiel mýto aj užívateľské poplatky súčasne za použitie jedného úseku cesty. Členský štát, ktorý vyberá užívateľský poplatok vo svojej sieti, však môže tiež vyberať mýto za používanie mostov, tunelov a horských priechodov. Členské štáty sa môžu rozhodnúť neuplatňovať článok 7ca ods. 3, článok 7ga ods. 1 a článok 7gb ods. 2 na takéto mýto za použitie mostov, tunelov a horských priechodov, ak je splnená jedna alebo obe tieto podmienky: a) uplatňovanie článku 7ca ods. 3, článku 7ga ods. 1 a článku 7gb ods. 2 by nebolo technicky možné s cieľom zaviesť takéto rozlíšenie v rámci príslušného mýtneho systému; b) uplatňovanie článku 7ca ods. 3, článku 7ga ods. 1 a článku 7gb ods. 2 by viedlo k odklonu vozidiel, ktoré najviac znečisťujú životné prostredie, čo by malo negatívny vplyv na bezpečnosť cestnej premávky a verejné zdravie. Členský štát, ktorý sa v súlade s druhým </w:t>
            </w:r>
            <w:proofErr w:type="spellStart"/>
            <w:r w:rsidRPr="00EB01FF">
              <w:rPr>
                <w:color w:val="000000" w:themeColor="text1"/>
                <w:sz w:val="18"/>
                <w:szCs w:val="18"/>
              </w:rPr>
              <w:t>pododsekom</w:t>
            </w:r>
            <w:proofErr w:type="spellEnd"/>
            <w:r w:rsidRPr="00EB01FF">
              <w:rPr>
                <w:color w:val="000000" w:themeColor="text1"/>
                <w:sz w:val="18"/>
                <w:szCs w:val="18"/>
              </w:rPr>
              <w:t xml:space="preserve"> tohto odseku rozhodne neuplatňovať článok 7ca ods. 3, článok 7ga ods. 1 a článok 7gb ods. 2, oznámi svoje rozhodnutie Komisii. </w:t>
            </w:r>
          </w:p>
          <w:p w14:paraId="1582CA8F" w14:textId="77777777" w:rsidR="000E2FAC" w:rsidRPr="00EB01FF" w:rsidRDefault="000E2FAC" w:rsidP="000E2FAC">
            <w:pPr>
              <w:ind w:right="72"/>
              <w:jc w:val="both"/>
              <w:rPr>
                <w:color w:val="000000" w:themeColor="text1"/>
                <w:sz w:val="18"/>
                <w:szCs w:val="18"/>
              </w:rPr>
            </w:pPr>
          </w:p>
          <w:p w14:paraId="55A17F27"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5. Mýto a užívateľské poplatky nesmú viesť k priamemu ani nepriamemu znevýhodňovaniu na základe: a) štátnej príslušnosti účastníkov cestnej premávky; b) členského štátu alebo tretej krajiny, v ktorom(-ej) má dopravca sídlo; c) členského štátu alebo tretej krajiny, v ktorom(-</w:t>
            </w:r>
            <w:r w:rsidRPr="00EB01FF">
              <w:rPr>
                <w:color w:val="000000" w:themeColor="text1"/>
                <w:sz w:val="18"/>
                <w:szCs w:val="18"/>
              </w:rPr>
              <w:lastRenderedPageBreak/>
              <w:t xml:space="preserve">ej) je evidované vozidlo; alebo d) na základe začiatku či cieľa dopravy. </w:t>
            </w:r>
          </w:p>
          <w:p w14:paraId="2F97E5A4" w14:textId="77777777" w:rsidR="000E2FAC" w:rsidRPr="00EB01FF" w:rsidRDefault="000E2FAC" w:rsidP="000E2FAC">
            <w:pPr>
              <w:ind w:right="72"/>
              <w:jc w:val="both"/>
              <w:rPr>
                <w:color w:val="000000" w:themeColor="text1"/>
                <w:sz w:val="18"/>
                <w:szCs w:val="18"/>
              </w:rPr>
            </w:pPr>
          </w:p>
          <w:p w14:paraId="7151A2AF" w14:textId="77777777" w:rsidR="000E2FAC" w:rsidRPr="00EB01FF" w:rsidRDefault="000E2FAC" w:rsidP="000E2FAC">
            <w:pPr>
              <w:ind w:right="72"/>
              <w:jc w:val="both"/>
              <w:rPr>
                <w:color w:val="000000" w:themeColor="text1"/>
                <w:sz w:val="18"/>
                <w:szCs w:val="18"/>
              </w:rPr>
            </w:pPr>
          </w:p>
          <w:p w14:paraId="63DB192B" w14:textId="77777777" w:rsidR="000E2FAC" w:rsidRPr="00EB01FF" w:rsidRDefault="000E2FAC" w:rsidP="000E2FAC">
            <w:pPr>
              <w:ind w:right="72"/>
              <w:jc w:val="both"/>
              <w:rPr>
                <w:color w:val="000000" w:themeColor="text1"/>
                <w:sz w:val="18"/>
                <w:szCs w:val="18"/>
              </w:rPr>
            </w:pPr>
          </w:p>
          <w:p w14:paraId="676181BA" w14:textId="77777777" w:rsidR="000E2FAC" w:rsidRPr="00EB01FF" w:rsidRDefault="000E2FAC" w:rsidP="000E2FAC">
            <w:pPr>
              <w:ind w:right="72"/>
              <w:jc w:val="both"/>
              <w:rPr>
                <w:color w:val="000000" w:themeColor="text1"/>
                <w:sz w:val="18"/>
                <w:szCs w:val="18"/>
              </w:rPr>
            </w:pPr>
          </w:p>
          <w:p w14:paraId="22BAA71F" w14:textId="77777777" w:rsidR="000E2FAC" w:rsidRPr="00EB01FF" w:rsidRDefault="000E2FAC" w:rsidP="000E2FAC">
            <w:pPr>
              <w:ind w:right="72"/>
              <w:jc w:val="both"/>
              <w:rPr>
                <w:color w:val="000000" w:themeColor="text1"/>
                <w:sz w:val="18"/>
                <w:szCs w:val="18"/>
              </w:rPr>
            </w:pPr>
          </w:p>
          <w:p w14:paraId="6DAA0EF9" w14:textId="77777777" w:rsidR="000E2FAC" w:rsidRPr="00EB01FF" w:rsidRDefault="000E2FAC" w:rsidP="000E2FAC">
            <w:pPr>
              <w:ind w:right="72"/>
              <w:jc w:val="both"/>
              <w:rPr>
                <w:color w:val="000000" w:themeColor="text1"/>
                <w:sz w:val="18"/>
                <w:szCs w:val="18"/>
              </w:rPr>
            </w:pPr>
          </w:p>
          <w:p w14:paraId="300D67EF" w14:textId="77777777" w:rsidR="000E2FAC" w:rsidRPr="00EB01FF" w:rsidRDefault="000E2FAC" w:rsidP="000E2FAC">
            <w:pPr>
              <w:ind w:right="72"/>
              <w:jc w:val="both"/>
              <w:rPr>
                <w:color w:val="000000" w:themeColor="text1"/>
                <w:sz w:val="18"/>
                <w:szCs w:val="18"/>
              </w:rPr>
            </w:pPr>
          </w:p>
          <w:p w14:paraId="0D5910DF" w14:textId="77777777" w:rsidR="000E2FAC" w:rsidRPr="00EB01FF" w:rsidRDefault="000E2FAC" w:rsidP="000E2FAC">
            <w:pPr>
              <w:ind w:right="72"/>
              <w:jc w:val="both"/>
              <w:rPr>
                <w:color w:val="000000" w:themeColor="text1"/>
                <w:sz w:val="18"/>
                <w:szCs w:val="18"/>
              </w:rPr>
            </w:pPr>
          </w:p>
          <w:p w14:paraId="2CE8F4B5" w14:textId="77777777" w:rsidR="000E2FAC" w:rsidRPr="00EB01FF" w:rsidRDefault="000E2FAC" w:rsidP="000E2FAC">
            <w:pPr>
              <w:ind w:right="72"/>
              <w:jc w:val="both"/>
              <w:rPr>
                <w:color w:val="000000" w:themeColor="text1"/>
                <w:sz w:val="18"/>
                <w:szCs w:val="18"/>
              </w:rPr>
            </w:pPr>
          </w:p>
          <w:p w14:paraId="0000985A" w14:textId="77777777" w:rsidR="000E2FAC" w:rsidRPr="00EB01FF" w:rsidRDefault="000E2FAC" w:rsidP="000E2FAC">
            <w:pPr>
              <w:ind w:right="72"/>
              <w:jc w:val="both"/>
              <w:rPr>
                <w:color w:val="000000" w:themeColor="text1"/>
                <w:sz w:val="18"/>
                <w:szCs w:val="18"/>
              </w:rPr>
            </w:pPr>
          </w:p>
          <w:p w14:paraId="31E16AF2" w14:textId="77777777" w:rsidR="000E2FAC" w:rsidRPr="00EB01FF" w:rsidRDefault="000E2FAC" w:rsidP="000E2FAC">
            <w:pPr>
              <w:ind w:right="72"/>
              <w:jc w:val="both"/>
              <w:rPr>
                <w:color w:val="000000" w:themeColor="text1"/>
                <w:sz w:val="18"/>
                <w:szCs w:val="18"/>
              </w:rPr>
            </w:pPr>
          </w:p>
          <w:p w14:paraId="2FD08CE0" w14:textId="77777777" w:rsidR="000E2FAC" w:rsidRPr="00EB01FF" w:rsidRDefault="000E2FAC" w:rsidP="000E2FAC">
            <w:pPr>
              <w:ind w:right="72"/>
              <w:jc w:val="both"/>
              <w:rPr>
                <w:color w:val="000000" w:themeColor="text1"/>
                <w:sz w:val="18"/>
                <w:szCs w:val="18"/>
              </w:rPr>
            </w:pPr>
          </w:p>
          <w:p w14:paraId="6EB92F29" w14:textId="77777777" w:rsidR="000E2FAC" w:rsidRPr="00EB01FF" w:rsidRDefault="000E2FAC" w:rsidP="000E2FAC">
            <w:pPr>
              <w:ind w:right="72"/>
              <w:jc w:val="both"/>
              <w:rPr>
                <w:color w:val="000000" w:themeColor="text1"/>
                <w:sz w:val="18"/>
                <w:szCs w:val="18"/>
              </w:rPr>
            </w:pPr>
          </w:p>
          <w:p w14:paraId="5153242A" w14:textId="77777777" w:rsidR="000E2FAC" w:rsidRPr="00EB01FF" w:rsidRDefault="000E2FAC" w:rsidP="000E2FAC">
            <w:pPr>
              <w:ind w:right="72"/>
              <w:jc w:val="both"/>
              <w:rPr>
                <w:color w:val="000000" w:themeColor="text1"/>
                <w:sz w:val="18"/>
                <w:szCs w:val="18"/>
              </w:rPr>
            </w:pPr>
          </w:p>
          <w:p w14:paraId="7D9F4B3A" w14:textId="77777777" w:rsidR="000E2FAC" w:rsidRPr="00EB01FF" w:rsidRDefault="000E2FAC" w:rsidP="000E2FAC">
            <w:pPr>
              <w:ind w:right="72"/>
              <w:jc w:val="both"/>
              <w:rPr>
                <w:color w:val="000000" w:themeColor="text1"/>
                <w:sz w:val="18"/>
                <w:szCs w:val="18"/>
              </w:rPr>
            </w:pPr>
          </w:p>
          <w:p w14:paraId="6315E675" w14:textId="77777777" w:rsidR="000E2FAC" w:rsidRPr="00EB01FF" w:rsidRDefault="000E2FAC" w:rsidP="000E2FAC">
            <w:pPr>
              <w:ind w:right="72"/>
              <w:jc w:val="both"/>
              <w:rPr>
                <w:color w:val="000000" w:themeColor="text1"/>
                <w:sz w:val="18"/>
                <w:szCs w:val="18"/>
              </w:rPr>
            </w:pPr>
          </w:p>
          <w:p w14:paraId="5A36F00B" w14:textId="77777777" w:rsidR="000E2FAC" w:rsidRPr="00EB01FF" w:rsidRDefault="000E2FAC" w:rsidP="000E2FAC">
            <w:pPr>
              <w:ind w:right="72"/>
              <w:jc w:val="both"/>
              <w:rPr>
                <w:color w:val="000000" w:themeColor="text1"/>
                <w:sz w:val="18"/>
                <w:szCs w:val="18"/>
              </w:rPr>
            </w:pPr>
          </w:p>
          <w:p w14:paraId="08A3B229" w14:textId="77777777" w:rsidR="000E2FAC" w:rsidRPr="00EB01FF" w:rsidRDefault="000E2FAC" w:rsidP="000E2FAC">
            <w:pPr>
              <w:ind w:right="72"/>
              <w:jc w:val="both"/>
              <w:rPr>
                <w:color w:val="000000" w:themeColor="text1"/>
                <w:sz w:val="18"/>
                <w:szCs w:val="18"/>
              </w:rPr>
            </w:pPr>
          </w:p>
          <w:p w14:paraId="0AF69269" w14:textId="77777777" w:rsidR="000E2FAC" w:rsidRPr="00EB01FF" w:rsidRDefault="000E2FAC" w:rsidP="000E2FAC">
            <w:pPr>
              <w:ind w:right="72"/>
              <w:jc w:val="both"/>
              <w:rPr>
                <w:color w:val="000000" w:themeColor="text1"/>
                <w:sz w:val="18"/>
                <w:szCs w:val="18"/>
              </w:rPr>
            </w:pPr>
          </w:p>
          <w:p w14:paraId="305B6C82" w14:textId="77777777" w:rsidR="000E2FAC" w:rsidRPr="00EB01FF" w:rsidRDefault="000E2FAC" w:rsidP="000E2FAC">
            <w:pPr>
              <w:ind w:right="72"/>
              <w:jc w:val="both"/>
              <w:rPr>
                <w:color w:val="000000" w:themeColor="text1"/>
                <w:sz w:val="18"/>
                <w:szCs w:val="18"/>
              </w:rPr>
            </w:pPr>
          </w:p>
          <w:p w14:paraId="3E5E9111" w14:textId="77777777" w:rsidR="000E2FAC" w:rsidRPr="00EB01FF" w:rsidRDefault="000E2FAC" w:rsidP="000E2FAC">
            <w:pPr>
              <w:ind w:right="72"/>
              <w:jc w:val="both"/>
              <w:rPr>
                <w:color w:val="000000" w:themeColor="text1"/>
                <w:sz w:val="18"/>
                <w:szCs w:val="18"/>
              </w:rPr>
            </w:pPr>
          </w:p>
          <w:p w14:paraId="4CF00AD9" w14:textId="77777777" w:rsidR="000E2FAC" w:rsidRPr="00EB01FF" w:rsidRDefault="000E2FAC" w:rsidP="000E2FAC">
            <w:pPr>
              <w:ind w:right="72"/>
              <w:jc w:val="both"/>
              <w:rPr>
                <w:color w:val="000000" w:themeColor="text1"/>
                <w:sz w:val="18"/>
                <w:szCs w:val="18"/>
              </w:rPr>
            </w:pPr>
          </w:p>
          <w:p w14:paraId="2FDD0039" w14:textId="77777777" w:rsidR="000E2FAC" w:rsidRPr="00EB01FF" w:rsidRDefault="000E2FAC" w:rsidP="000E2FAC">
            <w:pPr>
              <w:ind w:right="72"/>
              <w:jc w:val="both"/>
              <w:rPr>
                <w:color w:val="000000" w:themeColor="text1"/>
                <w:sz w:val="18"/>
                <w:szCs w:val="18"/>
              </w:rPr>
            </w:pPr>
          </w:p>
          <w:p w14:paraId="4C5E58EF"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6. Členské štáty môžu stanoviť znížené mýto alebo užívateľské poplatky na určitých cestných úsekoch alebo úplne vylúčiť určité cestné úseky z cestných poplatkov, a to najmä tam, kde je nízka intenzita dopravy v riedko osídlených oblastiach. </w:t>
            </w:r>
          </w:p>
          <w:p w14:paraId="5A869493" w14:textId="77777777" w:rsidR="000E2FAC" w:rsidRPr="00EB01FF" w:rsidRDefault="000E2FAC" w:rsidP="000E2FAC">
            <w:pPr>
              <w:ind w:right="72"/>
              <w:jc w:val="both"/>
              <w:rPr>
                <w:color w:val="000000" w:themeColor="text1"/>
                <w:sz w:val="18"/>
                <w:szCs w:val="18"/>
              </w:rPr>
            </w:pPr>
          </w:p>
          <w:p w14:paraId="77FEBDBD"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7. V prípade cestných infraštruktúr, na ktoré sa vzťahujú koncesné zmluvy, ak bola zmluva podpísaná pred 24. marcom 2022 alebo ponuky alebo odpovede na výzvy na rokovanie v rámci rokovacieho konania boli doručené v súlade s postupom verejného obstarávania pred 24. marcom 2022, členské štáty sa môžu rozhodnúť, že neuplatnia článok 7ca ods. 3, článok 7g ods. 1 a 2, článok 7ga a článok 7gb na mýta a užívateľské poplatky za uvedené infraštruktúry až do obnovenia koncesnej zmluvy alebo do podstatnej zmeny mýtneho režimu alebo režimu spoplatnenia. </w:t>
            </w:r>
          </w:p>
          <w:p w14:paraId="02C202E9" w14:textId="77777777" w:rsidR="000E2FAC" w:rsidRPr="00EB01FF" w:rsidRDefault="000E2FAC" w:rsidP="000E2FAC">
            <w:pPr>
              <w:ind w:right="72"/>
              <w:jc w:val="both"/>
              <w:rPr>
                <w:color w:val="000000" w:themeColor="text1"/>
                <w:sz w:val="18"/>
                <w:szCs w:val="18"/>
              </w:rPr>
            </w:pPr>
          </w:p>
          <w:p w14:paraId="67F652E0"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lastRenderedPageBreak/>
              <w:t xml:space="preserve">8. Odsek 7 sa tiež vzťahuje na dlhodobé zmluvy medzi verejným a neverejným subjektom podpísané pred 24. marcom 2022, ktoré sa týkajú uskutočnenia stavebných prác a/alebo správy služieb okrem uskutočnenia stavebných prác, ktoré nezahŕňajú prevod rizika na strane dopytu. </w:t>
            </w:r>
          </w:p>
          <w:p w14:paraId="6FD637FC" w14:textId="77777777" w:rsidR="000E2FAC" w:rsidRPr="00EB01FF" w:rsidRDefault="000E2FAC" w:rsidP="000E2FAC">
            <w:pPr>
              <w:ind w:right="72"/>
              <w:jc w:val="both"/>
              <w:rPr>
                <w:color w:val="000000" w:themeColor="text1"/>
                <w:sz w:val="18"/>
                <w:szCs w:val="18"/>
              </w:rPr>
            </w:pPr>
          </w:p>
          <w:p w14:paraId="082EC2E0"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9. Členské štáty môžu stanoviť znížené mýto alebo užívateľské poplatky alebo výnimky z povinnosti platiť mýto alebo užívateľské poplatky, pokiaľ ide o: a) ťažké úžitkové vozidlá vyňaté z požiadavky inštalovať a používať záznamové zariadenie podľa nariadenia Európskeho parlamentu a Rady (EÚ) č. 165/2014 (*); b) ťažké nákladné vozidlá s technicky prípustnou maximálnou celkovou hmotnosťou prevyšujúcou 3,5 tony a menšou ako 7,5 tony, ktoré sa používajú na prepravu materiálov, zariadení alebo strojov, ktoré používa vodič pri svojej práci, alebo ktoré sa používajú na doručenie tovaru vyrobeného na remeselnej báze, ak sa preprava neuskutočňuje za poplatok alebo úhradu; c) akékoľvek vozidlo, na ktoré sa vzťahujú podmienky stanovené v článku 6 ods. 2 písm. a) a b), alebo akékoľvek vozidlo, ktoré používajú alebo vlastnia osoby so zdravotným postihnutím; a d) vozidlá s nulovými emisiami s technicky prípustnou maximálnou celkovou hmotnosťou do 4,25 tony. </w:t>
            </w:r>
          </w:p>
          <w:p w14:paraId="04F6B676" w14:textId="77777777" w:rsidR="000E2FAC" w:rsidRPr="00EB01FF" w:rsidRDefault="000E2FAC" w:rsidP="000E2FAC">
            <w:pPr>
              <w:ind w:right="72"/>
              <w:jc w:val="both"/>
              <w:rPr>
                <w:color w:val="000000" w:themeColor="text1"/>
                <w:sz w:val="18"/>
                <w:szCs w:val="18"/>
              </w:rPr>
            </w:pPr>
          </w:p>
          <w:p w14:paraId="07C2915B"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10. Od 25. marca 2030 neuplatňujú členské štáty na základnej </w:t>
            </w:r>
            <w:proofErr w:type="spellStart"/>
            <w:r w:rsidRPr="00EB01FF">
              <w:rPr>
                <w:color w:val="000000" w:themeColor="text1"/>
                <w:sz w:val="18"/>
                <w:szCs w:val="18"/>
              </w:rPr>
              <w:t>transeurópskej</w:t>
            </w:r>
            <w:proofErr w:type="spellEnd"/>
            <w:r w:rsidRPr="00EB01FF">
              <w:rPr>
                <w:color w:val="000000" w:themeColor="text1"/>
                <w:sz w:val="18"/>
                <w:szCs w:val="18"/>
              </w:rPr>
              <w:t xml:space="preserve"> dopravnej sieti užívateľské poplatky za ťažké úžitkové vozidlá. </w:t>
            </w:r>
          </w:p>
          <w:p w14:paraId="4E4F0448" w14:textId="2D72FFF6" w:rsidR="000E2FAC" w:rsidRPr="00EB01FF" w:rsidRDefault="000E2FAC" w:rsidP="000E2FAC">
            <w:pPr>
              <w:ind w:right="72"/>
              <w:jc w:val="both"/>
              <w:rPr>
                <w:color w:val="000000" w:themeColor="text1"/>
                <w:sz w:val="18"/>
                <w:szCs w:val="18"/>
              </w:rPr>
            </w:pPr>
          </w:p>
          <w:p w14:paraId="2FD23ABD" w14:textId="6C3876AF" w:rsidR="000E2FAC" w:rsidRPr="00EB01FF" w:rsidRDefault="000E2FAC" w:rsidP="000E2FAC">
            <w:pPr>
              <w:ind w:right="72"/>
              <w:jc w:val="both"/>
              <w:rPr>
                <w:color w:val="000000" w:themeColor="text1"/>
                <w:sz w:val="18"/>
                <w:szCs w:val="18"/>
              </w:rPr>
            </w:pPr>
          </w:p>
          <w:p w14:paraId="4D2DF83B" w14:textId="6E2C4186" w:rsidR="000E2FAC" w:rsidRPr="00EB01FF" w:rsidRDefault="000E2FAC" w:rsidP="000E2FAC">
            <w:pPr>
              <w:ind w:right="72"/>
              <w:jc w:val="both"/>
              <w:rPr>
                <w:color w:val="000000" w:themeColor="text1"/>
                <w:sz w:val="18"/>
                <w:szCs w:val="18"/>
              </w:rPr>
            </w:pPr>
          </w:p>
          <w:p w14:paraId="32DAA30C" w14:textId="08208DEE" w:rsidR="000E2FAC" w:rsidRPr="00EB01FF" w:rsidRDefault="000E2FAC" w:rsidP="000E2FAC">
            <w:pPr>
              <w:ind w:right="72"/>
              <w:jc w:val="both"/>
              <w:rPr>
                <w:color w:val="000000" w:themeColor="text1"/>
                <w:sz w:val="18"/>
                <w:szCs w:val="18"/>
              </w:rPr>
            </w:pPr>
          </w:p>
          <w:p w14:paraId="63F19F8D" w14:textId="7F645E5F" w:rsidR="000E2FAC" w:rsidRPr="00EB01FF" w:rsidRDefault="000E2FAC" w:rsidP="000E2FAC">
            <w:pPr>
              <w:ind w:right="72"/>
              <w:jc w:val="both"/>
              <w:rPr>
                <w:color w:val="000000" w:themeColor="text1"/>
                <w:sz w:val="18"/>
                <w:szCs w:val="18"/>
              </w:rPr>
            </w:pPr>
          </w:p>
          <w:p w14:paraId="48854F62" w14:textId="75CF0C16" w:rsidR="000E2FAC" w:rsidRPr="00EB01FF" w:rsidRDefault="000E2FAC" w:rsidP="000E2FAC">
            <w:pPr>
              <w:ind w:right="72"/>
              <w:jc w:val="both"/>
              <w:rPr>
                <w:color w:val="000000" w:themeColor="text1"/>
                <w:sz w:val="18"/>
                <w:szCs w:val="18"/>
              </w:rPr>
            </w:pPr>
          </w:p>
          <w:p w14:paraId="230FA20D" w14:textId="26E217E1" w:rsidR="000E2FAC" w:rsidRPr="00EB01FF" w:rsidRDefault="000E2FAC" w:rsidP="000E2FAC">
            <w:pPr>
              <w:ind w:right="72"/>
              <w:jc w:val="both"/>
              <w:rPr>
                <w:color w:val="000000" w:themeColor="text1"/>
                <w:sz w:val="18"/>
                <w:szCs w:val="18"/>
              </w:rPr>
            </w:pPr>
          </w:p>
          <w:p w14:paraId="4ABACE9B" w14:textId="34A18465" w:rsidR="000E2FAC" w:rsidRPr="00EB01FF" w:rsidRDefault="000E2FAC" w:rsidP="000E2FAC">
            <w:pPr>
              <w:ind w:right="72"/>
              <w:jc w:val="both"/>
              <w:rPr>
                <w:color w:val="000000" w:themeColor="text1"/>
                <w:sz w:val="18"/>
                <w:szCs w:val="18"/>
              </w:rPr>
            </w:pPr>
          </w:p>
          <w:p w14:paraId="3360EB96" w14:textId="417D7BA9" w:rsidR="000E2FAC" w:rsidRPr="00EB01FF" w:rsidRDefault="000E2FAC" w:rsidP="000E2FAC">
            <w:pPr>
              <w:ind w:right="72"/>
              <w:jc w:val="both"/>
              <w:rPr>
                <w:color w:val="000000" w:themeColor="text1"/>
                <w:sz w:val="18"/>
                <w:szCs w:val="18"/>
              </w:rPr>
            </w:pPr>
          </w:p>
          <w:p w14:paraId="05FDDD36" w14:textId="5B4139ED" w:rsidR="000E2FAC" w:rsidRPr="00EB01FF" w:rsidRDefault="000E2FAC" w:rsidP="000E2FAC">
            <w:pPr>
              <w:ind w:right="72"/>
              <w:jc w:val="both"/>
              <w:rPr>
                <w:color w:val="000000" w:themeColor="text1"/>
                <w:sz w:val="18"/>
                <w:szCs w:val="18"/>
              </w:rPr>
            </w:pPr>
          </w:p>
          <w:p w14:paraId="70582C1C" w14:textId="789AC7D0" w:rsidR="000E2FAC" w:rsidRPr="00EB01FF" w:rsidRDefault="000E2FAC" w:rsidP="000E2FAC">
            <w:pPr>
              <w:ind w:right="72"/>
              <w:jc w:val="both"/>
              <w:rPr>
                <w:color w:val="000000" w:themeColor="text1"/>
                <w:sz w:val="18"/>
                <w:szCs w:val="18"/>
              </w:rPr>
            </w:pPr>
          </w:p>
          <w:p w14:paraId="64F0648E" w14:textId="0563B4B8" w:rsidR="000E2FAC" w:rsidRPr="00EB01FF" w:rsidRDefault="000E2FAC" w:rsidP="000E2FAC">
            <w:pPr>
              <w:ind w:right="72"/>
              <w:jc w:val="both"/>
              <w:rPr>
                <w:color w:val="000000" w:themeColor="text1"/>
                <w:sz w:val="18"/>
                <w:szCs w:val="18"/>
              </w:rPr>
            </w:pPr>
          </w:p>
          <w:p w14:paraId="5D18A0BA" w14:textId="40E47008" w:rsidR="000E2FAC" w:rsidRPr="00EB01FF" w:rsidRDefault="000E2FAC" w:rsidP="000E2FAC">
            <w:pPr>
              <w:ind w:right="72"/>
              <w:jc w:val="both"/>
              <w:rPr>
                <w:color w:val="000000" w:themeColor="text1"/>
                <w:sz w:val="18"/>
                <w:szCs w:val="18"/>
              </w:rPr>
            </w:pPr>
          </w:p>
          <w:p w14:paraId="16AAC19E" w14:textId="53FE8F03" w:rsidR="000E2FAC" w:rsidRPr="00EB01FF" w:rsidRDefault="000E2FAC" w:rsidP="000E2FAC">
            <w:pPr>
              <w:ind w:right="72"/>
              <w:jc w:val="both"/>
              <w:rPr>
                <w:color w:val="000000" w:themeColor="text1"/>
                <w:sz w:val="18"/>
                <w:szCs w:val="18"/>
              </w:rPr>
            </w:pPr>
          </w:p>
          <w:p w14:paraId="67C14B64" w14:textId="48AF0B0B" w:rsidR="000E2FAC" w:rsidRPr="00EB01FF" w:rsidRDefault="000E2FAC" w:rsidP="000E2FAC">
            <w:pPr>
              <w:ind w:right="72"/>
              <w:jc w:val="both"/>
              <w:rPr>
                <w:color w:val="000000" w:themeColor="text1"/>
                <w:sz w:val="18"/>
                <w:szCs w:val="18"/>
              </w:rPr>
            </w:pPr>
          </w:p>
          <w:p w14:paraId="7E47764A" w14:textId="5E657D05" w:rsidR="000E2FAC" w:rsidRPr="00EB01FF" w:rsidRDefault="000E2FAC" w:rsidP="000E2FAC">
            <w:pPr>
              <w:ind w:right="72"/>
              <w:jc w:val="both"/>
              <w:rPr>
                <w:color w:val="000000" w:themeColor="text1"/>
                <w:sz w:val="18"/>
                <w:szCs w:val="18"/>
              </w:rPr>
            </w:pPr>
          </w:p>
          <w:p w14:paraId="767A1FB9" w14:textId="5A944AB2" w:rsidR="000E2FAC" w:rsidRPr="00EB01FF" w:rsidRDefault="000E2FAC" w:rsidP="000E2FAC">
            <w:pPr>
              <w:ind w:right="72"/>
              <w:jc w:val="both"/>
              <w:rPr>
                <w:color w:val="000000" w:themeColor="text1"/>
                <w:sz w:val="18"/>
                <w:szCs w:val="18"/>
              </w:rPr>
            </w:pPr>
          </w:p>
          <w:p w14:paraId="06027CD0" w14:textId="499BE08E" w:rsidR="000E2FAC" w:rsidRPr="00EB01FF" w:rsidRDefault="000E2FAC" w:rsidP="000E2FAC">
            <w:pPr>
              <w:ind w:right="72"/>
              <w:jc w:val="both"/>
              <w:rPr>
                <w:color w:val="000000" w:themeColor="text1"/>
                <w:sz w:val="18"/>
                <w:szCs w:val="18"/>
              </w:rPr>
            </w:pPr>
          </w:p>
          <w:p w14:paraId="7C02926E" w14:textId="2B919DDB" w:rsidR="000E2FAC" w:rsidRPr="00EB01FF" w:rsidRDefault="000E2FAC" w:rsidP="000E2FAC">
            <w:pPr>
              <w:ind w:right="72"/>
              <w:jc w:val="both"/>
              <w:rPr>
                <w:color w:val="000000" w:themeColor="text1"/>
                <w:sz w:val="18"/>
                <w:szCs w:val="18"/>
              </w:rPr>
            </w:pPr>
          </w:p>
          <w:p w14:paraId="0C619575" w14:textId="41C8E6EE" w:rsidR="000E2FAC" w:rsidRPr="00EB01FF" w:rsidRDefault="000E2FAC" w:rsidP="000E2FAC">
            <w:pPr>
              <w:ind w:right="72"/>
              <w:jc w:val="both"/>
              <w:rPr>
                <w:color w:val="000000" w:themeColor="text1"/>
                <w:sz w:val="18"/>
                <w:szCs w:val="18"/>
              </w:rPr>
            </w:pPr>
          </w:p>
          <w:p w14:paraId="535008B5" w14:textId="3093C4F7" w:rsidR="000E2FAC" w:rsidRPr="00EB01FF" w:rsidRDefault="000E2FAC" w:rsidP="000E2FAC">
            <w:pPr>
              <w:ind w:right="72"/>
              <w:jc w:val="both"/>
              <w:rPr>
                <w:color w:val="000000" w:themeColor="text1"/>
                <w:sz w:val="18"/>
                <w:szCs w:val="18"/>
              </w:rPr>
            </w:pPr>
          </w:p>
          <w:p w14:paraId="2FF81757" w14:textId="0AFAD917" w:rsidR="000E2FAC" w:rsidRPr="00EB01FF" w:rsidRDefault="000E2FAC" w:rsidP="000E2FAC">
            <w:pPr>
              <w:ind w:right="72"/>
              <w:jc w:val="both"/>
              <w:rPr>
                <w:color w:val="000000" w:themeColor="text1"/>
                <w:sz w:val="18"/>
                <w:szCs w:val="18"/>
              </w:rPr>
            </w:pPr>
          </w:p>
          <w:p w14:paraId="54670C83" w14:textId="7B4D1582" w:rsidR="000E2FAC" w:rsidRPr="00EB01FF" w:rsidRDefault="000E2FAC" w:rsidP="000E2FAC">
            <w:pPr>
              <w:ind w:right="72"/>
              <w:jc w:val="both"/>
              <w:rPr>
                <w:color w:val="000000" w:themeColor="text1"/>
                <w:sz w:val="18"/>
                <w:szCs w:val="18"/>
              </w:rPr>
            </w:pPr>
          </w:p>
          <w:p w14:paraId="573F1A08" w14:textId="25718005" w:rsidR="000E2FAC" w:rsidRPr="00EB01FF" w:rsidRDefault="000E2FAC" w:rsidP="000E2FAC">
            <w:pPr>
              <w:ind w:right="72"/>
              <w:jc w:val="both"/>
              <w:rPr>
                <w:color w:val="000000" w:themeColor="text1"/>
                <w:sz w:val="18"/>
                <w:szCs w:val="18"/>
              </w:rPr>
            </w:pPr>
          </w:p>
          <w:p w14:paraId="0E48FF95" w14:textId="77777777" w:rsidR="000E2FAC" w:rsidRPr="00EB01FF" w:rsidRDefault="000E2FAC" w:rsidP="000E2FAC">
            <w:pPr>
              <w:ind w:right="72"/>
              <w:jc w:val="both"/>
              <w:rPr>
                <w:color w:val="000000" w:themeColor="text1"/>
                <w:sz w:val="18"/>
                <w:szCs w:val="18"/>
              </w:rPr>
            </w:pPr>
          </w:p>
          <w:p w14:paraId="7FC1BECB" w14:textId="7B274802" w:rsidR="000E2FAC" w:rsidRPr="00EB01FF" w:rsidRDefault="000E2FAC" w:rsidP="000E2FAC">
            <w:pPr>
              <w:ind w:right="72"/>
              <w:jc w:val="both"/>
              <w:rPr>
                <w:color w:val="000000" w:themeColor="text1"/>
                <w:sz w:val="18"/>
                <w:szCs w:val="18"/>
              </w:rPr>
            </w:pPr>
          </w:p>
          <w:p w14:paraId="2D026D4A" w14:textId="77777777" w:rsidR="000E2FAC" w:rsidRPr="00EB01FF" w:rsidRDefault="000E2FAC" w:rsidP="000E2FAC">
            <w:pPr>
              <w:ind w:right="72"/>
              <w:jc w:val="both"/>
              <w:rPr>
                <w:color w:val="000000" w:themeColor="text1"/>
                <w:sz w:val="18"/>
                <w:szCs w:val="18"/>
              </w:rPr>
            </w:pPr>
          </w:p>
          <w:p w14:paraId="48642F26"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11. Odchylne od odseku 10 môžu členské štáty uplatňovať užívateľské poplatky za ťažké úžitkové vozidlá na úsekoch základnej </w:t>
            </w:r>
            <w:proofErr w:type="spellStart"/>
            <w:r w:rsidRPr="00EB01FF">
              <w:rPr>
                <w:color w:val="000000" w:themeColor="text1"/>
                <w:sz w:val="18"/>
                <w:szCs w:val="18"/>
              </w:rPr>
              <w:t>transeurópskej</w:t>
            </w:r>
            <w:proofErr w:type="spellEnd"/>
            <w:r w:rsidRPr="00EB01FF">
              <w:rPr>
                <w:color w:val="000000" w:themeColor="text1"/>
                <w:sz w:val="18"/>
                <w:szCs w:val="18"/>
              </w:rPr>
              <w:t xml:space="preserve"> dopravnej siete ale iba v riadne odôvodnených prípadoch, keď by uplatňovanie mýta: a) zahŕňalo neprimerané administratívne, investičné a prevádzkové náklady v porovnaní s očakávanými príjmami alebo prínosmi, ktoré by takéto mýto prinieslo, napríklad z dôvodu obmedzenej dĺžky príslušných cestných úsekov alebo relatívne nízkej hustoty obyvateľstva alebo relatívne nízkej premávky, alebo b) viedlo k odkloneniu dopravy s negatívnym vplyvom na bezpečnosť cestnej premávky alebo verejné zdravie. Pred uplatňovaním uvedených užívateľských poplatkov členské štáty oznámia Komisii svoj úmysel uplatňovať uvedené poplatky. Uvedené oznámenie obsahuje dôvody, ktoré vzhľadom na prvý </w:t>
            </w:r>
            <w:proofErr w:type="spellStart"/>
            <w:r w:rsidRPr="00EB01FF">
              <w:rPr>
                <w:color w:val="000000" w:themeColor="text1"/>
                <w:sz w:val="18"/>
                <w:szCs w:val="18"/>
              </w:rPr>
              <w:t>pododsek</w:t>
            </w:r>
            <w:proofErr w:type="spellEnd"/>
            <w:r w:rsidRPr="00EB01FF">
              <w:rPr>
                <w:color w:val="000000" w:themeColor="text1"/>
                <w:sz w:val="18"/>
                <w:szCs w:val="18"/>
              </w:rPr>
              <w:t xml:space="preserve"> odôvodňujú uplatnenie užívateľského poplatku na základe objektívnych kritérií a jasné informácie o vozidlách a cestných úsekoch, na ktoré sa užívateľský poplatok vzťahuje. Členské štáty môžu predložiť jedno oznámenie pre viac cestných úsekov, na ktoré sa vzťahujú výnimky, za predpokladu, že sa uvedie odôvodnenie pre každý úsek. </w:t>
            </w:r>
          </w:p>
          <w:p w14:paraId="46719B59" w14:textId="77777777" w:rsidR="000E2FAC" w:rsidRPr="00EB01FF" w:rsidRDefault="000E2FAC" w:rsidP="000E2FAC">
            <w:pPr>
              <w:ind w:right="72"/>
              <w:jc w:val="both"/>
              <w:rPr>
                <w:color w:val="000000" w:themeColor="text1"/>
                <w:sz w:val="18"/>
                <w:szCs w:val="18"/>
              </w:rPr>
            </w:pPr>
          </w:p>
          <w:p w14:paraId="0F61774F"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12. Ak členské štáty uplatňujú spoločný systém užívateľských poplatkov v súlade s článkom 8, tieto členské štáty uvedený spoločný systém upravia alebo zastavia do 25. marca 2032. </w:t>
            </w:r>
          </w:p>
          <w:p w14:paraId="292ABA3D" w14:textId="77777777" w:rsidR="000E2FAC" w:rsidRPr="00EB01FF" w:rsidRDefault="000E2FAC" w:rsidP="000E2FAC">
            <w:pPr>
              <w:ind w:right="72"/>
              <w:jc w:val="both"/>
              <w:rPr>
                <w:color w:val="000000" w:themeColor="text1"/>
                <w:sz w:val="18"/>
                <w:szCs w:val="18"/>
              </w:rPr>
            </w:pPr>
          </w:p>
          <w:p w14:paraId="673773E6"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13. Pokiaľ ide o ťažké nákladné vozidlá, členský štát sa môže do 25. marca 2027 rozhodnúť uplatňovať mýto </w:t>
            </w:r>
            <w:r w:rsidRPr="00EB01FF">
              <w:rPr>
                <w:color w:val="000000" w:themeColor="text1"/>
                <w:sz w:val="18"/>
                <w:szCs w:val="18"/>
              </w:rPr>
              <w:lastRenderedPageBreak/>
              <w:t xml:space="preserve">alebo užívateľské poplatky iba na ťažké nákladné vozidlá s technicky prípustnou maximálnou celkovou hmotnosťou najmenej 12 ton, pokiaľ sa domnieva, že uplatňovanie mýta alebo užívateľských poplatkov na ťažké nákladné vozidlá s hmotnosťou menej ako 12 ton by: a) malo významný nepriaznivý účinok na plynulosť cestnej premávky, životné prostredie, hladiny hluku, </w:t>
            </w:r>
            <w:proofErr w:type="spellStart"/>
            <w:r w:rsidRPr="00EB01FF">
              <w:rPr>
                <w:color w:val="000000" w:themeColor="text1"/>
                <w:sz w:val="18"/>
                <w:szCs w:val="18"/>
              </w:rPr>
              <w:t>kongesciu</w:t>
            </w:r>
            <w:proofErr w:type="spellEnd"/>
            <w:r w:rsidRPr="00EB01FF">
              <w:rPr>
                <w:color w:val="000000" w:themeColor="text1"/>
                <w:sz w:val="18"/>
                <w:szCs w:val="18"/>
              </w:rPr>
              <w:t xml:space="preserve">, zdravie alebo bezpečnosť cestnej premávky z dôvodu odklonu premávky; b) predstavovalo administratívne náklady prevyšujúce 15 % dodatočných príjmov vyplývajúcich z uvedeného rozšírenia; alebo c) sa týkalo kategórie vozidiel, ktorá nespôsobuje viac ako 10 % účtovateľných nákladov na infraštruktúru. Členské štáty, ktoré sa rozhodnú uplatňovať mýto alebo užívateľské poplatky alebo oboje iba na ťažké nákladné vozidlá s technicky prípustnou maximálnou celkovou hmotnosťou najmenej 12 ton, informujú Komisiu o svojom rozhodnutí a dôvodoch, na ktorom je založené. </w:t>
            </w:r>
          </w:p>
          <w:p w14:paraId="5566322B" w14:textId="77777777" w:rsidR="000E2FAC" w:rsidRPr="00EB01FF" w:rsidRDefault="000E2FAC" w:rsidP="000E2FAC">
            <w:pPr>
              <w:ind w:right="72"/>
              <w:jc w:val="both"/>
              <w:rPr>
                <w:color w:val="000000" w:themeColor="text1"/>
                <w:sz w:val="18"/>
                <w:szCs w:val="18"/>
              </w:rPr>
            </w:pPr>
          </w:p>
          <w:p w14:paraId="4C9F7FE0"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14. Ak sa mýto uplatňuje na všetky ťažké úžitkové vozidlá, členské štáty sa môžu rozhodnúť, že autokary, autobusy a motorové karavany budú nahrádzať iné percento nákladov než ťažké nákladné vozidlá. </w:t>
            </w:r>
          </w:p>
          <w:p w14:paraId="1DF98F91" w14:textId="77777777" w:rsidR="000E2FAC" w:rsidRPr="00EB01FF" w:rsidRDefault="000E2FAC" w:rsidP="000E2FAC">
            <w:pPr>
              <w:ind w:right="72"/>
              <w:jc w:val="both"/>
              <w:rPr>
                <w:color w:val="000000" w:themeColor="text1"/>
                <w:sz w:val="18"/>
                <w:szCs w:val="18"/>
              </w:rPr>
            </w:pPr>
          </w:p>
          <w:p w14:paraId="0A056354"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15. Do 25. marca 2027 Komisia posúdi vykonávanie a účinnosť tejto smernice, pokiaľ ide o spoplatňovanie ľahkých vozidiel. V uvedenom posúdení sa zohľadní vývoj systémov spoplatňovania uplatňovaných na ľahké vozidlá z hľadiska typu spoplatňovania uplatňovaného na rôzne kategórie vozidiel, rozsahu dotknutej siete, primeranosti cien a ďalších relevantných prvkov. Komisia na základe uvedeného posúdenia predloží vo vhodných prípadoch legislatívny návrh na zmenu príslušných ustanovení tejto smernice.</w:t>
            </w:r>
          </w:p>
          <w:p w14:paraId="0BC04318" w14:textId="73B8C215" w:rsidR="000E2FAC" w:rsidRPr="00EB01FF" w:rsidRDefault="000E2FAC" w:rsidP="000E2FAC">
            <w:pPr>
              <w:ind w:right="72"/>
              <w:jc w:val="both"/>
              <w:rPr>
                <w:color w:val="000000" w:themeColor="text1"/>
                <w:sz w:val="18"/>
                <w:szCs w:val="18"/>
              </w:rPr>
            </w:pPr>
          </w:p>
          <w:p w14:paraId="7F8B11BE" w14:textId="77777777" w:rsidR="000E2FAC" w:rsidRPr="00EB01FF" w:rsidRDefault="000E2FAC" w:rsidP="000E2FAC">
            <w:pPr>
              <w:ind w:right="72"/>
              <w:jc w:val="both"/>
              <w:rPr>
                <w:color w:val="000000" w:themeColor="text1"/>
                <w:sz w:val="18"/>
                <w:szCs w:val="18"/>
              </w:rPr>
            </w:pPr>
          </w:p>
          <w:p w14:paraId="69DA9E52"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Článok 7a </w:t>
            </w:r>
          </w:p>
          <w:p w14:paraId="02F8AF3F"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1. Užívateľské poplatky musia byť úmerné trvaniu používania infraštruktúry. </w:t>
            </w:r>
          </w:p>
          <w:p w14:paraId="1967B63E" w14:textId="77777777" w:rsidR="000E2FAC" w:rsidRPr="00EB01FF" w:rsidRDefault="000E2FAC" w:rsidP="000E2FAC">
            <w:pPr>
              <w:ind w:right="72"/>
              <w:jc w:val="both"/>
              <w:rPr>
                <w:color w:val="000000" w:themeColor="text1"/>
                <w:sz w:val="18"/>
                <w:szCs w:val="18"/>
              </w:rPr>
            </w:pPr>
          </w:p>
          <w:p w14:paraId="3AC71E66" w14:textId="77777777" w:rsidR="000E2FAC" w:rsidRPr="00EB01FF" w:rsidRDefault="000E2FAC" w:rsidP="000E2FAC">
            <w:pPr>
              <w:ind w:right="72"/>
              <w:jc w:val="both"/>
              <w:rPr>
                <w:color w:val="000000" w:themeColor="text1"/>
                <w:sz w:val="18"/>
                <w:szCs w:val="18"/>
              </w:rPr>
            </w:pPr>
          </w:p>
          <w:p w14:paraId="03E6108A" w14:textId="77777777" w:rsidR="000E2FAC" w:rsidRPr="00EB01FF" w:rsidRDefault="000E2FAC" w:rsidP="000E2FAC">
            <w:pPr>
              <w:ind w:right="72"/>
              <w:jc w:val="both"/>
              <w:rPr>
                <w:color w:val="000000" w:themeColor="text1"/>
                <w:sz w:val="18"/>
                <w:szCs w:val="18"/>
              </w:rPr>
            </w:pPr>
          </w:p>
          <w:p w14:paraId="2C153DAC" w14:textId="77777777" w:rsidR="000E2FAC" w:rsidRPr="00EB01FF" w:rsidRDefault="000E2FAC" w:rsidP="000E2FAC">
            <w:pPr>
              <w:ind w:right="72"/>
              <w:jc w:val="both"/>
              <w:rPr>
                <w:color w:val="000000" w:themeColor="text1"/>
                <w:sz w:val="18"/>
                <w:szCs w:val="18"/>
              </w:rPr>
            </w:pPr>
          </w:p>
          <w:p w14:paraId="45EBCA86" w14:textId="77777777" w:rsidR="000E2FAC" w:rsidRPr="00EB01FF" w:rsidRDefault="000E2FAC" w:rsidP="000E2FAC">
            <w:pPr>
              <w:ind w:right="72"/>
              <w:jc w:val="both"/>
              <w:rPr>
                <w:color w:val="000000" w:themeColor="text1"/>
                <w:sz w:val="18"/>
                <w:szCs w:val="18"/>
              </w:rPr>
            </w:pPr>
          </w:p>
          <w:p w14:paraId="01C544C2" w14:textId="77777777" w:rsidR="000E2FAC" w:rsidRPr="00EB01FF" w:rsidRDefault="000E2FAC" w:rsidP="000E2FAC">
            <w:pPr>
              <w:ind w:right="72"/>
              <w:jc w:val="both"/>
              <w:rPr>
                <w:color w:val="000000" w:themeColor="text1"/>
                <w:sz w:val="18"/>
                <w:szCs w:val="18"/>
              </w:rPr>
            </w:pPr>
          </w:p>
          <w:p w14:paraId="07EB844C" w14:textId="77777777" w:rsidR="000E2FAC" w:rsidRPr="00EB01FF" w:rsidRDefault="000E2FAC" w:rsidP="000E2FAC">
            <w:pPr>
              <w:ind w:right="72"/>
              <w:jc w:val="both"/>
              <w:rPr>
                <w:color w:val="000000" w:themeColor="text1"/>
                <w:sz w:val="18"/>
                <w:szCs w:val="18"/>
              </w:rPr>
            </w:pPr>
          </w:p>
          <w:p w14:paraId="713F0577" w14:textId="77777777" w:rsidR="000E2FAC" w:rsidRPr="00EB01FF" w:rsidRDefault="000E2FAC" w:rsidP="000E2FAC">
            <w:pPr>
              <w:ind w:right="72"/>
              <w:jc w:val="both"/>
              <w:rPr>
                <w:color w:val="000000" w:themeColor="text1"/>
                <w:sz w:val="18"/>
                <w:szCs w:val="18"/>
              </w:rPr>
            </w:pPr>
          </w:p>
          <w:p w14:paraId="19C19D5C" w14:textId="77777777" w:rsidR="000E2FAC" w:rsidRPr="00EB01FF" w:rsidRDefault="000E2FAC" w:rsidP="000E2FAC">
            <w:pPr>
              <w:ind w:right="72"/>
              <w:jc w:val="both"/>
              <w:rPr>
                <w:color w:val="000000" w:themeColor="text1"/>
                <w:sz w:val="18"/>
                <w:szCs w:val="18"/>
              </w:rPr>
            </w:pPr>
          </w:p>
          <w:p w14:paraId="33BE95C9" w14:textId="77777777" w:rsidR="000E2FAC" w:rsidRPr="00EB01FF" w:rsidRDefault="000E2FAC" w:rsidP="000E2FAC">
            <w:pPr>
              <w:ind w:right="72"/>
              <w:jc w:val="both"/>
              <w:rPr>
                <w:color w:val="000000" w:themeColor="text1"/>
                <w:sz w:val="18"/>
                <w:szCs w:val="18"/>
              </w:rPr>
            </w:pPr>
          </w:p>
          <w:p w14:paraId="3184FED0" w14:textId="77777777" w:rsidR="000E2FAC" w:rsidRPr="00EB01FF" w:rsidRDefault="000E2FAC" w:rsidP="000E2FAC">
            <w:pPr>
              <w:ind w:right="72"/>
              <w:jc w:val="both"/>
              <w:rPr>
                <w:color w:val="000000" w:themeColor="text1"/>
                <w:sz w:val="18"/>
                <w:szCs w:val="18"/>
              </w:rPr>
            </w:pPr>
          </w:p>
          <w:p w14:paraId="56302D48" w14:textId="77777777" w:rsidR="000E2FAC" w:rsidRPr="00EB01FF" w:rsidRDefault="000E2FAC" w:rsidP="000E2FAC">
            <w:pPr>
              <w:ind w:right="72"/>
              <w:jc w:val="both"/>
              <w:rPr>
                <w:color w:val="000000" w:themeColor="text1"/>
                <w:sz w:val="18"/>
                <w:szCs w:val="18"/>
              </w:rPr>
            </w:pPr>
          </w:p>
          <w:p w14:paraId="1145F415" w14:textId="77777777" w:rsidR="000E2FAC" w:rsidRPr="00EB01FF" w:rsidRDefault="000E2FAC" w:rsidP="000E2FAC">
            <w:pPr>
              <w:ind w:right="72"/>
              <w:jc w:val="both"/>
              <w:rPr>
                <w:color w:val="000000" w:themeColor="text1"/>
                <w:sz w:val="18"/>
                <w:szCs w:val="18"/>
              </w:rPr>
            </w:pPr>
          </w:p>
          <w:p w14:paraId="43B183B3" w14:textId="77777777" w:rsidR="000E2FAC" w:rsidRPr="00EB01FF" w:rsidRDefault="000E2FAC" w:rsidP="000E2FAC">
            <w:pPr>
              <w:ind w:right="72"/>
              <w:jc w:val="both"/>
              <w:rPr>
                <w:color w:val="000000" w:themeColor="text1"/>
                <w:sz w:val="18"/>
                <w:szCs w:val="18"/>
              </w:rPr>
            </w:pPr>
          </w:p>
          <w:p w14:paraId="0C163B1A" w14:textId="77777777" w:rsidR="000E2FAC" w:rsidRPr="00EB01FF" w:rsidRDefault="000E2FAC" w:rsidP="000E2FAC">
            <w:pPr>
              <w:ind w:right="72"/>
              <w:jc w:val="both"/>
              <w:rPr>
                <w:color w:val="000000" w:themeColor="text1"/>
                <w:sz w:val="18"/>
                <w:szCs w:val="18"/>
              </w:rPr>
            </w:pPr>
          </w:p>
          <w:p w14:paraId="4BE61C73" w14:textId="77777777" w:rsidR="000E2FAC" w:rsidRPr="00EB01FF" w:rsidRDefault="000E2FAC" w:rsidP="000E2FAC">
            <w:pPr>
              <w:ind w:right="72"/>
              <w:jc w:val="both"/>
              <w:rPr>
                <w:color w:val="000000" w:themeColor="text1"/>
                <w:sz w:val="18"/>
                <w:szCs w:val="18"/>
              </w:rPr>
            </w:pPr>
          </w:p>
          <w:p w14:paraId="55DE56F8" w14:textId="16132B55" w:rsidR="000E2FAC" w:rsidRPr="00EB01FF" w:rsidRDefault="000E2FAC" w:rsidP="000E2FAC">
            <w:pPr>
              <w:ind w:right="72"/>
              <w:jc w:val="both"/>
              <w:rPr>
                <w:color w:val="000000" w:themeColor="text1"/>
                <w:sz w:val="18"/>
                <w:szCs w:val="18"/>
              </w:rPr>
            </w:pPr>
          </w:p>
          <w:p w14:paraId="7872090F" w14:textId="0FB77FC1" w:rsidR="000E2FAC" w:rsidRPr="00EB01FF" w:rsidRDefault="000E2FAC" w:rsidP="000E2FAC">
            <w:pPr>
              <w:ind w:right="72"/>
              <w:jc w:val="both"/>
              <w:rPr>
                <w:color w:val="000000" w:themeColor="text1"/>
                <w:sz w:val="18"/>
                <w:szCs w:val="18"/>
              </w:rPr>
            </w:pPr>
          </w:p>
          <w:p w14:paraId="0DACCE48" w14:textId="17F76F13" w:rsidR="000E2FAC" w:rsidRPr="00EB01FF" w:rsidRDefault="000E2FAC" w:rsidP="000E2FAC">
            <w:pPr>
              <w:ind w:right="72"/>
              <w:jc w:val="both"/>
              <w:rPr>
                <w:color w:val="000000" w:themeColor="text1"/>
                <w:sz w:val="18"/>
                <w:szCs w:val="18"/>
              </w:rPr>
            </w:pPr>
          </w:p>
          <w:p w14:paraId="0A6CFA95" w14:textId="7A51F547" w:rsidR="000E2FAC" w:rsidRPr="00EB01FF" w:rsidRDefault="000E2FAC" w:rsidP="000E2FAC">
            <w:pPr>
              <w:ind w:right="72"/>
              <w:jc w:val="both"/>
              <w:rPr>
                <w:color w:val="000000" w:themeColor="text1"/>
                <w:sz w:val="18"/>
                <w:szCs w:val="18"/>
              </w:rPr>
            </w:pPr>
          </w:p>
          <w:p w14:paraId="353BA140" w14:textId="5ACA93CD" w:rsidR="000E2FAC" w:rsidRPr="00EB01FF" w:rsidRDefault="000E2FAC" w:rsidP="000E2FAC">
            <w:pPr>
              <w:ind w:right="72"/>
              <w:jc w:val="both"/>
              <w:rPr>
                <w:color w:val="000000" w:themeColor="text1"/>
                <w:sz w:val="18"/>
                <w:szCs w:val="18"/>
              </w:rPr>
            </w:pPr>
          </w:p>
          <w:p w14:paraId="289509B9" w14:textId="704C1781" w:rsidR="000E2FAC" w:rsidRPr="00EB01FF" w:rsidRDefault="000E2FAC" w:rsidP="000E2FAC">
            <w:pPr>
              <w:ind w:right="72"/>
              <w:jc w:val="both"/>
              <w:rPr>
                <w:color w:val="000000" w:themeColor="text1"/>
                <w:sz w:val="18"/>
                <w:szCs w:val="18"/>
              </w:rPr>
            </w:pPr>
          </w:p>
          <w:p w14:paraId="322E9E3C" w14:textId="7153EA5C" w:rsidR="000E2FAC" w:rsidRPr="00EB01FF" w:rsidRDefault="000E2FAC" w:rsidP="000E2FAC">
            <w:pPr>
              <w:ind w:right="72"/>
              <w:jc w:val="both"/>
              <w:rPr>
                <w:color w:val="000000" w:themeColor="text1"/>
                <w:sz w:val="18"/>
                <w:szCs w:val="18"/>
              </w:rPr>
            </w:pPr>
          </w:p>
          <w:p w14:paraId="3B52B658" w14:textId="387B67A1" w:rsidR="000E2FAC" w:rsidRPr="00EB01FF" w:rsidRDefault="000E2FAC" w:rsidP="000E2FAC">
            <w:pPr>
              <w:ind w:right="72"/>
              <w:jc w:val="both"/>
              <w:rPr>
                <w:color w:val="000000" w:themeColor="text1"/>
                <w:sz w:val="18"/>
                <w:szCs w:val="18"/>
              </w:rPr>
            </w:pPr>
          </w:p>
          <w:p w14:paraId="714356A4" w14:textId="396C54AE" w:rsidR="000E2FAC" w:rsidRPr="00EB01FF" w:rsidRDefault="000E2FAC" w:rsidP="000E2FAC">
            <w:pPr>
              <w:ind w:right="72"/>
              <w:jc w:val="both"/>
              <w:rPr>
                <w:color w:val="000000" w:themeColor="text1"/>
                <w:sz w:val="18"/>
                <w:szCs w:val="18"/>
              </w:rPr>
            </w:pPr>
          </w:p>
          <w:p w14:paraId="0BF97C98" w14:textId="505DD950" w:rsidR="000E2FAC" w:rsidRPr="00EB01FF" w:rsidRDefault="000E2FAC" w:rsidP="000E2FAC">
            <w:pPr>
              <w:ind w:right="72"/>
              <w:jc w:val="both"/>
              <w:rPr>
                <w:color w:val="000000" w:themeColor="text1"/>
                <w:sz w:val="18"/>
                <w:szCs w:val="18"/>
              </w:rPr>
            </w:pPr>
          </w:p>
          <w:p w14:paraId="3B66A635" w14:textId="20662A02" w:rsidR="000E2FAC" w:rsidRPr="00EB01FF" w:rsidRDefault="000E2FAC" w:rsidP="000E2FAC">
            <w:pPr>
              <w:ind w:right="72"/>
              <w:jc w:val="both"/>
              <w:rPr>
                <w:color w:val="000000" w:themeColor="text1"/>
                <w:sz w:val="18"/>
                <w:szCs w:val="18"/>
              </w:rPr>
            </w:pPr>
          </w:p>
          <w:p w14:paraId="0A6654F0" w14:textId="6C8E38C7" w:rsidR="000E2FAC" w:rsidRPr="00EB01FF" w:rsidRDefault="000E2FAC" w:rsidP="000E2FAC">
            <w:pPr>
              <w:ind w:right="72"/>
              <w:jc w:val="both"/>
              <w:rPr>
                <w:color w:val="000000" w:themeColor="text1"/>
                <w:sz w:val="18"/>
                <w:szCs w:val="18"/>
              </w:rPr>
            </w:pPr>
          </w:p>
          <w:p w14:paraId="27252447" w14:textId="5DC29BE6" w:rsidR="000E2FAC" w:rsidRPr="00EB01FF" w:rsidRDefault="000E2FAC" w:rsidP="000E2FAC">
            <w:pPr>
              <w:ind w:right="72"/>
              <w:jc w:val="both"/>
              <w:rPr>
                <w:color w:val="000000" w:themeColor="text1"/>
                <w:sz w:val="18"/>
                <w:szCs w:val="18"/>
              </w:rPr>
            </w:pPr>
          </w:p>
          <w:p w14:paraId="0DE3C1D1" w14:textId="39EAC1F6" w:rsidR="000E2FAC" w:rsidRPr="00EB01FF" w:rsidRDefault="000E2FAC" w:rsidP="000E2FAC">
            <w:pPr>
              <w:ind w:right="72"/>
              <w:jc w:val="both"/>
              <w:rPr>
                <w:color w:val="000000" w:themeColor="text1"/>
                <w:sz w:val="18"/>
                <w:szCs w:val="18"/>
              </w:rPr>
            </w:pPr>
          </w:p>
          <w:p w14:paraId="7E1FCF8F" w14:textId="27318486" w:rsidR="000E2FAC" w:rsidRPr="00EB01FF" w:rsidRDefault="000E2FAC" w:rsidP="000E2FAC">
            <w:pPr>
              <w:ind w:right="72"/>
              <w:jc w:val="both"/>
              <w:rPr>
                <w:color w:val="000000" w:themeColor="text1"/>
                <w:sz w:val="18"/>
                <w:szCs w:val="18"/>
              </w:rPr>
            </w:pPr>
          </w:p>
          <w:p w14:paraId="31B5E36B" w14:textId="36D1CBEB" w:rsidR="000E2FAC" w:rsidRPr="00EB01FF" w:rsidRDefault="000E2FAC" w:rsidP="000E2FAC">
            <w:pPr>
              <w:ind w:right="72"/>
              <w:jc w:val="both"/>
              <w:rPr>
                <w:color w:val="000000" w:themeColor="text1"/>
                <w:sz w:val="18"/>
                <w:szCs w:val="18"/>
              </w:rPr>
            </w:pPr>
          </w:p>
          <w:p w14:paraId="2988B78F" w14:textId="74A3940F" w:rsidR="000E2FAC" w:rsidRPr="00EB01FF" w:rsidRDefault="000E2FAC" w:rsidP="000E2FAC">
            <w:pPr>
              <w:ind w:right="72"/>
              <w:jc w:val="both"/>
              <w:rPr>
                <w:color w:val="000000" w:themeColor="text1"/>
                <w:sz w:val="18"/>
                <w:szCs w:val="18"/>
              </w:rPr>
            </w:pPr>
          </w:p>
          <w:p w14:paraId="29F61FAF" w14:textId="2D7C8B3E" w:rsidR="000E2FAC" w:rsidRPr="00EB01FF" w:rsidRDefault="000E2FAC" w:rsidP="000E2FAC">
            <w:pPr>
              <w:ind w:right="72"/>
              <w:jc w:val="both"/>
              <w:rPr>
                <w:color w:val="000000" w:themeColor="text1"/>
                <w:sz w:val="18"/>
                <w:szCs w:val="18"/>
              </w:rPr>
            </w:pPr>
          </w:p>
          <w:p w14:paraId="1DF68698" w14:textId="77777777" w:rsidR="000E2FAC" w:rsidRPr="00EB01FF" w:rsidRDefault="000E2FAC" w:rsidP="000E2FAC">
            <w:pPr>
              <w:ind w:right="72"/>
              <w:jc w:val="both"/>
              <w:rPr>
                <w:color w:val="000000" w:themeColor="text1"/>
                <w:sz w:val="18"/>
                <w:szCs w:val="18"/>
              </w:rPr>
            </w:pPr>
          </w:p>
          <w:p w14:paraId="4DBB5736"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2. Ak sa užívateľské poplatky uplatňujú na ťažké úžitkové vozidlá, malo by sa použitie infraštruktúry umožniť aspoň na tieto obdobia: deň, týždeň, mesiac a rok. Mesačná sadzba nesmie prevyšovať 10 % ročnej sadzby, týždenná sadzba nesmie prevyšovať 5 % ročnej sadzby a denná sadzba nesmie prevyšovať 2 % ročnej sadzby. Členský štát môže rozhodnúť, že na vozidlá evidované v tomto členskom štáte sa uplatňujú výlučne ročné sadzby. Členské štáty stanovia užívateľské poplatky vrátane administratívnych nákladov za všetky ťažké úžitkové vozidlá na úrovni, ktorá nepresiahne maximálne sadzby stanovené v prílohe II. </w:t>
            </w:r>
          </w:p>
          <w:p w14:paraId="270D9AC5" w14:textId="5B067322" w:rsidR="000E2FAC" w:rsidRPr="00EB01FF" w:rsidRDefault="000E2FAC" w:rsidP="000E2FAC">
            <w:pPr>
              <w:ind w:right="72"/>
              <w:jc w:val="both"/>
              <w:rPr>
                <w:color w:val="000000" w:themeColor="text1"/>
                <w:sz w:val="18"/>
                <w:szCs w:val="18"/>
              </w:rPr>
            </w:pPr>
          </w:p>
          <w:p w14:paraId="217BD2E5" w14:textId="5F3BB9C2" w:rsidR="000E2FAC" w:rsidRPr="00EB01FF" w:rsidRDefault="000E2FAC" w:rsidP="000E2FAC">
            <w:pPr>
              <w:ind w:right="72"/>
              <w:jc w:val="both"/>
              <w:rPr>
                <w:color w:val="000000" w:themeColor="text1"/>
                <w:sz w:val="18"/>
                <w:szCs w:val="18"/>
              </w:rPr>
            </w:pPr>
          </w:p>
          <w:p w14:paraId="11522690" w14:textId="7E1E0F30" w:rsidR="000E2FAC" w:rsidRPr="00EB01FF" w:rsidRDefault="000E2FAC" w:rsidP="000E2FAC">
            <w:pPr>
              <w:ind w:right="72"/>
              <w:jc w:val="both"/>
              <w:rPr>
                <w:color w:val="000000" w:themeColor="text1"/>
                <w:sz w:val="18"/>
                <w:szCs w:val="18"/>
              </w:rPr>
            </w:pPr>
          </w:p>
          <w:p w14:paraId="62399CA0" w14:textId="77777777" w:rsidR="000E2FAC" w:rsidRPr="00EB01FF" w:rsidRDefault="000E2FAC" w:rsidP="000E2FAC">
            <w:pPr>
              <w:ind w:right="72"/>
              <w:jc w:val="both"/>
              <w:rPr>
                <w:color w:val="000000" w:themeColor="text1"/>
                <w:sz w:val="18"/>
                <w:szCs w:val="18"/>
              </w:rPr>
            </w:pPr>
          </w:p>
          <w:p w14:paraId="254E11B2" w14:textId="77777777" w:rsidR="00EF27A2" w:rsidRPr="00EB01FF" w:rsidRDefault="00EF27A2" w:rsidP="000E2FAC">
            <w:pPr>
              <w:ind w:right="72"/>
              <w:jc w:val="both"/>
              <w:rPr>
                <w:color w:val="000000" w:themeColor="text1"/>
                <w:sz w:val="18"/>
                <w:szCs w:val="18"/>
              </w:rPr>
            </w:pPr>
          </w:p>
          <w:p w14:paraId="4FF73D79" w14:textId="298D1AE8"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3. Ak sa užívateľské poplatky uplatňujú na osobné vozidlá, malo by sa použitie infraštruktúry umožniť aspoň na tieto obdobia: deň, týždeň alebo 10 dní alebo obe obdobia, mesiac alebo dva mesiace alebo obe obdobia a rok. Dvojmesačná sadzba nesmie prevyšovať 30 % ročnej sadzby, mesačná sadzba nesmie prevyšovať 19 % ročnej sadzby, 10-dňová sadzba nesmie prevyšovať 12 % ročnej sadzby, týždenná sadzba nesmie prevyšovať 11 % ročnej sadzby a denná sadzba nesmie prevyšovať 9 % ročnej sadzby. </w:t>
            </w:r>
          </w:p>
          <w:p w14:paraId="5AFE36DA" w14:textId="77777777" w:rsidR="000E2FAC" w:rsidRPr="00EB01FF" w:rsidRDefault="000E2FAC" w:rsidP="000E2FAC">
            <w:pPr>
              <w:ind w:right="72"/>
              <w:jc w:val="both"/>
              <w:rPr>
                <w:color w:val="000000" w:themeColor="text1"/>
                <w:sz w:val="18"/>
                <w:szCs w:val="18"/>
              </w:rPr>
            </w:pPr>
          </w:p>
          <w:p w14:paraId="658B389D" w14:textId="77777777" w:rsidR="000E2FAC" w:rsidRPr="00EB01FF" w:rsidRDefault="000E2FAC" w:rsidP="000E2FAC">
            <w:pPr>
              <w:ind w:right="72"/>
              <w:jc w:val="both"/>
              <w:rPr>
                <w:color w:val="000000" w:themeColor="text1"/>
                <w:sz w:val="18"/>
                <w:szCs w:val="18"/>
              </w:rPr>
            </w:pPr>
          </w:p>
          <w:p w14:paraId="2907BCB2" w14:textId="77777777" w:rsidR="000E2FAC" w:rsidRPr="00EB01FF" w:rsidRDefault="000E2FAC" w:rsidP="000E2FAC">
            <w:pPr>
              <w:ind w:right="72"/>
              <w:jc w:val="both"/>
              <w:rPr>
                <w:color w:val="000000" w:themeColor="text1"/>
                <w:sz w:val="18"/>
                <w:szCs w:val="18"/>
              </w:rPr>
            </w:pPr>
          </w:p>
          <w:p w14:paraId="28DED474" w14:textId="77777777" w:rsidR="000E2FAC" w:rsidRPr="00EB01FF" w:rsidRDefault="000E2FAC" w:rsidP="000E2FAC">
            <w:pPr>
              <w:ind w:right="72"/>
              <w:jc w:val="both"/>
              <w:rPr>
                <w:color w:val="000000" w:themeColor="text1"/>
                <w:sz w:val="18"/>
                <w:szCs w:val="18"/>
              </w:rPr>
            </w:pPr>
          </w:p>
          <w:p w14:paraId="07892D2D" w14:textId="77777777" w:rsidR="000E2FAC" w:rsidRPr="00EB01FF" w:rsidRDefault="000E2FAC" w:rsidP="000E2FAC">
            <w:pPr>
              <w:ind w:right="72"/>
              <w:jc w:val="both"/>
              <w:rPr>
                <w:color w:val="000000" w:themeColor="text1"/>
                <w:sz w:val="18"/>
                <w:szCs w:val="18"/>
              </w:rPr>
            </w:pPr>
          </w:p>
          <w:p w14:paraId="3496D251" w14:textId="77777777" w:rsidR="000E2FAC" w:rsidRPr="00EB01FF" w:rsidRDefault="000E2FAC" w:rsidP="000E2FAC">
            <w:pPr>
              <w:ind w:right="72"/>
              <w:jc w:val="both"/>
              <w:rPr>
                <w:color w:val="000000" w:themeColor="text1"/>
                <w:sz w:val="18"/>
                <w:szCs w:val="18"/>
              </w:rPr>
            </w:pPr>
          </w:p>
          <w:p w14:paraId="190F4565" w14:textId="77777777" w:rsidR="000E2FAC" w:rsidRPr="00EB01FF" w:rsidRDefault="000E2FAC" w:rsidP="000E2FAC">
            <w:pPr>
              <w:ind w:right="72"/>
              <w:jc w:val="both"/>
              <w:rPr>
                <w:color w:val="000000" w:themeColor="text1"/>
                <w:sz w:val="18"/>
                <w:szCs w:val="18"/>
              </w:rPr>
            </w:pPr>
          </w:p>
          <w:p w14:paraId="79E5F09B" w14:textId="77777777" w:rsidR="000E2FAC" w:rsidRPr="00EB01FF" w:rsidRDefault="000E2FAC" w:rsidP="000E2FAC">
            <w:pPr>
              <w:ind w:right="72"/>
              <w:jc w:val="both"/>
              <w:rPr>
                <w:color w:val="000000" w:themeColor="text1"/>
                <w:sz w:val="18"/>
                <w:szCs w:val="18"/>
              </w:rPr>
            </w:pPr>
          </w:p>
          <w:p w14:paraId="054C5E00" w14:textId="77777777" w:rsidR="000E2FAC" w:rsidRPr="00EB01FF" w:rsidRDefault="000E2FAC" w:rsidP="000E2FAC">
            <w:pPr>
              <w:ind w:right="72"/>
              <w:jc w:val="both"/>
              <w:rPr>
                <w:color w:val="000000" w:themeColor="text1"/>
                <w:sz w:val="18"/>
                <w:szCs w:val="18"/>
              </w:rPr>
            </w:pPr>
          </w:p>
          <w:p w14:paraId="5DBEEADC" w14:textId="1A223860" w:rsidR="000E2FAC" w:rsidRPr="00EB01FF" w:rsidRDefault="000E2FAC" w:rsidP="000E2FAC">
            <w:pPr>
              <w:ind w:right="72"/>
              <w:jc w:val="both"/>
              <w:rPr>
                <w:color w:val="000000" w:themeColor="text1"/>
                <w:sz w:val="18"/>
                <w:szCs w:val="18"/>
              </w:rPr>
            </w:pPr>
          </w:p>
          <w:p w14:paraId="2DD9710D" w14:textId="0739E32A" w:rsidR="000E2FAC" w:rsidRPr="00EB01FF" w:rsidRDefault="000E2FAC" w:rsidP="000E2FAC">
            <w:pPr>
              <w:ind w:right="72"/>
              <w:jc w:val="both"/>
              <w:rPr>
                <w:color w:val="000000" w:themeColor="text1"/>
                <w:sz w:val="18"/>
                <w:szCs w:val="18"/>
              </w:rPr>
            </w:pPr>
          </w:p>
          <w:p w14:paraId="52CC76A2" w14:textId="360CC902" w:rsidR="000E2FAC" w:rsidRPr="00EB01FF" w:rsidRDefault="000E2FAC" w:rsidP="000E2FAC">
            <w:pPr>
              <w:ind w:right="72"/>
              <w:jc w:val="both"/>
              <w:rPr>
                <w:color w:val="000000" w:themeColor="text1"/>
                <w:sz w:val="18"/>
                <w:szCs w:val="18"/>
              </w:rPr>
            </w:pPr>
          </w:p>
          <w:p w14:paraId="23881517" w14:textId="322E8E7F" w:rsidR="000E2FAC" w:rsidRPr="00EB01FF" w:rsidRDefault="000E2FAC" w:rsidP="000E2FAC">
            <w:pPr>
              <w:ind w:right="72"/>
              <w:jc w:val="both"/>
              <w:rPr>
                <w:color w:val="000000" w:themeColor="text1"/>
                <w:sz w:val="18"/>
                <w:szCs w:val="18"/>
              </w:rPr>
            </w:pPr>
          </w:p>
          <w:p w14:paraId="3F1D7341" w14:textId="7EA1AB1B" w:rsidR="000E2FAC" w:rsidRPr="00EB01FF" w:rsidRDefault="000E2FAC" w:rsidP="000E2FAC">
            <w:pPr>
              <w:ind w:right="72"/>
              <w:jc w:val="both"/>
              <w:rPr>
                <w:color w:val="000000" w:themeColor="text1"/>
                <w:sz w:val="18"/>
                <w:szCs w:val="18"/>
              </w:rPr>
            </w:pPr>
          </w:p>
          <w:p w14:paraId="1B2E247F" w14:textId="1AE267B1" w:rsidR="000E2FAC" w:rsidRPr="00EB01FF" w:rsidRDefault="000E2FAC" w:rsidP="000E2FAC">
            <w:pPr>
              <w:ind w:right="72"/>
              <w:jc w:val="both"/>
              <w:rPr>
                <w:color w:val="000000" w:themeColor="text1"/>
                <w:sz w:val="18"/>
                <w:szCs w:val="18"/>
              </w:rPr>
            </w:pPr>
          </w:p>
          <w:p w14:paraId="7AB0BE53" w14:textId="2006B9CD" w:rsidR="000E2FAC" w:rsidRPr="00EB01FF" w:rsidRDefault="000E2FAC" w:rsidP="000E2FAC">
            <w:pPr>
              <w:ind w:right="72"/>
              <w:jc w:val="both"/>
              <w:rPr>
                <w:color w:val="000000" w:themeColor="text1"/>
                <w:sz w:val="18"/>
                <w:szCs w:val="18"/>
              </w:rPr>
            </w:pPr>
          </w:p>
          <w:p w14:paraId="3D12C045" w14:textId="1823D339" w:rsidR="000E2FAC" w:rsidRPr="00EB01FF" w:rsidRDefault="000E2FAC" w:rsidP="000E2FAC">
            <w:pPr>
              <w:ind w:right="72"/>
              <w:jc w:val="both"/>
              <w:rPr>
                <w:color w:val="000000" w:themeColor="text1"/>
                <w:sz w:val="18"/>
                <w:szCs w:val="18"/>
              </w:rPr>
            </w:pPr>
          </w:p>
          <w:p w14:paraId="316AF8BE" w14:textId="5FC89605" w:rsidR="000E2FAC" w:rsidRPr="00EB01FF" w:rsidRDefault="000E2FAC" w:rsidP="000E2FAC">
            <w:pPr>
              <w:ind w:right="72"/>
              <w:jc w:val="both"/>
              <w:rPr>
                <w:color w:val="000000" w:themeColor="text1"/>
                <w:sz w:val="18"/>
                <w:szCs w:val="18"/>
              </w:rPr>
            </w:pPr>
          </w:p>
          <w:p w14:paraId="2D302D16" w14:textId="414BA1BD" w:rsidR="000E2FAC" w:rsidRPr="00EB01FF" w:rsidRDefault="000E2FAC" w:rsidP="000E2FAC">
            <w:pPr>
              <w:ind w:right="72"/>
              <w:jc w:val="both"/>
              <w:rPr>
                <w:color w:val="000000" w:themeColor="text1"/>
                <w:sz w:val="18"/>
                <w:szCs w:val="18"/>
              </w:rPr>
            </w:pPr>
          </w:p>
          <w:p w14:paraId="0D88A468" w14:textId="64369FAA" w:rsidR="000E2FAC" w:rsidRPr="00EB01FF" w:rsidRDefault="000E2FAC" w:rsidP="000E2FAC">
            <w:pPr>
              <w:ind w:right="72"/>
              <w:jc w:val="both"/>
              <w:rPr>
                <w:color w:val="000000" w:themeColor="text1"/>
                <w:sz w:val="18"/>
                <w:szCs w:val="18"/>
              </w:rPr>
            </w:pPr>
          </w:p>
          <w:p w14:paraId="1E981AB8" w14:textId="51EBF52A" w:rsidR="000E2FAC" w:rsidRPr="00EB01FF" w:rsidRDefault="000E2FAC" w:rsidP="000E2FAC">
            <w:pPr>
              <w:ind w:right="72"/>
              <w:jc w:val="both"/>
              <w:rPr>
                <w:color w:val="000000" w:themeColor="text1"/>
                <w:sz w:val="18"/>
                <w:szCs w:val="18"/>
              </w:rPr>
            </w:pPr>
          </w:p>
          <w:p w14:paraId="64293F45" w14:textId="305B887A" w:rsidR="000E2FAC" w:rsidRPr="00EB01FF" w:rsidRDefault="000E2FAC" w:rsidP="000E2FAC">
            <w:pPr>
              <w:ind w:right="72"/>
              <w:jc w:val="both"/>
              <w:rPr>
                <w:color w:val="000000" w:themeColor="text1"/>
                <w:sz w:val="18"/>
                <w:szCs w:val="18"/>
              </w:rPr>
            </w:pPr>
          </w:p>
          <w:p w14:paraId="428F6EEC" w14:textId="401485E9" w:rsidR="000E2FAC" w:rsidRPr="00EB01FF" w:rsidRDefault="000E2FAC" w:rsidP="000E2FAC">
            <w:pPr>
              <w:ind w:right="72"/>
              <w:jc w:val="both"/>
              <w:rPr>
                <w:color w:val="000000" w:themeColor="text1"/>
                <w:sz w:val="18"/>
                <w:szCs w:val="18"/>
              </w:rPr>
            </w:pPr>
          </w:p>
          <w:p w14:paraId="6E6222E5" w14:textId="1C52406D" w:rsidR="000E2FAC" w:rsidRPr="00EB01FF" w:rsidRDefault="000E2FAC" w:rsidP="000E2FAC">
            <w:pPr>
              <w:ind w:right="72"/>
              <w:jc w:val="both"/>
              <w:rPr>
                <w:color w:val="000000" w:themeColor="text1"/>
                <w:sz w:val="18"/>
                <w:szCs w:val="18"/>
              </w:rPr>
            </w:pPr>
          </w:p>
          <w:p w14:paraId="1A7E4FF8" w14:textId="17C61C90" w:rsidR="000E2FAC" w:rsidRPr="00EB01FF" w:rsidRDefault="000E2FAC" w:rsidP="000E2FAC">
            <w:pPr>
              <w:ind w:right="72"/>
              <w:jc w:val="both"/>
              <w:rPr>
                <w:color w:val="000000" w:themeColor="text1"/>
                <w:sz w:val="18"/>
                <w:szCs w:val="18"/>
              </w:rPr>
            </w:pPr>
          </w:p>
          <w:p w14:paraId="264286F9" w14:textId="77777777" w:rsidR="000E2FAC" w:rsidRPr="00EB01FF" w:rsidRDefault="000E2FAC" w:rsidP="000E2FAC">
            <w:pPr>
              <w:ind w:right="72"/>
              <w:jc w:val="both"/>
              <w:rPr>
                <w:color w:val="000000" w:themeColor="text1"/>
                <w:sz w:val="18"/>
                <w:szCs w:val="18"/>
              </w:rPr>
            </w:pPr>
          </w:p>
          <w:p w14:paraId="0044D0FE"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Členské štáty môžu obmedziť denný užívateľský poplatok len na účely tranzitu. </w:t>
            </w:r>
          </w:p>
          <w:p w14:paraId="6B12564B" w14:textId="77777777" w:rsidR="000E2FAC" w:rsidRPr="00EB01FF" w:rsidRDefault="000E2FAC" w:rsidP="000E2FAC">
            <w:pPr>
              <w:ind w:right="72"/>
              <w:jc w:val="both"/>
              <w:rPr>
                <w:color w:val="000000" w:themeColor="text1"/>
                <w:sz w:val="18"/>
                <w:szCs w:val="18"/>
              </w:rPr>
            </w:pPr>
          </w:p>
          <w:p w14:paraId="39857A07"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Členské štáty môžu umožniť používanie infraštruktúry aj v iných časových obdobiach. V takýchto prípadoch </w:t>
            </w:r>
            <w:r w:rsidRPr="00EB01FF">
              <w:rPr>
                <w:color w:val="000000" w:themeColor="text1"/>
                <w:sz w:val="18"/>
                <w:szCs w:val="18"/>
              </w:rPr>
              <w:lastRenderedPageBreak/>
              <w:t xml:space="preserve">členské štáty uplatňujú sadzby v súlade so zásadou rovnakého zaobchádzania s používateľmi, pričom berú do úvahy všetky relevantné faktory, najmä ročnú sadzbu a sadzby uplatňované na ostatné obdobia uvedené v prvom </w:t>
            </w:r>
            <w:proofErr w:type="spellStart"/>
            <w:r w:rsidRPr="00EB01FF">
              <w:rPr>
                <w:color w:val="000000" w:themeColor="text1"/>
                <w:sz w:val="18"/>
                <w:szCs w:val="18"/>
              </w:rPr>
              <w:t>pododseku</w:t>
            </w:r>
            <w:proofErr w:type="spellEnd"/>
            <w:r w:rsidRPr="00EB01FF">
              <w:rPr>
                <w:color w:val="000000" w:themeColor="text1"/>
                <w:sz w:val="18"/>
                <w:szCs w:val="18"/>
              </w:rPr>
              <w:t xml:space="preserve">, existujúce modely používania a administratívne náklady. Pokiaľ ide o systémy užívateľských poplatkov prijaté pred 24. marcom 2022, členské štáty môžu zachovať sadzby, ktoré sú vyššie ako limity stanovené v prvom </w:t>
            </w:r>
            <w:proofErr w:type="spellStart"/>
            <w:r w:rsidRPr="00EB01FF">
              <w:rPr>
                <w:color w:val="000000" w:themeColor="text1"/>
                <w:sz w:val="18"/>
                <w:szCs w:val="18"/>
              </w:rPr>
              <w:t>pododseku</w:t>
            </w:r>
            <w:proofErr w:type="spellEnd"/>
            <w:r w:rsidRPr="00EB01FF">
              <w:rPr>
                <w:color w:val="000000" w:themeColor="text1"/>
                <w:sz w:val="18"/>
                <w:szCs w:val="18"/>
              </w:rPr>
              <w:t xml:space="preserve">, ak boli v platnosti pred uvedeným dátumom, a môžu zachovať zodpovedajúce vyššie sadzby pre iné obdobia používania, v súlade so zásadou rovnakého zaobchádzania. Musia však limity stanovené v prvom </w:t>
            </w:r>
            <w:proofErr w:type="spellStart"/>
            <w:r w:rsidRPr="00EB01FF">
              <w:rPr>
                <w:color w:val="000000" w:themeColor="text1"/>
                <w:sz w:val="18"/>
                <w:szCs w:val="18"/>
              </w:rPr>
              <w:t>pododseku</w:t>
            </w:r>
            <w:proofErr w:type="spellEnd"/>
            <w:r w:rsidRPr="00EB01FF">
              <w:rPr>
                <w:color w:val="000000" w:themeColor="text1"/>
                <w:sz w:val="18"/>
                <w:szCs w:val="18"/>
              </w:rPr>
              <w:t xml:space="preserve">, ako aj ustanovenia druhého </w:t>
            </w:r>
            <w:proofErr w:type="spellStart"/>
            <w:r w:rsidRPr="00EB01FF">
              <w:rPr>
                <w:color w:val="000000" w:themeColor="text1"/>
                <w:sz w:val="18"/>
                <w:szCs w:val="18"/>
              </w:rPr>
              <w:t>pododseku</w:t>
            </w:r>
            <w:proofErr w:type="spellEnd"/>
            <w:r w:rsidRPr="00EB01FF">
              <w:rPr>
                <w:color w:val="000000" w:themeColor="text1"/>
                <w:sz w:val="18"/>
                <w:szCs w:val="18"/>
              </w:rPr>
              <w:t xml:space="preserve"> začať dodržiavať hneď, ako nadobudnú účinnosť podstatne zmenené režimy spoplatnenia, no najneskôr do 25. marca 2030. </w:t>
            </w:r>
          </w:p>
          <w:p w14:paraId="50A72D4B" w14:textId="77777777" w:rsidR="000E2FAC" w:rsidRPr="00EB01FF" w:rsidRDefault="000E2FAC" w:rsidP="000E2FAC">
            <w:pPr>
              <w:ind w:right="72"/>
              <w:jc w:val="both"/>
              <w:rPr>
                <w:color w:val="000000" w:themeColor="text1"/>
                <w:sz w:val="18"/>
                <w:szCs w:val="18"/>
              </w:rPr>
            </w:pPr>
          </w:p>
          <w:p w14:paraId="38816C6A"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4. V prípade </w:t>
            </w:r>
            <w:proofErr w:type="spellStart"/>
            <w:r w:rsidRPr="00EB01FF">
              <w:rPr>
                <w:color w:val="000000" w:themeColor="text1"/>
                <w:sz w:val="18"/>
                <w:szCs w:val="18"/>
              </w:rPr>
              <w:t>minibusov</w:t>
            </w:r>
            <w:proofErr w:type="spellEnd"/>
            <w:r w:rsidRPr="00EB01FF">
              <w:rPr>
                <w:color w:val="000000" w:themeColor="text1"/>
                <w:sz w:val="18"/>
                <w:szCs w:val="18"/>
              </w:rPr>
              <w:t xml:space="preserve"> a ľahkých úžitkových vozidiel členské štáty musia dodržiavať odsek 2 alebo 3. Ak členské štáty stanovia odlišné užívateľské poplatky za ľahké úžitkové vozidlá ako za osobné vozidlá, stanovia vyššie sadzby užívateľských poplatkov za ľahké úžitkové vozidlá než za osobné vozidlá. </w:t>
            </w:r>
          </w:p>
          <w:p w14:paraId="5828F400" w14:textId="77777777" w:rsidR="000E2FAC" w:rsidRPr="00EB01FF" w:rsidRDefault="000E2FAC" w:rsidP="000E2FAC">
            <w:pPr>
              <w:ind w:right="72"/>
              <w:jc w:val="both"/>
              <w:rPr>
                <w:color w:val="000000" w:themeColor="text1"/>
                <w:sz w:val="18"/>
                <w:szCs w:val="18"/>
              </w:rPr>
            </w:pPr>
          </w:p>
          <w:p w14:paraId="32B1B59A" w14:textId="77777777" w:rsidR="000E2FAC" w:rsidRPr="00EB01FF" w:rsidRDefault="000E2FAC" w:rsidP="000E2FAC">
            <w:pPr>
              <w:ind w:right="72"/>
              <w:jc w:val="both"/>
              <w:rPr>
                <w:color w:val="000000" w:themeColor="text1"/>
                <w:sz w:val="18"/>
                <w:szCs w:val="18"/>
              </w:rPr>
            </w:pPr>
          </w:p>
          <w:p w14:paraId="0F5A97A1" w14:textId="77777777" w:rsidR="000E2FAC" w:rsidRPr="00EB01FF" w:rsidRDefault="000E2FAC" w:rsidP="000E2FAC">
            <w:pPr>
              <w:ind w:right="72"/>
              <w:jc w:val="both"/>
              <w:rPr>
                <w:color w:val="000000" w:themeColor="text1"/>
                <w:sz w:val="18"/>
                <w:szCs w:val="18"/>
              </w:rPr>
            </w:pPr>
          </w:p>
          <w:p w14:paraId="41B11015" w14:textId="77777777" w:rsidR="000E2FAC" w:rsidRPr="00EB01FF" w:rsidRDefault="000E2FAC" w:rsidP="000E2FAC">
            <w:pPr>
              <w:ind w:right="72"/>
              <w:jc w:val="both"/>
              <w:rPr>
                <w:color w:val="000000" w:themeColor="text1"/>
                <w:sz w:val="18"/>
                <w:szCs w:val="18"/>
              </w:rPr>
            </w:pPr>
          </w:p>
          <w:p w14:paraId="5ABCE281" w14:textId="77777777" w:rsidR="000E2FAC" w:rsidRPr="00EB01FF" w:rsidRDefault="000E2FAC" w:rsidP="000E2FAC">
            <w:pPr>
              <w:ind w:right="72"/>
              <w:jc w:val="both"/>
              <w:rPr>
                <w:color w:val="000000" w:themeColor="text1"/>
                <w:sz w:val="18"/>
                <w:szCs w:val="18"/>
              </w:rPr>
            </w:pPr>
          </w:p>
          <w:p w14:paraId="678B9D6E" w14:textId="77777777" w:rsidR="000E2FAC" w:rsidRPr="00EB01FF" w:rsidRDefault="000E2FAC" w:rsidP="000E2FAC">
            <w:pPr>
              <w:ind w:right="72"/>
              <w:jc w:val="both"/>
              <w:rPr>
                <w:color w:val="000000" w:themeColor="text1"/>
                <w:sz w:val="18"/>
                <w:szCs w:val="18"/>
              </w:rPr>
            </w:pPr>
          </w:p>
          <w:p w14:paraId="3F6C3373" w14:textId="77777777" w:rsidR="000E2FAC" w:rsidRPr="00EB01FF" w:rsidRDefault="000E2FAC" w:rsidP="000E2FAC">
            <w:pPr>
              <w:ind w:right="72"/>
              <w:jc w:val="both"/>
              <w:rPr>
                <w:color w:val="000000" w:themeColor="text1"/>
                <w:sz w:val="18"/>
                <w:szCs w:val="18"/>
              </w:rPr>
            </w:pPr>
          </w:p>
          <w:p w14:paraId="076E51E9" w14:textId="77777777" w:rsidR="000E2FAC" w:rsidRPr="00EB01FF" w:rsidRDefault="000E2FAC" w:rsidP="000E2FAC">
            <w:pPr>
              <w:ind w:right="72"/>
              <w:jc w:val="both"/>
              <w:rPr>
                <w:color w:val="000000" w:themeColor="text1"/>
                <w:sz w:val="18"/>
                <w:szCs w:val="18"/>
              </w:rPr>
            </w:pPr>
          </w:p>
          <w:p w14:paraId="7A97FA9E" w14:textId="77777777" w:rsidR="000E2FAC" w:rsidRPr="00EB01FF" w:rsidRDefault="000E2FAC" w:rsidP="000E2FAC">
            <w:pPr>
              <w:ind w:right="72"/>
              <w:jc w:val="both"/>
              <w:rPr>
                <w:color w:val="000000" w:themeColor="text1"/>
                <w:sz w:val="18"/>
                <w:szCs w:val="18"/>
              </w:rPr>
            </w:pPr>
          </w:p>
          <w:p w14:paraId="5C3CC975" w14:textId="79483B5B" w:rsidR="000E2FAC" w:rsidRPr="00EB01FF" w:rsidRDefault="000E2FAC" w:rsidP="000E2FAC">
            <w:pPr>
              <w:ind w:right="72"/>
              <w:jc w:val="both"/>
              <w:rPr>
                <w:color w:val="000000" w:themeColor="text1"/>
                <w:sz w:val="18"/>
                <w:szCs w:val="18"/>
              </w:rPr>
            </w:pPr>
          </w:p>
          <w:p w14:paraId="631A00CD" w14:textId="77777777" w:rsidR="000E2FAC" w:rsidRPr="00EB01FF" w:rsidRDefault="000E2FAC" w:rsidP="000E2FAC">
            <w:pPr>
              <w:ind w:right="72"/>
              <w:jc w:val="both"/>
              <w:rPr>
                <w:color w:val="000000" w:themeColor="text1"/>
                <w:sz w:val="18"/>
                <w:szCs w:val="18"/>
              </w:rPr>
            </w:pPr>
          </w:p>
          <w:p w14:paraId="1E7D9979" w14:textId="77777777" w:rsidR="000E2FAC" w:rsidRPr="00EB01FF" w:rsidRDefault="000E2FAC" w:rsidP="000E2FAC">
            <w:pPr>
              <w:ind w:right="72"/>
              <w:jc w:val="both"/>
              <w:rPr>
                <w:color w:val="000000" w:themeColor="text1"/>
                <w:sz w:val="18"/>
                <w:szCs w:val="18"/>
              </w:rPr>
            </w:pPr>
          </w:p>
          <w:p w14:paraId="36258781" w14:textId="7EA86D7F"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rPr>
              <w:t>5. Komisia do 25. marca 2027 posúdi technickú a právnu uskutočniteľnosť diferencovaného prístupu k rôznym ľahkým úžitkovým vozidlám na základe toho, či je dotknuté ľahké úžitkové vozidlo vybavené tachografom. Komisia na základe uvedeného posúdenia predloží vo vhodných prípadoch legislatívny návrh na príslušnú zmenu tejto smernice.“</w:t>
            </w:r>
          </w:p>
        </w:tc>
        <w:tc>
          <w:tcPr>
            <w:tcW w:w="609" w:type="dxa"/>
          </w:tcPr>
          <w:p w14:paraId="58CC4218"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N</w:t>
            </w:r>
          </w:p>
          <w:p w14:paraId="2F107194" w14:textId="77777777" w:rsidR="000E2FAC" w:rsidRPr="00EB01FF" w:rsidRDefault="000E2FAC" w:rsidP="000E2FAC">
            <w:pPr>
              <w:jc w:val="center"/>
              <w:rPr>
                <w:color w:val="000000" w:themeColor="text1"/>
                <w:sz w:val="18"/>
                <w:szCs w:val="18"/>
              </w:rPr>
            </w:pPr>
          </w:p>
          <w:p w14:paraId="24E212F5" w14:textId="77777777" w:rsidR="000E2FAC" w:rsidRPr="00EB01FF" w:rsidRDefault="000E2FAC" w:rsidP="000E2FAC">
            <w:pPr>
              <w:jc w:val="center"/>
              <w:rPr>
                <w:color w:val="000000" w:themeColor="text1"/>
                <w:sz w:val="18"/>
                <w:szCs w:val="18"/>
              </w:rPr>
            </w:pPr>
          </w:p>
          <w:p w14:paraId="0FFE12D4" w14:textId="77777777" w:rsidR="000E2FAC" w:rsidRPr="00EB01FF" w:rsidRDefault="000E2FAC" w:rsidP="000E2FAC">
            <w:pPr>
              <w:jc w:val="center"/>
              <w:rPr>
                <w:color w:val="000000" w:themeColor="text1"/>
                <w:sz w:val="18"/>
                <w:szCs w:val="18"/>
              </w:rPr>
            </w:pPr>
          </w:p>
          <w:p w14:paraId="21250FFB" w14:textId="77777777" w:rsidR="000E2FAC" w:rsidRPr="00EB01FF" w:rsidRDefault="000E2FAC" w:rsidP="000E2FAC">
            <w:pPr>
              <w:jc w:val="center"/>
              <w:rPr>
                <w:color w:val="000000" w:themeColor="text1"/>
                <w:sz w:val="18"/>
                <w:szCs w:val="18"/>
              </w:rPr>
            </w:pPr>
          </w:p>
          <w:p w14:paraId="25E2D62B" w14:textId="77777777" w:rsidR="000E2FAC" w:rsidRPr="00EB01FF" w:rsidRDefault="000E2FAC" w:rsidP="000E2FAC">
            <w:pPr>
              <w:jc w:val="center"/>
              <w:rPr>
                <w:color w:val="000000" w:themeColor="text1"/>
                <w:sz w:val="18"/>
                <w:szCs w:val="18"/>
              </w:rPr>
            </w:pPr>
          </w:p>
          <w:p w14:paraId="0A3EFC20" w14:textId="77777777" w:rsidR="000E2FAC" w:rsidRPr="00EB01FF" w:rsidRDefault="000E2FAC" w:rsidP="000E2FAC">
            <w:pPr>
              <w:jc w:val="center"/>
              <w:rPr>
                <w:color w:val="000000" w:themeColor="text1"/>
                <w:sz w:val="18"/>
                <w:szCs w:val="18"/>
              </w:rPr>
            </w:pPr>
          </w:p>
          <w:p w14:paraId="2D5B1C8F" w14:textId="77777777" w:rsidR="000E2FAC" w:rsidRPr="00EB01FF" w:rsidRDefault="000E2FAC" w:rsidP="000E2FAC">
            <w:pPr>
              <w:jc w:val="center"/>
              <w:rPr>
                <w:color w:val="000000" w:themeColor="text1"/>
                <w:sz w:val="18"/>
                <w:szCs w:val="18"/>
              </w:rPr>
            </w:pPr>
          </w:p>
          <w:p w14:paraId="1B6377FD" w14:textId="77777777" w:rsidR="000E2FAC" w:rsidRPr="00EB01FF" w:rsidRDefault="000E2FAC" w:rsidP="000E2FAC">
            <w:pPr>
              <w:jc w:val="center"/>
              <w:rPr>
                <w:color w:val="000000" w:themeColor="text1"/>
                <w:sz w:val="18"/>
                <w:szCs w:val="18"/>
              </w:rPr>
            </w:pPr>
          </w:p>
          <w:p w14:paraId="51FED6D0" w14:textId="77777777" w:rsidR="000E2FAC" w:rsidRPr="00EB01FF" w:rsidRDefault="000E2FAC" w:rsidP="000E2FAC">
            <w:pPr>
              <w:jc w:val="center"/>
              <w:rPr>
                <w:color w:val="000000" w:themeColor="text1"/>
                <w:sz w:val="18"/>
                <w:szCs w:val="18"/>
              </w:rPr>
            </w:pPr>
          </w:p>
          <w:p w14:paraId="3883C25A" w14:textId="77777777" w:rsidR="000E2FAC" w:rsidRPr="00EB01FF" w:rsidRDefault="000E2FAC" w:rsidP="000E2FAC">
            <w:pPr>
              <w:jc w:val="center"/>
              <w:rPr>
                <w:color w:val="000000" w:themeColor="text1"/>
                <w:sz w:val="18"/>
                <w:szCs w:val="18"/>
              </w:rPr>
            </w:pPr>
          </w:p>
          <w:p w14:paraId="31C3D9E7" w14:textId="77777777" w:rsidR="000E2FAC" w:rsidRPr="00EB01FF" w:rsidRDefault="000E2FAC" w:rsidP="000E2FAC">
            <w:pPr>
              <w:rPr>
                <w:color w:val="000000" w:themeColor="text1"/>
                <w:sz w:val="18"/>
                <w:szCs w:val="18"/>
              </w:rPr>
            </w:pPr>
          </w:p>
          <w:p w14:paraId="418B3947" w14:textId="77777777" w:rsidR="000E2FAC" w:rsidRPr="00EB01FF" w:rsidRDefault="000E2FAC" w:rsidP="000E2FAC">
            <w:pPr>
              <w:jc w:val="center"/>
              <w:rPr>
                <w:color w:val="000000" w:themeColor="text1"/>
                <w:sz w:val="18"/>
                <w:szCs w:val="18"/>
              </w:rPr>
            </w:pPr>
          </w:p>
          <w:p w14:paraId="152121C7" w14:textId="77777777" w:rsidR="000E2FAC" w:rsidRPr="00EB01FF" w:rsidRDefault="000E2FAC" w:rsidP="000E2FAC">
            <w:pPr>
              <w:jc w:val="center"/>
              <w:rPr>
                <w:color w:val="000000" w:themeColor="text1"/>
                <w:sz w:val="18"/>
                <w:szCs w:val="18"/>
              </w:rPr>
            </w:pPr>
          </w:p>
          <w:p w14:paraId="33197F9F" w14:textId="77777777" w:rsidR="000E2FAC" w:rsidRPr="00EB01FF" w:rsidRDefault="000E2FAC" w:rsidP="000E2FAC">
            <w:pPr>
              <w:jc w:val="center"/>
              <w:rPr>
                <w:color w:val="000000" w:themeColor="text1"/>
                <w:sz w:val="18"/>
                <w:szCs w:val="18"/>
              </w:rPr>
            </w:pPr>
          </w:p>
          <w:p w14:paraId="7441D6AB" w14:textId="77777777" w:rsidR="000E2FAC" w:rsidRPr="00EB01FF" w:rsidRDefault="000E2FAC" w:rsidP="000E2FAC">
            <w:pPr>
              <w:jc w:val="center"/>
              <w:rPr>
                <w:color w:val="000000" w:themeColor="text1"/>
                <w:sz w:val="18"/>
                <w:szCs w:val="18"/>
              </w:rPr>
            </w:pPr>
          </w:p>
          <w:p w14:paraId="1CD54B25" w14:textId="77777777" w:rsidR="000E2FAC" w:rsidRPr="00EB01FF" w:rsidRDefault="000E2FAC" w:rsidP="000E2FAC">
            <w:pPr>
              <w:jc w:val="center"/>
              <w:rPr>
                <w:color w:val="000000" w:themeColor="text1"/>
                <w:sz w:val="18"/>
                <w:szCs w:val="18"/>
              </w:rPr>
            </w:pPr>
          </w:p>
          <w:p w14:paraId="3DB08902" w14:textId="77777777" w:rsidR="000E2FAC" w:rsidRPr="00EB01FF" w:rsidRDefault="000E2FAC" w:rsidP="000E2FAC">
            <w:pPr>
              <w:jc w:val="center"/>
              <w:rPr>
                <w:color w:val="000000" w:themeColor="text1"/>
                <w:sz w:val="18"/>
                <w:szCs w:val="18"/>
              </w:rPr>
            </w:pPr>
          </w:p>
          <w:p w14:paraId="3884DEE7" w14:textId="77777777" w:rsidR="000E2FAC" w:rsidRPr="00EB01FF" w:rsidRDefault="000E2FAC" w:rsidP="000E2FAC">
            <w:pPr>
              <w:jc w:val="center"/>
              <w:rPr>
                <w:color w:val="000000" w:themeColor="text1"/>
                <w:sz w:val="18"/>
                <w:szCs w:val="18"/>
              </w:rPr>
            </w:pPr>
          </w:p>
          <w:p w14:paraId="5C682134" w14:textId="77777777" w:rsidR="000E2FAC" w:rsidRPr="00EB01FF" w:rsidRDefault="000E2FAC" w:rsidP="000E2FAC">
            <w:pPr>
              <w:jc w:val="center"/>
              <w:rPr>
                <w:color w:val="000000" w:themeColor="text1"/>
                <w:sz w:val="18"/>
                <w:szCs w:val="18"/>
              </w:rPr>
            </w:pPr>
          </w:p>
          <w:p w14:paraId="21CEA734" w14:textId="77777777" w:rsidR="000E2FAC" w:rsidRPr="00EB01FF" w:rsidRDefault="000E2FAC" w:rsidP="000E2FAC">
            <w:pPr>
              <w:jc w:val="center"/>
              <w:rPr>
                <w:color w:val="000000" w:themeColor="text1"/>
                <w:sz w:val="18"/>
                <w:szCs w:val="18"/>
              </w:rPr>
            </w:pPr>
          </w:p>
          <w:p w14:paraId="0FF12B2B" w14:textId="77777777" w:rsidR="000E2FAC" w:rsidRPr="00EB01FF" w:rsidRDefault="000E2FAC" w:rsidP="000E2FAC">
            <w:pPr>
              <w:jc w:val="center"/>
              <w:rPr>
                <w:color w:val="000000" w:themeColor="text1"/>
                <w:sz w:val="18"/>
                <w:szCs w:val="18"/>
              </w:rPr>
            </w:pPr>
          </w:p>
          <w:p w14:paraId="3211C9B8" w14:textId="77777777" w:rsidR="000E2FAC" w:rsidRPr="00EB01FF" w:rsidRDefault="000E2FAC" w:rsidP="000E2FAC">
            <w:pPr>
              <w:jc w:val="center"/>
              <w:rPr>
                <w:color w:val="000000" w:themeColor="text1"/>
                <w:sz w:val="18"/>
                <w:szCs w:val="18"/>
              </w:rPr>
            </w:pPr>
          </w:p>
          <w:p w14:paraId="6F745B0D" w14:textId="77777777" w:rsidR="000E2FAC" w:rsidRPr="00EB01FF" w:rsidRDefault="000E2FAC" w:rsidP="000E2FAC">
            <w:pPr>
              <w:jc w:val="center"/>
              <w:rPr>
                <w:color w:val="000000" w:themeColor="text1"/>
                <w:sz w:val="18"/>
                <w:szCs w:val="18"/>
              </w:rPr>
            </w:pPr>
          </w:p>
          <w:p w14:paraId="5DD5FF4D" w14:textId="77777777" w:rsidR="000E2FAC" w:rsidRPr="00EB01FF" w:rsidRDefault="000E2FAC" w:rsidP="000E2FAC">
            <w:pPr>
              <w:jc w:val="center"/>
              <w:rPr>
                <w:color w:val="000000" w:themeColor="text1"/>
                <w:sz w:val="18"/>
                <w:szCs w:val="18"/>
              </w:rPr>
            </w:pPr>
          </w:p>
          <w:p w14:paraId="75B0174B" w14:textId="77777777" w:rsidR="000E2FAC" w:rsidRPr="00EB01FF" w:rsidRDefault="000E2FAC" w:rsidP="000E2FAC">
            <w:pPr>
              <w:jc w:val="center"/>
              <w:rPr>
                <w:color w:val="000000" w:themeColor="text1"/>
                <w:sz w:val="18"/>
                <w:szCs w:val="18"/>
              </w:rPr>
            </w:pPr>
          </w:p>
          <w:p w14:paraId="7F7A8EC7" w14:textId="77777777" w:rsidR="000E2FAC" w:rsidRPr="00EB01FF" w:rsidRDefault="000E2FAC" w:rsidP="000E2FAC">
            <w:pPr>
              <w:jc w:val="center"/>
              <w:rPr>
                <w:color w:val="000000" w:themeColor="text1"/>
                <w:sz w:val="18"/>
                <w:szCs w:val="18"/>
              </w:rPr>
            </w:pPr>
          </w:p>
          <w:p w14:paraId="1BC47649" w14:textId="77777777" w:rsidR="000E2FAC" w:rsidRPr="00EB01FF" w:rsidRDefault="000E2FAC" w:rsidP="000E2FAC">
            <w:pPr>
              <w:jc w:val="center"/>
              <w:rPr>
                <w:color w:val="000000" w:themeColor="text1"/>
                <w:sz w:val="18"/>
                <w:szCs w:val="18"/>
              </w:rPr>
            </w:pPr>
          </w:p>
          <w:p w14:paraId="5AFA8A16" w14:textId="77777777" w:rsidR="000E2FAC" w:rsidRPr="00EB01FF" w:rsidRDefault="000E2FAC" w:rsidP="000E2FAC">
            <w:pPr>
              <w:jc w:val="center"/>
              <w:rPr>
                <w:color w:val="000000" w:themeColor="text1"/>
                <w:sz w:val="18"/>
                <w:szCs w:val="18"/>
              </w:rPr>
            </w:pPr>
          </w:p>
          <w:p w14:paraId="58905757" w14:textId="77777777" w:rsidR="000E2FAC" w:rsidRPr="00EB01FF" w:rsidRDefault="000E2FAC" w:rsidP="000E2FAC">
            <w:pPr>
              <w:jc w:val="center"/>
              <w:rPr>
                <w:color w:val="000000" w:themeColor="text1"/>
                <w:sz w:val="18"/>
                <w:szCs w:val="18"/>
              </w:rPr>
            </w:pPr>
          </w:p>
          <w:p w14:paraId="34738D48" w14:textId="77777777" w:rsidR="000E2FAC" w:rsidRPr="00EB01FF" w:rsidRDefault="000E2FAC" w:rsidP="000E2FAC">
            <w:pPr>
              <w:jc w:val="center"/>
              <w:rPr>
                <w:color w:val="000000" w:themeColor="text1"/>
                <w:sz w:val="18"/>
                <w:szCs w:val="18"/>
              </w:rPr>
            </w:pPr>
          </w:p>
          <w:p w14:paraId="4FFFD37B" w14:textId="77777777" w:rsidR="000E2FAC" w:rsidRPr="00EB01FF" w:rsidRDefault="000E2FAC" w:rsidP="000E2FAC">
            <w:pPr>
              <w:rPr>
                <w:color w:val="000000" w:themeColor="text1"/>
                <w:sz w:val="18"/>
                <w:szCs w:val="18"/>
              </w:rPr>
            </w:pPr>
          </w:p>
          <w:p w14:paraId="2460E4BC" w14:textId="77777777" w:rsidR="000E2FAC" w:rsidRPr="00EB01FF" w:rsidRDefault="000E2FAC" w:rsidP="000E2FAC">
            <w:pPr>
              <w:jc w:val="center"/>
              <w:rPr>
                <w:color w:val="000000" w:themeColor="text1"/>
                <w:sz w:val="18"/>
                <w:szCs w:val="18"/>
              </w:rPr>
            </w:pPr>
          </w:p>
          <w:p w14:paraId="3433CBFA" w14:textId="3E010CCD" w:rsidR="000E2FAC" w:rsidRPr="00EB01FF" w:rsidRDefault="000E2FAC" w:rsidP="000E2FAC">
            <w:pPr>
              <w:jc w:val="center"/>
              <w:rPr>
                <w:color w:val="000000" w:themeColor="text1"/>
                <w:sz w:val="18"/>
                <w:szCs w:val="18"/>
              </w:rPr>
            </w:pPr>
            <w:r w:rsidRPr="00EB01FF">
              <w:rPr>
                <w:color w:val="000000" w:themeColor="text1"/>
                <w:sz w:val="18"/>
                <w:szCs w:val="18"/>
              </w:rPr>
              <w:t>N</w:t>
            </w:r>
          </w:p>
          <w:p w14:paraId="4224FAD4" w14:textId="77777777" w:rsidR="000E2FAC" w:rsidRPr="00EB01FF" w:rsidRDefault="000E2FAC" w:rsidP="000E2FAC">
            <w:pPr>
              <w:jc w:val="center"/>
              <w:rPr>
                <w:color w:val="000000" w:themeColor="text1"/>
                <w:sz w:val="18"/>
                <w:szCs w:val="18"/>
              </w:rPr>
            </w:pPr>
          </w:p>
          <w:p w14:paraId="1FB77C05" w14:textId="77777777" w:rsidR="000E2FAC" w:rsidRPr="00EB01FF" w:rsidRDefault="000E2FAC" w:rsidP="000E2FAC">
            <w:pPr>
              <w:jc w:val="center"/>
              <w:rPr>
                <w:color w:val="000000" w:themeColor="text1"/>
                <w:sz w:val="18"/>
                <w:szCs w:val="18"/>
              </w:rPr>
            </w:pPr>
          </w:p>
          <w:p w14:paraId="5D1D9FF6" w14:textId="77777777" w:rsidR="000E2FAC" w:rsidRPr="00EB01FF" w:rsidRDefault="000E2FAC" w:rsidP="000E2FAC">
            <w:pPr>
              <w:jc w:val="center"/>
              <w:rPr>
                <w:color w:val="000000" w:themeColor="text1"/>
                <w:sz w:val="18"/>
                <w:szCs w:val="18"/>
              </w:rPr>
            </w:pPr>
          </w:p>
          <w:p w14:paraId="548E7988" w14:textId="77777777" w:rsidR="000E2FAC" w:rsidRPr="00EB01FF" w:rsidRDefault="000E2FAC" w:rsidP="000E2FAC">
            <w:pPr>
              <w:jc w:val="center"/>
              <w:rPr>
                <w:color w:val="000000" w:themeColor="text1"/>
                <w:sz w:val="18"/>
                <w:szCs w:val="18"/>
              </w:rPr>
            </w:pPr>
          </w:p>
          <w:p w14:paraId="78D93616" w14:textId="77777777" w:rsidR="000E2FAC" w:rsidRPr="00EB01FF" w:rsidRDefault="000E2FAC" w:rsidP="000E2FAC">
            <w:pPr>
              <w:jc w:val="center"/>
              <w:rPr>
                <w:color w:val="000000" w:themeColor="text1"/>
                <w:sz w:val="18"/>
                <w:szCs w:val="18"/>
              </w:rPr>
            </w:pPr>
          </w:p>
          <w:p w14:paraId="3FFCE879" w14:textId="77777777" w:rsidR="000E2FAC" w:rsidRPr="00EB01FF" w:rsidRDefault="000E2FAC" w:rsidP="000E2FAC">
            <w:pPr>
              <w:jc w:val="center"/>
              <w:rPr>
                <w:color w:val="000000" w:themeColor="text1"/>
                <w:sz w:val="18"/>
                <w:szCs w:val="18"/>
              </w:rPr>
            </w:pPr>
          </w:p>
          <w:p w14:paraId="646F34CF" w14:textId="77777777" w:rsidR="000E2FAC" w:rsidRPr="00EB01FF" w:rsidRDefault="000E2FAC" w:rsidP="000E2FAC">
            <w:pPr>
              <w:jc w:val="center"/>
              <w:rPr>
                <w:color w:val="000000" w:themeColor="text1"/>
                <w:sz w:val="18"/>
                <w:szCs w:val="18"/>
              </w:rPr>
            </w:pPr>
          </w:p>
          <w:p w14:paraId="1949D4A6" w14:textId="77777777" w:rsidR="000E2FAC" w:rsidRPr="00EB01FF" w:rsidRDefault="000E2FAC" w:rsidP="000E2FAC">
            <w:pPr>
              <w:jc w:val="center"/>
              <w:rPr>
                <w:color w:val="000000" w:themeColor="text1"/>
                <w:sz w:val="18"/>
                <w:szCs w:val="18"/>
              </w:rPr>
            </w:pPr>
          </w:p>
          <w:p w14:paraId="406FA9EA" w14:textId="77777777" w:rsidR="000E2FAC" w:rsidRPr="00EB01FF" w:rsidRDefault="000E2FAC" w:rsidP="000E2FAC">
            <w:pPr>
              <w:jc w:val="center"/>
              <w:rPr>
                <w:color w:val="000000" w:themeColor="text1"/>
                <w:sz w:val="18"/>
                <w:szCs w:val="18"/>
              </w:rPr>
            </w:pPr>
          </w:p>
          <w:p w14:paraId="16D64609" w14:textId="77777777" w:rsidR="000E2FAC" w:rsidRPr="00EB01FF" w:rsidRDefault="000E2FAC" w:rsidP="000E2FAC">
            <w:pPr>
              <w:jc w:val="center"/>
              <w:rPr>
                <w:color w:val="000000" w:themeColor="text1"/>
                <w:sz w:val="18"/>
                <w:szCs w:val="18"/>
              </w:rPr>
            </w:pPr>
          </w:p>
          <w:p w14:paraId="35497A72" w14:textId="5BDE7D09" w:rsidR="000E2FAC" w:rsidRPr="00EB01FF" w:rsidRDefault="000E2FAC" w:rsidP="000E2FAC">
            <w:pPr>
              <w:jc w:val="center"/>
              <w:rPr>
                <w:color w:val="000000" w:themeColor="text1"/>
                <w:sz w:val="18"/>
                <w:szCs w:val="18"/>
              </w:rPr>
            </w:pPr>
          </w:p>
          <w:p w14:paraId="016F9DC3" w14:textId="27BD6D86" w:rsidR="000E2FAC" w:rsidRPr="00EB01FF" w:rsidRDefault="000E2FAC" w:rsidP="000E2FAC">
            <w:pPr>
              <w:jc w:val="center"/>
              <w:rPr>
                <w:color w:val="000000" w:themeColor="text1"/>
                <w:sz w:val="18"/>
                <w:szCs w:val="18"/>
              </w:rPr>
            </w:pPr>
          </w:p>
          <w:p w14:paraId="291F79F5" w14:textId="77777777" w:rsidR="000E2FAC" w:rsidRPr="00EB01FF" w:rsidRDefault="000E2FAC" w:rsidP="000E2FAC">
            <w:pPr>
              <w:jc w:val="center"/>
              <w:rPr>
                <w:color w:val="000000" w:themeColor="text1"/>
                <w:sz w:val="18"/>
                <w:szCs w:val="18"/>
              </w:rPr>
            </w:pPr>
          </w:p>
          <w:p w14:paraId="6F229A30" w14:textId="77777777" w:rsidR="000E2FAC" w:rsidRPr="00EB01FF" w:rsidRDefault="000E2FAC" w:rsidP="000E2FAC">
            <w:pPr>
              <w:jc w:val="center"/>
              <w:rPr>
                <w:color w:val="000000" w:themeColor="text1"/>
                <w:sz w:val="18"/>
                <w:szCs w:val="18"/>
              </w:rPr>
            </w:pPr>
          </w:p>
          <w:p w14:paraId="5EEB4393"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028C4848" w14:textId="77777777" w:rsidR="000E2FAC" w:rsidRPr="00EB01FF" w:rsidRDefault="000E2FAC" w:rsidP="000E2FAC">
            <w:pPr>
              <w:jc w:val="center"/>
              <w:rPr>
                <w:color w:val="000000" w:themeColor="text1"/>
                <w:sz w:val="18"/>
                <w:szCs w:val="18"/>
              </w:rPr>
            </w:pPr>
          </w:p>
          <w:p w14:paraId="5ABD9885" w14:textId="77777777" w:rsidR="000E2FAC" w:rsidRPr="00EB01FF" w:rsidRDefault="000E2FAC" w:rsidP="000E2FAC">
            <w:pPr>
              <w:jc w:val="center"/>
              <w:rPr>
                <w:color w:val="000000" w:themeColor="text1"/>
                <w:sz w:val="18"/>
                <w:szCs w:val="18"/>
              </w:rPr>
            </w:pPr>
          </w:p>
          <w:p w14:paraId="36910029" w14:textId="77777777" w:rsidR="000E2FAC" w:rsidRPr="00EB01FF" w:rsidRDefault="000E2FAC" w:rsidP="000E2FAC">
            <w:pPr>
              <w:jc w:val="center"/>
              <w:rPr>
                <w:color w:val="000000" w:themeColor="text1"/>
                <w:sz w:val="18"/>
                <w:szCs w:val="18"/>
              </w:rPr>
            </w:pPr>
          </w:p>
          <w:p w14:paraId="73BFE734" w14:textId="77777777" w:rsidR="000E2FAC" w:rsidRPr="00EB01FF" w:rsidRDefault="000E2FAC" w:rsidP="000E2FAC">
            <w:pPr>
              <w:jc w:val="center"/>
              <w:rPr>
                <w:color w:val="000000" w:themeColor="text1"/>
                <w:sz w:val="18"/>
                <w:szCs w:val="18"/>
              </w:rPr>
            </w:pPr>
          </w:p>
          <w:p w14:paraId="2415AC94" w14:textId="77777777" w:rsidR="000E2FAC" w:rsidRPr="00EB01FF" w:rsidRDefault="000E2FAC" w:rsidP="000E2FAC">
            <w:pPr>
              <w:jc w:val="center"/>
              <w:rPr>
                <w:color w:val="000000" w:themeColor="text1"/>
                <w:sz w:val="18"/>
                <w:szCs w:val="18"/>
              </w:rPr>
            </w:pPr>
          </w:p>
          <w:p w14:paraId="6E8A78D0" w14:textId="77777777" w:rsidR="000E2FAC" w:rsidRPr="00EB01FF" w:rsidRDefault="000E2FAC" w:rsidP="000E2FAC">
            <w:pPr>
              <w:jc w:val="center"/>
              <w:rPr>
                <w:color w:val="000000" w:themeColor="text1"/>
                <w:sz w:val="18"/>
                <w:szCs w:val="18"/>
              </w:rPr>
            </w:pPr>
          </w:p>
          <w:p w14:paraId="5149B59A" w14:textId="77777777" w:rsidR="000E2FAC" w:rsidRPr="00EB01FF" w:rsidRDefault="000E2FAC" w:rsidP="000E2FAC">
            <w:pPr>
              <w:jc w:val="center"/>
              <w:rPr>
                <w:color w:val="000000" w:themeColor="text1"/>
                <w:sz w:val="18"/>
                <w:szCs w:val="18"/>
              </w:rPr>
            </w:pPr>
          </w:p>
          <w:p w14:paraId="13C8C078" w14:textId="77777777" w:rsidR="000E2FAC" w:rsidRPr="00EB01FF" w:rsidRDefault="000E2FAC" w:rsidP="000E2FAC">
            <w:pPr>
              <w:jc w:val="center"/>
              <w:rPr>
                <w:color w:val="000000" w:themeColor="text1"/>
                <w:sz w:val="18"/>
                <w:szCs w:val="18"/>
              </w:rPr>
            </w:pPr>
          </w:p>
          <w:p w14:paraId="178C882C" w14:textId="77777777" w:rsidR="000E2FAC" w:rsidRPr="00EB01FF" w:rsidRDefault="000E2FAC" w:rsidP="000E2FAC">
            <w:pPr>
              <w:jc w:val="center"/>
              <w:rPr>
                <w:color w:val="000000" w:themeColor="text1"/>
                <w:sz w:val="18"/>
                <w:szCs w:val="18"/>
              </w:rPr>
            </w:pPr>
          </w:p>
          <w:p w14:paraId="0550CBE4" w14:textId="77777777" w:rsidR="000E2FAC" w:rsidRPr="00EB01FF" w:rsidRDefault="000E2FAC" w:rsidP="000E2FAC">
            <w:pPr>
              <w:jc w:val="center"/>
              <w:rPr>
                <w:color w:val="000000" w:themeColor="text1"/>
                <w:sz w:val="18"/>
                <w:szCs w:val="18"/>
              </w:rPr>
            </w:pPr>
          </w:p>
          <w:p w14:paraId="07AA9D62" w14:textId="77777777" w:rsidR="000E2FAC" w:rsidRPr="00EB01FF" w:rsidRDefault="000E2FAC" w:rsidP="000E2FAC">
            <w:pPr>
              <w:jc w:val="center"/>
              <w:rPr>
                <w:color w:val="000000" w:themeColor="text1"/>
                <w:sz w:val="18"/>
                <w:szCs w:val="18"/>
              </w:rPr>
            </w:pPr>
          </w:p>
          <w:p w14:paraId="37646AE1" w14:textId="77777777" w:rsidR="000E2FAC" w:rsidRPr="00EB01FF" w:rsidRDefault="000E2FAC" w:rsidP="000E2FAC">
            <w:pPr>
              <w:jc w:val="center"/>
              <w:rPr>
                <w:color w:val="000000" w:themeColor="text1"/>
                <w:sz w:val="18"/>
                <w:szCs w:val="18"/>
              </w:rPr>
            </w:pPr>
          </w:p>
          <w:p w14:paraId="22650F02" w14:textId="77777777" w:rsidR="000E2FAC" w:rsidRPr="00EB01FF" w:rsidRDefault="000E2FAC" w:rsidP="000E2FAC">
            <w:pPr>
              <w:jc w:val="center"/>
              <w:rPr>
                <w:color w:val="000000" w:themeColor="text1"/>
                <w:sz w:val="18"/>
                <w:szCs w:val="18"/>
              </w:rPr>
            </w:pPr>
          </w:p>
          <w:p w14:paraId="19FD8E54" w14:textId="77777777" w:rsidR="000E2FAC" w:rsidRPr="00EB01FF" w:rsidRDefault="000E2FAC" w:rsidP="000E2FAC">
            <w:pPr>
              <w:jc w:val="center"/>
              <w:rPr>
                <w:color w:val="000000" w:themeColor="text1"/>
                <w:sz w:val="18"/>
                <w:szCs w:val="18"/>
              </w:rPr>
            </w:pPr>
          </w:p>
          <w:p w14:paraId="2F49F4BF" w14:textId="77777777" w:rsidR="000E2FAC" w:rsidRPr="00EB01FF" w:rsidRDefault="000E2FAC" w:rsidP="000E2FAC">
            <w:pPr>
              <w:jc w:val="center"/>
              <w:rPr>
                <w:color w:val="000000" w:themeColor="text1"/>
                <w:sz w:val="18"/>
                <w:szCs w:val="18"/>
              </w:rPr>
            </w:pPr>
          </w:p>
          <w:p w14:paraId="433F211F" w14:textId="77777777" w:rsidR="000E2FAC" w:rsidRPr="00EB01FF" w:rsidRDefault="000E2FAC" w:rsidP="000E2FAC">
            <w:pPr>
              <w:jc w:val="center"/>
              <w:rPr>
                <w:color w:val="000000" w:themeColor="text1"/>
                <w:sz w:val="18"/>
                <w:szCs w:val="18"/>
              </w:rPr>
            </w:pPr>
          </w:p>
          <w:p w14:paraId="67E68504" w14:textId="77777777" w:rsidR="000E2FAC" w:rsidRPr="00EB01FF" w:rsidRDefault="000E2FAC" w:rsidP="000E2FAC">
            <w:pPr>
              <w:jc w:val="center"/>
              <w:rPr>
                <w:color w:val="000000" w:themeColor="text1"/>
                <w:sz w:val="18"/>
                <w:szCs w:val="18"/>
              </w:rPr>
            </w:pPr>
          </w:p>
          <w:p w14:paraId="1189D3BB" w14:textId="77777777" w:rsidR="000E2FAC" w:rsidRPr="00EB01FF" w:rsidRDefault="000E2FAC" w:rsidP="000E2FAC">
            <w:pPr>
              <w:jc w:val="center"/>
              <w:rPr>
                <w:color w:val="000000" w:themeColor="text1"/>
                <w:sz w:val="18"/>
                <w:szCs w:val="18"/>
              </w:rPr>
            </w:pPr>
          </w:p>
          <w:p w14:paraId="6F8C6846" w14:textId="77777777" w:rsidR="000E2FAC" w:rsidRPr="00EB01FF" w:rsidRDefault="000E2FAC" w:rsidP="000E2FAC">
            <w:pPr>
              <w:jc w:val="center"/>
              <w:rPr>
                <w:color w:val="000000" w:themeColor="text1"/>
                <w:sz w:val="18"/>
                <w:szCs w:val="18"/>
              </w:rPr>
            </w:pPr>
          </w:p>
          <w:p w14:paraId="7889403C" w14:textId="77777777" w:rsidR="000E2FAC" w:rsidRPr="00EB01FF" w:rsidRDefault="000E2FAC" w:rsidP="000E2FAC">
            <w:pPr>
              <w:jc w:val="center"/>
              <w:rPr>
                <w:color w:val="000000" w:themeColor="text1"/>
                <w:sz w:val="18"/>
                <w:szCs w:val="18"/>
              </w:rPr>
            </w:pPr>
          </w:p>
          <w:p w14:paraId="447232E9" w14:textId="77777777" w:rsidR="000E2FAC" w:rsidRPr="00EB01FF" w:rsidRDefault="000E2FAC" w:rsidP="000E2FAC">
            <w:pPr>
              <w:jc w:val="center"/>
              <w:rPr>
                <w:color w:val="000000" w:themeColor="text1"/>
                <w:sz w:val="18"/>
                <w:szCs w:val="18"/>
              </w:rPr>
            </w:pPr>
          </w:p>
          <w:p w14:paraId="6C17EAE2" w14:textId="77777777" w:rsidR="000E2FAC" w:rsidRPr="00EB01FF" w:rsidRDefault="000E2FAC" w:rsidP="000E2FAC">
            <w:pPr>
              <w:jc w:val="center"/>
              <w:rPr>
                <w:color w:val="000000" w:themeColor="text1"/>
                <w:sz w:val="18"/>
                <w:szCs w:val="18"/>
              </w:rPr>
            </w:pPr>
          </w:p>
          <w:p w14:paraId="6C9AE2ED" w14:textId="77777777" w:rsidR="000E2FAC" w:rsidRPr="00EB01FF" w:rsidRDefault="000E2FAC" w:rsidP="000E2FAC">
            <w:pPr>
              <w:jc w:val="center"/>
              <w:rPr>
                <w:color w:val="000000" w:themeColor="text1"/>
                <w:sz w:val="18"/>
                <w:szCs w:val="18"/>
              </w:rPr>
            </w:pPr>
          </w:p>
          <w:p w14:paraId="0D007DA2" w14:textId="77777777" w:rsidR="000E2FAC" w:rsidRPr="00EB01FF" w:rsidRDefault="000E2FAC" w:rsidP="000E2FAC">
            <w:pPr>
              <w:jc w:val="center"/>
              <w:rPr>
                <w:color w:val="000000" w:themeColor="text1"/>
                <w:sz w:val="18"/>
                <w:szCs w:val="18"/>
              </w:rPr>
            </w:pPr>
          </w:p>
          <w:p w14:paraId="66E07A1A" w14:textId="77777777" w:rsidR="000E2FAC" w:rsidRPr="00EB01FF" w:rsidRDefault="000E2FAC" w:rsidP="000E2FAC">
            <w:pPr>
              <w:rPr>
                <w:color w:val="000000" w:themeColor="text1"/>
                <w:sz w:val="18"/>
                <w:szCs w:val="18"/>
              </w:rPr>
            </w:pPr>
          </w:p>
          <w:p w14:paraId="4CB937DF" w14:textId="77777777" w:rsidR="000E2FAC" w:rsidRPr="00EB01FF" w:rsidRDefault="000E2FAC" w:rsidP="000E2FAC">
            <w:pPr>
              <w:jc w:val="center"/>
              <w:rPr>
                <w:color w:val="000000" w:themeColor="text1"/>
                <w:sz w:val="18"/>
                <w:szCs w:val="18"/>
              </w:rPr>
            </w:pPr>
          </w:p>
          <w:p w14:paraId="78A14C96" w14:textId="77777777" w:rsidR="000E2FAC" w:rsidRPr="00EB01FF" w:rsidRDefault="000E2FAC" w:rsidP="000E2FAC">
            <w:pPr>
              <w:jc w:val="center"/>
              <w:rPr>
                <w:color w:val="000000" w:themeColor="text1"/>
                <w:sz w:val="18"/>
                <w:szCs w:val="18"/>
              </w:rPr>
            </w:pPr>
          </w:p>
          <w:p w14:paraId="5F0409E1" w14:textId="77777777" w:rsidR="000E2FAC" w:rsidRPr="00EB01FF" w:rsidRDefault="000E2FAC" w:rsidP="000E2FAC">
            <w:pPr>
              <w:jc w:val="center"/>
              <w:rPr>
                <w:color w:val="000000" w:themeColor="text1"/>
                <w:sz w:val="18"/>
                <w:szCs w:val="18"/>
              </w:rPr>
            </w:pPr>
          </w:p>
          <w:p w14:paraId="38FBF274" w14:textId="77777777" w:rsidR="000E2FAC" w:rsidRPr="00EB01FF" w:rsidRDefault="000E2FAC" w:rsidP="000E2FAC">
            <w:pPr>
              <w:jc w:val="center"/>
              <w:rPr>
                <w:color w:val="000000" w:themeColor="text1"/>
                <w:sz w:val="18"/>
                <w:szCs w:val="18"/>
              </w:rPr>
            </w:pPr>
          </w:p>
          <w:p w14:paraId="34910D54"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3BB92A67" w14:textId="77777777" w:rsidR="000E2FAC" w:rsidRPr="00EB01FF" w:rsidRDefault="000E2FAC" w:rsidP="000E2FAC">
            <w:pPr>
              <w:jc w:val="center"/>
              <w:rPr>
                <w:color w:val="000000" w:themeColor="text1"/>
                <w:sz w:val="18"/>
                <w:szCs w:val="18"/>
              </w:rPr>
            </w:pPr>
          </w:p>
          <w:p w14:paraId="499C97EB" w14:textId="77777777" w:rsidR="000E2FAC" w:rsidRPr="00EB01FF" w:rsidRDefault="000E2FAC" w:rsidP="000E2FAC">
            <w:pPr>
              <w:jc w:val="center"/>
              <w:rPr>
                <w:color w:val="000000" w:themeColor="text1"/>
                <w:sz w:val="18"/>
                <w:szCs w:val="18"/>
              </w:rPr>
            </w:pPr>
          </w:p>
          <w:p w14:paraId="177CFECC" w14:textId="77777777" w:rsidR="000E2FAC" w:rsidRPr="00EB01FF" w:rsidRDefault="000E2FAC" w:rsidP="000E2FAC">
            <w:pPr>
              <w:jc w:val="center"/>
              <w:rPr>
                <w:color w:val="000000" w:themeColor="text1"/>
                <w:sz w:val="18"/>
                <w:szCs w:val="18"/>
              </w:rPr>
            </w:pPr>
          </w:p>
          <w:p w14:paraId="31478538" w14:textId="77777777" w:rsidR="000E2FAC" w:rsidRPr="00EB01FF" w:rsidRDefault="000E2FAC" w:rsidP="000E2FAC">
            <w:pPr>
              <w:jc w:val="center"/>
              <w:rPr>
                <w:color w:val="000000" w:themeColor="text1"/>
                <w:sz w:val="18"/>
                <w:szCs w:val="18"/>
              </w:rPr>
            </w:pPr>
          </w:p>
          <w:p w14:paraId="1FCE7629" w14:textId="77777777" w:rsidR="000E2FAC" w:rsidRPr="00EB01FF" w:rsidRDefault="000E2FAC" w:rsidP="000E2FAC">
            <w:pPr>
              <w:jc w:val="center"/>
              <w:rPr>
                <w:color w:val="000000" w:themeColor="text1"/>
                <w:sz w:val="18"/>
                <w:szCs w:val="18"/>
              </w:rPr>
            </w:pPr>
          </w:p>
          <w:p w14:paraId="4E97BAF1" w14:textId="77777777" w:rsidR="000E2FAC" w:rsidRPr="00EB01FF" w:rsidRDefault="000E2FAC" w:rsidP="000E2FAC">
            <w:pPr>
              <w:jc w:val="center"/>
              <w:rPr>
                <w:color w:val="000000" w:themeColor="text1"/>
                <w:sz w:val="18"/>
                <w:szCs w:val="18"/>
              </w:rPr>
            </w:pPr>
          </w:p>
          <w:p w14:paraId="2DEB844C" w14:textId="77777777" w:rsidR="000E2FAC" w:rsidRPr="00EB01FF" w:rsidRDefault="000E2FAC" w:rsidP="000E2FAC">
            <w:pPr>
              <w:jc w:val="center"/>
              <w:rPr>
                <w:color w:val="000000" w:themeColor="text1"/>
                <w:sz w:val="18"/>
                <w:szCs w:val="18"/>
              </w:rPr>
            </w:pPr>
          </w:p>
          <w:p w14:paraId="3F3F1BCB" w14:textId="77777777" w:rsidR="000E2FAC" w:rsidRPr="00EB01FF" w:rsidRDefault="000E2FAC" w:rsidP="000E2FAC">
            <w:pPr>
              <w:jc w:val="center"/>
              <w:rPr>
                <w:color w:val="000000" w:themeColor="text1"/>
                <w:sz w:val="18"/>
                <w:szCs w:val="18"/>
              </w:rPr>
            </w:pPr>
          </w:p>
          <w:p w14:paraId="731A1FD2" w14:textId="77777777" w:rsidR="000E2FAC" w:rsidRPr="00EB01FF" w:rsidRDefault="000E2FAC" w:rsidP="000E2FAC">
            <w:pPr>
              <w:jc w:val="center"/>
              <w:rPr>
                <w:color w:val="000000" w:themeColor="text1"/>
                <w:sz w:val="18"/>
                <w:szCs w:val="18"/>
              </w:rPr>
            </w:pPr>
          </w:p>
          <w:p w14:paraId="4C43BCC4" w14:textId="77777777" w:rsidR="000E2FAC" w:rsidRPr="00EB01FF" w:rsidRDefault="000E2FAC" w:rsidP="000E2FAC">
            <w:pPr>
              <w:jc w:val="center"/>
              <w:rPr>
                <w:color w:val="000000" w:themeColor="text1"/>
                <w:sz w:val="18"/>
                <w:szCs w:val="18"/>
              </w:rPr>
            </w:pPr>
          </w:p>
          <w:p w14:paraId="5DAD803F" w14:textId="77777777" w:rsidR="000E2FAC" w:rsidRPr="00EB01FF" w:rsidRDefault="000E2FAC" w:rsidP="000E2FAC">
            <w:pPr>
              <w:jc w:val="center"/>
              <w:rPr>
                <w:color w:val="000000" w:themeColor="text1"/>
                <w:sz w:val="18"/>
                <w:szCs w:val="18"/>
              </w:rPr>
            </w:pPr>
          </w:p>
          <w:p w14:paraId="641DD0F1" w14:textId="77777777" w:rsidR="000E2FAC" w:rsidRPr="00EB01FF" w:rsidRDefault="000E2FAC" w:rsidP="000E2FAC">
            <w:pPr>
              <w:jc w:val="center"/>
              <w:rPr>
                <w:color w:val="000000" w:themeColor="text1"/>
                <w:sz w:val="18"/>
                <w:szCs w:val="18"/>
              </w:rPr>
            </w:pPr>
          </w:p>
          <w:p w14:paraId="66E5A882" w14:textId="77777777" w:rsidR="000E2FAC" w:rsidRPr="00EB01FF" w:rsidRDefault="000E2FAC" w:rsidP="000E2FAC">
            <w:pPr>
              <w:jc w:val="center"/>
              <w:rPr>
                <w:color w:val="000000" w:themeColor="text1"/>
                <w:sz w:val="18"/>
                <w:szCs w:val="18"/>
              </w:rPr>
            </w:pPr>
          </w:p>
          <w:p w14:paraId="137E5FD7" w14:textId="77777777" w:rsidR="000E2FAC" w:rsidRPr="00EB01FF" w:rsidRDefault="000E2FAC" w:rsidP="000E2FAC">
            <w:pPr>
              <w:jc w:val="center"/>
              <w:rPr>
                <w:color w:val="000000" w:themeColor="text1"/>
                <w:sz w:val="18"/>
                <w:szCs w:val="18"/>
              </w:rPr>
            </w:pPr>
          </w:p>
          <w:p w14:paraId="722F820F" w14:textId="77777777" w:rsidR="000E2FAC" w:rsidRPr="00EB01FF" w:rsidRDefault="000E2FAC" w:rsidP="000E2FAC">
            <w:pPr>
              <w:jc w:val="center"/>
              <w:rPr>
                <w:color w:val="000000" w:themeColor="text1"/>
                <w:sz w:val="18"/>
                <w:szCs w:val="18"/>
              </w:rPr>
            </w:pPr>
          </w:p>
          <w:p w14:paraId="239D7A2E" w14:textId="77777777" w:rsidR="000E2FAC" w:rsidRPr="00EB01FF" w:rsidRDefault="000E2FAC" w:rsidP="000E2FAC">
            <w:pPr>
              <w:jc w:val="center"/>
              <w:rPr>
                <w:color w:val="000000" w:themeColor="text1"/>
                <w:sz w:val="18"/>
                <w:szCs w:val="18"/>
              </w:rPr>
            </w:pPr>
          </w:p>
          <w:p w14:paraId="6B64EC95" w14:textId="77777777" w:rsidR="000E2FAC" w:rsidRPr="00EB01FF" w:rsidRDefault="000E2FAC" w:rsidP="000E2FAC">
            <w:pPr>
              <w:jc w:val="center"/>
              <w:rPr>
                <w:color w:val="000000" w:themeColor="text1"/>
                <w:sz w:val="18"/>
                <w:szCs w:val="18"/>
              </w:rPr>
            </w:pPr>
          </w:p>
          <w:p w14:paraId="19D500F9" w14:textId="77777777" w:rsidR="000E2FAC" w:rsidRPr="00EB01FF" w:rsidRDefault="000E2FAC" w:rsidP="000E2FAC">
            <w:pPr>
              <w:jc w:val="center"/>
              <w:rPr>
                <w:color w:val="000000" w:themeColor="text1"/>
                <w:sz w:val="18"/>
                <w:szCs w:val="18"/>
              </w:rPr>
            </w:pPr>
          </w:p>
          <w:p w14:paraId="1B931937" w14:textId="77777777" w:rsidR="000E2FAC" w:rsidRPr="00EB01FF" w:rsidRDefault="000E2FAC" w:rsidP="000E2FAC">
            <w:pPr>
              <w:jc w:val="center"/>
              <w:rPr>
                <w:color w:val="000000" w:themeColor="text1"/>
                <w:sz w:val="18"/>
                <w:szCs w:val="18"/>
              </w:rPr>
            </w:pPr>
          </w:p>
          <w:p w14:paraId="753B14C4" w14:textId="77777777" w:rsidR="000E2FAC" w:rsidRPr="00EB01FF" w:rsidRDefault="000E2FAC" w:rsidP="000E2FAC">
            <w:pPr>
              <w:rPr>
                <w:color w:val="000000" w:themeColor="text1"/>
                <w:sz w:val="18"/>
                <w:szCs w:val="18"/>
              </w:rPr>
            </w:pPr>
          </w:p>
          <w:p w14:paraId="76988F79" w14:textId="77777777" w:rsidR="000E2FAC" w:rsidRPr="00EB01FF" w:rsidRDefault="000E2FAC" w:rsidP="000E2FAC">
            <w:pPr>
              <w:jc w:val="center"/>
              <w:rPr>
                <w:color w:val="000000" w:themeColor="text1"/>
                <w:sz w:val="18"/>
                <w:szCs w:val="18"/>
              </w:rPr>
            </w:pPr>
          </w:p>
          <w:p w14:paraId="55C500ED"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01C17A90" w14:textId="77777777" w:rsidR="000E2FAC" w:rsidRPr="00EB01FF" w:rsidRDefault="000E2FAC" w:rsidP="000E2FAC">
            <w:pPr>
              <w:jc w:val="center"/>
              <w:rPr>
                <w:color w:val="000000" w:themeColor="text1"/>
                <w:sz w:val="18"/>
                <w:szCs w:val="18"/>
              </w:rPr>
            </w:pPr>
          </w:p>
          <w:p w14:paraId="7687A074" w14:textId="77777777" w:rsidR="000E2FAC" w:rsidRPr="00EB01FF" w:rsidRDefault="000E2FAC" w:rsidP="000E2FAC">
            <w:pPr>
              <w:jc w:val="center"/>
              <w:rPr>
                <w:color w:val="000000" w:themeColor="text1"/>
                <w:sz w:val="18"/>
                <w:szCs w:val="18"/>
              </w:rPr>
            </w:pPr>
          </w:p>
          <w:p w14:paraId="4C23808C" w14:textId="77777777" w:rsidR="000E2FAC" w:rsidRPr="00EB01FF" w:rsidRDefault="000E2FAC" w:rsidP="000E2FAC">
            <w:pPr>
              <w:jc w:val="center"/>
              <w:rPr>
                <w:color w:val="000000" w:themeColor="text1"/>
                <w:sz w:val="18"/>
                <w:szCs w:val="18"/>
              </w:rPr>
            </w:pPr>
          </w:p>
          <w:p w14:paraId="090755C0" w14:textId="77777777" w:rsidR="000E2FAC" w:rsidRPr="00EB01FF" w:rsidRDefault="000E2FAC" w:rsidP="000E2FAC">
            <w:pPr>
              <w:jc w:val="center"/>
              <w:rPr>
                <w:color w:val="000000" w:themeColor="text1"/>
                <w:sz w:val="18"/>
                <w:szCs w:val="18"/>
              </w:rPr>
            </w:pPr>
          </w:p>
          <w:p w14:paraId="797166E3" w14:textId="77777777" w:rsidR="000E2FAC" w:rsidRPr="00EB01FF" w:rsidRDefault="000E2FAC" w:rsidP="000E2FAC">
            <w:pPr>
              <w:jc w:val="center"/>
              <w:rPr>
                <w:color w:val="000000" w:themeColor="text1"/>
                <w:sz w:val="18"/>
                <w:szCs w:val="18"/>
              </w:rPr>
            </w:pPr>
          </w:p>
          <w:p w14:paraId="0E84FEE4" w14:textId="77777777" w:rsidR="000E2FAC" w:rsidRPr="00EB01FF" w:rsidRDefault="000E2FAC" w:rsidP="000E2FAC">
            <w:pPr>
              <w:jc w:val="center"/>
              <w:rPr>
                <w:color w:val="000000" w:themeColor="text1"/>
                <w:sz w:val="18"/>
                <w:szCs w:val="18"/>
              </w:rPr>
            </w:pPr>
          </w:p>
          <w:p w14:paraId="1F331E03" w14:textId="77777777" w:rsidR="000E2FAC" w:rsidRPr="00EB01FF" w:rsidRDefault="000E2FAC" w:rsidP="000E2FAC">
            <w:pPr>
              <w:jc w:val="center"/>
              <w:rPr>
                <w:color w:val="000000" w:themeColor="text1"/>
                <w:sz w:val="18"/>
                <w:szCs w:val="18"/>
              </w:rPr>
            </w:pPr>
          </w:p>
          <w:p w14:paraId="071320E0" w14:textId="77777777" w:rsidR="000E2FAC" w:rsidRPr="00EB01FF" w:rsidRDefault="000E2FAC" w:rsidP="000E2FAC">
            <w:pPr>
              <w:jc w:val="center"/>
              <w:rPr>
                <w:color w:val="000000" w:themeColor="text1"/>
                <w:sz w:val="18"/>
                <w:szCs w:val="18"/>
              </w:rPr>
            </w:pPr>
          </w:p>
          <w:p w14:paraId="03E0E54E" w14:textId="77777777" w:rsidR="000E2FAC" w:rsidRPr="00EB01FF" w:rsidRDefault="000E2FAC" w:rsidP="000E2FAC">
            <w:pPr>
              <w:jc w:val="center"/>
              <w:rPr>
                <w:color w:val="000000" w:themeColor="text1"/>
                <w:sz w:val="18"/>
                <w:szCs w:val="18"/>
              </w:rPr>
            </w:pPr>
          </w:p>
          <w:p w14:paraId="65C99017" w14:textId="77777777" w:rsidR="000E2FAC" w:rsidRPr="00EB01FF" w:rsidRDefault="000E2FAC" w:rsidP="000E2FAC">
            <w:pPr>
              <w:jc w:val="center"/>
              <w:rPr>
                <w:color w:val="000000" w:themeColor="text1"/>
                <w:sz w:val="18"/>
                <w:szCs w:val="18"/>
              </w:rPr>
            </w:pPr>
          </w:p>
          <w:p w14:paraId="00A9A963" w14:textId="77777777" w:rsidR="000E2FAC" w:rsidRPr="00EB01FF" w:rsidRDefault="000E2FAC" w:rsidP="000E2FAC">
            <w:pPr>
              <w:jc w:val="center"/>
              <w:rPr>
                <w:color w:val="000000" w:themeColor="text1"/>
                <w:sz w:val="18"/>
                <w:szCs w:val="18"/>
              </w:rPr>
            </w:pPr>
          </w:p>
          <w:p w14:paraId="07D3E514" w14:textId="77777777" w:rsidR="000E2FAC" w:rsidRPr="00EB01FF" w:rsidRDefault="000E2FAC" w:rsidP="000E2FAC">
            <w:pPr>
              <w:jc w:val="center"/>
              <w:rPr>
                <w:color w:val="000000" w:themeColor="text1"/>
                <w:sz w:val="18"/>
                <w:szCs w:val="18"/>
              </w:rPr>
            </w:pPr>
          </w:p>
          <w:p w14:paraId="6707E6E3" w14:textId="77777777" w:rsidR="000E2FAC" w:rsidRPr="00EB01FF" w:rsidRDefault="000E2FAC" w:rsidP="000E2FAC">
            <w:pPr>
              <w:rPr>
                <w:color w:val="000000" w:themeColor="text1"/>
                <w:sz w:val="18"/>
                <w:szCs w:val="18"/>
              </w:rPr>
            </w:pPr>
          </w:p>
          <w:p w14:paraId="353187C4" w14:textId="77777777" w:rsidR="000E2FAC" w:rsidRPr="00EB01FF" w:rsidRDefault="000E2FAC" w:rsidP="000E2FAC">
            <w:pPr>
              <w:jc w:val="center"/>
              <w:rPr>
                <w:color w:val="000000" w:themeColor="text1"/>
                <w:sz w:val="18"/>
                <w:szCs w:val="18"/>
              </w:rPr>
            </w:pPr>
          </w:p>
          <w:p w14:paraId="48323E92" w14:textId="77777777" w:rsidR="000E2FAC" w:rsidRPr="00EB01FF" w:rsidRDefault="000E2FAC" w:rsidP="000E2FAC">
            <w:pPr>
              <w:jc w:val="center"/>
              <w:rPr>
                <w:color w:val="000000" w:themeColor="text1"/>
                <w:sz w:val="18"/>
                <w:szCs w:val="18"/>
              </w:rPr>
            </w:pPr>
          </w:p>
          <w:p w14:paraId="4A97551C" w14:textId="77777777" w:rsidR="000E2FAC" w:rsidRPr="00EB01FF" w:rsidRDefault="000E2FAC" w:rsidP="000E2FAC">
            <w:pPr>
              <w:jc w:val="center"/>
              <w:rPr>
                <w:color w:val="000000" w:themeColor="text1"/>
                <w:sz w:val="18"/>
                <w:szCs w:val="18"/>
              </w:rPr>
            </w:pPr>
          </w:p>
          <w:p w14:paraId="2AA8E67E" w14:textId="77777777" w:rsidR="000E2FAC" w:rsidRPr="00EB01FF" w:rsidRDefault="000E2FAC" w:rsidP="000E2FAC">
            <w:pPr>
              <w:jc w:val="center"/>
              <w:rPr>
                <w:color w:val="000000" w:themeColor="text1"/>
                <w:sz w:val="18"/>
                <w:szCs w:val="18"/>
              </w:rPr>
            </w:pPr>
          </w:p>
          <w:p w14:paraId="2C9F4904" w14:textId="77777777" w:rsidR="000E2FAC" w:rsidRPr="00EB01FF" w:rsidRDefault="000E2FAC" w:rsidP="000E2FAC">
            <w:pPr>
              <w:jc w:val="center"/>
              <w:rPr>
                <w:color w:val="000000" w:themeColor="text1"/>
                <w:sz w:val="18"/>
                <w:szCs w:val="18"/>
              </w:rPr>
            </w:pPr>
          </w:p>
          <w:p w14:paraId="75C0DEBD" w14:textId="77777777" w:rsidR="000E2FAC" w:rsidRPr="00EB01FF" w:rsidRDefault="000E2FAC" w:rsidP="000E2FAC">
            <w:pPr>
              <w:jc w:val="center"/>
              <w:rPr>
                <w:color w:val="000000" w:themeColor="text1"/>
                <w:sz w:val="18"/>
                <w:szCs w:val="18"/>
              </w:rPr>
            </w:pPr>
          </w:p>
          <w:p w14:paraId="032DF306" w14:textId="77777777" w:rsidR="000E2FAC" w:rsidRPr="00EB01FF" w:rsidRDefault="000E2FAC" w:rsidP="000E2FAC">
            <w:pPr>
              <w:jc w:val="center"/>
              <w:rPr>
                <w:color w:val="000000" w:themeColor="text1"/>
                <w:sz w:val="18"/>
                <w:szCs w:val="18"/>
              </w:rPr>
            </w:pPr>
          </w:p>
          <w:p w14:paraId="14D0D21F" w14:textId="77777777" w:rsidR="000E2FAC" w:rsidRPr="00EB01FF" w:rsidRDefault="000E2FAC" w:rsidP="000E2FAC">
            <w:pPr>
              <w:jc w:val="center"/>
              <w:rPr>
                <w:color w:val="000000" w:themeColor="text1"/>
                <w:sz w:val="18"/>
                <w:szCs w:val="18"/>
              </w:rPr>
            </w:pPr>
          </w:p>
          <w:p w14:paraId="2A19B7CC" w14:textId="77777777" w:rsidR="000E2FAC" w:rsidRPr="00EB01FF" w:rsidRDefault="000E2FAC" w:rsidP="000E2FAC">
            <w:pPr>
              <w:jc w:val="center"/>
              <w:rPr>
                <w:color w:val="000000" w:themeColor="text1"/>
                <w:sz w:val="18"/>
                <w:szCs w:val="18"/>
              </w:rPr>
            </w:pPr>
          </w:p>
          <w:p w14:paraId="37ACD0FF" w14:textId="77777777" w:rsidR="000E2FAC" w:rsidRPr="00EB01FF" w:rsidRDefault="000E2FAC" w:rsidP="000E2FAC">
            <w:pPr>
              <w:jc w:val="center"/>
              <w:rPr>
                <w:color w:val="000000" w:themeColor="text1"/>
                <w:sz w:val="18"/>
                <w:szCs w:val="18"/>
              </w:rPr>
            </w:pPr>
          </w:p>
          <w:p w14:paraId="7BDA8FD7" w14:textId="77777777" w:rsidR="000E2FAC" w:rsidRPr="00EB01FF" w:rsidRDefault="000E2FAC" w:rsidP="000E2FAC">
            <w:pPr>
              <w:jc w:val="center"/>
              <w:rPr>
                <w:color w:val="000000" w:themeColor="text1"/>
                <w:sz w:val="18"/>
                <w:szCs w:val="18"/>
              </w:rPr>
            </w:pPr>
          </w:p>
          <w:p w14:paraId="0ACD16B5" w14:textId="77777777" w:rsidR="000E2FAC" w:rsidRPr="00EB01FF" w:rsidRDefault="000E2FAC" w:rsidP="000E2FAC">
            <w:pPr>
              <w:jc w:val="center"/>
              <w:rPr>
                <w:color w:val="000000" w:themeColor="text1"/>
                <w:sz w:val="18"/>
                <w:szCs w:val="18"/>
              </w:rPr>
            </w:pPr>
          </w:p>
          <w:p w14:paraId="78ECCAEF" w14:textId="77777777" w:rsidR="000E2FAC" w:rsidRPr="00EB01FF" w:rsidRDefault="000E2FAC" w:rsidP="000E2FAC">
            <w:pPr>
              <w:jc w:val="center"/>
              <w:rPr>
                <w:color w:val="000000" w:themeColor="text1"/>
                <w:sz w:val="18"/>
                <w:szCs w:val="18"/>
              </w:rPr>
            </w:pPr>
          </w:p>
          <w:p w14:paraId="2F3220F8" w14:textId="77777777" w:rsidR="000E2FAC" w:rsidRPr="00EB01FF" w:rsidRDefault="000E2FAC" w:rsidP="000E2FAC">
            <w:pPr>
              <w:jc w:val="center"/>
              <w:rPr>
                <w:color w:val="000000" w:themeColor="text1"/>
                <w:sz w:val="18"/>
                <w:szCs w:val="18"/>
              </w:rPr>
            </w:pPr>
          </w:p>
          <w:p w14:paraId="3127A489" w14:textId="4CB2D90F" w:rsidR="000E2FAC" w:rsidRDefault="000E2FAC" w:rsidP="000E2FAC">
            <w:pPr>
              <w:jc w:val="center"/>
              <w:rPr>
                <w:color w:val="000000" w:themeColor="text1"/>
                <w:sz w:val="18"/>
                <w:szCs w:val="18"/>
              </w:rPr>
            </w:pPr>
          </w:p>
          <w:p w14:paraId="043E0419" w14:textId="77777777" w:rsidR="00EB01FF" w:rsidRPr="00EB01FF" w:rsidRDefault="00EB01FF" w:rsidP="000E2FAC">
            <w:pPr>
              <w:jc w:val="center"/>
              <w:rPr>
                <w:color w:val="000000" w:themeColor="text1"/>
                <w:sz w:val="18"/>
                <w:szCs w:val="18"/>
              </w:rPr>
            </w:pPr>
          </w:p>
          <w:p w14:paraId="27323D14" w14:textId="4B921E51" w:rsidR="000E2FAC" w:rsidRPr="00EB01FF" w:rsidRDefault="000E2FAC" w:rsidP="000E2FAC">
            <w:pPr>
              <w:rPr>
                <w:color w:val="000000" w:themeColor="text1"/>
                <w:sz w:val="18"/>
                <w:szCs w:val="18"/>
              </w:rPr>
            </w:pPr>
          </w:p>
          <w:p w14:paraId="1E8005A7"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p w14:paraId="3065A8E4" w14:textId="77777777" w:rsidR="000E2FAC" w:rsidRPr="00EB01FF" w:rsidRDefault="000E2FAC" w:rsidP="000E2FAC">
            <w:pPr>
              <w:jc w:val="center"/>
              <w:rPr>
                <w:color w:val="000000" w:themeColor="text1"/>
                <w:sz w:val="18"/>
                <w:szCs w:val="18"/>
              </w:rPr>
            </w:pPr>
          </w:p>
          <w:p w14:paraId="470D08C5" w14:textId="77777777" w:rsidR="000E2FAC" w:rsidRPr="00EB01FF" w:rsidRDefault="000E2FAC" w:rsidP="000E2FAC">
            <w:pPr>
              <w:jc w:val="center"/>
              <w:rPr>
                <w:color w:val="000000" w:themeColor="text1"/>
                <w:sz w:val="18"/>
                <w:szCs w:val="18"/>
              </w:rPr>
            </w:pPr>
          </w:p>
          <w:p w14:paraId="5A165484" w14:textId="77777777" w:rsidR="000E2FAC" w:rsidRPr="00EB01FF" w:rsidRDefault="000E2FAC" w:rsidP="000E2FAC">
            <w:pPr>
              <w:jc w:val="center"/>
              <w:rPr>
                <w:color w:val="000000" w:themeColor="text1"/>
                <w:sz w:val="18"/>
                <w:szCs w:val="18"/>
              </w:rPr>
            </w:pPr>
          </w:p>
          <w:p w14:paraId="25B53BD3" w14:textId="77777777" w:rsidR="000E2FAC" w:rsidRPr="00EB01FF" w:rsidRDefault="000E2FAC" w:rsidP="000E2FAC">
            <w:pPr>
              <w:jc w:val="center"/>
              <w:rPr>
                <w:color w:val="000000" w:themeColor="text1"/>
                <w:sz w:val="18"/>
                <w:szCs w:val="18"/>
              </w:rPr>
            </w:pPr>
          </w:p>
          <w:p w14:paraId="34C4C866" w14:textId="77777777" w:rsidR="000E2FAC" w:rsidRPr="00EB01FF" w:rsidRDefault="000E2FAC" w:rsidP="000E2FAC">
            <w:pPr>
              <w:jc w:val="center"/>
              <w:rPr>
                <w:color w:val="000000" w:themeColor="text1"/>
                <w:sz w:val="18"/>
                <w:szCs w:val="18"/>
              </w:rPr>
            </w:pPr>
          </w:p>
          <w:p w14:paraId="7C48B41D"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p w14:paraId="0C32AC2F" w14:textId="77777777" w:rsidR="000E2FAC" w:rsidRPr="00EB01FF" w:rsidRDefault="000E2FAC" w:rsidP="000E2FAC">
            <w:pPr>
              <w:jc w:val="center"/>
              <w:rPr>
                <w:color w:val="000000" w:themeColor="text1"/>
                <w:sz w:val="18"/>
                <w:szCs w:val="18"/>
              </w:rPr>
            </w:pPr>
          </w:p>
          <w:p w14:paraId="0F042D11" w14:textId="77777777" w:rsidR="000E2FAC" w:rsidRPr="00EB01FF" w:rsidRDefault="000E2FAC" w:rsidP="000E2FAC">
            <w:pPr>
              <w:jc w:val="center"/>
              <w:rPr>
                <w:color w:val="000000" w:themeColor="text1"/>
                <w:sz w:val="18"/>
                <w:szCs w:val="18"/>
              </w:rPr>
            </w:pPr>
          </w:p>
          <w:p w14:paraId="2E419C2D" w14:textId="77777777" w:rsidR="000E2FAC" w:rsidRPr="00EB01FF" w:rsidRDefault="000E2FAC" w:rsidP="000E2FAC">
            <w:pPr>
              <w:jc w:val="center"/>
              <w:rPr>
                <w:color w:val="000000" w:themeColor="text1"/>
                <w:sz w:val="18"/>
                <w:szCs w:val="18"/>
              </w:rPr>
            </w:pPr>
          </w:p>
          <w:p w14:paraId="26112A43" w14:textId="77777777" w:rsidR="000E2FAC" w:rsidRPr="00EB01FF" w:rsidRDefault="000E2FAC" w:rsidP="000E2FAC">
            <w:pPr>
              <w:jc w:val="center"/>
              <w:rPr>
                <w:color w:val="000000" w:themeColor="text1"/>
                <w:sz w:val="18"/>
                <w:szCs w:val="18"/>
              </w:rPr>
            </w:pPr>
          </w:p>
          <w:p w14:paraId="7B8F23DA" w14:textId="77777777" w:rsidR="000E2FAC" w:rsidRPr="00EB01FF" w:rsidRDefault="000E2FAC" w:rsidP="000E2FAC">
            <w:pPr>
              <w:jc w:val="center"/>
              <w:rPr>
                <w:color w:val="000000" w:themeColor="text1"/>
                <w:sz w:val="18"/>
                <w:szCs w:val="18"/>
              </w:rPr>
            </w:pPr>
          </w:p>
          <w:p w14:paraId="3D5F6864" w14:textId="77777777" w:rsidR="000E2FAC" w:rsidRPr="00EB01FF" w:rsidRDefault="000E2FAC" w:rsidP="000E2FAC">
            <w:pPr>
              <w:jc w:val="center"/>
              <w:rPr>
                <w:color w:val="000000" w:themeColor="text1"/>
                <w:sz w:val="18"/>
                <w:szCs w:val="18"/>
              </w:rPr>
            </w:pPr>
          </w:p>
          <w:p w14:paraId="1034AA75" w14:textId="77777777" w:rsidR="000E2FAC" w:rsidRPr="00EB01FF" w:rsidRDefault="000E2FAC" w:rsidP="000E2FAC">
            <w:pPr>
              <w:jc w:val="center"/>
              <w:rPr>
                <w:color w:val="000000" w:themeColor="text1"/>
                <w:sz w:val="18"/>
                <w:szCs w:val="18"/>
              </w:rPr>
            </w:pPr>
          </w:p>
          <w:p w14:paraId="4F7C1415" w14:textId="77777777" w:rsidR="000E2FAC" w:rsidRPr="00EB01FF" w:rsidRDefault="000E2FAC" w:rsidP="000E2FAC">
            <w:pPr>
              <w:jc w:val="center"/>
              <w:rPr>
                <w:color w:val="000000" w:themeColor="text1"/>
                <w:sz w:val="18"/>
                <w:szCs w:val="18"/>
              </w:rPr>
            </w:pPr>
          </w:p>
          <w:p w14:paraId="661B51B4" w14:textId="0DBB2A99" w:rsidR="000E2FAC" w:rsidRPr="00EB01FF" w:rsidRDefault="000E2FAC" w:rsidP="000E2FAC">
            <w:pPr>
              <w:rPr>
                <w:color w:val="000000" w:themeColor="text1"/>
                <w:sz w:val="18"/>
                <w:szCs w:val="18"/>
              </w:rPr>
            </w:pPr>
          </w:p>
          <w:p w14:paraId="605DD784" w14:textId="567F88A1" w:rsidR="000E2FAC" w:rsidRDefault="000E2FAC" w:rsidP="000E2FAC">
            <w:pPr>
              <w:rPr>
                <w:color w:val="000000" w:themeColor="text1"/>
                <w:sz w:val="18"/>
                <w:szCs w:val="18"/>
              </w:rPr>
            </w:pPr>
          </w:p>
          <w:p w14:paraId="75A95EA7" w14:textId="77777777" w:rsidR="00EB01FF" w:rsidRPr="00EB01FF" w:rsidRDefault="00EB01FF" w:rsidP="000E2FAC">
            <w:pPr>
              <w:rPr>
                <w:color w:val="000000" w:themeColor="text1"/>
                <w:sz w:val="18"/>
                <w:szCs w:val="18"/>
              </w:rPr>
            </w:pPr>
          </w:p>
          <w:p w14:paraId="28D6B552" w14:textId="2F7E9872" w:rsidR="000E2FAC" w:rsidRPr="00EB01FF" w:rsidRDefault="000E2FAC" w:rsidP="000E2FAC">
            <w:pPr>
              <w:rPr>
                <w:color w:val="000000" w:themeColor="text1"/>
                <w:sz w:val="18"/>
                <w:szCs w:val="18"/>
              </w:rPr>
            </w:pPr>
          </w:p>
          <w:p w14:paraId="4FF6D378"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D</w:t>
            </w:r>
          </w:p>
          <w:p w14:paraId="4B1B83C7" w14:textId="77777777" w:rsidR="000E2FAC" w:rsidRPr="00EB01FF" w:rsidRDefault="000E2FAC" w:rsidP="000E2FAC">
            <w:pPr>
              <w:jc w:val="center"/>
              <w:rPr>
                <w:color w:val="000000" w:themeColor="text1"/>
                <w:sz w:val="18"/>
                <w:szCs w:val="18"/>
              </w:rPr>
            </w:pPr>
          </w:p>
          <w:p w14:paraId="799B3352" w14:textId="77777777" w:rsidR="000E2FAC" w:rsidRPr="00EB01FF" w:rsidRDefault="000E2FAC" w:rsidP="000E2FAC">
            <w:pPr>
              <w:jc w:val="center"/>
              <w:rPr>
                <w:color w:val="000000" w:themeColor="text1"/>
                <w:sz w:val="18"/>
                <w:szCs w:val="18"/>
              </w:rPr>
            </w:pPr>
          </w:p>
          <w:p w14:paraId="520CBC4F" w14:textId="77777777" w:rsidR="000E2FAC" w:rsidRPr="00EB01FF" w:rsidRDefault="000E2FAC" w:rsidP="000E2FAC">
            <w:pPr>
              <w:jc w:val="center"/>
              <w:rPr>
                <w:color w:val="000000" w:themeColor="text1"/>
                <w:sz w:val="18"/>
                <w:szCs w:val="18"/>
              </w:rPr>
            </w:pPr>
          </w:p>
          <w:p w14:paraId="7D0DB27C" w14:textId="19BD5810" w:rsidR="000E2FAC" w:rsidRPr="00EB01FF" w:rsidRDefault="000E2FAC" w:rsidP="000E2FAC">
            <w:pPr>
              <w:rPr>
                <w:color w:val="000000" w:themeColor="text1"/>
                <w:sz w:val="18"/>
                <w:szCs w:val="18"/>
              </w:rPr>
            </w:pPr>
          </w:p>
          <w:p w14:paraId="0FE814E3" w14:textId="7EAE80AF" w:rsidR="000E2FAC" w:rsidRPr="00EB01FF" w:rsidRDefault="000E2FAC" w:rsidP="000E2FAC">
            <w:pPr>
              <w:rPr>
                <w:color w:val="000000" w:themeColor="text1"/>
                <w:sz w:val="18"/>
                <w:szCs w:val="18"/>
              </w:rPr>
            </w:pPr>
          </w:p>
          <w:p w14:paraId="078BB1C2" w14:textId="77777777" w:rsidR="000E2FAC" w:rsidRPr="00EB01FF" w:rsidRDefault="000E2FAC" w:rsidP="000E2FAC">
            <w:pPr>
              <w:rPr>
                <w:color w:val="000000" w:themeColor="text1"/>
                <w:sz w:val="18"/>
                <w:szCs w:val="18"/>
              </w:rPr>
            </w:pPr>
          </w:p>
          <w:p w14:paraId="11853E6E"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p w14:paraId="3FB8AD58" w14:textId="77777777" w:rsidR="000E2FAC" w:rsidRPr="00EB01FF" w:rsidRDefault="000E2FAC" w:rsidP="000E2FAC">
            <w:pPr>
              <w:jc w:val="center"/>
              <w:rPr>
                <w:color w:val="000000" w:themeColor="text1"/>
                <w:sz w:val="18"/>
                <w:szCs w:val="18"/>
              </w:rPr>
            </w:pPr>
          </w:p>
          <w:p w14:paraId="2ADEE954" w14:textId="77777777" w:rsidR="000E2FAC" w:rsidRPr="00EB01FF" w:rsidRDefault="000E2FAC" w:rsidP="000E2FAC">
            <w:pPr>
              <w:jc w:val="center"/>
              <w:rPr>
                <w:color w:val="000000" w:themeColor="text1"/>
                <w:sz w:val="18"/>
                <w:szCs w:val="18"/>
              </w:rPr>
            </w:pPr>
          </w:p>
          <w:p w14:paraId="44AA059F" w14:textId="77777777" w:rsidR="000E2FAC" w:rsidRPr="00EB01FF" w:rsidRDefault="000E2FAC" w:rsidP="000E2FAC">
            <w:pPr>
              <w:jc w:val="center"/>
              <w:rPr>
                <w:color w:val="000000" w:themeColor="text1"/>
                <w:sz w:val="18"/>
                <w:szCs w:val="18"/>
              </w:rPr>
            </w:pPr>
          </w:p>
          <w:p w14:paraId="49A670E3" w14:textId="77777777" w:rsidR="000E2FAC" w:rsidRPr="00EB01FF" w:rsidRDefault="000E2FAC" w:rsidP="000E2FAC">
            <w:pPr>
              <w:jc w:val="center"/>
              <w:rPr>
                <w:color w:val="000000" w:themeColor="text1"/>
                <w:sz w:val="18"/>
                <w:szCs w:val="18"/>
              </w:rPr>
            </w:pPr>
          </w:p>
          <w:p w14:paraId="1145A349" w14:textId="77777777" w:rsidR="000E2FAC" w:rsidRPr="00EB01FF" w:rsidRDefault="000E2FAC" w:rsidP="000E2FAC">
            <w:pPr>
              <w:jc w:val="center"/>
              <w:rPr>
                <w:color w:val="000000" w:themeColor="text1"/>
                <w:sz w:val="18"/>
                <w:szCs w:val="18"/>
              </w:rPr>
            </w:pPr>
          </w:p>
          <w:p w14:paraId="3795F3CC" w14:textId="77777777" w:rsidR="000E2FAC" w:rsidRPr="00EB01FF" w:rsidRDefault="000E2FAC" w:rsidP="000E2FAC">
            <w:pPr>
              <w:jc w:val="center"/>
              <w:rPr>
                <w:color w:val="000000" w:themeColor="text1"/>
                <w:sz w:val="18"/>
                <w:szCs w:val="18"/>
              </w:rPr>
            </w:pPr>
          </w:p>
          <w:p w14:paraId="0EB6AF81" w14:textId="77777777" w:rsidR="000E2FAC" w:rsidRPr="00EB01FF" w:rsidRDefault="000E2FAC" w:rsidP="000E2FAC">
            <w:pPr>
              <w:jc w:val="center"/>
              <w:rPr>
                <w:color w:val="000000" w:themeColor="text1"/>
                <w:sz w:val="18"/>
                <w:szCs w:val="18"/>
              </w:rPr>
            </w:pPr>
          </w:p>
          <w:p w14:paraId="1177ABE7" w14:textId="77777777" w:rsidR="000E2FAC" w:rsidRPr="00EB01FF" w:rsidRDefault="000E2FAC" w:rsidP="000E2FAC">
            <w:pPr>
              <w:jc w:val="center"/>
              <w:rPr>
                <w:color w:val="000000" w:themeColor="text1"/>
                <w:sz w:val="18"/>
                <w:szCs w:val="18"/>
              </w:rPr>
            </w:pPr>
          </w:p>
          <w:p w14:paraId="370A6DB2" w14:textId="77777777" w:rsidR="000E2FAC" w:rsidRPr="00EB01FF" w:rsidRDefault="000E2FAC" w:rsidP="000E2FAC">
            <w:pPr>
              <w:jc w:val="center"/>
              <w:rPr>
                <w:color w:val="000000" w:themeColor="text1"/>
                <w:sz w:val="18"/>
                <w:szCs w:val="18"/>
              </w:rPr>
            </w:pPr>
          </w:p>
          <w:p w14:paraId="261F2905" w14:textId="77777777" w:rsidR="000E2FAC" w:rsidRPr="00EB01FF" w:rsidRDefault="000E2FAC" w:rsidP="000E2FAC">
            <w:pPr>
              <w:jc w:val="center"/>
              <w:rPr>
                <w:color w:val="000000" w:themeColor="text1"/>
                <w:sz w:val="18"/>
                <w:szCs w:val="18"/>
              </w:rPr>
            </w:pPr>
          </w:p>
          <w:p w14:paraId="1475791D" w14:textId="77777777" w:rsidR="000E2FAC" w:rsidRPr="00EB01FF" w:rsidRDefault="000E2FAC" w:rsidP="000E2FAC">
            <w:pPr>
              <w:jc w:val="center"/>
              <w:rPr>
                <w:color w:val="000000" w:themeColor="text1"/>
                <w:sz w:val="18"/>
                <w:szCs w:val="18"/>
              </w:rPr>
            </w:pPr>
          </w:p>
          <w:p w14:paraId="79B40E45" w14:textId="77777777" w:rsidR="000E2FAC" w:rsidRPr="00EB01FF" w:rsidRDefault="000E2FAC" w:rsidP="000E2FAC">
            <w:pPr>
              <w:jc w:val="center"/>
              <w:rPr>
                <w:color w:val="000000" w:themeColor="text1"/>
                <w:sz w:val="18"/>
                <w:szCs w:val="18"/>
              </w:rPr>
            </w:pPr>
          </w:p>
          <w:p w14:paraId="0B946AE0" w14:textId="77777777" w:rsidR="000E2FAC" w:rsidRPr="00EB01FF" w:rsidRDefault="000E2FAC" w:rsidP="000E2FAC">
            <w:pPr>
              <w:jc w:val="center"/>
              <w:rPr>
                <w:color w:val="000000" w:themeColor="text1"/>
                <w:sz w:val="18"/>
                <w:szCs w:val="18"/>
              </w:rPr>
            </w:pPr>
          </w:p>
          <w:p w14:paraId="57D4C5F3" w14:textId="77777777" w:rsidR="000E2FAC" w:rsidRPr="00EB01FF" w:rsidRDefault="000E2FAC" w:rsidP="000E2FAC">
            <w:pPr>
              <w:jc w:val="center"/>
              <w:rPr>
                <w:color w:val="000000" w:themeColor="text1"/>
                <w:sz w:val="18"/>
                <w:szCs w:val="18"/>
              </w:rPr>
            </w:pPr>
          </w:p>
          <w:p w14:paraId="18BAEC6C" w14:textId="77777777" w:rsidR="000E2FAC" w:rsidRPr="00EB01FF" w:rsidRDefault="000E2FAC" w:rsidP="000E2FAC">
            <w:pPr>
              <w:jc w:val="center"/>
              <w:rPr>
                <w:color w:val="000000" w:themeColor="text1"/>
                <w:sz w:val="18"/>
                <w:szCs w:val="18"/>
              </w:rPr>
            </w:pPr>
          </w:p>
          <w:p w14:paraId="560CA959" w14:textId="77777777" w:rsidR="000E2FAC" w:rsidRPr="00EB01FF" w:rsidRDefault="000E2FAC" w:rsidP="000E2FAC">
            <w:pPr>
              <w:jc w:val="center"/>
              <w:rPr>
                <w:color w:val="000000" w:themeColor="text1"/>
                <w:sz w:val="18"/>
                <w:szCs w:val="18"/>
              </w:rPr>
            </w:pPr>
          </w:p>
          <w:p w14:paraId="3EC9AB6D" w14:textId="77777777" w:rsidR="000E2FAC" w:rsidRPr="00EB01FF" w:rsidRDefault="000E2FAC" w:rsidP="000E2FAC">
            <w:pPr>
              <w:rPr>
                <w:color w:val="000000" w:themeColor="text1"/>
                <w:sz w:val="18"/>
                <w:szCs w:val="18"/>
              </w:rPr>
            </w:pPr>
          </w:p>
          <w:p w14:paraId="59C2443F" w14:textId="6BB602F1" w:rsidR="000E2FAC" w:rsidRDefault="000E2FAC" w:rsidP="000E2FAC">
            <w:pPr>
              <w:rPr>
                <w:color w:val="000000" w:themeColor="text1"/>
                <w:sz w:val="18"/>
                <w:szCs w:val="18"/>
              </w:rPr>
            </w:pPr>
          </w:p>
          <w:p w14:paraId="1D83E1F7" w14:textId="31B5BBCD" w:rsidR="000E2FAC" w:rsidRPr="00EB01FF" w:rsidRDefault="000E2FAC" w:rsidP="00EB01FF">
            <w:pPr>
              <w:rPr>
                <w:color w:val="000000" w:themeColor="text1"/>
                <w:sz w:val="18"/>
                <w:szCs w:val="18"/>
              </w:rPr>
            </w:pPr>
          </w:p>
          <w:p w14:paraId="637491AE"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0A05A837" w14:textId="77777777" w:rsidR="000E2FAC" w:rsidRPr="00EB01FF" w:rsidRDefault="000E2FAC" w:rsidP="000E2FAC">
            <w:pPr>
              <w:jc w:val="center"/>
              <w:rPr>
                <w:color w:val="000000" w:themeColor="text1"/>
                <w:sz w:val="18"/>
                <w:szCs w:val="18"/>
              </w:rPr>
            </w:pPr>
          </w:p>
          <w:p w14:paraId="1612FDF4" w14:textId="77777777" w:rsidR="000E2FAC" w:rsidRPr="00EB01FF" w:rsidRDefault="000E2FAC" w:rsidP="000E2FAC">
            <w:pPr>
              <w:jc w:val="center"/>
              <w:rPr>
                <w:color w:val="000000" w:themeColor="text1"/>
                <w:sz w:val="18"/>
                <w:szCs w:val="18"/>
              </w:rPr>
            </w:pPr>
          </w:p>
          <w:p w14:paraId="71A5476A" w14:textId="35EFD707" w:rsidR="000E2FAC" w:rsidRPr="00EB01FF" w:rsidRDefault="000E2FAC" w:rsidP="000E2FAC">
            <w:pPr>
              <w:jc w:val="center"/>
              <w:rPr>
                <w:color w:val="000000" w:themeColor="text1"/>
                <w:sz w:val="18"/>
                <w:szCs w:val="18"/>
              </w:rPr>
            </w:pPr>
          </w:p>
          <w:p w14:paraId="4D18F6AB" w14:textId="0B623929" w:rsidR="000E2FAC" w:rsidRPr="00EB01FF" w:rsidRDefault="000E2FAC" w:rsidP="000E2FAC">
            <w:pPr>
              <w:jc w:val="center"/>
              <w:rPr>
                <w:color w:val="000000" w:themeColor="text1"/>
                <w:sz w:val="18"/>
                <w:szCs w:val="18"/>
              </w:rPr>
            </w:pPr>
          </w:p>
          <w:p w14:paraId="52379FF4" w14:textId="62C5A81B" w:rsidR="000E2FAC" w:rsidRPr="00EB01FF" w:rsidRDefault="000E2FAC" w:rsidP="000E2FAC">
            <w:pPr>
              <w:jc w:val="center"/>
              <w:rPr>
                <w:color w:val="000000" w:themeColor="text1"/>
                <w:sz w:val="18"/>
                <w:szCs w:val="18"/>
              </w:rPr>
            </w:pPr>
          </w:p>
          <w:p w14:paraId="53CF0014" w14:textId="78660C5D" w:rsidR="000E2FAC" w:rsidRPr="00EB01FF" w:rsidRDefault="000E2FAC" w:rsidP="000E2FAC">
            <w:pPr>
              <w:jc w:val="center"/>
              <w:rPr>
                <w:color w:val="000000" w:themeColor="text1"/>
                <w:sz w:val="18"/>
                <w:szCs w:val="18"/>
              </w:rPr>
            </w:pPr>
          </w:p>
          <w:p w14:paraId="7DF54C0F" w14:textId="199D5F7C" w:rsidR="000E2FAC" w:rsidRPr="00EB01FF" w:rsidRDefault="000E2FAC" w:rsidP="000E2FAC">
            <w:pPr>
              <w:jc w:val="center"/>
              <w:rPr>
                <w:color w:val="000000" w:themeColor="text1"/>
                <w:sz w:val="18"/>
                <w:szCs w:val="18"/>
              </w:rPr>
            </w:pPr>
          </w:p>
          <w:p w14:paraId="4564E393" w14:textId="0D8F1C10" w:rsidR="000E2FAC" w:rsidRPr="00EB01FF" w:rsidRDefault="000E2FAC" w:rsidP="000E2FAC">
            <w:pPr>
              <w:jc w:val="center"/>
              <w:rPr>
                <w:color w:val="000000" w:themeColor="text1"/>
                <w:sz w:val="18"/>
                <w:szCs w:val="18"/>
              </w:rPr>
            </w:pPr>
          </w:p>
          <w:p w14:paraId="46343FF8" w14:textId="164980F8" w:rsidR="000E2FAC" w:rsidRPr="00EB01FF" w:rsidRDefault="000E2FAC" w:rsidP="000E2FAC">
            <w:pPr>
              <w:jc w:val="center"/>
              <w:rPr>
                <w:color w:val="000000" w:themeColor="text1"/>
                <w:sz w:val="18"/>
                <w:szCs w:val="18"/>
              </w:rPr>
            </w:pPr>
          </w:p>
          <w:p w14:paraId="1CE56EF5" w14:textId="2242FE49" w:rsidR="000E2FAC" w:rsidRPr="00EB01FF" w:rsidRDefault="000E2FAC" w:rsidP="000E2FAC">
            <w:pPr>
              <w:jc w:val="center"/>
              <w:rPr>
                <w:color w:val="000000" w:themeColor="text1"/>
                <w:sz w:val="18"/>
                <w:szCs w:val="18"/>
              </w:rPr>
            </w:pPr>
          </w:p>
          <w:p w14:paraId="7F22039E" w14:textId="70F2CDAD" w:rsidR="000E2FAC" w:rsidRPr="00EB01FF" w:rsidRDefault="000E2FAC" w:rsidP="000E2FAC">
            <w:pPr>
              <w:jc w:val="center"/>
              <w:rPr>
                <w:color w:val="000000" w:themeColor="text1"/>
                <w:sz w:val="18"/>
                <w:szCs w:val="18"/>
              </w:rPr>
            </w:pPr>
          </w:p>
          <w:p w14:paraId="2DC958B7" w14:textId="6D4188CE" w:rsidR="000E2FAC" w:rsidRPr="00EB01FF" w:rsidRDefault="000E2FAC" w:rsidP="000E2FAC">
            <w:pPr>
              <w:jc w:val="center"/>
              <w:rPr>
                <w:color w:val="000000" w:themeColor="text1"/>
                <w:sz w:val="18"/>
                <w:szCs w:val="18"/>
              </w:rPr>
            </w:pPr>
          </w:p>
          <w:p w14:paraId="062A2B3E" w14:textId="3A072959" w:rsidR="000E2FAC" w:rsidRPr="00EB01FF" w:rsidRDefault="000E2FAC" w:rsidP="000E2FAC">
            <w:pPr>
              <w:jc w:val="center"/>
              <w:rPr>
                <w:color w:val="000000" w:themeColor="text1"/>
                <w:sz w:val="18"/>
                <w:szCs w:val="18"/>
              </w:rPr>
            </w:pPr>
          </w:p>
          <w:p w14:paraId="3FCA0955" w14:textId="2B4D78AD" w:rsidR="000E2FAC" w:rsidRPr="00EB01FF" w:rsidRDefault="000E2FAC" w:rsidP="000E2FAC">
            <w:pPr>
              <w:jc w:val="center"/>
              <w:rPr>
                <w:color w:val="000000" w:themeColor="text1"/>
                <w:sz w:val="18"/>
                <w:szCs w:val="18"/>
              </w:rPr>
            </w:pPr>
          </w:p>
          <w:p w14:paraId="561B5FCF" w14:textId="3B416808" w:rsidR="000E2FAC" w:rsidRPr="00EB01FF" w:rsidRDefault="000E2FAC" w:rsidP="000E2FAC">
            <w:pPr>
              <w:jc w:val="center"/>
              <w:rPr>
                <w:color w:val="000000" w:themeColor="text1"/>
                <w:sz w:val="18"/>
                <w:szCs w:val="18"/>
              </w:rPr>
            </w:pPr>
          </w:p>
          <w:p w14:paraId="5740DD96" w14:textId="73731F42" w:rsidR="000E2FAC" w:rsidRPr="00EB01FF" w:rsidRDefault="000E2FAC" w:rsidP="000E2FAC">
            <w:pPr>
              <w:jc w:val="center"/>
              <w:rPr>
                <w:color w:val="000000" w:themeColor="text1"/>
                <w:sz w:val="18"/>
                <w:szCs w:val="18"/>
              </w:rPr>
            </w:pPr>
          </w:p>
          <w:p w14:paraId="22831187" w14:textId="08B1ADAE" w:rsidR="000E2FAC" w:rsidRPr="00EB01FF" w:rsidRDefault="000E2FAC" w:rsidP="000E2FAC">
            <w:pPr>
              <w:jc w:val="center"/>
              <w:rPr>
                <w:color w:val="000000" w:themeColor="text1"/>
                <w:sz w:val="18"/>
                <w:szCs w:val="18"/>
              </w:rPr>
            </w:pPr>
          </w:p>
          <w:p w14:paraId="2360A77B" w14:textId="37D32186" w:rsidR="000E2FAC" w:rsidRPr="00EB01FF" w:rsidRDefault="000E2FAC" w:rsidP="000E2FAC">
            <w:pPr>
              <w:jc w:val="center"/>
              <w:rPr>
                <w:color w:val="000000" w:themeColor="text1"/>
                <w:sz w:val="18"/>
                <w:szCs w:val="18"/>
              </w:rPr>
            </w:pPr>
          </w:p>
          <w:p w14:paraId="39B9DEC8" w14:textId="2E389505" w:rsidR="000E2FAC" w:rsidRPr="00EB01FF" w:rsidRDefault="000E2FAC" w:rsidP="000E2FAC">
            <w:pPr>
              <w:jc w:val="center"/>
              <w:rPr>
                <w:color w:val="000000" w:themeColor="text1"/>
                <w:sz w:val="18"/>
                <w:szCs w:val="18"/>
              </w:rPr>
            </w:pPr>
          </w:p>
          <w:p w14:paraId="4BB99BC9" w14:textId="09A2A1B2" w:rsidR="000E2FAC" w:rsidRPr="00EB01FF" w:rsidRDefault="000E2FAC" w:rsidP="000E2FAC">
            <w:pPr>
              <w:jc w:val="center"/>
              <w:rPr>
                <w:color w:val="000000" w:themeColor="text1"/>
                <w:sz w:val="18"/>
                <w:szCs w:val="18"/>
              </w:rPr>
            </w:pPr>
          </w:p>
          <w:p w14:paraId="3F21EC80" w14:textId="513E2FCE" w:rsidR="000E2FAC" w:rsidRPr="00EB01FF" w:rsidRDefault="000E2FAC" w:rsidP="000E2FAC">
            <w:pPr>
              <w:jc w:val="center"/>
              <w:rPr>
                <w:color w:val="000000" w:themeColor="text1"/>
                <w:sz w:val="18"/>
                <w:szCs w:val="18"/>
              </w:rPr>
            </w:pPr>
          </w:p>
          <w:p w14:paraId="59BCCFDF" w14:textId="59BBA7C7" w:rsidR="000E2FAC" w:rsidRPr="00EB01FF" w:rsidRDefault="000E2FAC" w:rsidP="000E2FAC">
            <w:pPr>
              <w:jc w:val="center"/>
              <w:rPr>
                <w:color w:val="000000" w:themeColor="text1"/>
                <w:sz w:val="18"/>
                <w:szCs w:val="18"/>
              </w:rPr>
            </w:pPr>
          </w:p>
          <w:p w14:paraId="0F207226" w14:textId="0F882B03" w:rsidR="000E2FAC" w:rsidRPr="00EB01FF" w:rsidRDefault="000E2FAC" w:rsidP="000E2FAC">
            <w:pPr>
              <w:jc w:val="center"/>
              <w:rPr>
                <w:color w:val="000000" w:themeColor="text1"/>
                <w:sz w:val="18"/>
                <w:szCs w:val="18"/>
              </w:rPr>
            </w:pPr>
          </w:p>
          <w:p w14:paraId="75E6CFE7" w14:textId="42050979" w:rsidR="000E2FAC" w:rsidRPr="00EB01FF" w:rsidRDefault="000E2FAC" w:rsidP="000E2FAC">
            <w:pPr>
              <w:jc w:val="center"/>
              <w:rPr>
                <w:color w:val="000000" w:themeColor="text1"/>
                <w:sz w:val="18"/>
                <w:szCs w:val="18"/>
              </w:rPr>
            </w:pPr>
          </w:p>
          <w:p w14:paraId="56492E10" w14:textId="2B07E998" w:rsidR="000E2FAC" w:rsidRPr="00EB01FF" w:rsidRDefault="000E2FAC" w:rsidP="000E2FAC">
            <w:pPr>
              <w:jc w:val="center"/>
              <w:rPr>
                <w:color w:val="000000" w:themeColor="text1"/>
                <w:sz w:val="18"/>
                <w:szCs w:val="18"/>
              </w:rPr>
            </w:pPr>
          </w:p>
          <w:p w14:paraId="69994708" w14:textId="46F3407B" w:rsidR="000E2FAC" w:rsidRPr="00EB01FF" w:rsidRDefault="000E2FAC" w:rsidP="000E2FAC">
            <w:pPr>
              <w:jc w:val="center"/>
              <w:rPr>
                <w:color w:val="000000" w:themeColor="text1"/>
                <w:sz w:val="18"/>
                <w:szCs w:val="18"/>
              </w:rPr>
            </w:pPr>
          </w:p>
          <w:p w14:paraId="7CFD8FF0" w14:textId="57C1FD22" w:rsidR="000E2FAC" w:rsidRPr="00EB01FF" w:rsidRDefault="000E2FAC" w:rsidP="000E2FAC">
            <w:pPr>
              <w:jc w:val="center"/>
              <w:rPr>
                <w:color w:val="000000" w:themeColor="text1"/>
                <w:sz w:val="18"/>
                <w:szCs w:val="18"/>
              </w:rPr>
            </w:pPr>
          </w:p>
          <w:p w14:paraId="4818E35C" w14:textId="77777777" w:rsidR="000E2FAC" w:rsidRPr="00EB01FF" w:rsidRDefault="000E2FAC" w:rsidP="000E2FAC">
            <w:pPr>
              <w:jc w:val="center"/>
              <w:rPr>
                <w:color w:val="000000" w:themeColor="text1"/>
                <w:sz w:val="18"/>
                <w:szCs w:val="18"/>
              </w:rPr>
            </w:pPr>
          </w:p>
          <w:p w14:paraId="145195CA" w14:textId="77777777" w:rsidR="000E2FAC" w:rsidRPr="00EB01FF" w:rsidRDefault="000E2FAC" w:rsidP="000E2FAC">
            <w:pPr>
              <w:jc w:val="center"/>
              <w:rPr>
                <w:color w:val="000000" w:themeColor="text1"/>
                <w:sz w:val="18"/>
                <w:szCs w:val="18"/>
              </w:rPr>
            </w:pPr>
          </w:p>
          <w:p w14:paraId="6CB19C2D"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p w14:paraId="74C14F20" w14:textId="77777777" w:rsidR="000E2FAC" w:rsidRPr="00EB01FF" w:rsidRDefault="000E2FAC" w:rsidP="000E2FAC">
            <w:pPr>
              <w:jc w:val="center"/>
              <w:rPr>
                <w:color w:val="000000" w:themeColor="text1"/>
                <w:sz w:val="18"/>
                <w:szCs w:val="18"/>
              </w:rPr>
            </w:pPr>
          </w:p>
          <w:p w14:paraId="3705644E" w14:textId="77777777" w:rsidR="000E2FAC" w:rsidRPr="00EB01FF" w:rsidRDefault="000E2FAC" w:rsidP="000E2FAC">
            <w:pPr>
              <w:jc w:val="center"/>
              <w:rPr>
                <w:color w:val="000000" w:themeColor="text1"/>
                <w:sz w:val="18"/>
                <w:szCs w:val="18"/>
              </w:rPr>
            </w:pPr>
          </w:p>
          <w:p w14:paraId="64E5CA8B" w14:textId="77777777" w:rsidR="000E2FAC" w:rsidRPr="00EB01FF" w:rsidRDefault="000E2FAC" w:rsidP="000E2FAC">
            <w:pPr>
              <w:jc w:val="center"/>
              <w:rPr>
                <w:color w:val="000000" w:themeColor="text1"/>
                <w:sz w:val="18"/>
                <w:szCs w:val="18"/>
              </w:rPr>
            </w:pPr>
          </w:p>
          <w:p w14:paraId="5E9817E7" w14:textId="77777777" w:rsidR="000E2FAC" w:rsidRPr="00EB01FF" w:rsidRDefault="000E2FAC" w:rsidP="000E2FAC">
            <w:pPr>
              <w:jc w:val="center"/>
              <w:rPr>
                <w:color w:val="000000" w:themeColor="text1"/>
                <w:sz w:val="18"/>
                <w:szCs w:val="18"/>
              </w:rPr>
            </w:pPr>
          </w:p>
          <w:p w14:paraId="0BD9D7DB" w14:textId="77777777" w:rsidR="000E2FAC" w:rsidRPr="00EB01FF" w:rsidRDefault="000E2FAC" w:rsidP="000E2FAC">
            <w:pPr>
              <w:jc w:val="center"/>
              <w:rPr>
                <w:color w:val="000000" w:themeColor="text1"/>
                <w:sz w:val="18"/>
                <w:szCs w:val="18"/>
              </w:rPr>
            </w:pPr>
          </w:p>
          <w:p w14:paraId="3F3AA55B" w14:textId="77777777" w:rsidR="000E2FAC" w:rsidRPr="00EB01FF" w:rsidRDefault="000E2FAC" w:rsidP="000E2FAC">
            <w:pPr>
              <w:jc w:val="center"/>
              <w:rPr>
                <w:color w:val="000000" w:themeColor="text1"/>
                <w:sz w:val="18"/>
                <w:szCs w:val="18"/>
              </w:rPr>
            </w:pPr>
          </w:p>
          <w:p w14:paraId="47E661C2" w14:textId="77777777" w:rsidR="000E2FAC" w:rsidRPr="00EB01FF" w:rsidRDefault="000E2FAC" w:rsidP="000E2FAC">
            <w:pPr>
              <w:jc w:val="center"/>
              <w:rPr>
                <w:color w:val="000000" w:themeColor="text1"/>
                <w:sz w:val="18"/>
                <w:szCs w:val="18"/>
              </w:rPr>
            </w:pPr>
          </w:p>
          <w:p w14:paraId="6C41372D" w14:textId="77777777" w:rsidR="000E2FAC" w:rsidRPr="00EB01FF" w:rsidRDefault="000E2FAC" w:rsidP="000E2FAC">
            <w:pPr>
              <w:jc w:val="center"/>
              <w:rPr>
                <w:color w:val="000000" w:themeColor="text1"/>
                <w:sz w:val="18"/>
                <w:szCs w:val="18"/>
              </w:rPr>
            </w:pPr>
          </w:p>
          <w:p w14:paraId="1CEEA22D" w14:textId="77777777" w:rsidR="000E2FAC" w:rsidRPr="00EB01FF" w:rsidRDefault="000E2FAC" w:rsidP="000E2FAC">
            <w:pPr>
              <w:jc w:val="center"/>
              <w:rPr>
                <w:color w:val="000000" w:themeColor="text1"/>
                <w:sz w:val="18"/>
                <w:szCs w:val="18"/>
              </w:rPr>
            </w:pPr>
          </w:p>
          <w:p w14:paraId="09D05053" w14:textId="77777777" w:rsidR="000E2FAC" w:rsidRPr="00EB01FF" w:rsidRDefault="000E2FAC" w:rsidP="000E2FAC">
            <w:pPr>
              <w:jc w:val="center"/>
              <w:rPr>
                <w:color w:val="000000" w:themeColor="text1"/>
                <w:sz w:val="18"/>
                <w:szCs w:val="18"/>
              </w:rPr>
            </w:pPr>
          </w:p>
          <w:p w14:paraId="17A62791" w14:textId="77777777" w:rsidR="000E2FAC" w:rsidRPr="00EB01FF" w:rsidRDefault="000E2FAC" w:rsidP="000E2FAC">
            <w:pPr>
              <w:jc w:val="center"/>
              <w:rPr>
                <w:color w:val="000000" w:themeColor="text1"/>
                <w:sz w:val="18"/>
                <w:szCs w:val="18"/>
              </w:rPr>
            </w:pPr>
          </w:p>
          <w:p w14:paraId="5C48ADFB" w14:textId="77777777" w:rsidR="000E2FAC" w:rsidRPr="00EB01FF" w:rsidRDefault="000E2FAC" w:rsidP="000E2FAC">
            <w:pPr>
              <w:jc w:val="center"/>
              <w:rPr>
                <w:color w:val="000000" w:themeColor="text1"/>
                <w:sz w:val="18"/>
                <w:szCs w:val="18"/>
              </w:rPr>
            </w:pPr>
          </w:p>
          <w:p w14:paraId="6B475AE3" w14:textId="77777777" w:rsidR="000E2FAC" w:rsidRPr="00EB01FF" w:rsidRDefault="000E2FAC" w:rsidP="000E2FAC">
            <w:pPr>
              <w:jc w:val="center"/>
              <w:rPr>
                <w:color w:val="000000" w:themeColor="text1"/>
                <w:sz w:val="18"/>
                <w:szCs w:val="18"/>
              </w:rPr>
            </w:pPr>
          </w:p>
          <w:p w14:paraId="2B76951A" w14:textId="77777777" w:rsidR="000E2FAC" w:rsidRPr="00EB01FF" w:rsidRDefault="000E2FAC" w:rsidP="000E2FAC">
            <w:pPr>
              <w:jc w:val="center"/>
              <w:rPr>
                <w:color w:val="000000" w:themeColor="text1"/>
                <w:sz w:val="18"/>
                <w:szCs w:val="18"/>
              </w:rPr>
            </w:pPr>
          </w:p>
          <w:p w14:paraId="7F42C9CD" w14:textId="77777777" w:rsidR="000E2FAC" w:rsidRPr="00EB01FF" w:rsidRDefault="000E2FAC" w:rsidP="000E2FAC">
            <w:pPr>
              <w:jc w:val="center"/>
              <w:rPr>
                <w:color w:val="000000" w:themeColor="text1"/>
                <w:sz w:val="18"/>
                <w:szCs w:val="18"/>
              </w:rPr>
            </w:pPr>
          </w:p>
          <w:p w14:paraId="4044C8FD" w14:textId="77777777" w:rsidR="000E2FAC" w:rsidRPr="00EB01FF" w:rsidRDefault="000E2FAC" w:rsidP="000E2FAC">
            <w:pPr>
              <w:jc w:val="center"/>
              <w:rPr>
                <w:color w:val="000000" w:themeColor="text1"/>
                <w:sz w:val="18"/>
                <w:szCs w:val="18"/>
              </w:rPr>
            </w:pPr>
          </w:p>
          <w:p w14:paraId="29DF7425" w14:textId="77777777" w:rsidR="000E2FAC" w:rsidRPr="00EB01FF" w:rsidRDefault="000E2FAC" w:rsidP="000E2FAC">
            <w:pPr>
              <w:jc w:val="center"/>
              <w:rPr>
                <w:color w:val="000000" w:themeColor="text1"/>
                <w:sz w:val="18"/>
                <w:szCs w:val="18"/>
              </w:rPr>
            </w:pPr>
          </w:p>
          <w:p w14:paraId="7C7767EF" w14:textId="77777777" w:rsidR="000E2FAC" w:rsidRPr="00EB01FF" w:rsidRDefault="000E2FAC" w:rsidP="000E2FAC">
            <w:pPr>
              <w:jc w:val="center"/>
              <w:rPr>
                <w:color w:val="000000" w:themeColor="text1"/>
                <w:sz w:val="18"/>
                <w:szCs w:val="18"/>
              </w:rPr>
            </w:pPr>
          </w:p>
          <w:p w14:paraId="0BDB3A62" w14:textId="77777777" w:rsidR="000E2FAC" w:rsidRPr="00EB01FF" w:rsidRDefault="000E2FAC" w:rsidP="000E2FAC">
            <w:pPr>
              <w:jc w:val="center"/>
              <w:rPr>
                <w:color w:val="000000" w:themeColor="text1"/>
                <w:sz w:val="18"/>
                <w:szCs w:val="18"/>
              </w:rPr>
            </w:pPr>
          </w:p>
          <w:p w14:paraId="745B6D22" w14:textId="77777777" w:rsidR="000E2FAC" w:rsidRPr="00EB01FF" w:rsidRDefault="000E2FAC" w:rsidP="000E2FAC">
            <w:pPr>
              <w:jc w:val="center"/>
              <w:rPr>
                <w:color w:val="000000" w:themeColor="text1"/>
                <w:sz w:val="18"/>
                <w:szCs w:val="18"/>
              </w:rPr>
            </w:pPr>
          </w:p>
          <w:p w14:paraId="72769FA5" w14:textId="77777777" w:rsidR="000E2FAC" w:rsidRPr="00EB01FF" w:rsidRDefault="000E2FAC" w:rsidP="000E2FAC">
            <w:pPr>
              <w:rPr>
                <w:color w:val="000000" w:themeColor="text1"/>
                <w:sz w:val="18"/>
                <w:szCs w:val="18"/>
              </w:rPr>
            </w:pPr>
          </w:p>
          <w:p w14:paraId="4BD7652B" w14:textId="77777777" w:rsidR="000E2FAC" w:rsidRPr="00EB01FF" w:rsidRDefault="000E2FAC" w:rsidP="000E2FAC">
            <w:pPr>
              <w:jc w:val="center"/>
              <w:rPr>
                <w:color w:val="000000" w:themeColor="text1"/>
                <w:sz w:val="18"/>
                <w:szCs w:val="18"/>
              </w:rPr>
            </w:pPr>
          </w:p>
          <w:p w14:paraId="2150EF93" w14:textId="77777777" w:rsidR="000E2FAC" w:rsidRPr="00EB01FF" w:rsidRDefault="000E2FAC" w:rsidP="000E2FAC">
            <w:pPr>
              <w:rPr>
                <w:color w:val="000000" w:themeColor="text1"/>
                <w:sz w:val="18"/>
                <w:szCs w:val="18"/>
              </w:rPr>
            </w:pPr>
          </w:p>
          <w:p w14:paraId="3903A2C9"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p w14:paraId="5B88BE54" w14:textId="77777777" w:rsidR="000E2FAC" w:rsidRPr="00EB01FF" w:rsidRDefault="000E2FAC" w:rsidP="000E2FAC">
            <w:pPr>
              <w:jc w:val="center"/>
              <w:rPr>
                <w:color w:val="000000" w:themeColor="text1"/>
                <w:sz w:val="18"/>
                <w:szCs w:val="18"/>
              </w:rPr>
            </w:pPr>
          </w:p>
          <w:p w14:paraId="27FA7708" w14:textId="77777777" w:rsidR="000E2FAC" w:rsidRPr="00EB01FF" w:rsidRDefault="000E2FAC" w:rsidP="000E2FAC">
            <w:pPr>
              <w:jc w:val="center"/>
              <w:rPr>
                <w:color w:val="000000" w:themeColor="text1"/>
                <w:sz w:val="18"/>
                <w:szCs w:val="18"/>
              </w:rPr>
            </w:pPr>
          </w:p>
          <w:p w14:paraId="4EB53191" w14:textId="5718B9A7" w:rsidR="000E2FAC" w:rsidRPr="00EB01FF" w:rsidRDefault="000E2FAC" w:rsidP="000E2FAC">
            <w:pPr>
              <w:jc w:val="center"/>
              <w:rPr>
                <w:color w:val="000000" w:themeColor="text1"/>
                <w:sz w:val="18"/>
                <w:szCs w:val="18"/>
              </w:rPr>
            </w:pPr>
          </w:p>
          <w:p w14:paraId="183B6257" w14:textId="77777777" w:rsidR="000E2FAC" w:rsidRPr="00EB01FF" w:rsidRDefault="000E2FAC" w:rsidP="000E2FAC">
            <w:pPr>
              <w:jc w:val="center"/>
              <w:rPr>
                <w:color w:val="000000" w:themeColor="text1"/>
                <w:sz w:val="18"/>
                <w:szCs w:val="18"/>
              </w:rPr>
            </w:pPr>
          </w:p>
          <w:p w14:paraId="39387534"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p w14:paraId="45F51E50" w14:textId="77777777" w:rsidR="000E2FAC" w:rsidRPr="00EB01FF" w:rsidRDefault="000E2FAC" w:rsidP="000E2FAC">
            <w:pPr>
              <w:jc w:val="center"/>
              <w:rPr>
                <w:color w:val="000000" w:themeColor="text1"/>
                <w:sz w:val="18"/>
                <w:szCs w:val="18"/>
              </w:rPr>
            </w:pPr>
          </w:p>
          <w:p w14:paraId="6798B568" w14:textId="77777777" w:rsidR="000E2FAC" w:rsidRPr="00EB01FF" w:rsidRDefault="000E2FAC" w:rsidP="000E2FAC">
            <w:pPr>
              <w:jc w:val="center"/>
              <w:rPr>
                <w:color w:val="000000" w:themeColor="text1"/>
                <w:sz w:val="18"/>
                <w:szCs w:val="18"/>
              </w:rPr>
            </w:pPr>
          </w:p>
          <w:p w14:paraId="68744885" w14:textId="77777777" w:rsidR="000E2FAC" w:rsidRPr="00EB01FF" w:rsidRDefault="000E2FAC" w:rsidP="000E2FAC">
            <w:pPr>
              <w:jc w:val="center"/>
              <w:rPr>
                <w:color w:val="000000" w:themeColor="text1"/>
                <w:sz w:val="18"/>
                <w:szCs w:val="18"/>
              </w:rPr>
            </w:pPr>
          </w:p>
          <w:p w14:paraId="500F0C2E" w14:textId="77777777" w:rsidR="000E2FAC" w:rsidRPr="00EB01FF" w:rsidRDefault="000E2FAC" w:rsidP="000E2FAC">
            <w:pPr>
              <w:jc w:val="center"/>
              <w:rPr>
                <w:color w:val="000000" w:themeColor="text1"/>
                <w:sz w:val="18"/>
                <w:szCs w:val="18"/>
              </w:rPr>
            </w:pPr>
          </w:p>
          <w:p w14:paraId="6C530FD5" w14:textId="77777777" w:rsidR="000E2FAC" w:rsidRPr="00EB01FF" w:rsidRDefault="000E2FAC" w:rsidP="000E2FAC">
            <w:pPr>
              <w:jc w:val="center"/>
              <w:rPr>
                <w:color w:val="000000" w:themeColor="text1"/>
                <w:sz w:val="18"/>
                <w:szCs w:val="18"/>
              </w:rPr>
            </w:pPr>
          </w:p>
          <w:p w14:paraId="49935763" w14:textId="77777777" w:rsidR="000E2FAC" w:rsidRPr="00EB01FF" w:rsidRDefault="000E2FAC" w:rsidP="000E2FAC">
            <w:pPr>
              <w:jc w:val="center"/>
              <w:rPr>
                <w:color w:val="000000" w:themeColor="text1"/>
                <w:sz w:val="18"/>
                <w:szCs w:val="18"/>
              </w:rPr>
            </w:pPr>
          </w:p>
          <w:p w14:paraId="348C584B" w14:textId="77777777" w:rsidR="000E2FAC" w:rsidRPr="00EB01FF" w:rsidRDefault="000E2FAC" w:rsidP="000E2FAC">
            <w:pPr>
              <w:jc w:val="center"/>
              <w:rPr>
                <w:color w:val="000000" w:themeColor="text1"/>
                <w:sz w:val="18"/>
                <w:szCs w:val="18"/>
              </w:rPr>
            </w:pPr>
          </w:p>
          <w:p w14:paraId="0723FB3C" w14:textId="77777777" w:rsidR="000E2FAC" w:rsidRPr="00EB01FF" w:rsidRDefault="000E2FAC" w:rsidP="000E2FAC">
            <w:pPr>
              <w:jc w:val="center"/>
              <w:rPr>
                <w:color w:val="000000" w:themeColor="text1"/>
                <w:sz w:val="18"/>
                <w:szCs w:val="18"/>
              </w:rPr>
            </w:pPr>
          </w:p>
          <w:p w14:paraId="0A69D2F0" w14:textId="77777777" w:rsidR="000E2FAC" w:rsidRPr="00EB01FF" w:rsidRDefault="000E2FAC" w:rsidP="000E2FAC">
            <w:pPr>
              <w:jc w:val="center"/>
              <w:rPr>
                <w:color w:val="000000" w:themeColor="text1"/>
                <w:sz w:val="18"/>
                <w:szCs w:val="18"/>
              </w:rPr>
            </w:pPr>
          </w:p>
          <w:p w14:paraId="18CE0620" w14:textId="77777777" w:rsidR="000E2FAC" w:rsidRPr="00EB01FF" w:rsidRDefault="000E2FAC" w:rsidP="000E2FAC">
            <w:pPr>
              <w:jc w:val="center"/>
              <w:rPr>
                <w:color w:val="000000" w:themeColor="text1"/>
                <w:sz w:val="18"/>
                <w:szCs w:val="18"/>
              </w:rPr>
            </w:pPr>
          </w:p>
          <w:p w14:paraId="32CDB14C" w14:textId="77777777" w:rsidR="000E2FAC" w:rsidRPr="00EB01FF" w:rsidRDefault="000E2FAC" w:rsidP="000E2FAC">
            <w:pPr>
              <w:jc w:val="center"/>
              <w:rPr>
                <w:color w:val="000000" w:themeColor="text1"/>
                <w:sz w:val="18"/>
                <w:szCs w:val="18"/>
              </w:rPr>
            </w:pPr>
          </w:p>
          <w:p w14:paraId="181788E1" w14:textId="77777777" w:rsidR="000E2FAC" w:rsidRPr="00EB01FF" w:rsidRDefault="000E2FAC" w:rsidP="000E2FAC">
            <w:pPr>
              <w:jc w:val="center"/>
              <w:rPr>
                <w:color w:val="000000" w:themeColor="text1"/>
                <w:sz w:val="18"/>
                <w:szCs w:val="18"/>
              </w:rPr>
            </w:pPr>
          </w:p>
          <w:p w14:paraId="59EAD22A" w14:textId="77777777" w:rsidR="000E2FAC" w:rsidRPr="00EB01FF" w:rsidRDefault="000E2FAC" w:rsidP="000E2FAC">
            <w:pPr>
              <w:jc w:val="center"/>
              <w:rPr>
                <w:color w:val="000000" w:themeColor="text1"/>
                <w:sz w:val="18"/>
                <w:szCs w:val="18"/>
              </w:rPr>
            </w:pPr>
          </w:p>
          <w:p w14:paraId="208D7877" w14:textId="77777777" w:rsidR="000E2FAC" w:rsidRPr="00EB01FF" w:rsidRDefault="000E2FAC" w:rsidP="000E2FAC">
            <w:pPr>
              <w:jc w:val="center"/>
              <w:rPr>
                <w:color w:val="000000" w:themeColor="text1"/>
                <w:sz w:val="18"/>
                <w:szCs w:val="18"/>
              </w:rPr>
            </w:pPr>
          </w:p>
          <w:p w14:paraId="6E533396" w14:textId="77777777" w:rsidR="000E2FAC" w:rsidRPr="00EB01FF" w:rsidRDefault="000E2FAC" w:rsidP="000E2FAC">
            <w:pPr>
              <w:jc w:val="center"/>
              <w:rPr>
                <w:color w:val="000000" w:themeColor="text1"/>
                <w:sz w:val="18"/>
                <w:szCs w:val="18"/>
              </w:rPr>
            </w:pPr>
          </w:p>
          <w:p w14:paraId="08EEF0D7" w14:textId="77777777" w:rsidR="000E2FAC" w:rsidRPr="00EB01FF" w:rsidRDefault="000E2FAC" w:rsidP="000E2FAC">
            <w:pPr>
              <w:jc w:val="center"/>
              <w:rPr>
                <w:color w:val="000000" w:themeColor="text1"/>
                <w:sz w:val="18"/>
                <w:szCs w:val="18"/>
              </w:rPr>
            </w:pPr>
          </w:p>
          <w:p w14:paraId="519A1895" w14:textId="77777777" w:rsidR="000E2FAC" w:rsidRPr="00EB01FF" w:rsidRDefault="000E2FAC" w:rsidP="000E2FAC">
            <w:pPr>
              <w:jc w:val="center"/>
              <w:rPr>
                <w:color w:val="000000" w:themeColor="text1"/>
                <w:sz w:val="18"/>
                <w:szCs w:val="18"/>
              </w:rPr>
            </w:pPr>
          </w:p>
          <w:p w14:paraId="1FADF9FA" w14:textId="77777777" w:rsidR="000E2FAC" w:rsidRPr="00EB01FF" w:rsidRDefault="000E2FAC" w:rsidP="000E2FAC">
            <w:pPr>
              <w:rPr>
                <w:color w:val="000000" w:themeColor="text1"/>
                <w:sz w:val="18"/>
                <w:szCs w:val="18"/>
              </w:rPr>
            </w:pPr>
          </w:p>
          <w:p w14:paraId="705BAA3C" w14:textId="77777777" w:rsidR="000E2FAC" w:rsidRPr="00EB01FF" w:rsidRDefault="000E2FAC" w:rsidP="000E2FAC">
            <w:pPr>
              <w:jc w:val="center"/>
              <w:rPr>
                <w:color w:val="000000" w:themeColor="text1"/>
                <w:sz w:val="18"/>
                <w:szCs w:val="18"/>
              </w:rPr>
            </w:pPr>
          </w:p>
          <w:p w14:paraId="63B234C1" w14:textId="5BDC51AE" w:rsidR="00EF27A2" w:rsidRPr="00EB01FF" w:rsidRDefault="00EF27A2" w:rsidP="00EB01FF">
            <w:pPr>
              <w:rPr>
                <w:color w:val="000000" w:themeColor="text1"/>
                <w:sz w:val="18"/>
                <w:szCs w:val="18"/>
              </w:rPr>
            </w:pPr>
          </w:p>
          <w:p w14:paraId="6C3C1F95" w14:textId="48C5B4B4" w:rsidR="000E2FAC" w:rsidRPr="00EB01FF" w:rsidRDefault="000E2FAC" w:rsidP="000E2FAC">
            <w:pPr>
              <w:jc w:val="center"/>
              <w:rPr>
                <w:color w:val="000000" w:themeColor="text1"/>
                <w:sz w:val="18"/>
                <w:szCs w:val="18"/>
              </w:rPr>
            </w:pPr>
            <w:r w:rsidRPr="00EB01FF">
              <w:rPr>
                <w:color w:val="000000" w:themeColor="text1"/>
                <w:sz w:val="18"/>
                <w:szCs w:val="18"/>
              </w:rPr>
              <w:t>D</w:t>
            </w:r>
          </w:p>
          <w:p w14:paraId="599475B0" w14:textId="77777777" w:rsidR="000E2FAC" w:rsidRPr="00EB01FF" w:rsidRDefault="000E2FAC" w:rsidP="000E2FAC">
            <w:pPr>
              <w:jc w:val="center"/>
              <w:rPr>
                <w:color w:val="000000" w:themeColor="text1"/>
                <w:sz w:val="18"/>
                <w:szCs w:val="18"/>
              </w:rPr>
            </w:pPr>
          </w:p>
          <w:p w14:paraId="2F73C3C5" w14:textId="77777777" w:rsidR="000E2FAC" w:rsidRPr="00EB01FF" w:rsidRDefault="000E2FAC" w:rsidP="000E2FAC">
            <w:pPr>
              <w:jc w:val="center"/>
              <w:rPr>
                <w:color w:val="000000" w:themeColor="text1"/>
                <w:sz w:val="18"/>
                <w:szCs w:val="18"/>
              </w:rPr>
            </w:pPr>
          </w:p>
          <w:p w14:paraId="072A2673" w14:textId="77777777" w:rsidR="000E2FAC" w:rsidRPr="00EB01FF" w:rsidRDefault="000E2FAC" w:rsidP="000E2FAC">
            <w:pPr>
              <w:rPr>
                <w:color w:val="000000" w:themeColor="text1"/>
                <w:sz w:val="18"/>
                <w:szCs w:val="18"/>
              </w:rPr>
            </w:pPr>
          </w:p>
          <w:p w14:paraId="7711C0FF" w14:textId="77777777" w:rsidR="000E2FAC" w:rsidRPr="00EB01FF" w:rsidRDefault="000E2FAC" w:rsidP="000E2FAC">
            <w:pPr>
              <w:rPr>
                <w:color w:val="000000" w:themeColor="text1"/>
                <w:sz w:val="18"/>
                <w:szCs w:val="18"/>
              </w:rPr>
            </w:pPr>
          </w:p>
          <w:p w14:paraId="7F25F1D1"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6DBAD071" w14:textId="77777777" w:rsidR="000E2FAC" w:rsidRPr="00EB01FF" w:rsidRDefault="000E2FAC" w:rsidP="000E2FAC">
            <w:pPr>
              <w:jc w:val="center"/>
              <w:rPr>
                <w:color w:val="000000" w:themeColor="text1"/>
                <w:sz w:val="18"/>
                <w:szCs w:val="18"/>
              </w:rPr>
            </w:pPr>
          </w:p>
          <w:p w14:paraId="32DB6016" w14:textId="77777777" w:rsidR="000E2FAC" w:rsidRPr="00EB01FF" w:rsidRDefault="000E2FAC" w:rsidP="000E2FAC">
            <w:pPr>
              <w:jc w:val="center"/>
              <w:rPr>
                <w:color w:val="000000" w:themeColor="text1"/>
                <w:sz w:val="18"/>
                <w:szCs w:val="18"/>
              </w:rPr>
            </w:pPr>
          </w:p>
          <w:p w14:paraId="2501E829" w14:textId="77777777" w:rsidR="000E2FAC" w:rsidRPr="00EB01FF" w:rsidRDefault="000E2FAC" w:rsidP="000E2FAC">
            <w:pPr>
              <w:jc w:val="center"/>
              <w:rPr>
                <w:color w:val="000000" w:themeColor="text1"/>
                <w:sz w:val="18"/>
                <w:szCs w:val="18"/>
              </w:rPr>
            </w:pPr>
          </w:p>
          <w:p w14:paraId="55344143" w14:textId="77777777" w:rsidR="000E2FAC" w:rsidRPr="00EB01FF" w:rsidRDefault="000E2FAC" w:rsidP="000E2FAC">
            <w:pPr>
              <w:jc w:val="center"/>
              <w:rPr>
                <w:color w:val="000000" w:themeColor="text1"/>
                <w:sz w:val="18"/>
                <w:szCs w:val="18"/>
              </w:rPr>
            </w:pPr>
          </w:p>
          <w:p w14:paraId="50B89569" w14:textId="77777777" w:rsidR="000E2FAC" w:rsidRPr="00EB01FF" w:rsidRDefault="000E2FAC" w:rsidP="000E2FAC">
            <w:pPr>
              <w:jc w:val="center"/>
              <w:rPr>
                <w:color w:val="000000" w:themeColor="text1"/>
                <w:sz w:val="18"/>
                <w:szCs w:val="18"/>
              </w:rPr>
            </w:pPr>
          </w:p>
          <w:p w14:paraId="5448B077" w14:textId="77777777" w:rsidR="000E2FAC" w:rsidRPr="00EB01FF" w:rsidRDefault="000E2FAC" w:rsidP="000E2FAC">
            <w:pPr>
              <w:jc w:val="center"/>
              <w:rPr>
                <w:color w:val="000000" w:themeColor="text1"/>
                <w:sz w:val="18"/>
                <w:szCs w:val="18"/>
              </w:rPr>
            </w:pPr>
          </w:p>
          <w:p w14:paraId="03A69E79" w14:textId="77777777" w:rsidR="000E2FAC" w:rsidRPr="00EB01FF" w:rsidRDefault="000E2FAC" w:rsidP="000E2FAC">
            <w:pPr>
              <w:jc w:val="center"/>
              <w:rPr>
                <w:color w:val="000000" w:themeColor="text1"/>
                <w:sz w:val="18"/>
                <w:szCs w:val="18"/>
              </w:rPr>
            </w:pPr>
          </w:p>
          <w:p w14:paraId="2A1A483F" w14:textId="30238ACC" w:rsidR="000E2FAC" w:rsidRPr="00EB01FF" w:rsidRDefault="000E2FAC" w:rsidP="000E2FAC">
            <w:pPr>
              <w:jc w:val="center"/>
              <w:rPr>
                <w:color w:val="000000" w:themeColor="text1"/>
                <w:sz w:val="18"/>
                <w:szCs w:val="18"/>
              </w:rPr>
            </w:pPr>
          </w:p>
          <w:p w14:paraId="5E9070BA" w14:textId="77777777" w:rsidR="000E2FAC" w:rsidRPr="00EB01FF" w:rsidRDefault="000E2FAC" w:rsidP="000E2FAC">
            <w:pPr>
              <w:jc w:val="center"/>
              <w:rPr>
                <w:color w:val="000000" w:themeColor="text1"/>
                <w:sz w:val="18"/>
                <w:szCs w:val="18"/>
              </w:rPr>
            </w:pPr>
          </w:p>
          <w:p w14:paraId="6E27E554" w14:textId="137198FE" w:rsidR="000E2FAC" w:rsidRPr="00EB01FF" w:rsidRDefault="000E2FAC" w:rsidP="000E2FAC">
            <w:pPr>
              <w:rPr>
                <w:color w:val="000000" w:themeColor="text1"/>
                <w:sz w:val="18"/>
                <w:szCs w:val="18"/>
              </w:rPr>
            </w:pPr>
          </w:p>
          <w:p w14:paraId="0807063E" w14:textId="77777777" w:rsidR="000E2FAC" w:rsidRPr="00EB01FF" w:rsidRDefault="000E2FAC" w:rsidP="000E2FAC">
            <w:pPr>
              <w:rPr>
                <w:color w:val="000000" w:themeColor="text1"/>
                <w:sz w:val="18"/>
                <w:szCs w:val="18"/>
              </w:rPr>
            </w:pPr>
          </w:p>
          <w:p w14:paraId="0B95AF72" w14:textId="77777777" w:rsidR="000E2FAC" w:rsidRPr="00EB01FF" w:rsidRDefault="000E2FAC" w:rsidP="000E2FAC">
            <w:pPr>
              <w:rPr>
                <w:color w:val="000000" w:themeColor="text1"/>
                <w:sz w:val="18"/>
                <w:szCs w:val="18"/>
              </w:rPr>
            </w:pPr>
          </w:p>
          <w:p w14:paraId="0878597F"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0C0E0FA4" w14:textId="77777777" w:rsidR="000E2FAC" w:rsidRPr="00EB01FF" w:rsidRDefault="000E2FAC" w:rsidP="000E2FAC">
            <w:pPr>
              <w:jc w:val="center"/>
              <w:rPr>
                <w:color w:val="000000" w:themeColor="text1"/>
                <w:sz w:val="18"/>
                <w:szCs w:val="18"/>
              </w:rPr>
            </w:pPr>
          </w:p>
          <w:p w14:paraId="127ACA64" w14:textId="77777777" w:rsidR="000E2FAC" w:rsidRPr="00EB01FF" w:rsidRDefault="000E2FAC" w:rsidP="000E2FAC">
            <w:pPr>
              <w:jc w:val="center"/>
              <w:rPr>
                <w:color w:val="000000" w:themeColor="text1"/>
                <w:sz w:val="18"/>
                <w:szCs w:val="18"/>
              </w:rPr>
            </w:pPr>
          </w:p>
          <w:p w14:paraId="0BB32091" w14:textId="77777777" w:rsidR="000E2FAC" w:rsidRPr="00EB01FF" w:rsidRDefault="000E2FAC" w:rsidP="000E2FAC">
            <w:pPr>
              <w:jc w:val="center"/>
              <w:rPr>
                <w:color w:val="000000" w:themeColor="text1"/>
                <w:sz w:val="18"/>
                <w:szCs w:val="18"/>
              </w:rPr>
            </w:pPr>
          </w:p>
          <w:p w14:paraId="71F52407" w14:textId="77777777" w:rsidR="000E2FAC" w:rsidRPr="00EB01FF" w:rsidRDefault="000E2FAC" w:rsidP="000E2FAC">
            <w:pPr>
              <w:jc w:val="center"/>
              <w:rPr>
                <w:color w:val="000000" w:themeColor="text1"/>
                <w:sz w:val="18"/>
                <w:szCs w:val="18"/>
              </w:rPr>
            </w:pPr>
          </w:p>
          <w:p w14:paraId="64741A13" w14:textId="77777777" w:rsidR="000E2FAC" w:rsidRPr="00EB01FF" w:rsidRDefault="000E2FAC" w:rsidP="000E2FAC">
            <w:pPr>
              <w:jc w:val="center"/>
              <w:rPr>
                <w:color w:val="000000" w:themeColor="text1"/>
                <w:sz w:val="18"/>
                <w:szCs w:val="18"/>
              </w:rPr>
            </w:pPr>
          </w:p>
          <w:p w14:paraId="55193CB8" w14:textId="77777777" w:rsidR="000E2FAC" w:rsidRPr="00EB01FF" w:rsidRDefault="000E2FAC" w:rsidP="000E2FAC">
            <w:pPr>
              <w:jc w:val="center"/>
              <w:rPr>
                <w:color w:val="000000" w:themeColor="text1"/>
                <w:sz w:val="18"/>
                <w:szCs w:val="18"/>
              </w:rPr>
            </w:pPr>
          </w:p>
          <w:p w14:paraId="443B3550" w14:textId="77777777" w:rsidR="000E2FAC" w:rsidRPr="00EB01FF" w:rsidRDefault="000E2FAC" w:rsidP="000E2FAC">
            <w:pPr>
              <w:jc w:val="center"/>
              <w:rPr>
                <w:color w:val="000000" w:themeColor="text1"/>
                <w:sz w:val="18"/>
                <w:szCs w:val="18"/>
              </w:rPr>
            </w:pPr>
          </w:p>
          <w:p w14:paraId="2E790911" w14:textId="77777777" w:rsidR="000E2FAC" w:rsidRPr="00EB01FF" w:rsidRDefault="000E2FAC" w:rsidP="000E2FAC">
            <w:pPr>
              <w:jc w:val="center"/>
              <w:rPr>
                <w:color w:val="000000" w:themeColor="text1"/>
                <w:sz w:val="18"/>
                <w:szCs w:val="18"/>
              </w:rPr>
            </w:pPr>
          </w:p>
          <w:p w14:paraId="745DA432" w14:textId="77777777" w:rsidR="000E2FAC" w:rsidRPr="00EB01FF" w:rsidRDefault="000E2FAC" w:rsidP="000E2FAC">
            <w:pPr>
              <w:jc w:val="center"/>
              <w:rPr>
                <w:color w:val="000000" w:themeColor="text1"/>
                <w:sz w:val="18"/>
                <w:szCs w:val="18"/>
              </w:rPr>
            </w:pPr>
          </w:p>
          <w:p w14:paraId="4770F5E5" w14:textId="77777777" w:rsidR="000E2FAC" w:rsidRPr="00EB01FF" w:rsidRDefault="000E2FAC" w:rsidP="000E2FAC">
            <w:pPr>
              <w:jc w:val="center"/>
              <w:rPr>
                <w:color w:val="000000" w:themeColor="text1"/>
                <w:sz w:val="18"/>
                <w:szCs w:val="18"/>
              </w:rPr>
            </w:pPr>
          </w:p>
          <w:p w14:paraId="5396230A" w14:textId="77777777" w:rsidR="000E2FAC" w:rsidRPr="00EB01FF" w:rsidRDefault="000E2FAC" w:rsidP="000E2FAC">
            <w:pPr>
              <w:jc w:val="center"/>
              <w:rPr>
                <w:color w:val="000000" w:themeColor="text1"/>
                <w:sz w:val="18"/>
                <w:szCs w:val="18"/>
              </w:rPr>
            </w:pPr>
          </w:p>
          <w:p w14:paraId="41CB1019" w14:textId="77777777" w:rsidR="000E2FAC" w:rsidRPr="00EB01FF" w:rsidRDefault="000E2FAC" w:rsidP="000E2FAC">
            <w:pPr>
              <w:rPr>
                <w:color w:val="000000" w:themeColor="text1"/>
                <w:sz w:val="18"/>
                <w:szCs w:val="18"/>
              </w:rPr>
            </w:pPr>
          </w:p>
          <w:p w14:paraId="26356447" w14:textId="77777777" w:rsidR="000E2FAC" w:rsidRPr="00EB01FF" w:rsidRDefault="000E2FAC" w:rsidP="000E2FAC">
            <w:pPr>
              <w:jc w:val="center"/>
              <w:rPr>
                <w:color w:val="000000" w:themeColor="text1"/>
                <w:sz w:val="18"/>
                <w:szCs w:val="18"/>
              </w:rPr>
            </w:pPr>
          </w:p>
          <w:p w14:paraId="6954BF6C" w14:textId="77777777" w:rsidR="000E2FAC" w:rsidRPr="00EB01FF" w:rsidRDefault="000E2FAC" w:rsidP="000E2FAC">
            <w:pPr>
              <w:jc w:val="center"/>
              <w:rPr>
                <w:color w:val="000000" w:themeColor="text1"/>
                <w:sz w:val="18"/>
                <w:szCs w:val="18"/>
              </w:rPr>
            </w:pPr>
          </w:p>
          <w:p w14:paraId="734084F2" w14:textId="77777777" w:rsidR="000E2FAC" w:rsidRPr="00EB01FF" w:rsidRDefault="000E2FAC" w:rsidP="000E2FAC">
            <w:pPr>
              <w:jc w:val="center"/>
              <w:rPr>
                <w:color w:val="000000" w:themeColor="text1"/>
                <w:sz w:val="18"/>
                <w:szCs w:val="18"/>
              </w:rPr>
            </w:pPr>
          </w:p>
          <w:p w14:paraId="0D393BA4" w14:textId="77777777" w:rsidR="000E2FAC" w:rsidRPr="00EB01FF" w:rsidRDefault="000E2FAC" w:rsidP="000E2FAC">
            <w:pPr>
              <w:rPr>
                <w:color w:val="000000" w:themeColor="text1"/>
                <w:sz w:val="18"/>
                <w:szCs w:val="18"/>
              </w:rPr>
            </w:pPr>
          </w:p>
          <w:p w14:paraId="67B1C2A4" w14:textId="398734F3" w:rsidR="000E2FAC" w:rsidRPr="00EB01FF" w:rsidRDefault="000E2FAC" w:rsidP="000E2FAC">
            <w:pPr>
              <w:rPr>
                <w:color w:val="000000" w:themeColor="text1"/>
                <w:sz w:val="18"/>
                <w:szCs w:val="18"/>
              </w:rPr>
            </w:pPr>
          </w:p>
          <w:p w14:paraId="13072978" w14:textId="641E113B" w:rsidR="000E2FAC" w:rsidRPr="00EB01FF" w:rsidRDefault="000E2FAC" w:rsidP="000E2FAC">
            <w:pPr>
              <w:rPr>
                <w:color w:val="000000" w:themeColor="text1"/>
                <w:sz w:val="18"/>
                <w:szCs w:val="18"/>
              </w:rPr>
            </w:pPr>
          </w:p>
          <w:p w14:paraId="7087F7BF" w14:textId="1D8D3AF9" w:rsidR="000E2FAC" w:rsidRPr="00EB01FF" w:rsidRDefault="000E2FAC" w:rsidP="000E2FAC">
            <w:pPr>
              <w:rPr>
                <w:color w:val="000000" w:themeColor="text1"/>
                <w:sz w:val="18"/>
                <w:szCs w:val="18"/>
              </w:rPr>
            </w:pPr>
          </w:p>
          <w:p w14:paraId="4E1C2A03" w14:textId="7DAD5FC7" w:rsidR="000E2FAC" w:rsidRPr="00EB01FF" w:rsidRDefault="000E2FAC" w:rsidP="000E2FAC">
            <w:pPr>
              <w:rPr>
                <w:color w:val="000000" w:themeColor="text1"/>
                <w:sz w:val="18"/>
                <w:szCs w:val="18"/>
              </w:rPr>
            </w:pPr>
          </w:p>
          <w:p w14:paraId="7F404EAC" w14:textId="2DCA0C12" w:rsidR="000E2FAC" w:rsidRPr="00EB01FF" w:rsidRDefault="000E2FAC" w:rsidP="000E2FAC">
            <w:pPr>
              <w:rPr>
                <w:color w:val="000000" w:themeColor="text1"/>
                <w:sz w:val="18"/>
                <w:szCs w:val="18"/>
              </w:rPr>
            </w:pPr>
          </w:p>
          <w:p w14:paraId="3B3DDC2A" w14:textId="5BECEE12" w:rsidR="000E2FAC" w:rsidRPr="00EB01FF" w:rsidRDefault="000E2FAC" w:rsidP="000E2FAC">
            <w:pPr>
              <w:rPr>
                <w:color w:val="000000" w:themeColor="text1"/>
                <w:sz w:val="18"/>
                <w:szCs w:val="18"/>
              </w:rPr>
            </w:pPr>
          </w:p>
          <w:p w14:paraId="2B76144A" w14:textId="5930BEAA" w:rsidR="000E2FAC" w:rsidRPr="00EB01FF" w:rsidRDefault="000E2FAC" w:rsidP="000E2FAC">
            <w:pPr>
              <w:rPr>
                <w:color w:val="000000" w:themeColor="text1"/>
                <w:sz w:val="18"/>
                <w:szCs w:val="18"/>
              </w:rPr>
            </w:pPr>
          </w:p>
          <w:p w14:paraId="3E0F759F" w14:textId="7285EDB9" w:rsidR="000E2FAC" w:rsidRPr="00EB01FF" w:rsidRDefault="000E2FAC" w:rsidP="000E2FAC">
            <w:pPr>
              <w:rPr>
                <w:color w:val="000000" w:themeColor="text1"/>
                <w:sz w:val="18"/>
                <w:szCs w:val="18"/>
              </w:rPr>
            </w:pPr>
          </w:p>
          <w:p w14:paraId="16FDD230" w14:textId="20C68BE5" w:rsidR="000E2FAC" w:rsidRPr="00EB01FF" w:rsidRDefault="000E2FAC" w:rsidP="000E2FAC">
            <w:pPr>
              <w:rPr>
                <w:color w:val="000000" w:themeColor="text1"/>
                <w:sz w:val="18"/>
                <w:szCs w:val="18"/>
              </w:rPr>
            </w:pPr>
          </w:p>
          <w:p w14:paraId="7BF19F16" w14:textId="5FD37FFE" w:rsidR="000E2FAC" w:rsidRPr="00EB01FF" w:rsidRDefault="000E2FAC" w:rsidP="000E2FAC">
            <w:pPr>
              <w:rPr>
                <w:color w:val="000000" w:themeColor="text1"/>
                <w:sz w:val="18"/>
                <w:szCs w:val="18"/>
              </w:rPr>
            </w:pPr>
          </w:p>
          <w:p w14:paraId="4FE22F82" w14:textId="23C9D012" w:rsidR="000E2FAC" w:rsidRPr="00EB01FF" w:rsidRDefault="000E2FAC" w:rsidP="000E2FAC">
            <w:pPr>
              <w:rPr>
                <w:color w:val="000000" w:themeColor="text1"/>
                <w:sz w:val="18"/>
                <w:szCs w:val="18"/>
              </w:rPr>
            </w:pPr>
          </w:p>
          <w:p w14:paraId="1040024E" w14:textId="6245F813" w:rsidR="000E2FAC" w:rsidRPr="00EB01FF" w:rsidRDefault="000E2FAC" w:rsidP="000E2FAC">
            <w:pPr>
              <w:rPr>
                <w:color w:val="000000" w:themeColor="text1"/>
                <w:sz w:val="18"/>
                <w:szCs w:val="18"/>
              </w:rPr>
            </w:pPr>
          </w:p>
          <w:p w14:paraId="314AEE42" w14:textId="16BD8402" w:rsidR="000E2FAC" w:rsidRPr="00EB01FF" w:rsidRDefault="000E2FAC" w:rsidP="000E2FAC">
            <w:pPr>
              <w:rPr>
                <w:color w:val="000000" w:themeColor="text1"/>
                <w:sz w:val="18"/>
                <w:szCs w:val="18"/>
              </w:rPr>
            </w:pPr>
          </w:p>
          <w:p w14:paraId="7F7DF852" w14:textId="70847717" w:rsidR="000E2FAC" w:rsidRPr="00EB01FF" w:rsidRDefault="000E2FAC" w:rsidP="000E2FAC">
            <w:pPr>
              <w:rPr>
                <w:color w:val="000000" w:themeColor="text1"/>
                <w:sz w:val="18"/>
                <w:szCs w:val="18"/>
              </w:rPr>
            </w:pPr>
          </w:p>
          <w:p w14:paraId="24D9A578" w14:textId="4A361858" w:rsidR="000E2FAC" w:rsidRPr="00EB01FF" w:rsidRDefault="000E2FAC" w:rsidP="000E2FAC">
            <w:pPr>
              <w:rPr>
                <w:color w:val="000000" w:themeColor="text1"/>
                <w:sz w:val="18"/>
                <w:szCs w:val="18"/>
              </w:rPr>
            </w:pPr>
          </w:p>
          <w:p w14:paraId="1850C867" w14:textId="586CCBCB" w:rsidR="000E2FAC" w:rsidRPr="00EB01FF" w:rsidRDefault="000E2FAC" w:rsidP="000E2FAC">
            <w:pPr>
              <w:rPr>
                <w:color w:val="000000" w:themeColor="text1"/>
                <w:sz w:val="18"/>
                <w:szCs w:val="18"/>
              </w:rPr>
            </w:pPr>
          </w:p>
          <w:p w14:paraId="482BF03E" w14:textId="789394AA" w:rsidR="000E2FAC" w:rsidRPr="00EB01FF" w:rsidRDefault="000E2FAC" w:rsidP="000E2FAC">
            <w:pPr>
              <w:rPr>
                <w:color w:val="000000" w:themeColor="text1"/>
                <w:sz w:val="18"/>
                <w:szCs w:val="18"/>
              </w:rPr>
            </w:pPr>
          </w:p>
          <w:p w14:paraId="75ED6A02" w14:textId="0E7E9C60" w:rsidR="000E2FAC" w:rsidRPr="00EB01FF" w:rsidRDefault="000E2FAC" w:rsidP="000E2FAC">
            <w:pPr>
              <w:rPr>
                <w:color w:val="000000" w:themeColor="text1"/>
                <w:sz w:val="18"/>
                <w:szCs w:val="18"/>
              </w:rPr>
            </w:pPr>
          </w:p>
          <w:p w14:paraId="5343998B" w14:textId="77777777" w:rsidR="000E2FAC" w:rsidRPr="00EB01FF" w:rsidRDefault="000E2FAC" w:rsidP="000E2FAC">
            <w:pPr>
              <w:rPr>
                <w:color w:val="000000" w:themeColor="text1"/>
                <w:sz w:val="18"/>
                <w:szCs w:val="18"/>
              </w:rPr>
            </w:pPr>
          </w:p>
          <w:p w14:paraId="6C6C517F" w14:textId="53BA8E4C" w:rsidR="000E2FAC" w:rsidRPr="00EB01FF" w:rsidRDefault="000E2FAC" w:rsidP="000E2FAC">
            <w:pPr>
              <w:rPr>
                <w:color w:val="000000" w:themeColor="text1"/>
                <w:sz w:val="18"/>
                <w:szCs w:val="18"/>
              </w:rPr>
            </w:pPr>
          </w:p>
          <w:p w14:paraId="127F5BF1"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3AF6E81F" w14:textId="77777777" w:rsidR="000E2FAC" w:rsidRPr="00EB01FF" w:rsidRDefault="000E2FAC" w:rsidP="000E2FAC">
            <w:pPr>
              <w:jc w:val="center"/>
              <w:rPr>
                <w:color w:val="000000" w:themeColor="text1"/>
                <w:sz w:val="18"/>
                <w:szCs w:val="18"/>
              </w:rPr>
            </w:pPr>
          </w:p>
          <w:p w14:paraId="2D33B040" w14:textId="77777777" w:rsidR="000E2FAC" w:rsidRPr="00EB01FF" w:rsidRDefault="000E2FAC" w:rsidP="000E2FAC">
            <w:pPr>
              <w:jc w:val="center"/>
              <w:rPr>
                <w:color w:val="000000" w:themeColor="text1"/>
                <w:sz w:val="18"/>
                <w:szCs w:val="18"/>
              </w:rPr>
            </w:pPr>
          </w:p>
          <w:p w14:paraId="32FD4990" w14:textId="77777777" w:rsidR="000E2FAC" w:rsidRPr="00EB01FF" w:rsidRDefault="000E2FAC" w:rsidP="000E2FAC">
            <w:pPr>
              <w:jc w:val="center"/>
              <w:rPr>
                <w:color w:val="000000" w:themeColor="text1"/>
                <w:sz w:val="18"/>
                <w:szCs w:val="18"/>
              </w:rPr>
            </w:pPr>
          </w:p>
          <w:p w14:paraId="39FBE9A3" w14:textId="77777777" w:rsidR="000E2FAC" w:rsidRPr="00EB01FF" w:rsidRDefault="000E2FAC" w:rsidP="000E2FAC">
            <w:pPr>
              <w:jc w:val="center"/>
              <w:rPr>
                <w:color w:val="000000" w:themeColor="text1"/>
                <w:sz w:val="18"/>
                <w:szCs w:val="18"/>
              </w:rPr>
            </w:pPr>
          </w:p>
          <w:p w14:paraId="103EE144" w14:textId="77777777" w:rsidR="000E2FAC" w:rsidRPr="00EB01FF" w:rsidRDefault="000E2FAC" w:rsidP="000E2FAC">
            <w:pPr>
              <w:jc w:val="center"/>
              <w:rPr>
                <w:color w:val="000000" w:themeColor="text1"/>
                <w:sz w:val="18"/>
                <w:szCs w:val="18"/>
              </w:rPr>
            </w:pPr>
          </w:p>
          <w:p w14:paraId="5754B961" w14:textId="77777777" w:rsidR="000E2FAC" w:rsidRPr="00EB01FF" w:rsidRDefault="000E2FAC" w:rsidP="000E2FAC">
            <w:pPr>
              <w:jc w:val="center"/>
              <w:rPr>
                <w:color w:val="000000" w:themeColor="text1"/>
                <w:sz w:val="18"/>
                <w:szCs w:val="18"/>
              </w:rPr>
            </w:pPr>
          </w:p>
          <w:p w14:paraId="6858A99C" w14:textId="77777777" w:rsidR="000E2FAC" w:rsidRPr="00EB01FF" w:rsidRDefault="000E2FAC" w:rsidP="000E2FAC">
            <w:pPr>
              <w:jc w:val="center"/>
              <w:rPr>
                <w:color w:val="000000" w:themeColor="text1"/>
                <w:sz w:val="18"/>
                <w:szCs w:val="18"/>
              </w:rPr>
            </w:pPr>
          </w:p>
          <w:p w14:paraId="2C6FAAAD" w14:textId="13BEFBA5" w:rsidR="000E2FAC" w:rsidRPr="00EB01FF" w:rsidRDefault="000E2FAC" w:rsidP="000E2FAC">
            <w:pPr>
              <w:jc w:val="center"/>
              <w:rPr>
                <w:color w:val="000000" w:themeColor="text1"/>
                <w:sz w:val="18"/>
                <w:szCs w:val="18"/>
              </w:rPr>
            </w:pPr>
          </w:p>
          <w:p w14:paraId="20C8A590" w14:textId="77777777" w:rsidR="000E2FAC" w:rsidRPr="00EB01FF" w:rsidRDefault="000E2FAC" w:rsidP="000E2FAC">
            <w:pPr>
              <w:jc w:val="center"/>
              <w:rPr>
                <w:color w:val="000000" w:themeColor="text1"/>
                <w:sz w:val="18"/>
                <w:szCs w:val="18"/>
              </w:rPr>
            </w:pPr>
          </w:p>
          <w:p w14:paraId="52F382FE" w14:textId="5CC93DFD" w:rsidR="000E2FAC" w:rsidRPr="00EB01FF" w:rsidRDefault="000E2FAC" w:rsidP="000E2FAC">
            <w:pPr>
              <w:rPr>
                <w:color w:val="000000" w:themeColor="text1"/>
                <w:sz w:val="18"/>
                <w:szCs w:val="18"/>
              </w:rPr>
            </w:pPr>
          </w:p>
          <w:p w14:paraId="2F5BE8C8" w14:textId="0B0A9FCA" w:rsidR="000E2FAC" w:rsidRPr="00EB01FF" w:rsidRDefault="000E2FAC" w:rsidP="000E2FAC">
            <w:pPr>
              <w:rPr>
                <w:color w:val="000000" w:themeColor="text1"/>
                <w:sz w:val="18"/>
                <w:szCs w:val="18"/>
              </w:rPr>
            </w:pPr>
          </w:p>
          <w:p w14:paraId="31A0BB1C" w14:textId="0A7681AE" w:rsidR="000E2FAC" w:rsidRPr="00EB01FF" w:rsidRDefault="000E2FAC" w:rsidP="000E2FAC">
            <w:pPr>
              <w:rPr>
                <w:color w:val="000000" w:themeColor="text1"/>
                <w:sz w:val="18"/>
                <w:szCs w:val="18"/>
              </w:rPr>
            </w:pPr>
          </w:p>
          <w:p w14:paraId="7F599CCA" w14:textId="77777777" w:rsidR="000E2FAC" w:rsidRPr="00EB01FF" w:rsidRDefault="000E2FAC" w:rsidP="000E2FAC">
            <w:pPr>
              <w:rPr>
                <w:color w:val="000000" w:themeColor="text1"/>
                <w:sz w:val="18"/>
                <w:szCs w:val="18"/>
              </w:rPr>
            </w:pPr>
          </w:p>
          <w:p w14:paraId="715D5F5E" w14:textId="77411A8D" w:rsidR="000E2FAC" w:rsidRPr="00EB01FF" w:rsidRDefault="000E2FAC" w:rsidP="000E2FAC">
            <w:pPr>
              <w:rPr>
                <w:color w:val="000000" w:themeColor="text1"/>
                <w:sz w:val="18"/>
                <w:szCs w:val="18"/>
              </w:rPr>
            </w:pPr>
          </w:p>
          <w:p w14:paraId="17A48DE2" w14:textId="77777777" w:rsidR="000E2FAC" w:rsidRPr="00EB01FF" w:rsidRDefault="000E2FAC" w:rsidP="000E2FAC">
            <w:pPr>
              <w:rPr>
                <w:color w:val="000000" w:themeColor="text1"/>
                <w:sz w:val="18"/>
                <w:szCs w:val="18"/>
              </w:rPr>
            </w:pPr>
          </w:p>
          <w:p w14:paraId="262097A1" w14:textId="77777777" w:rsidR="000E2FAC" w:rsidRPr="00EB01FF" w:rsidRDefault="000E2FAC" w:rsidP="000E2FAC">
            <w:pPr>
              <w:rPr>
                <w:color w:val="000000" w:themeColor="text1"/>
                <w:sz w:val="18"/>
                <w:szCs w:val="18"/>
              </w:rPr>
            </w:pPr>
          </w:p>
          <w:p w14:paraId="4B65C657"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1A76E30E" w14:textId="77777777" w:rsidR="000E2FAC" w:rsidRPr="00EB01FF" w:rsidRDefault="000E2FAC" w:rsidP="000E2FAC">
            <w:pPr>
              <w:jc w:val="center"/>
              <w:rPr>
                <w:color w:val="000000" w:themeColor="text1"/>
                <w:sz w:val="18"/>
                <w:szCs w:val="18"/>
              </w:rPr>
            </w:pPr>
          </w:p>
          <w:p w14:paraId="5DF155B1" w14:textId="77777777" w:rsidR="000E2FAC" w:rsidRPr="00EB01FF" w:rsidRDefault="000E2FAC" w:rsidP="000E2FAC">
            <w:pPr>
              <w:jc w:val="center"/>
              <w:rPr>
                <w:color w:val="000000" w:themeColor="text1"/>
                <w:sz w:val="18"/>
                <w:szCs w:val="18"/>
              </w:rPr>
            </w:pPr>
          </w:p>
          <w:p w14:paraId="0E715DB1" w14:textId="77777777" w:rsidR="000E2FAC" w:rsidRPr="00EB01FF" w:rsidRDefault="000E2FAC" w:rsidP="000E2FAC">
            <w:pPr>
              <w:rPr>
                <w:color w:val="000000" w:themeColor="text1"/>
                <w:sz w:val="18"/>
                <w:szCs w:val="18"/>
              </w:rPr>
            </w:pPr>
          </w:p>
          <w:p w14:paraId="2E24027A" w14:textId="77777777" w:rsidR="000E2FAC" w:rsidRPr="00EB01FF" w:rsidRDefault="000E2FAC" w:rsidP="000E2FAC">
            <w:pPr>
              <w:jc w:val="center"/>
              <w:rPr>
                <w:color w:val="000000" w:themeColor="text1"/>
                <w:sz w:val="18"/>
                <w:szCs w:val="18"/>
              </w:rPr>
            </w:pPr>
          </w:p>
          <w:p w14:paraId="367FDE7C" w14:textId="77777777" w:rsidR="000E2FAC" w:rsidRPr="00EB01FF" w:rsidRDefault="000E2FAC" w:rsidP="000E2FAC">
            <w:pPr>
              <w:jc w:val="center"/>
              <w:rPr>
                <w:color w:val="000000" w:themeColor="text1"/>
                <w:sz w:val="18"/>
                <w:szCs w:val="18"/>
              </w:rPr>
            </w:pPr>
          </w:p>
          <w:p w14:paraId="6286FE8E" w14:textId="77777777" w:rsidR="000E2FAC" w:rsidRPr="00EB01FF" w:rsidRDefault="000E2FAC" w:rsidP="000E2FAC">
            <w:pPr>
              <w:jc w:val="center"/>
              <w:rPr>
                <w:color w:val="000000" w:themeColor="text1"/>
                <w:sz w:val="18"/>
                <w:szCs w:val="18"/>
              </w:rPr>
            </w:pPr>
          </w:p>
          <w:p w14:paraId="6FE080AC" w14:textId="77777777" w:rsidR="000E2FAC" w:rsidRPr="00EB01FF" w:rsidRDefault="000E2FAC" w:rsidP="000E2FAC">
            <w:pPr>
              <w:jc w:val="center"/>
              <w:rPr>
                <w:color w:val="000000" w:themeColor="text1"/>
                <w:sz w:val="18"/>
                <w:szCs w:val="18"/>
              </w:rPr>
            </w:pPr>
          </w:p>
          <w:p w14:paraId="12B546B1" w14:textId="77777777" w:rsidR="000E2FAC" w:rsidRPr="00EB01FF" w:rsidRDefault="000E2FAC" w:rsidP="000E2FAC">
            <w:pPr>
              <w:jc w:val="center"/>
              <w:rPr>
                <w:color w:val="000000" w:themeColor="text1"/>
                <w:sz w:val="18"/>
                <w:szCs w:val="18"/>
              </w:rPr>
            </w:pPr>
          </w:p>
          <w:p w14:paraId="4F659FAF" w14:textId="77777777" w:rsidR="000E2FAC" w:rsidRPr="00EB01FF" w:rsidRDefault="000E2FAC" w:rsidP="000E2FAC">
            <w:pPr>
              <w:jc w:val="center"/>
              <w:rPr>
                <w:color w:val="000000" w:themeColor="text1"/>
                <w:sz w:val="18"/>
                <w:szCs w:val="18"/>
              </w:rPr>
            </w:pPr>
          </w:p>
          <w:p w14:paraId="08ABDCF0" w14:textId="77777777" w:rsidR="000E2FAC" w:rsidRPr="00EB01FF" w:rsidRDefault="000E2FAC" w:rsidP="000E2FAC">
            <w:pPr>
              <w:jc w:val="center"/>
              <w:rPr>
                <w:color w:val="000000" w:themeColor="text1"/>
                <w:sz w:val="18"/>
                <w:szCs w:val="18"/>
              </w:rPr>
            </w:pPr>
          </w:p>
          <w:p w14:paraId="444786EE" w14:textId="77777777" w:rsidR="000E2FAC" w:rsidRPr="00EB01FF" w:rsidRDefault="000E2FAC" w:rsidP="000E2FAC">
            <w:pPr>
              <w:jc w:val="center"/>
              <w:rPr>
                <w:color w:val="000000" w:themeColor="text1"/>
                <w:sz w:val="18"/>
                <w:szCs w:val="18"/>
              </w:rPr>
            </w:pPr>
          </w:p>
          <w:p w14:paraId="07102498" w14:textId="77777777" w:rsidR="000E2FAC" w:rsidRPr="00EB01FF" w:rsidRDefault="000E2FAC" w:rsidP="000E2FAC">
            <w:pPr>
              <w:jc w:val="center"/>
              <w:rPr>
                <w:color w:val="000000" w:themeColor="text1"/>
                <w:sz w:val="18"/>
                <w:szCs w:val="18"/>
              </w:rPr>
            </w:pPr>
          </w:p>
          <w:p w14:paraId="11587D50" w14:textId="77777777" w:rsidR="000E2FAC" w:rsidRPr="00EB01FF" w:rsidRDefault="000E2FAC" w:rsidP="000E2FAC">
            <w:pPr>
              <w:jc w:val="center"/>
              <w:rPr>
                <w:color w:val="000000" w:themeColor="text1"/>
                <w:sz w:val="18"/>
                <w:szCs w:val="18"/>
              </w:rPr>
            </w:pPr>
          </w:p>
          <w:p w14:paraId="0ACC3258" w14:textId="77777777" w:rsidR="000E2FAC" w:rsidRPr="00EB01FF" w:rsidRDefault="000E2FAC" w:rsidP="000E2FAC">
            <w:pPr>
              <w:jc w:val="center"/>
              <w:rPr>
                <w:color w:val="000000" w:themeColor="text1"/>
                <w:sz w:val="18"/>
                <w:szCs w:val="18"/>
              </w:rPr>
            </w:pPr>
          </w:p>
          <w:p w14:paraId="56B409FF" w14:textId="77777777" w:rsidR="000E2FAC" w:rsidRPr="00EB01FF" w:rsidRDefault="000E2FAC" w:rsidP="000E2FAC">
            <w:pPr>
              <w:jc w:val="center"/>
              <w:rPr>
                <w:color w:val="000000" w:themeColor="text1"/>
                <w:sz w:val="18"/>
                <w:szCs w:val="18"/>
              </w:rPr>
            </w:pPr>
          </w:p>
          <w:p w14:paraId="48873E69" w14:textId="1541C85D" w:rsidR="000E2FAC" w:rsidRPr="00EB01FF" w:rsidRDefault="000E2FAC" w:rsidP="000E2FAC">
            <w:pPr>
              <w:rPr>
                <w:color w:val="000000" w:themeColor="text1"/>
                <w:sz w:val="18"/>
                <w:szCs w:val="18"/>
              </w:rPr>
            </w:pPr>
          </w:p>
          <w:p w14:paraId="07722581" w14:textId="09153447" w:rsidR="000E2FAC" w:rsidRPr="00EB01FF" w:rsidRDefault="000E2FAC" w:rsidP="000E2FAC">
            <w:pPr>
              <w:rPr>
                <w:color w:val="000000" w:themeColor="text1"/>
                <w:sz w:val="18"/>
                <w:szCs w:val="18"/>
              </w:rPr>
            </w:pPr>
          </w:p>
          <w:p w14:paraId="0D8341DE" w14:textId="3AB71778" w:rsidR="000E2FAC" w:rsidRPr="00EB01FF" w:rsidRDefault="000E2FAC" w:rsidP="000E2FAC">
            <w:pPr>
              <w:rPr>
                <w:color w:val="000000" w:themeColor="text1"/>
                <w:sz w:val="18"/>
                <w:szCs w:val="18"/>
              </w:rPr>
            </w:pPr>
          </w:p>
          <w:p w14:paraId="1D0C3BAD" w14:textId="0139E9FA" w:rsidR="000E2FAC" w:rsidRPr="00EB01FF" w:rsidRDefault="000E2FAC" w:rsidP="000E2FAC">
            <w:pPr>
              <w:rPr>
                <w:color w:val="000000" w:themeColor="text1"/>
                <w:sz w:val="18"/>
                <w:szCs w:val="18"/>
              </w:rPr>
            </w:pPr>
          </w:p>
          <w:p w14:paraId="25D1C82E" w14:textId="6E112122" w:rsidR="000E2FAC" w:rsidRPr="00EB01FF" w:rsidRDefault="000E2FAC" w:rsidP="000E2FAC">
            <w:pPr>
              <w:rPr>
                <w:color w:val="000000" w:themeColor="text1"/>
                <w:sz w:val="18"/>
                <w:szCs w:val="18"/>
              </w:rPr>
            </w:pPr>
          </w:p>
          <w:p w14:paraId="2231012D" w14:textId="623467EE" w:rsidR="000E2FAC" w:rsidRPr="00EB01FF" w:rsidRDefault="000E2FAC" w:rsidP="000E2FAC">
            <w:pPr>
              <w:rPr>
                <w:color w:val="000000" w:themeColor="text1"/>
                <w:sz w:val="18"/>
                <w:szCs w:val="18"/>
              </w:rPr>
            </w:pPr>
          </w:p>
          <w:p w14:paraId="0F84087B" w14:textId="1D05E93E" w:rsidR="000E2FAC" w:rsidRPr="00EB01FF" w:rsidRDefault="000E2FAC" w:rsidP="000E2FAC">
            <w:pPr>
              <w:rPr>
                <w:color w:val="000000" w:themeColor="text1"/>
                <w:sz w:val="18"/>
                <w:szCs w:val="18"/>
              </w:rPr>
            </w:pPr>
          </w:p>
          <w:p w14:paraId="06D1BEF4" w14:textId="1D050974" w:rsidR="000E2FAC" w:rsidRPr="00EB01FF" w:rsidRDefault="000E2FAC" w:rsidP="000E2FAC">
            <w:pPr>
              <w:rPr>
                <w:color w:val="000000" w:themeColor="text1"/>
                <w:sz w:val="18"/>
                <w:szCs w:val="18"/>
              </w:rPr>
            </w:pPr>
          </w:p>
          <w:p w14:paraId="654867E0" w14:textId="55EDB70A" w:rsidR="000E2FAC" w:rsidRPr="00EB01FF" w:rsidRDefault="000E2FAC" w:rsidP="000E2FAC">
            <w:pPr>
              <w:rPr>
                <w:color w:val="000000" w:themeColor="text1"/>
                <w:sz w:val="18"/>
                <w:szCs w:val="18"/>
              </w:rPr>
            </w:pPr>
          </w:p>
          <w:p w14:paraId="1B93EC4D" w14:textId="220C29AE" w:rsidR="000E2FAC" w:rsidRPr="00EB01FF" w:rsidRDefault="000E2FAC" w:rsidP="000E2FAC">
            <w:pPr>
              <w:rPr>
                <w:color w:val="000000" w:themeColor="text1"/>
                <w:sz w:val="18"/>
                <w:szCs w:val="18"/>
              </w:rPr>
            </w:pPr>
          </w:p>
          <w:p w14:paraId="47A7B5E0" w14:textId="0BF46FAA" w:rsidR="000E2FAC" w:rsidRPr="00EB01FF" w:rsidRDefault="000E2FAC" w:rsidP="000E2FAC">
            <w:pPr>
              <w:rPr>
                <w:color w:val="000000" w:themeColor="text1"/>
                <w:sz w:val="18"/>
                <w:szCs w:val="18"/>
              </w:rPr>
            </w:pPr>
          </w:p>
          <w:p w14:paraId="3B6C7359" w14:textId="4B5B5DAD" w:rsidR="000E2FAC" w:rsidRPr="00EB01FF" w:rsidRDefault="000E2FAC" w:rsidP="000E2FAC">
            <w:pPr>
              <w:rPr>
                <w:color w:val="000000" w:themeColor="text1"/>
                <w:sz w:val="18"/>
                <w:szCs w:val="18"/>
              </w:rPr>
            </w:pPr>
          </w:p>
          <w:p w14:paraId="0B258E31" w14:textId="165E05DF" w:rsidR="000E2FAC" w:rsidRPr="00EB01FF" w:rsidRDefault="000E2FAC" w:rsidP="000E2FAC">
            <w:pPr>
              <w:rPr>
                <w:color w:val="000000" w:themeColor="text1"/>
                <w:sz w:val="18"/>
                <w:szCs w:val="18"/>
              </w:rPr>
            </w:pPr>
          </w:p>
          <w:p w14:paraId="3013F21C" w14:textId="20D4F162" w:rsidR="000E2FAC" w:rsidRPr="00EB01FF" w:rsidRDefault="000E2FAC" w:rsidP="000E2FAC">
            <w:pPr>
              <w:rPr>
                <w:color w:val="000000" w:themeColor="text1"/>
                <w:sz w:val="18"/>
                <w:szCs w:val="18"/>
              </w:rPr>
            </w:pPr>
          </w:p>
          <w:p w14:paraId="243CFB78" w14:textId="4CF529FA" w:rsidR="000E2FAC" w:rsidRPr="00EB01FF" w:rsidRDefault="000E2FAC" w:rsidP="000E2FAC">
            <w:pPr>
              <w:rPr>
                <w:color w:val="000000" w:themeColor="text1"/>
                <w:sz w:val="18"/>
                <w:szCs w:val="18"/>
              </w:rPr>
            </w:pPr>
          </w:p>
          <w:p w14:paraId="74583D60" w14:textId="51833432" w:rsidR="000E2FAC" w:rsidRPr="00EB01FF" w:rsidRDefault="000E2FAC" w:rsidP="000E2FAC">
            <w:pPr>
              <w:rPr>
                <w:color w:val="000000" w:themeColor="text1"/>
                <w:sz w:val="18"/>
                <w:szCs w:val="18"/>
              </w:rPr>
            </w:pPr>
          </w:p>
          <w:p w14:paraId="3176528F" w14:textId="22A72D0C" w:rsidR="000E2FAC" w:rsidRPr="00EB01FF" w:rsidRDefault="000E2FAC" w:rsidP="000E2FAC">
            <w:pPr>
              <w:rPr>
                <w:color w:val="000000" w:themeColor="text1"/>
                <w:sz w:val="18"/>
                <w:szCs w:val="18"/>
              </w:rPr>
            </w:pPr>
          </w:p>
          <w:p w14:paraId="0277F3BD" w14:textId="63B509E4" w:rsidR="000E2FAC" w:rsidRPr="00EB01FF" w:rsidRDefault="000E2FAC" w:rsidP="000E2FAC">
            <w:pPr>
              <w:rPr>
                <w:color w:val="000000" w:themeColor="text1"/>
                <w:sz w:val="18"/>
                <w:szCs w:val="18"/>
              </w:rPr>
            </w:pPr>
          </w:p>
          <w:p w14:paraId="33494E9D" w14:textId="77777777" w:rsidR="000E2FAC" w:rsidRPr="00EB01FF" w:rsidRDefault="000E2FAC" w:rsidP="000E2FAC">
            <w:pPr>
              <w:rPr>
                <w:color w:val="000000" w:themeColor="text1"/>
                <w:sz w:val="18"/>
                <w:szCs w:val="18"/>
              </w:rPr>
            </w:pPr>
          </w:p>
          <w:p w14:paraId="411573CB" w14:textId="77777777" w:rsidR="000E2FAC" w:rsidRPr="00EB01FF" w:rsidRDefault="000E2FAC" w:rsidP="000E2FAC">
            <w:pPr>
              <w:jc w:val="center"/>
              <w:rPr>
                <w:color w:val="000000" w:themeColor="text1"/>
                <w:sz w:val="18"/>
                <w:szCs w:val="18"/>
              </w:rPr>
            </w:pPr>
          </w:p>
          <w:p w14:paraId="6F0819D8"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p w14:paraId="24D47146" w14:textId="77777777" w:rsidR="000E2FAC" w:rsidRPr="00EB01FF" w:rsidRDefault="000E2FAC" w:rsidP="000E2FAC">
            <w:pPr>
              <w:jc w:val="center"/>
              <w:rPr>
                <w:color w:val="000000" w:themeColor="text1"/>
                <w:sz w:val="18"/>
                <w:szCs w:val="18"/>
              </w:rPr>
            </w:pPr>
          </w:p>
          <w:p w14:paraId="050A6360" w14:textId="77777777" w:rsidR="000E2FAC" w:rsidRPr="00EB01FF" w:rsidRDefault="000E2FAC" w:rsidP="000E2FAC">
            <w:pPr>
              <w:jc w:val="center"/>
              <w:rPr>
                <w:color w:val="000000" w:themeColor="text1"/>
                <w:sz w:val="18"/>
                <w:szCs w:val="18"/>
              </w:rPr>
            </w:pPr>
          </w:p>
          <w:p w14:paraId="7A92FE49"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p w14:paraId="7432415C" w14:textId="77777777" w:rsidR="000E2FAC" w:rsidRPr="00EB01FF" w:rsidRDefault="000E2FAC" w:rsidP="000E2FAC">
            <w:pPr>
              <w:jc w:val="center"/>
              <w:rPr>
                <w:color w:val="000000" w:themeColor="text1"/>
                <w:sz w:val="18"/>
                <w:szCs w:val="18"/>
              </w:rPr>
            </w:pPr>
          </w:p>
          <w:p w14:paraId="47025697" w14:textId="77777777" w:rsidR="000E2FAC" w:rsidRPr="00EB01FF" w:rsidRDefault="000E2FAC" w:rsidP="000E2FAC">
            <w:pPr>
              <w:jc w:val="center"/>
              <w:rPr>
                <w:color w:val="000000" w:themeColor="text1"/>
                <w:sz w:val="18"/>
                <w:szCs w:val="18"/>
              </w:rPr>
            </w:pPr>
          </w:p>
          <w:p w14:paraId="3FC0B58C" w14:textId="77777777" w:rsidR="000E2FAC" w:rsidRPr="00EB01FF" w:rsidRDefault="000E2FAC" w:rsidP="000E2FAC">
            <w:pPr>
              <w:jc w:val="center"/>
              <w:rPr>
                <w:color w:val="000000" w:themeColor="text1"/>
                <w:sz w:val="18"/>
                <w:szCs w:val="18"/>
              </w:rPr>
            </w:pPr>
          </w:p>
          <w:p w14:paraId="5F019BC4" w14:textId="77777777" w:rsidR="000E2FAC" w:rsidRPr="00EB01FF" w:rsidRDefault="000E2FAC" w:rsidP="000E2FAC">
            <w:pPr>
              <w:jc w:val="center"/>
              <w:rPr>
                <w:color w:val="000000" w:themeColor="text1"/>
                <w:sz w:val="18"/>
                <w:szCs w:val="18"/>
              </w:rPr>
            </w:pPr>
          </w:p>
          <w:p w14:paraId="5BC19B39" w14:textId="77777777" w:rsidR="000E2FAC" w:rsidRPr="00EB01FF" w:rsidRDefault="000E2FAC" w:rsidP="000E2FAC">
            <w:pPr>
              <w:jc w:val="center"/>
              <w:rPr>
                <w:color w:val="000000" w:themeColor="text1"/>
                <w:sz w:val="18"/>
                <w:szCs w:val="18"/>
              </w:rPr>
            </w:pPr>
          </w:p>
          <w:p w14:paraId="2D6CBE90" w14:textId="77777777" w:rsidR="000E2FAC" w:rsidRPr="00EB01FF" w:rsidRDefault="000E2FAC" w:rsidP="000E2FAC">
            <w:pPr>
              <w:jc w:val="center"/>
              <w:rPr>
                <w:color w:val="000000" w:themeColor="text1"/>
                <w:sz w:val="18"/>
                <w:szCs w:val="18"/>
              </w:rPr>
            </w:pPr>
          </w:p>
          <w:p w14:paraId="3FD76085" w14:textId="77777777" w:rsidR="000E2FAC" w:rsidRPr="00EB01FF" w:rsidRDefault="000E2FAC" w:rsidP="000E2FAC">
            <w:pPr>
              <w:jc w:val="center"/>
              <w:rPr>
                <w:color w:val="000000" w:themeColor="text1"/>
                <w:sz w:val="18"/>
                <w:szCs w:val="18"/>
              </w:rPr>
            </w:pPr>
          </w:p>
          <w:p w14:paraId="449EAFB9" w14:textId="77777777" w:rsidR="000E2FAC" w:rsidRPr="00EB01FF" w:rsidRDefault="000E2FAC" w:rsidP="000E2FAC">
            <w:pPr>
              <w:jc w:val="center"/>
              <w:rPr>
                <w:color w:val="000000" w:themeColor="text1"/>
                <w:sz w:val="18"/>
                <w:szCs w:val="18"/>
              </w:rPr>
            </w:pPr>
          </w:p>
          <w:p w14:paraId="16C82B25" w14:textId="77777777" w:rsidR="000E2FAC" w:rsidRPr="00EB01FF" w:rsidRDefault="000E2FAC" w:rsidP="000E2FAC">
            <w:pPr>
              <w:jc w:val="center"/>
              <w:rPr>
                <w:color w:val="000000" w:themeColor="text1"/>
                <w:sz w:val="18"/>
                <w:szCs w:val="18"/>
              </w:rPr>
            </w:pPr>
          </w:p>
          <w:p w14:paraId="182BE33D" w14:textId="77777777" w:rsidR="000E2FAC" w:rsidRPr="00EB01FF" w:rsidRDefault="000E2FAC" w:rsidP="000E2FAC">
            <w:pPr>
              <w:jc w:val="center"/>
              <w:rPr>
                <w:color w:val="000000" w:themeColor="text1"/>
                <w:sz w:val="18"/>
                <w:szCs w:val="18"/>
              </w:rPr>
            </w:pPr>
          </w:p>
          <w:p w14:paraId="66B968DC" w14:textId="77777777" w:rsidR="000E2FAC" w:rsidRPr="00EB01FF" w:rsidRDefault="000E2FAC" w:rsidP="000E2FAC">
            <w:pPr>
              <w:jc w:val="center"/>
              <w:rPr>
                <w:color w:val="000000" w:themeColor="text1"/>
                <w:sz w:val="18"/>
                <w:szCs w:val="18"/>
              </w:rPr>
            </w:pPr>
          </w:p>
          <w:p w14:paraId="71F8A79F" w14:textId="77777777" w:rsidR="000E2FAC" w:rsidRPr="00EB01FF" w:rsidRDefault="000E2FAC" w:rsidP="000E2FAC">
            <w:pPr>
              <w:jc w:val="center"/>
              <w:rPr>
                <w:color w:val="000000" w:themeColor="text1"/>
                <w:sz w:val="18"/>
                <w:szCs w:val="18"/>
              </w:rPr>
            </w:pPr>
          </w:p>
          <w:p w14:paraId="6B436796" w14:textId="77777777" w:rsidR="000E2FAC" w:rsidRPr="00EB01FF" w:rsidRDefault="000E2FAC" w:rsidP="000E2FAC">
            <w:pPr>
              <w:jc w:val="center"/>
              <w:rPr>
                <w:color w:val="000000" w:themeColor="text1"/>
                <w:sz w:val="18"/>
                <w:szCs w:val="18"/>
              </w:rPr>
            </w:pPr>
          </w:p>
          <w:p w14:paraId="13E9C3D4" w14:textId="77777777" w:rsidR="000E2FAC" w:rsidRPr="00EB01FF" w:rsidRDefault="000E2FAC" w:rsidP="000E2FAC">
            <w:pPr>
              <w:jc w:val="center"/>
              <w:rPr>
                <w:color w:val="000000" w:themeColor="text1"/>
                <w:sz w:val="18"/>
                <w:szCs w:val="18"/>
              </w:rPr>
            </w:pPr>
          </w:p>
          <w:p w14:paraId="0A0A69DF" w14:textId="77777777" w:rsidR="000E2FAC" w:rsidRPr="00EB01FF" w:rsidRDefault="000E2FAC" w:rsidP="000E2FAC">
            <w:pPr>
              <w:jc w:val="center"/>
              <w:rPr>
                <w:color w:val="000000" w:themeColor="text1"/>
                <w:sz w:val="18"/>
                <w:szCs w:val="18"/>
              </w:rPr>
            </w:pPr>
          </w:p>
          <w:p w14:paraId="4C8C38EC" w14:textId="77777777" w:rsidR="000E2FAC" w:rsidRPr="00EB01FF" w:rsidRDefault="000E2FAC" w:rsidP="000E2FAC">
            <w:pPr>
              <w:rPr>
                <w:color w:val="000000" w:themeColor="text1"/>
                <w:sz w:val="18"/>
                <w:szCs w:val="18"/>
              </w:rPr>
            </w:pPr>
          </w:p>
          <w:p w14:paraId="0C438070" w14:textId="42CCBA82" w:rsidR="000E2FAC" w:rsidRPr="00EB01FF" w:rsidRDefault="000E2FAC" w:rsidP="000E2FAC">
            <w:pPr>
              <w:rPr>
                <w:color w:val="000000" w:themeColor="text1"/>
                <w:sz w:val="18"/>
                <w:szCs w:val="18"/>
              </w:rPr>
            </w:pPr>
          </w:p>
          <w:p w14:paraId="14A30874" w14:textId="17DDC686" w:rsidR="000E2FAC" w:rsidRPr="00EB01FF" w:rsidRDefault="000E2FAC" w:rsidP="000E2FAC">
            <w:pPr>
              <w:rPr>
                <w:color w:val="000000" w:themeColor="text1"/>
                <w:sz w:val="18"/>
                <w:szCs w:val="18"/>
              </w:rPr>
            </w:pPr>
          </w:p>
          <w:p w14:paraId="54AC8DB0" w14:textId="70DD8E99" w:rsidR="00EF27A2" w:rsidRPr="00EB01FF" w:rsidRDefault="00EF27A2" w:rsidP="000E2FAC">
            <w:pPr>
              <w:rPr>
                <w:color w:val="000000" w:themeColor="text1"/>
                <w:sz w:val="18"/>
                <w:szCs w:val="18"/>
              </w:rPr>
            </w:pPr>
          </w:p>
          <w:p w14:paraId="4D8813B8"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786961EB" w14:textId="77777777" w:rsidR="000E2FAC" w:rsidRPr="00EB01FF" w:rsidRDefault="000E2FAC" w:rsidP="000E2FAC">
            <w:pPr>
              <w:jc w:val="center"/>
              <w:rPr>
                <w:color w:val="000000" w:themeColor="text1"/>
                <w:sz w:val="18"/>
                <w:szCs w:val="18"/>
              </w:rPr>
            </w:pPr>
          </w:p>
          <w:p w14:paraId="7DDE59AC" w14:textId="77777777" w:rsidR="000E2FAC" w:rsidRPr="00EB01FF" w:rsidRDefault="000E2FAC" w:rsidP="000E2FAC">
            <w:pPr>
              <w:jc w:val="center"/>
              <w:rPr>
                <w:color w:val="000000" w:themeColor="text1"/>
                <w:sz w:val="18"/>
                <w:szCs w:val="18"/>
              </w:rPr>
            </w:pPr>
          </w:p>
          <w:p w14:paraId="56230B80" w14:textId="77777777" w:rsidR="000E2FAC" w:rsidRPr="00EB01FF" w:rsidRDefault="000E2FAC" w:rsidP="000E2FAC">
            <w:pPr>
              <w:jc w:val="center"/>
              <w:rPr>
                <w:color w:val="000000" w:themeColor="text1"/>
                <w:sz w:val="18"/>
                <w:szCs w:val="18"/>
              </w:rPr>
            </w:pPr>
          </w:p>
          <w:p w14:paraId="197D1C9F" w14:textId="77777777" w:rsidR="000E2FAC" w:rsidRPr="00EB01FF" w:rsidRDefault="000E2FAC" w:rsidP="000E2FAC">
            <w:pPr>
              <w:jc w:val="center"/>
              <w:rPr>
                <w:color w:val="000000" w:themeColor="text1"/>
                <w:sz w:val="18"/>
                <w:szCs w:val="18"/>
              </w:rPr>
            </w:pPr>
          </w:p>
          <w:p w14:paraId="6FBFC18C" w14:textId="77777777" w:rsidR="000E2FAC" w:rsidRPr="00EB01FF" w:rsidRDefault="000E2FAC" w:rsidP="000E2FAC">
            <w:pPr>
              <w:jc w:val="center"/>
              <w:rPr>
                <w:color w:val="000000" w:themeColor="text1"/>
                <w:sz w:val="18"/>
                <w:szCs w:val="18"/>
              </w:rPr>
            </w:pPr>
          </w:p>
          <w:p w14:paraId="66FD65DB" w14:textId="292CB091" w:rsidR="000E2FAC" w:rsidRPr="00EB01FF" w:rsidRDefault="000E2FAC" w:rsidP="000E2FAC">
            <w:pPr>
              <w:rPr>
                <w:color w:val="000000" w:themeColor="text1"/>
                <w:sz w:val="18"/>
                <w:szCs w:val="18"/>
              </w:rPr>
            </w:pPr>
          </w:p>
          <w:p w14:paraId="1A3F3574" w14:textId="77777777" w:rsidR="000E2FAC" w:rsidRPr="00EB01FF" w:rsidRDefault="000E2FAC" w:rsidP="000E2FAC">
            <w:pPr>
              <w:jc w:val="center"/>
              <w:rPr>
                <w:color w:val="000000" w:themeColor="text1"/>
                <w:sz w:val="18"/>
                <w:szCs w:val="18"/>
              </w:rPr>
            </w:pPr>
          </w:p>
          <w:p w14:paraId="27789F54" w14:textId="77777777" w:rsidR="000E2FAC" w:rsidRPr="00EB01FF" w:rsidRDefault="000E2FAC" w:rsidP="000E2FAC">
            <w:pPr>
              <w:jc w:val="center"/>
              <w:rPr>
                <w:color w:val="000000" w:themeColor="text1"/>
                <w:sz w:val="18"/>
                <w:szCs w:val="18"/>
              </w:rPr>
            </w:pPr>
          </w:p>
          <w:p w14:paraId="7A28AE87" w14:textId="77777777" w:rsidR="000E2FAC" w:rsidRPr="00EB01FF" w:rsidRDefault="000E2FAC" w:rsidP="000E2FAC">
            <w:pPr>
              <w:jc w:val="center"/>
              <w:rPr>
                <w:color w:val="000000" w:themeColor="text1"/>
                <w:sz w:val="18"/>
                <w:szCs w:val="18"/>
              </w:rPr>
            </w:pPr>
          </w:p>
          <w:p w14:paraId="0AA3A94B" w14:textId="77777777" w:rsidR="000E2FAC" w:rsidRPr="00EB01FF" w:rsidRDefault="000E2FAC" w:rsidP="000E2FAC">
            <w:pPr>
              <w:jc w:val="center"/>
              <w:rPr>
                <w:color w:val="000000" w:themeColor="text1"/>
                <w:sz w:val="18"/>
                <w:szCs w:val="18"/>
              </w:rPr>
            </w:pPr>
          </w:p>
          <w:p w14:paraId="1DE8A4E3" w14:textId="77777777" w:rsidR="000E2FAC" w:rsidRPr="00EB01FF" w:rsidRDefault="000E2FAC" w:rsidP="000E2FAC">
            <w:pPr>
              <w:jc w:val="center"/>
              <w:rPr>
                <w:color w:val="000000" w:themeColor="text1"/>
                <w:sz w:val="18"/>
                <w:szCs w:val="18"/>
              </w:rPr>
            </w:pPr>
          </w:p>
          <w:p w14:paraId="4A81B836" w14:textId="77777777" w:rsidR="000E2FAC" w:rsidRPr="00EB01FF" w:rsidRDefault="000E2FAC" w:rsidP="000E2FAC">
            <w:pPr>
              <w:jc w:val="center"/>
              <w:rPr>
                <w:color w:val="000000" w:themeColor="text1"/>
                <w:sz w:val="18"/>
                <w:szCs w:val="18"/>
              </w:rPr>
            </w:pPr>
          </w:p>
          <w:p w14:paraId="0B79B495" w14:textId="77777777" w:rsidR="000E2FAC" w:rsidRPr="00EB01FF" w:rsidRDefault="000E2FAC" w:rsidP="000E2FAC">
            <w:pPr>
              <w:jc w:val="center"/>
              <w:rPr>
                <w:color w:val="000000" w:themeColor="text1"/>
                <w:sz w:val="18"/>
                <w:szCs w:val="18"/>
              </w:rPr>
            </w:pPr>
          </w:p>
          <w:p w14:paraId="2D15A465" w14:textId="77777777" w:rsidR="000E2FAC" w:rsidRPr="00EB01FF" w:rsidRDefault="000E2FAC" w:rsidP="000E2FAC">
            <w:pPr>
              <w:jc w:val="center"/>
              <w:rPr>
                <w:color w:val="000000" w:themeColor="text1"/>
                <w:sz w:val="18"/>
                <w:szCs w:val="18"/>
              </w:rPr>
            </w:pPr>
          </w:p>
          <w:p w14:paraId="408AB0EA" w14:textId="77777777" w:rsidR="000E2FAC" w:rsidRPr="00EB01FF" w:rsidRDefault="000E2FAC" w:rsidP="000E2FAC">
            <w:pPr>
              <w:jc w:val="center"/>
              <w:rPr>
                <w:color w:val="000000" w:themeColor="text1"/>
                <w:sz w:val="18"/>
                <w:szCs w:val="18"/>
              </w:rPr>
            </w:pPr>
          </w:p>
          <w:p w14:paraId="22DFF6B6" w14:textId="73AE9D28" w:rsidR="000E2FAC" w:rsidRPr="00EB01FF" w:rsidRDefault="000E2FAC" w:rsidP="000E2FAC">
            <w:pPr>
              <w:jc w:val="center"/>
              <w:rPr>
                <w:color w:val="000000" w:themeColor="text1"/>
                <w:sz w:val="18"/>
                <w:szCs w:val="18"/>
              </w:rPr>
            </w:pPr>
          </w:p>
          <w:p w14:paraId="20774259" w14:textId="77777777" w:rsidR="000E2FAC" w:rsidRPr="00EB01FF" w:rsidRDefault="000E2FAC" w:rsidP="000E2FAC">
            <w:pPr>
              <w:jc w:val="center"/>
              <w:rPr>
                <w:color w:val="000000" w:themeColor="text1"/>
                <w:sz w:val="18"/>
                <w:szCs w:val="18"/>
              </w:rPr>
            </w:pPr>
          </w:p>
          <w:p w14:paraId="4CB851F6" w14:textId="27318090"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562D1A64" w14:textId="16362674" w:rsidR="000E2FAC" w:rsidRPr="00EB01FF" w:rsidRDefault="000E2FAC" w:rsidP="000E2FAC">
            <w:pPr>
              <w:jc w:val="center"/>
              <w:rPr>
                <w:color w:val="000000" w:themeColor="text1"/>
                <w:sz w:val="18"/>
                <w:szCs w:val="18"/>
              </w:rPr>
            </w:pPr>
            <w:r w:rsidRPr="00EB01FF">
              <w:rPr>
                <w:color w:val="000000" w:themeColor="text1"/>
                <w:sz w:val="18"/>
                <w:szCs w:val="18"/>
              </w:rPr>
              <w:lastRenderedPageBreak/>
              <w:t>zákon č. 474/2013 Z. z.</w:t>
            </w:r>
          </w:p>
          <w:p w14:paraId="1B5A47DF" w14:textId="77777777" w:rsidR="000E2FAC" w:rsidRPr="00EB01FF" w:rsidRDefault="000E2FAC" w:rsidP="000E2FAC">
            <w:pPr>
              <w:jc w:val="both"/>
              <w:rPr>
                <w:color w:val="000000" w:themeColor="text1"/>
                <w:sz w:val="18"/>
                <w:szCs w:val="18"/>
              </w:rPr>
            </w:pPr>
          </w:p>
          <w:p w14:paraId="7183EBCF" w14:textId="77777777" w:rsidR="000E2FAC" w:rsidRPr="00EB01FF" w:rsidRDefault="000E2FAC" w:rsidP="000E2FAC">
            <w:pPr>
              <w:jc w:val="both"/>
              <w:rPr>
                <w:color w:val="000000" w:themeColor="text1"/>
                <w:sz w:val="18"/>
                <w:szCs w:val="18"/>
              </w:rPr>
            </w:pPr>
          </w:p>
          <w:p w14:paraId="6CFA4E12" w14:textId="77777777" w:rsidR="000E2FAC" w:rsidRPr="00EB01FF" w:rsidRDefault="000E2FAC" w:rsidP="000E2FAC">
            <w:pPr>
              <w:jc w:val="both"/>
              <w:rPr>
                <w:color w:val="000000" w:themeColor="text1"/>
                <w:sz w:val="18"/>
                <w:szCs w:val="18"/>
              </w:rPr>
            </w:pPr>
          </w:p>
          <w:p w14:paraId="5991FBB4" w14:textId="77777777" w:rsidR="000E2FAC" w:rsidRPr="00EB01FF" w:rsidRDefault="000E2FAC" w:rsidP="000E2FAC">
            <w:pPr>
              <w:jc w:val="both"/>
              <w:rPr>
                <w:color w:val="000000" w:themeColor="text1"/>
                <w:sz w:val="18"/>
                <w:szCs w:val="18"/>
              </w:rPr>
            </w:pPr>
          </w:p>
          <w:p w14:paraId="50720946" w14:textId="77777777" w:rsidR="000E2FAC" w:rsidRPr="00EB01FF" w:rsidRDefault="000E2FAC" w:rsidP="000E2FAC">
            <w:pPr>
              <w:jc w:val="both"/>
              <w:rPr>
                <w:color w:val="000000" w:themeColor="text1"/>
                <w:sz w:val="18"/>
                <w:szCs w:val="18"/>
              </w:rPr>
            </w:pPr>
          </w:p>
          <w:p w14:paraId="41DA96F3" w14:textId="77777777" w:rsidR="000E2FAC" w:rsidRPr="00EB01FF" w:rsidRDefault="000E2FAC" w:rsidP="000E2FAC">
            <w:pPr>
              <w:jc w:val="both"/>
              <w:rPr>
                <w:color w:val="000000" w:themeColor="text1"/>
                <w:sz w:val="18"/>
                <w:szCs w:val="18"/>
              </w:rPr>
            </w:pPr>
          </w:p>
          <w:p w14:paraId="79DDBDEB" w14:textId="77777777" w:rsidR="000E2FAC" w:rsidRPr="00EB01FF" w:rsidRDefault="000E2FAC" w:rsidP="000E2FAC">
            <w:pPr>
              <w:jc w:val="both"/>
              <w:rPr>
                <w:color w:val="000000" w:themeColor="text1"/>
                <w:sz w:val="18"/>
                <w:szCs w:val="18"/>
              </w:rPr>
            </w:pPr>
          </w:p>
          <w:p w14:paraId="4ACBD1D0" w14:textId="77777777" w:rsidR="000E2FAC" w:rsidRPr="00EB01FF" w:rsidRDefault="000E2FAC" w:rsidP="000E2FAC">
            <w:pPr>
              <w:jc w:val="both"/>
              <w:rPr>
                <w:color w:val="000000" w:themeColor="text1"/>
                <w:sz w:val="18"/>
                <w:szCs w:val="18"/>
              </w:rPr>
            </w:pPr>
          </w:p>
          <w:p w14:paraId="083CF2B4" w14:textId="77777777" w:rsidR="000E2FAC" w:rsidRPr="00EB01FF" w:rsidRDefault="000E2FAC" w:rsidP="000E2FAC">
            <w:pPr>
              <w:jc w:val="both"/>
              <w:rPr>
                <w:color w:val="000000" w:themeColor="text1"/>
                <w:sz w:val="18"/>
                <w:szCs w:val="18"/>
              </w:rPr>
            </w:pPr>
          </w:p>
          <w:p w14:paraId="2537AA93" w14:textId="77777777" w:rsidR="000E2FAC" w:rsidRPr="00EB01FF" w:rsidRDefault="000E2FAC" w:rsidP="000E2FAC">
            <w:pPr>
              <w:jc w:val="both"/>
              <w:rPr>
                <w:color w:val="000000" w:themeColor="text1"/>
                <w:sz w:val="18"/>
                <w:szCs w:val="18"/>
              </w:rPr>
            </w:pPr>
          </w:p>
          <w:p w14:paraId="48D4B06C" w14:textId="7785EFAD" w:rsidR="000E2FAC" w:rsidRPr="00EB01FF" w:rsidRDefault="000E2FAC" w:rsidP="000E2FAC">
            <w:pPr>
              <w:jc w:val="both"/>
              <w:rPr>
                <w:color w:val="000000" w:themeColor="text1"/>
                <w:sz w:val="18"/>
                <w:szCs w:val="18"/>
              </w:rPr>
            </w:pPr>
          </w:p>
          <w:p w14:paraId="22810344" w14:textId="0CFFAF98" w:rsidR="000E2FAC" w:rsidRPr="00EB01FF" w:rsidRDefault="000E2FAC" w:rsidP="000E2FAC">
            <w:pPr>
              <w:jc w:val="center"/>
              <w:rPr>
                <w:color w:val="000000" w:themeColor="text1"/>
                <w:sz w:val="18"/>
                <w:szCs w:val="18"/>
              </w:rPr>
            </w:pPr>
            <w:r w:rsidRPr="00EB01FF">
              <w:rPr>
                <w:color w:val="000000" w:themeColor="text1"/>
                <w:sz w:val="18"/>
                <w:szCs w:val="18"/>
              </w:rPr>
              <w:t>zákon č. 488/2013 Z. z.</w:t>
            </w:r>
          </w:p>
          <w:p w14:paraId="4A670DFC" w14:textId="77777777" w:rsidR="000E2FAC" w:rsidRPr="00EB01FF" w:rsidRDefault="000E2FAC" w:rsidP="000E2FAC">
            <w:pPr>
              <w:jc w:val="both"/>
              <w:rPr>
                <w:color w:val="000000" w:themeColor="text1"/>
                <w:sz w:val="18"/>
                <w:szCs w:val="18"/>
              </w:rPr>
            </w:pPr>
          </w:p>
          <w:p w14:paraId="6E9064EB" w14:textId="77777777" w:rsidR="000E2FAC" w:rsidRPr="00EB01FF" w:rsidRDefault="000E2FAC" w:rsidP="000E2FAC">
            <w:pPr>
              <w:jc w:val="both"/>
              <w:rPr>
                <w:color w:val="000000" w:themeColor="text1"/>
                <w:sz w:val="18"/>
                <w:szCs w:val="18"/>
              </w:rPr>
            </w:pPr>
          </w:p>
          <w:p w14:paraId="347C8C8C" w14:textId="77777777" w:rsidR="000E2FAC" w:rsidRPr="00EB01FF" w:rsidRDefault="000E2FAC" w:rsidP="000E2FAC">
            <w:pPr>
              <w:jc w:val="both"/>
              <w:rPr>
                <w:color w:val="000000" w:themeColor="text1"/>
                <w:sz w:val="18"/>
                <w:szCs w:val="18"/>
              </w:rPr>
            </w:pPr>
          </w:p>
          <w:p w14:paraId="2928B665" w14:textId="77777777" w:rsidR="000E2FAC" w:rsidRPr="00EB01FF" w:rsidRDefault="000E2FAC" w:rsidP="000E2FAC">
            <w:pPr>
              <w:jc w:val="both"/>
              <w:rPr>
                <w:color w:val="000000" w:themeColor="text1"/>
                <w:sz w:val="18"/>
                <w:szCs w:val="18"/>
              </w:rPr>
            </w:pPr>
          </w:p>
          <w:p w14:paraId="19EA0AE0" w14:textId="77777777" w:rsidR="000E2FAC" w:rsidRPr="00EB01FF" w:rsidRDefault="000E2FAC" w:rsidP="000E2FAC">
            <w:pPr>
              <w:jc w:val="both"/>
              <w:rPr>
                <w:color w:val="000000" w:themeColor="text1"/>
                <w:sz w:val="18"/>
                <w:szCs w:val="18"/>
              </w:rPr>
            </w:pPr>
          </w:p>
          <w:p w14:paraId="42AFE01B" w14:textId="77777777" w:rsidR="000E2FAC" w:rsidRPr="00EB01FF" w:rsidRDefault="000E2FAC" w:rsidP="000E2FAC">
            <w:pPr>
              <w:jc w:val="both"/>
              <w:rPr>
                <w:color w:val="000000" w:themeColor="text1"/>
                <w:sz w:val="18"/>
                <w:szCs w:val="18"/>
              </w:rPr>
            </w:pPr>
          </w:p>
          <w:p w14:paraId="70355681" w14:textId="77777777" w:rsidR="000E2FAC" w:rsidRPr="00EB01FF" w:rsidRDefault="000E2FAC" w:rsidP="000E2FAC">
            <w:pPr>
              <w:jc w:val="both"/>
              <w:rPr>
                <w:color w:val="000000" w:themeColor="text1"/>
                <w:sz w:val="18"/>
                <w:szCs w:val="18"/>
              </w:rPr>
            </w:pPr>
          </w:p>
          <w:p w14:paraId="494485E1" w14:textId="77777777" w:rsidR="000E2FAC" w:rsidRPr="00EB01FF" w:rsidRDefault="000E2FAC" w:rsidP="000E2FAC">
            <w:pPr>
              <w:jc w:val="both"/>
              <w:rPr>
                <w:color w:val="000000" w:themeColor="text1"/>
                <w:sz w:val="18"/>
                <w:szCs w:val="18"/>
              </w:rPr>
            </w:pPr>
          </w:p>
          <w:p w14:paraId="64D0DBAF" w14:textId="77777777" w:rsidR="000E2FAC" w:rsidRPr="00EB01FF" w:rsidRDefault="000E2FAC" w:rsidP="000E2FAC">
            <w:pPr>
              <w:jc w:val="both"/>
              <w:rPr>
                <w:color w:val="000000" w:themeColor="text1"/>
                <w:sz w:val="18"/>
                <w:szCs w:val="18"/>
              </w:rPr>
            </w:pPr>
          </w:p>
          <w:p w14:paraId="3B88A556" w14:textId="77777777" w:rsidR="000E2FAC" w:rsidRPr="00EB01FF" w:rsidRDefault="000E2FAC" w:rsidP="000E2FAC">
            <w:pPr>
              <w:jc w:val="both"/>
              <w:rPr>
                <w:color w:val="000000" w:themeColor="text1"/>
                <w:sz w:val="18"/>
                <w:szCs w:val="18"/>
              </w:rPr>
            </w:pPr>
          </w:p>
          <w:p w14:paraId="043BA924" w14:textId="77777777" w:rsidR="000E2FAC" w:rsidRPr="00EB01FF" w:rsidRDefault="000E2FAC" w:rsidP="000E2FAC">
            <w:pPr>
              <w:jc w:val="both"/>
              <w:rPr>
                <w:color w:val="000000" w:themeColor="text1"/>
                <w:sz w:val="18"/>
                <w:szCs w:val="18"/>
              </w:rPr>
            </w:pPr>
          </w:p>
          <w:p w14:paraId="7FD475D5" w14:textId="77777777" w:rsidR="000E2FAC" w:rsidRPr="00EB01FF" w:rsidRDefault="000E2FAC" w:rsidP="000E2FAC">
            <w:pPr>
              <w:jc w:val="both"/>
              <w:rPr>
                <w:color w:val="000000" w:themeColor="text1"/>
                <w:sz w:val="18"/>
                <w:szCs w:val="18"/>
              </w:rPr>
            </w:pPr>
          </w:p>
          <w:p w14:paraId="14B96F95" w14:textId="77777777" w:rsidR="000E2FAC" w:rsidRPr="00EB01FF" w:rsidRDefault="000E2FAC" w:rsidP="000E2FAC">
            <w:pPr>
              <w:jc w:val="both"/>
              <w:rPr>
                <w:color w:val="000000" w:themeColor="text1"/>
                <w:sz w:val="18"/>
                <w:szCs w:val="18"/>
              </w:rPr>
            </w:pPr>
          </w:p>
          <w:p w14:paraId="28FA5CB4" w14:textId="77BDB268" w:rsidR="000E2FAC" w:rsidRDefault="000E2FAC" w:rsidP="000E2FAC">
            <w:pPr>
              <w:jc w:val="both"/>
              <w:rPr>
                <w:color w:val="000000" w:themeColor="text1"/>
                <w:sz w:val="18"/>
                <w:szCs w:val="18"/>
              </w:rPr>
            </w:pPr>
          </w:p>
          <w:p w14:paraId="4372289B" w14:textId="77777777" w:rsidR="00EB01FF" w:rsidRPr="00EB01FF" w:rsidRDefault="00EB01FF" w:rsidP="000E2FAC">
            <w:pPr>
              <w:jc w:val="both"/>
              <w:rPr>
                <w:color w:val="000000" w:themeColor="text1"/>
                <w:sz w:val="18"/>
                <w:szCs w:val="18"/>
              </w:rPr>
            </w:pPr>
          </w:p>
          <w:p w14:paraId="27C33A5C" w14:textId="77777777" w:rsidR="000E2FAC" w:rsidRPr="00EB01FF" w:rsidRDefault="000E2FAC" w:rsidP="000E2FAC">
            <w:pPr>
              <w:jc w:val="both"/>
              <w:rPr>
                <w:color w:val="000000" w:themeColor="text1"/>
                <w:sz w:val="18"/>
                <w:szCs w:val="18"/>
              </w:rPr>
            </w:pPr>
          </w:p>
          <w:p w14:paraId="07A2B484" w14:textId="0BB10DA8" w:rsidR="000E2FAC" w:rsidRPr="00EB01FF" w:rsidRDefault="000E2FAC" w:rsidP="000E2FAC">
            <w:pPr>
              <w:jc w:val="center"/>
              <w:rPr>
                <w:color w:val="000000" w:themeColor="text1"/>
                <w:sz w:val="18"/>
                <w:szCs w:val="18"/>
              </w:rPr>
            </w:pPr>
            <w:r w:rsidRPr="00EB01FF">
              <w:rPr>
                <w:color w:val="000000" w:themeColor="text1"/>
                <w:sz w:val="18"/>
                <w:szCs w:val="18"/>
              </w:rPr>
              <w:t>zákon č. 474/2013 Z. z.</w:t>
            </w:r>
          </w:p>
          <w:p w14:paraId="07F3DE4F" w14:textId="77777777" w:rsidR="000E2FAC" w:rsidRPr="00EB01FF" w:rsidRDefault="000E2FAC" w:rsidP="000E2FAC">
            <w:pPr>
              <w:jc w:val="both"/>
              <w:rPr>
                <w:color w:val="000000" w:themeColor="text1"/>
                <w:sz w:val="18"/>
                <w:szCs w:val="18"/>
              </w:rPr>
            </w:pPr>
          </w:p>
          <w:p w14:paraId="31A43293" w14:textId="77777777" w:rsidR="000E2FAC" w:rsidRPr="00EB01FF" w:rsidRDefault="000E2FAC" w:rsidP="000E2FAC">
            <w:pPr>
              <w:jc w:val="both"/>
              <w:rPr>
                <w:color w:val="000000" w:themeColor="text1"/>
                <w:sz w:val="18"/>
                <w:szCs w:val="18"/>
              </w:rPr>
            </w:pPr>
          </w:p>
          <w:p w14:paraId="0334FBE3" w14:textId="77777777" w:rsidR="000E2FAC" w:rsidRPr="00EB01FF" w:rsidRDefault="000E2FAC" w:rsidP="000E2FAC">
            <w:pPr>
              <w:jc w:val="both"/>
              <w:rPr>
                <w:color w:val="000000" w:themeColor="text1"/>
                <w:sz w:val="18"/>
                <w:szCs w:val="18"/>
              </w:rPr>
            </w:pPr>
          </w:p>
          <w:p w14:paraId="22AFD5B6" w14:textId="77777777" w:rsidR="000E2FAC" w:rsidRPr="00EB01FF" w:rsidRDefault="000E2FAC" w:rsidP="000E2FAC">
            <w:pPr>
              <w:jc w:val="both"/>
              <w:rPr>
                <w:color w:val="000000" w:themeColor="text1"/>
                <w:sz w:val="18"/>
                <w:szCs w:val="18"/>
              </w:rPr>
            </w:pPr>
          </w:p>
          <w:p w14:paraId="4EA65AF8" w14:textId="77777777" w:rsidR="000E2FAC" w:rsidRPr="00EB01FF" w:rsidRDefault="000E2FAC" w:rsidP="000E2FAC">
            <w:pPr>
              <w:jc w:val="both"/>
              <w:rPr>
                <w:color w:val="000000" w:themeColor="text1"/>
                <w:sz w:val="18"/>
                <w:szCs w:val="18"/>
              </w:rPr>
            </w:pPr>
          </w:p>
          <w:p w14:paraId="5EFCC13F" w14:textId="77777777" w:rsidR="000E2FAC" w:rsidRPr="00EB01FF" w:rsidRDefault="000E2FAC" w:rsidP="000E2FAC">
            <w:pPr>
              <w:jc w:val="both"/>
              <w:rPr>
                <w:color w:val="000000" w:themeColor="text1"/>
                <w:sz w:val="18"/>
                <w:szCs w:val="18"/>
              </w:rPr>
            </w:pPr>
          </w:p>
          <w:p w14:paraId="218E6FF8" w14:textId="77777777" w:rsidR="000E2FAC" w:rsidRPr="00EB01FF" w:rsidRDefault="000E2FAC" w:rsidP="000E2FAC">
            <w:pPr>
              <w:jc w:val="both"/>
              <w:rPr>
                <w:color w:val="000000" w:themeColor="text1"/>
                <w:sz w:val="18"/>
                <w:szCs w:val="18"/>
              </w:rPr>
            </w:pPr>
          </w:p>
          <w:p w14:paraId="706A4E04" w14:textId="77777777" w:rsidR="000E2FAC" w:rsidRPr="00EB01FF" w:rsidRDefault="000E2FAC" w:rsidP="000E2FAC">
            <w:pPr>
              <w:jc w:val="both"/>
              <w:rPr>
                <w:color w:val="000000" w:themeColor="text1"/>
                <w:sz w:val="18"/>
                <w:szCs w:val="18"/>
              </w:rPr>
            </w:pPr>
          </w:p>
          <w:p w14:paraId="393FCFE3" w14:textId="77777777" w:rsidR="000E2FAC" w:rsidRPr="00EB01FF" w:rsidRDefault="000E2FAC" w:rsidP="000E2FAC">
            <w:pPr>
              <w:jc w:val="both"/>
              <w:rPr>
                <w:color w:val="000000" w:themeColor="text1"/>
                <w:sz w:val="18"/>
                <w:szCs w:val="18"/>
              </w:rPr>
            </w:pPr>
          </w:p>
          <w:p w14:paraId="6017089C" w14:textId="77777777" w:rsidR="000E2FAC" w:rsidRPr="00EB01FF" w:rsidRDefault="000E2FAC" w:rsidP="000E2FAC">
            <w:pPr>
              <w:jc w:val="both"/>
              <w:rPr>
                <w:color w:val="000000" w:themeColor="text1"/>
                <w:sz w:val="18"/>
                <w:szCs w:val="18"/>
              </w:rPr>
            </w:pPr>
          </w:p>
          <w:p w14:paraId="6EB23E02" w14:textId="02288EC7" w:rsidR="000E2FAC" w:rsidRPr="00EB01FF" w:rsidRDefault="000E2FAC" w:rsidP="000E2FAC">
            <w:pPr>
              <w:jc w:val="both"/>
              <w:rPr>
                <w:color w:val="000000" w:themeColor="text1"/>
                <w:sz w:val="18"/>
                <w:szCs w:val="18"/>
              </w:rPr>
            </w:pPr>
          </w:p>
          <w:p w14:paraId="68FA176C" w14:textId="77777777" w:rsidR="000E2FAC" w:rsidRPr="00EB01FF" w:rsidRDefault="000E2FAC" w:rsidP="000E2FAC">
            <w:pPr>
              <w:jc w:val="both"/>
              <w:rPr>
                <w:color w:val="000000" w:themeColor="text1"/>
                <w:sz w:val="18"/>
                <w:szCs w:val="18"/>
              </w:rPr>
            </w:pPr>
          </w:p>
          <w:p w14:paraId="4701BDCD" w14:textId="5B8C7E6C" w:rsidR="000E2FAC" w:rsidRPr="00EB01FF" w:rsidRDefault="000E2FAC" w:rsidP="000E2FAC">
            <w:pPr>
              <w:jc w:val="center"/>
              <w:rPr>
                <w:color w:val="000000" w:themeColor="text1"/>
                <w:sz w:val="18"/>
                <w:szCs w:val="18"/>
              </w:rPr>
            </w:pPr>
            <w:r w:rsidRPr="00EB01FF">
              <w:rPr>
                <w:color w:val="000000" w:themeColor="text1"/>
                <w:sz w:val="18"/>
                <w:szCs w:val="18"/>
              </w:rPr>
              <w:t>zákon č. 474/2013 Z. z.</w:t>
            </w:r>
          </w:p>
          <w:p w14:paraId="28DB2AAE" w14:textId="77777777" w:rsidR="000E2FAC" w:rsidRPr="00EB01FF" w:rsidRDefault="000E2FAC" w:rsidP="000E2FAC">
            <w:pPr>
              <w:jc w:val="both"/>
              <w:rPr>
                <w:color w:val="000000" w:themeColor="text1"/>
                <w:sz w:val="18"/>
                <w:szCs w:val="18"/>
              </w:rPr>
            </w:pPr>
          </w:p>
          <w:p w14:paraId="7B011A71" w14:textId="77777777" w:rsidR="000E2FAC" w:rsidRPr="00EB01FF" w:rsidRDefault="000E2FAC" w:rsidP="000E2FAC">
            <w:pPr>
              <w:jc w:val="both"/>
              <w:rPr>
                <w:color w:val="000000" w:themeColor="text1"/>
                <w:sz w:val="18"/>
                <w:szCs w:val="18"/>
              </w:rPr>
            </w:pPr>
          </w:p>
          <w:p w14:paraId="74605AF5" w14:textId="77777777" w:rsidR="000E2FAC" w:rsidRPr="00EB01FF" w:rsidRDefault="000E2FAC" w:rsidP="000E2FAC">
            <w:pPr>
              <w:jc w:val="both"/>
              <w:rPr>
                <w:color w:val="000000" w:themeColor="text1"/>
                <w:sz w:val="18"/>
                <w:szCs w:val="18"/>
              </w:rPr>
            </w:pPr>
          </w:p>
          <w:p w14:paraId="2F8E573A" w14:textId="77777777" w:rsidR="000E2FAC" w:rsidRPr="00EB01FF" w:rsidRDefault="000E2FAC" w:rsidP="000E2FAC">
            <w:pPr>
              <w:jc w:val="both"/>
              <w:rPr>
                <w:color w:val="000000" w:themeColor="text1"/>
                <w:sz w:val="18"/>
                <w:szCs w:val="18"/>
              </w:rPr>
            </w:pPr>
          </w:p>
          <w:p w14:paraId="02B5070B" w14:textId="77777777" w:rsidR="000E2FAC" w:rsidRPr="00EB01FF" w:rsidRDefault="000E2FAC" w:rsidP="000E2FAC">
            <w:pPr>
              <w:jc w:val="both"/>
              <w:rPr>
                <w:color w:val="000000" w:themeColor="text1"/>
                <w:sz w:val="18"/>
                <w:szCs w:val="18"/>
              </w:rPr>
            </w:pPr>
          </w:p>
          <w:p w14:paraId="75DBE298" w14:textId="77777777" w:rsidR="000E2FAC" w:rsidRPr="00EB01FF" w:rsidRDefault="000E2FAC" w:rsidP="000E2FAC">
            <w:pPr>
              <w:jc w:val="both"/>
              <w:rPr>
                <w:color w:val="000000" w:themeColor="text1"/>
                <w:sz w:val="18"/>
                <w:szCs w:val="18"/>
              </w:rPr>
            </w:pPr>
          </w:p>
          <w:p w14:paraId="0F90EADE" w14:textId="77777777" w:rsidR="000E2FAC" w:rsidRPr="00EB01FF" w:rsidRDefault="000E2FAC" w:rsidP="000E2FAC">
            <w:pPr>
              <w:jc w:val="both"/>
              <w:rPr>
                <w:color w:val="000000" w:themeColor="text1"/>
                <w:sz w:val="18"/>
                <w:szCs w:val="18"/>
              </w:rPr>
            </w:pPr>
          </w:p>
          <w:p w14:paraId="458F049D" w14:textId="77777777" w:rsidR="000E2FAC" w:rsidRPr="00EB01FF" w:rsidRDefault="000E2FAC" w:rsidP="000E2FAC">
            <w:pPr>
              <w:jc w:val="both"/>
              <w:rPr>
                <w:color w:val="000000" w:themeColor="text1"/>
                <w:sz w:val="18"/>
                <w:szCs w:val="18"/>
              </w:rPr>
            </w:pPr>
          </w:p>
          <w:p w14:paraId="1AB0DD32" w14:textId="77777777" w:rsidR="000E2FAC" w:rsidRPr="00EB01FF" w:rsidRDefault="000E2FAC" w:rsidP="000E2FAC">
            <w:pPr>
              <w:jc w:val="both"/>
              <w:rPr>
                <w:color w:val="000000" w:themeColor="text1"/>
                <w:sz w:val="18"/>
                <w:szCs w:val="18"/>
              </w:rPr>
            </w:pPr>
          </w:p>
          <w:p w14:paraId="0E2278B2" w14:textId="77777777" w:rsidR="000E2FAC" w:rsidRPr="00EB01FF" w:rsidRDefault="000E2FAC" w:rsidP="000E2FAC">
            <w:pPr>
              <w:jc w:val="both"/>
              <w:rPr>
                <w:color w:val="000000" w:themeColor="text1"/>
                <w:sz w:val="18"/>
                <w:szCs w:val="18"/>
              </w:rPr>
            </w:pPr>
          </w:p>
          <w:p w14:paraId="5B7CFA9C" w14:textId="77777777" w:rsidR="000E2FAC" w:rsidRPr="00EB01FF" w:rsidRDefault="000E2FAC" w:rsidP="000E2FAC">
            <w:pPr>
              <w:jc w:val="both"/>
              <w:rPr>
                <w:color w:val="000000" w:themeColor="text1"/>
                <w:sz w:val="18"/>
                <w:szCs w:val="18"/>
              </w:rPr>
            </w:pPr>
          </w:p>
          <w:p w14:paraId="64A72A7B" w14:textId="0AFCC7C7" w:rsidR="000E2FAC" w:rsidRPr="00EB01FF" w:rsidRDefault="000E2FAC" w:rsidP="000E2FAC">
            <w:pPr>
              <w:jc w:val="center"/>
              <w:rPr>
                <w:color w:val="000000" w:themeColor="text1"/>
                <w:sz w:val="18"/>
                <w:szCs w:val="18"/>
              </w:rPr>
            </w:pPr>
            <w:r w:rsidRPr="00EB01FF">
              <w:rPr>
                <w:color w:val="000000" w:themeColor="text1"/>
                <w:sz w:val="18"/>
                <w:szCs w:val="18"/>
              </w:rPr>
              <w:lastRenderedPageBreak/>
              <w:t>zákon č. 488/2013 Z. z.</w:t>
            </w:r>
          </w:p>
          <w:p w14:paraId="7C159B87" w14:textId="77777777" w:rsidR="000E2FAC" w:rsidRPr="00EB01FF" w:rsidRDefault="000E2FAC" w:rsidP="000E2FAC">
            <w:pPr>
              <w:jc w:val="center"/>
              <w:rPr>
                <w:color w:val="000000" w:themeColor="text1"/>
                <w:sz w:val="18"/>
                <w:szCs w:val="18"/>
              </w:rPr>
            </w:pPr>
          </w:p>
          <w:p w14:paraId="63FC8AFE" w14:textId="77777777" w:rsidR="000E2FAC" w:rsidRPr="00EB01FF" w:rsidRDefault="000E2FAC" w:rsidP="000E2FAC">
            <w:pPr>
              <w:jc w:val="center"/>
              <w:rPr>
                <w:color w:val="000000" w:themeColor="text1"/>
                <w:sz w:val="18"/>
                <w:szCs w:val="18"/>
              </w:rPr>
            </w:pPr>
          </w:p>
          <w:p w14:paraId="6A6D2357" w14:textId="77777777" w:rsidR="000E2FAC" w:rsidRPr="00EB01FF" w:rsidRDefault="000E2FAC" w:rsidP="000E2FAC">
            <w:pPr>
              <w:jc w:val="center"/>
              <w:rPr>
                <w:color w:val="000000" w:themeColor="text1"/>
                <w:sz w:val="18"/>
                <w:szCs w:val="18"/>
              </w:rPr>
            </w:pPr>
          </w:p>
          <w:p w14:paraId="77F19E1D" w14:textId="77777777" w:rsidR="000E2FAC" w:rsidRPr="00EB01FF" w:rsidRDefault="000E2FAC" w:rsidP="000E2FAC">
            <w:pPr>
              <w:jc w:val="center"/>
              <w:rPr>
                <w:color w:val="000000" w:themeColor="text1"/>
                <w:sz w:val="18"/>
                <w:szCs w:val="18"/>
              </w:rPr>
            </w:pPr>
          </w:p>
          <w:p w14:paraId="0B4BB2C1" w14:textId="77777777" w:rsidR="000E2FAC" w:rsidRPr="00EB01FF" w:rsidRDefault="000E2FAC" w:rsidP="000E2FAC">
            <w:pPr>
              <w:jc w:val="center"/>
              <w:rPr>
                <w:color w:val="000000" w:themeColor="text1"/>
                <w:sz w:val="18"/>
                <w:szCs w:val="18"/>
              </w:rPr>
            </w:pPr>
          </w:p>
          <w:p w14:paraId="72153F19" w14:textId="77777777" w:rsidR="000E2FAC" w:rsidRPr="00EB01FF" w:rsidRDefault="000E2FAC" w:rsidP="000E2FAC">
            <w:pPr>
              <w:jc w:val="center"/>
              <w:rPr>
                <w:color w:val="000000" w:themeColor="text1"/>
                <w:sz w:val="18"/>
                <w:szCs w:val="18"/>
              </w:rPr>
            </w:pPr>
          </w:p>
          <w:p w14:paraId="342289A2" w14:textId="77777777" w:rsidR="000E2FAC" w:rsidRPr="00EB01FF" w:rsidRDefault="000E2FAC" w:rsidP="000E2FAC">
            <w:pPr>
              <w:jc w:val="center"/>
              <w:rPr>
                <w:color w:val="000000" w:themeColor="text1"/>
                <w:sz w:val="18"/>
                <w:szCs w:val="18"/>
              </w:rPr>
            </w:pPr>
          </w:p>
          <w:p w14:paraId="2C06E6E4" w14:textId="77777777" w:rsidR="000E2FAC" w:rsidRPr="00EB01FF" w:rsidRDefault="000E2FAC" w:rsidP="000E2FAC">
            <w:pPr>
              <w:jc w:val="center"/>
              <w:rPr>
                <w:color w:val="000000" w:themeColor="text1"/>
                <w:sz w:val="18"/>
                <w:szCs w:val="18"/>
              </w:rPr>
            </w:pPr>
          </w:p>
          <w:p w14:paraId="1FD486E8" w14:textId="77777777" w:rsidR="000E2FAC" w:rsidRPr="00EB01FF" w:rsidRDefault="000E2FAC" w:rsidP="000E2FAC">
            <w:pPr>
              <w:jc w:val="center"/>
              <w:rPr>
                <w:color w:val="000000" w:themeColor="text1"/>
                <w:sz w:val="18"/>
                <w:szCs w:val="18"/>
              </w:rPr>
            </w:pPr>
          </w:p>
          <w:p w14:paraId="37483019" w14:textId="77777777" w:rsidR="000E2FAC" w:rsidRPr="00EB01FF" w:rsidRDefault="000E2FAC" w:rsidP="000E2FAC">
            <w:pPr>
              <w:jc w:val="center"/>
              <w:rPr>
                <w:color w:val="000000" w:themeColor="text1"/>
                <w:sz w:val="18"/>
                <w:szCs w:val="18"/>
              </w:rPr>
            </w:pPr>
          </w:p>
          <w:p w14:paraId="676A034D" w14:textId="77777777" w:rsidR="000E2FAC" w:rsidRPr="00EB01FF" w:rsidRDefault="000E2FAC" w:rsidP="000E2FAC">
            <w:pPr>
              <w:jc w:val="center"/>
              <w:rPr>
                <w:color w:val="000000" w:themeColor="text1"/>
                <w:sz w:val="18"/>
                <w:szCs w:val="18"/>
              </w:rPr>
            </w:pPr>
          </w:p>
          <w:p w14:paraId="690D811A" w14:textId="77777777" w:rsidR="000E2FAC" w:rsidRPr="00EB01FF" w:rsidRDefault="000E2FAC" w:rsidP="000E2FAC">
            <w:pPr>
              <w:jc w:val="center"/>
              <w:rPr>
                <w:color w:val="000000" w:themeColor="text1"/>
                <w:sz w:val="18"/>
                <w:szCs w:val="18"/>
              </w:rPr>
            </w:pPr>
          </w:p>
          <w:p w14:paraId="7B9E5CBB" w14:textId="702463F3" w:rsidR="000E2FAC" w:rsidRPr="00EB01FF" w:rsidRDefault="000E2FAC" w:rsidP="00EB01FF">
            <w:pPr>
              <w:rPr>
                <w:color w:val="000000" w:themeColor="text1"/>
                <w:sz w:val="18"/>
                <w:szCs w:val="18"/>
              </w:rPr>
            </w:pPr>
          </w:p>
          <w:p w14:paraId="25604901" w14:textId="60536F49" w:rsidR="000E2FAC" w:rsidRPr="00EB01FF" w:rsidRDefault="000E2FAC" w:rsidP="000E2FAC">
            <w:pPr>
              <w:jc w:val="center"/>
              <w:rPr>
                <w:color w:val="000000" w:themeColor="text1"/>
                <w:sz w:val="18"/>
                <w:szCs w:val="18"/>
              </w:rPr>
            </w:pPr>
            <w:r w:rsidRPr="00EB01FF">
              <w:rPr>
                <w:color w:val="000000" w:themeColor="text1"/>
                <w:sz w:val="18"/>
                <w:szCs w:val="18"/>
              </w:rPr>
              <w:t>zákon č. 135/1961 Zb.</w:t>
            </w:r>
          </w:p>
          <w:p w14:paraId="79DD72B1" w14:textId="77777777" w:rsidR="000E2FAC" w:rsidRPr="00EB01FF" w:rsidRDefault="000E2FAC" w:rsidP="000E2FAC">
            <w:pPr>
              <w:jc w:val="both"/>
              <w:rPr>
                <w:color w:val="000000" w:themeColor="text1"/>
                <w:sz w:val="18"/>
                <w:szCs w:val="18"/>
              </w:rPr>
            </w:pPr>
          </w:p>
          <w:p w14:paraId="3F85ED82" w14:textId="77777777" w:rsidR="000E2FAC" w:rsidRPr="00EB01FF" w:rsidRDefault="000E2FAC" w:rsidP="000E2FAC">
            <w:pPr>
              <w:jc w:val="both"/>
              <w:rPr>
                <w:color w:val="000000" w:themeColor="text1"/>
                <w:sz w:val="18"/>
                <w:szCs w:val="18"/>
              </w:rPr>
            </w:pPr>
          </w:p>
          <w:p w14:paraId="0FF55BC9" w14:textId="77777777" w:rsidR="000E2FAC" w:rsidRPr="00EB01FF" w:rsidRDefault="000E2FAC" w:rsidP="000E2FAC">
            <w:pPr>
              <w:jc w:val="both"/>
              <w:rPr>
                <w:color w:val="000000" w:themeColor="text1"/>
                <w:sz w:val="18"/>
                <w:szCs w:val="18"/>
              </w:rPr>
            </w:pPr>
          </w:p>
          <w:p w14:paraId="52CEF367" w14:textId="77777777" w:rsidR="000E2FAC" w:rsidRPr="00EB01FF" w:rsidRDefault="000E2FAC" w:rsidP="000E2FAC">
            <w:pPr>
              <w:jc w:val="both"/>
              <w:rPr>
                <w:color w:val="000000" w:themeColor="text1"/>
                <w:sz w:val="18"/>
                <w:szCs w:val="18"/>
              </w:rPr>
            </w:pPr>
          </w:p>
          <w:p w14:paraId="685C97E6" w14:textId="77777777" w:rsidR="000E2FAC" w:rsidRPr="00EB01FF" w:rsidRDefault="000E2FAC" w:rsidP="000E2FAC">
            <w:pPr>
              <w:jc w:val="both"/>
              <w:rPr>
                <w:color w:val="000000" w:themeColor="text1"/>
                <w:sz w:val="18"/>
                <w:szCs w:val="18"/>
              </w:rPr>
            </w:pPr>
          </w:p>
          <w:p w14:paraId="433C3875" w14:textId="77777777" w:rsidR="000E2FAC" w:rsidRPr="00EB01FF" w:rsidRDefault="000E2FAC" w:rsidP="000E2FAC">
            <w:pPr>
              <w:jc w:val="both"/>
              <w:rPr>
                <w:color w:val="000000" w:themeColor="text1"/>
                <w:sz w:val="18"/>
                <w:szCs w:val="18"/>
              </w:rPr>
            </w:pPr>
          </w:p>
          <w:p w14:paraId="784EBB8A" w14:textId="77777777" w:rsidR="000E2FAC" w:rsidRPr="00EB01FF" w:rsidRDefault="000E2FAC" w:rsidP="000E2FAC">
            <w:pPr>
              <w:jc w:val="both"/>
              <w:rPr>
                <w:color w:val="000000" w:themeColor="text1"/>
                <w:sz w:val="18"/>
                <w:szCs w:val="18"/>
              </w:rPr>
            </w:pPr>
          </w:p>
          <w:p w14:paraId="7F7D9191" w14:textId="77777777" w:rsidR="000E2FAC" w:rsidRPr="00EB01FF" w:rsidRDefault="000E2FAC" w:rsidP="000E2FAC">
            <w:pPr>
              <w:jc w:val="both"/>
              <w:rPr>
                <w:color w:val="000000" w:themeColor="text1"/>
                <w:sz w:val="18"/>
                <w:szCs w:val="18"/>
              </w:rPr>
            </w:pPr>
          </w:p>
          <w:p w14:paraId="0F46725F" w14:textId="77777777" w:rsidR="000E2FAC" w:rsidRPr="00EB01FF" w:rsidRDefault="000E2FAC" w:rsidP="000E2FAC">
            <w:pPr>
              <w:jc w:val="both"/>
              <w:rPr>
                <w:color w:val="000000" w:themeColor="text1"/>
                <w:sz w:val="18"/>
                <w:szCs w:val="18"/>
              </w:rPr>
            </w:pPr>
          </w:p>
          <w:p w14:paraId="1C9E6262" w14:textId="77777777" w:rsidR="000E2FAC" w:rsidRPr="00EB01FF" w:rsidRDefault="000E2FAC" w:rsidP="000E2FAC">
            <w:pPr>
              <w:jc w:val="both"/>
              <w:rPr>
                <w:color w:val="000000" w:themeColor="text1"/>
                <w:sz w:val="18"/>
                <w:szCs w:val="18"/>
              </w:rPr>
            </w:pPr>
          </w:p>
          <w:p w14:paraId="0331021A" w14:textId="77777777" w:rsidR="000E2FAC" w:rsidRPr="00EB01FF" w:rsidRDefault="000E2FAC" w:rsidP="000E2FAC">
            <w:pPr>
              <w:jc w:val="both"/>
              <w:rPr>
                <w:color w:val="000000" w:themeColor="text1"/>
                <w:sz w:val="18"/>
                <w:szCs w:val="18"/>
              </w:rPr>
            </w:pPr>
          </w:p>
          <w:p w14:paraId="0A2A5147" w14:textId="77777777" w:rsidR="000E2FAC" w:rsidRPr="00EB01FF" w:rsidRDefault="000E2FAC" w:rsidP="000E2FAC">
            <w:pPr>
              <w:jc w:val="both"/>
              <w:rPr>
                <w:color w:val="000000" w:themeColor="text1"/>
                <w:sz w:val="18"/>
                <w:szCs w:val="18"/>
              </w:rPr>
            </w:pPr>
          </w:p>
          <w:p w14:paraId="147CBC42" w14:textId="77777777" w:rsidR="000E2FAC" w:rsidRPr="00EB01FF" w:rsidRDefault="000E2FAC" w:rsidP="000E2FAC">
            <w:pPr>
              <w:jc w:val="both"/>
              <w:rPr>
                <w:color w:val="000000" w:themeColor="text1"/>
                <w:sz w:val="18"/>
                <w:szCs w:val="18"/>
              </w:rPr>
            </w:pPr>
          </w:p>
          <w:p w14:paraId="104EE193" w14:textId="77777777" w:rsidR="000E2FAC" w:rsidRPr="00EB01FF" w:rsidRDefault="000E2FAC" w:rsidP="000E2FAC">
            <w:pPr>
              <w:jc w:val="both"/>
              <w:rPr>
                <w:color w:val="000000" w:themeColor="text1"/>
                <w:sz w:val="18"/>
                <w:szCs w:val="18"/>
              </w:rPr>
            </w:pPr>
          </w:p>
          <w:p w14:paraId="3D307212" w14:textId="77777777" w:rsidR="000E2FAC" w:rsidRPr="00EB01FF" w:rsidRDefault="000E2FAC" w:rsidP="000E2FAC">
            <w:pPr>
              <w:jc w:val="both"/>
              <w:rPr>
                <w:color w:val="000000" w:themeColor="text1"/>
                <w:sz w:val="18"/>
                <w:szCs w:val="18"/>
              </w:rPr>
            </w:pPr>
          </w:p>
          <w:p w14:paraId="0694FE70" w14:textId="77777777" w:rsidR="000E2FAC" w:rsidRPr="00EB01FF" w:rsidRDefault="000E2FAC" w:rsidP="000E2FAC">
            <w:pPr>
              <w:jc w:val="both"/>
              <w:rPr>
                <w:color w:val="000000" w:themeColor="text1"/>
                <w:sz w:val="18"/>
                <w:szCs w:val="18"/>
              </w:rPr>
            </w:pPr>
          </w:p>
          <w:p w14:paraId="4F33B63D" w14:textId="040C9CC6" w:rsidR="000E2FAC" w:rsidRDefault="000E2FAC" w:rsidP="000E2FAC">
            <w:pPr>
              <w:jc w:val="both"/>
              <w:rPr>
                <w:color w:val="000000" w:themeColor="text1"/>
                <w:sz w:val="18"/>
                <w:szCs w:val="18"/>
              </w:rPr>
            </w:pPr>
          </w:p>
          <w:p w14:paraId="72E70DF3" w14:textId="77777777" w:rsidR="00EB01FF" w:rsidRDefault="00EB01FF" w:rsidP="000E2FAC">
            <w:pPr>
              <w:jc w:val="both"/>
              <w:rPr>
                <w:color w:val="000000" w:themeColor="text1"/>
                <w:sz w:val="18"/>
                <w:szCs w:val="18"/>
              </w:rPr>
            </w:pPr>
          </w:p>
          <w:p w14:paraId="0AA90F6F" w14:textId="77777777" w:rsidR="00EB01FF" w:rsidRPr="00EB01FF" w:rsidRDefault="00EB01FF" w:rsidP="000E2FAC">
            <w:pPr>
              <w:jc w:val="both"/>
              <w:rPr>
                <w:color w:val="000000" w:themeColor="text1"/>
                <w:sz w:val="18"/>
                <w:szCs w:val="18"/>
              </w:rPr>
            </w:pPr>
          </w:p>
          <w:p w14:paraId="0DE3132A" w14:textId="3BB93FCD" w:rsidR="000E2FAC" w:rsidRPr="00EB01FF" w:rsidRDefault="000E2FAC" w:rsidP="000E2FAC">
            <w:pPr>
              <w:jc w:val="center"/>
              <w:rPr>
                <w:color w:val="000000" w:themeColor="text1"/>
                <w:sz w:val="18"/>
                <w:szCs w:val="18"/>
              </w:rPr>
            </w:pPr>
            <w:r w:rsidRPr="00EB01FF">
              <w:rPr>
                <w:color w:val="000000" w:themeColor="text1"/>
                <w:sz w:val="18"/>
                <w:szCs w:val="18"/>
              </w:rPr>
              <w:t>zákon č. 474/2013 Z. z.</w:t>
            </w:r>
          </w:p>
          <w:p w14:paraId="5B62D865" w14:textId="77777777" w:rsidR="000E2FAC" w:rsidRPr="00EB01FF" w:rsidRDefault="000E2FAC" w:rsidP="000E2FAC">
            <w:pPr>
              <w:jc w:val="center"/>
              <w:rPr>
                <w:color w:val="000000" w:themeColor="text1"/>
                <w:sz w:val="18"/>
                <w:szCs w:val="18"/>
              </w:rPr>
            </w:pPr>
          </w:p>
          <w:p w14:paraId="7A1485FC" w14:textId="77777777" w:rsidR="000E2FAC" w:rsidRPr="00EB01FF" w:rsidRDefault="000E2FAC" w:rsidP="000E2FAC">
            <w:pPr>
              <w:jc w:val="center"/>
              <w:rPr>
                <w:color w:val="000000" w:themeColor="text1"/>
                <w:sz w:val="18"/>
                <w:szCs w:val="18"/>
              </w:rPr>
            </w:pPr>
          </w:p>
          <w:p w14:paraId="006518F3" w14:textId="77777777" w:rsidR="000E2FAC" w:rsidRPr="00EB01FF" w:rsidRDefault="000E2FAC" w:rsidP="000E2FAC">
            <w:pPr>
              <w:jc w:val="center"/>
              <w:rPr>
                <w:color w:val="000000" w:themeColor="text1"/>
                <w:sz w:val="18"/>
                <w:szCs w:val="18"/>
              </w:rPr>
            </w:pPr>
          </w:p>
          <w:p w14:paraId="417AD441" w14:textId="77777777" w:rsidR="000E2FAC" w:rsidRPr="00EB01FF" w:rsidRDefault="000E2FAC" w:rsidP="000E2FAC">
            <w:pPr>
              <w:jc w:val="center"/>
              <w:rPr>
                <w:color w:val="000000" w:themeColor="text1"/>
                <w:sz w:val="18"/>
                <w:szCs w:val="18"/>
              </w:rPr>
            </w:pPr>
          </w:p>
          <w:p w14:paraId="202DA160" w14:textId="77777777" w:rsidR="000E2FAC" w:rsidRPr="00EB01FF" w:rsidRDefault="000E2FAC" w:rsidP="000E2FAC">
            <w:pPr>
              <w:jc w:val="center"/>
              <w:rPr>
                <w:color w:val="000000" w:themeColor="text1"/>
                <w:sz w:val="18"/>
                <w:szCs w:val="18"/>
              </w:rPr>
            </w:pPr>
          </w:p>
          <w:p w14:paraId="1194A6FC" w14:textId="77777777" w:rsidR="000E2FAC" w:rsidRPr="00EB01FF" w:rsidRDefault="000E2FAC" w:rsidP="000E2FAC">
            <w:pPr>
              <w:jc w:val="center"/>
              <w:rPr>
                <w:color w:val="000000" w:themeColor="text1"/>
                <w:sz w:val="18"/>
                <w:szCs w:val="18"/>
              </w:rPr>
            </w:pPr>
          </w:p>
          <w:p w14:paraId="0ED6D37D" w14:textId="77777777" w:rsidR="000E2FAC" w:rsidRPr="00EB01FF" w:rsidRDefault="000E2FAC" w:rsidP="000E2FAC">
            <w:pPr>
              <w:jc w:val="center"/>
              <w:rPr>
                <w:color w:val="000000" w:themeColor="text1"/>
                <w:sz w:val="18"/>
                <w:szCs w:val="18"/>
              </w:rPr>
            </w:pPr>
          </w:p>
          <w:p w14:paraId="627C0FE4" w14:textId="77777777" w:rsidR="000E2FAC" w:rsidRPr="00EB01FF" w:rsidRDefault="000E2FAC" w:rsidP="000E2FAC">
            <w:pPr>
              <w:jc w:val="center"/>
              <w:rPr>
                <w:color w:val="000000" w:themeColor="text1"/>
                <w:sz w:val="18"/>
                <w:szCs w:val="18"/>
              </w:rPr>
            </w:pPr>
          </w:p>
          <w:p w14:paraId="4C7A817B" w14:textId="77777777" w:rsidR="000E2FAC" w:rsidRPr="00EB01FF" w:rsidRDefault="000E2FAC" w:rsidP="000E2FAC">
            <w:pPr>
              <w:jc w:val="center"/>
              <w:rPr>
                <w:color w:val="000000" w:themeColor="text1"/>
                <w:sz w:val="18"/>
                <w:szCs w:val="18"/>
              </w:rPr>
            </w:pPr>
          </w:p>
          <w:p w14:paraId="12C63BDB" w14:textId="77777777" w:rsidR="000E2FAC" w:rsidRPr="00EB01FF" w:rsidRDefault="000E2FAC" w:rsidP="000E2FAC">
            <w:pPr>
              <w:jc w:val="center"/>
              <w:rPr>
                <w:color w:val="000000" w:themeColor="text1"/>
                <w:sz w:val="18"/>
                <w:szCs w:val="18"/>
              </w:rPr>
            </w:pPr>
          </w:p>
          <w:p w14:paraId="59F2F0D0" w14:textId="77777777" w:rsidR="000E2FAC" w:rsidRPr="00EB01FF" w:rsidRDefault="000E2FAC" w:rsidP="000E2FAC">
            <w:pPr>
              <w:jc w:val="center"/>
              <w:rPr>
                <w:color w:val="000000" w:themeColor="text1"/>
                <w:sz w:val="18"/>
                <w:szCs w:val="18"/>
              </w:rPr>
            </w:pPr>
          </w:p>
          <w:p w14:paraId="580D3480" w14:textId="4CD16414" w:rsidR="000E2FAC" w:rsidRPr="00EB01FF" w:rsidRDefault="000E2FAC" w:rsidP="000E2FAC">
            <w:pPr>
              <w:jc w:val="center"/>
              <w:rPr>
                <w:color w:val="000000" w:themeColor="text1"/>
                <w:sz w:val="18"/>
                <w:szCs w:val="18"/>
              </w:rPr>
            </w:pPr>
            <w:r w:rsidRPr="00EB01FF">
              <w:rPr>
                <w:color w:val="000000" w:themeColor="text1"/>
                <w:sz w:val="18"/>
                <w:szCs w:val="18"/>
              </w:rPr>
              <w:t>zákon č. 488/2013 Z. z.</w:t>
            </w:r>
          </w:p>
          <w:p w14:paraId="0DA403A5" w14:textId="77777777" w:rsidR="000E2FAC" w:rsidRPr="00EB01FF" w:rsidRDefault="000E2FAC" w:rsidP="000E2FAC">
            <w:pPr>
              <w:jc w:val="both"/>
              <w:rPr>
                <w:color w:val="000000" w:themeColor="text1"/>
                <w:sz w:val="18"/>
                <w:szCs w:val="18"/>
              </w:rPr>
            </w:pPr>
          </w:p>
          <w:p w14:paraId="682C8F0E" w14:textId="77777777" w:rsidR="000E2FAC" w:rsidRPr="00EB01FF" w:rsidRDefault="000E2FAC" w:rsidP="000E2FAC">
            <w:pPr>
              <w:jc w:val="both"/>
              <w:rPr>
                <w:color w:val="000000" w:themeColor="text1"/>
                <w:sz w:val="18"/>
                <w:szCs w:val="18"/>
              </w:rPr>
            </w:pPr>
          </w:p>
          <w:p w14:paraId="1078FC2F" w14:textId="77777777" w:rsidR="000E2FAC" w:rsidRPr="00EB01FF" w:rsidRDefault="000E2FAC" w:rsidP="000E2FAC">
            <w:pPr>
              <w:jc w:val="both"/>
              <w:rPr>
                <w:color w:val="000000" w:themeColor="text1"/>
                <w:sz w:val="18"/>
                <w:szCs w:val="18"/>
              </w:rPr>
            </w:pPr>
          </w:p>
          <w:p w14:paraId="0C6F405D" w14:textId="77777777" w:rsidR="000E2FAC" w:rsidRPr="00EB01FF" w:rsidRDefault="000E2FAC" w:rsidP="000E2FAC">
            <w:pPr>
              <w:jc w:val="both"/>
              <w:rPr>
                <w:color w:val="000000" w:themeColor="text1"/>
                <w:sz w:val="18"/>
                <w:szCs w:val="18"/>
              </w:rPr>
            </w:pPr>
          </w:p>
          <w:p w14:paraId="2304E67C" w14:textId="77777777" w:rsidR="000E2FAC" w:rsidRPr="00EB01FF" w:rsidRDefault="000E2FAC" w:rsidP="000E2FAC">
            <w:pPr>
              <w:jc w:val="both"/>
              <w:rPr>
                <w:color w:val="000000" w:themeColor="text1"/>
                <w:sz w:val="18"/>
                <w:szCs w:val="18"/>
              </w:rPr>
            </w:pPr>
          </w:p>
          <w:p w14:paraId="0E0AED74" w14:textId="77777777" w:rsidR="000E2FAC" w:rsidRPr="00EB01FF" w:rsidRDefault="000E2FAC" w:rsidP="000E2FAC">
            <w:pPr>
              <w:jc w:val="both"/>
              <w:rPr>
                <w:color w:val="000000" w:themeColor="text1"/>
                <w:sz w:val="18"/>
                <w:szCs w:val="18"/>
              </w:rPr>
            </w:pPr>
          </w:p>
          <w:p w14:paraId="54443CC7" w14:textId="77777777" w:rsidR="000E2FAC" w:rsidRPr="00EB01FF" w:rsidRDefault="000E2FAC" w:rsidP="000E2FAC">
            <w:pPr>
              <w:jc w:val="both"/>
              <w:rPr>
                <w:color w:val="000000" w:themeColor="text1"/>
                <w:sz w:val="18"/>
                <w:szCs w:val="18"/>
              </w:rPr>
            </w:pPr>
          </w:p>
          <w:p w14:paraId="58DC7CA0" w14:textId="77777777" w:rsidR="000E2FAC" w:rsidRPr="00EB01FF" w:rsidRDefault="000E2FAC" w:rsidP="000E2FAC">
            <w:pPr>
              <w:jc w:val="both"/>
              <w:rPr>
                <w:color w:val="000000" w:themeColor="text1"/>
                <w:sz w:val="18"/>
                <w:szCs w:val="18"/>
              </w:rPr>
            </w:pPr>
          </w:p>
          <w:p w14:paraId="1DA5FA44" w14:textId="77777777" w:rsidR="000E2FAC" w:rsidRPr="00EB01FF" w:rsidRDefault="000E2FAC" w:rsidP="000E2FAC">
            <w:pPr>
              <w:jc w:val="both"/>
              <w:rPr>
                <w:color w:val="000000" w:themeColor="text1"/>
                <w:sz w:val="18"/>
                <w:szCs w:val="18"/>
              </w:rPr>
            </w:pPr>
          </w:p>
          <w:p w14:paraId="037ECB03" w14:textId="77777777" w:rsidR="000E2FAC" w:rsidRPr="00EB01FF" w:rsidRDefault="000E2FAC" w:rsidP="000E2FAC">
            <w:pPr>
              <w:jc w:val="both"/>
              <w:rPr>
                <w:color w:val="000000" w:themeColor="text1"/>
                <w:sz w:val="18"/>
                <w:szCs w:val="18"/>
              </w:rPr>
            </w:pPr>
          </w:p>
          <w:p w14:paraId="323EF06E" w14:textId="77777777" w:rsidR="000E2FAC" w:rsidRPr="00EB01FF" w:rsidRDefault="000E2FAC" w:rsidP="000E2FAC">
            <w:pPr>
              <w:jc w:val="both"/>
              <w:rPr>
                <w:color w:val="000000" w:themeColor="text1"/>
                <w:sz w:val="18"/>
                <w:szCs w:val="18"/>
              </w:rPr>
            </w:pPr>
          </w:p>
          <w:p w14:paraId="339A8A99" w14:textId="77777777" w:rsidR="000E2FAC" w:rsidRPr="00EB01FF" w:rsidRDefault="000E2FAC" w:rsidP="000E2FAC">
            <w:pPr>
              <w:jc w:val="both"/>
              <w:rPr>
                <w:color w:val="000000" w:themeColor="text1"/>
                <w:sz w:val="18"/>
                <w:szCs w:val="18"/>
              </w:rPr>
            </w:pPr>
          </w:p>
          <w:p w14:paraId="4AC3D2DE" w14:textId="77777777" w:rsidR="000E2FAC" w:rsidRPr="00EB01FF" w:rsidRDefault="000E2FAC" w:rsidP="000E2FAC">
            <w:pPr>
              <w:jc w:val="both"/>
              <w:rPr>
                <w:color w:val="000000" w:themeColor="text1"/>
                <w:sz w:val="18"/>
                <w:szCs w:val="18"/>
              </w:rPr>
            </w:pPr>
          </w:p>
          <w:p w14:paraId="557D6CD5" w14:textId="77777777" w:rsidR="000E2FAC" w:rsidRPr="00EB01FF" w:rsidRDefault="000E2FAC" w:rsidP="000E2FAC">
            <w:pPr>
              <w:jc w:val="both"/>
              <w:rPr>
                <w:color w:val="000000" w:themeColor="text1"/>
                <w:sz w:val="18"/>
                <w:szCs w:val="18"/>
              </w:rPr>
            </w:pPr>
          </w:p>
          <w:p w14:paraId="47C50D95" w14:textId="77777777" w:rsidR="000E2FAC" w:rsidRPr="00EB01FF" w:rsidRDefault="000E2FAC" w:rsidP="000E2FAC">
            <w:pPr>
              <w:jc w:val="both"/>
              <w:rPr>
                <w:color w:val="000000" w:themeColor="text1"/>
                <w:sz w:val="18"/>
                <w:szCs w:val="18"/>
              </w:rPr>
            </w:pPr>
          </w:p>
          <w:p w14:paraId="6DA6DDAD" w14:textId="77777777" w:rsidR="000E2FAC" w:rsidRPr="00EB01FF" w:rsidRDefault="000E2FAC" w:rsidP="000E2FAC">
            <w:pPr>
              <w:jc w:val="both"/>
              <w:rPr>
                <w:color w:val="000000" w:themeColor="text1"/>
                <w:sz w:val="18"/>
                <w:szCs w:val="18"/>
              </w:rPr>
            </w:pPr>
          </w:p>
          <w:p w14:paraId="359319CE" w14:textId="77777777" w:rsidR="000E2FAC" w:rsidRPr="00EB01FF" w:rsidRDefault="000E2FAC" w:rsidP="000E2FAC">
            <w:pPr>
              <w:jc w:val="both"/>
              <w:rPr>
                <w:color w:val="000000" w:themeColor="text1"/>
                <w:sz w:val="18"/>
                <w:szCs w:val="18"/>
              </w:rPr>
            </w:pPr>
          </w:p>
          <w:p w14:paraId="6751B34C" w14:textId="77777777" w:rsidR="000E2FAC" w:rsidRPr="00EB01FF" w:rsidRDefault="000E2FAC" w:rsidP="000E2FAC">
            <w:pPr>
              <w:jc w:val="both"/>
              <w:rPr>
                <w:color w:val="000000" w:themeColor="text1"/>
                <w:sz w:val="18"/>
                <w:szCs w:val="18"/>
              </w:rPr>
            </w:pPr>
          </w:p>
          <w:p w14:paraId="4458650B" w14:textId="77777777" w:rsidR="000E2FAC" w:rsidRPr="00EB01FF" w:rsidRDefault="000E2FAC" w:rsidP="000E2FAC">
            <w:pPr>
              <w:jc w:val="both"/>
              <w:rPr>
                <w:color w:val="000000" w:themeColor="text1"/>
                <w:sz w:val="18"/>
                <w:szCs w:val="18"/>
              </w:rPr>
            </w:pPr>
          </w:p>
          <w:p w14:paraId="0E292932" w14:textId="77777777" w:rsidR="000E2FAC" w:rsidRPr="00EB01FF" w:rsidRDefault="000E2FAC" w:rsidP="000E2FAC">
            <w:pPr>
              <w:jc w:val="both"/>
              <w:rPr>
                <w:color w:val="000000" w:themeColor="text1"/>
                <w:sz w:val="18"/>
                <w:szCs w:val="18"/>
              </w:rPr>
            </w:pPr>
          </w:p>
          <w:p w14:paraId="5C1E209B" w14:textId="77777777" w:rsidR="000E2FAC" w:rsidRPr="00EB01FF" w:rsidRDefault="000E2FAC" w:rsidP="000E2FAC">
            <w:pPr>
              <w:jc w:val="both"/>
              <w:rPr>
                <w:color w:val="000000" w:themeColor="text1"/>
                <w:sz w:val="18"/>
                <w:szCs w:val="18"/>
              </w:rPr>
            </w:pPr>
          </w:p>
          <w:p w14:paraId="0AD5B20E" w14:textId="77777777" w:rsidR="000E2FAC" w:rsidRPr="00EB01FF" w:rsidRDefault="000E2FAC" w:rsidP="000E2FAC">
            <w:pPr>
              <w:jc w:val="both"/>
              <w:rPr>
                <w:color w:val="000000" w:themeColor="text1"/>
                <w:sz w:val="18"/>
                <w:szCs w:val="18"/>
              </w:rPr>
            </w:pPr>
          </w:p>
          <w:p w14:paraId="431C6B19" w14:textId="77777777" w:rsidR="000E2FAC" w:rsidRPr="00EB01FF" w:rsidRDefault="000E2FAC" w:rsidP="000E2FAC">
            <w:pPr>
              <w:jc w:val="both"/>
              <w:rPr>
                <w:color w:val="000000" w:themeColor="text1"/>
                <w:sz w:val="18"/>
                <w:szCs w:val="18"/>
              </w:rPr>
            </w:pPr>
          </w:p>
          <w:p w14:paraId="344577C6" w14:textId="77777777" w:rsidR="000E2FAC" w:rsidRPr="00EB01FF" w:rsidRDefault="000E2FAC" w:rsidP="000E2FAC">
            <w:pPr>
              <w:jc w:val="both"/>
              <w:rPr>
                <w:color w:val="000000" w:themeColor="text1"/>
                <w:sz w:val="18"/>
                <w:szCs w:val="18"/>
              </w:rPr>
            </w:pPr>
          </w:p>
          <w:p w14:paraId="6810AAAA" w14:textId="77777777" w:rsidR="000E2FAC" w:rsidRPr="00EB01FF" w:rsidRDefault="000E2FAC" w:rsidP="000E2FAC">
            <w:pPr>
              <w:jc w:val="both"/>
              <w:rPr>
                <w:color w:val="000000" w:themeColor="text1"/>
                <w:sz w:val="18"/>
                <w:szCs w:val="18"/>
              </w:rPr>
            </w:pPr>
          </w:p>
          <w:p w14:paraId="62701D63" w14:textId="77777777" w:rsidR="000E2FAC" w:rsidRPr="00EB01FF" w:rsidRDefault="000E2FAC" w:rsidP="000E2FAC">
            <w:pPr>
              <w:jc w:val="both"/>
              <w:rPr>
                <w:color w:val="000000" w:themeColor="text1"/>
                <w:sz w:val="18"/>
                <w:szCs w:val="18"/>
              </w:rPr>
            </w:pPr>
          </w:p>
          <w:p w14:paraId="022452CF" w14:textId="77777777" w:rsidR="000E2FAC" w:rsidRPr="00EB01FF" w:rsidRDefault="000E2FAC" w:rsidP="000E2FAC">
            <w:pPr>
              <w:jc w:val="both"/>
              <w:rPr>
                <w:color w:val="000000" w:themeColor="text1"/>
                <w:sz w:val="18"/>
                <w:szCs w:val="18"/>
              </w:rPr>
            </w:pPr>
          </w:p>
          <w:p w14:paraId="46897BA2" w14:textId="77777777" w:rsidR="000E2FAC" w:rsidRPr="00EB01FF" w:rsidRDefault="000E2FAC" w:rsidP="000E2FAC">
            <w:pPr>
              <w:jc w:val="both"/>
              <w:rPr>
                <w:color w:val="000000" w:themeColor="text1"/>
                <w:sz w:val="18"/>
                <w:szCs w:val="18"/>
              </w:rPr>
            </w:pPr>
          </w:p>
          <w:p w14:paraId="2358C4AE" w14:textId="77777777" w:rsidR="000E2FAC" w:rsidRPr="00EB01FF" w:rsidRDefault="000E2FAC" w:rsidP="000E2FAC">
            <w:pPr>
              <w:jc w:val="both"/>
              <w:rPr>
                <w:color w:val="000000" w:themeColor="text1"/>
                <w:sz w:val="18"/>
                <w:szCs w:val="18"/>
              </w:rPr>
            </w:pPr>
          </w:p>
          <w:p w14:paraId="1F7E14FD" w14:textId="77777777" w:rsidR="000E2FAC" w:rsidRPr="00EB01FF" w:rsidRDefault="000E2FAC" w:rsidP="000E2FAC">
            <w:pPr>
              <w:jc w:val="both"/>
              <w:rPr>
                <w:color w:val="000000" w:themeColor="text1"/>
                <w:sz w:val="18"/>
                <w:szCs w:val="18"/>
              </w:rPr>
            </w:pPr>
          </w:p>
          <w:p w14:paraId="42F7F637" w14:textId="77777777" w:rsidR="000E2FAC" w:rsidRPr="00EB01FF" w:rsidRDefault="000E2FAC" w:rsidP="000E2FAC">
            <w:pPr>
              <w:jc w:val="both"/>
              <w:rPr>
                <w:color w:val="000000" w:themeColor="text1"/>
                <w:sz w:val="18"/>
                <w:szCs w:val="18"/>
              </w:rPr>
            </w:pPr>
          </w:p>
          <w:p w14:paraId="3DAD80AF" w14:textId="77777777" w:rsidR="000E2FAC" w:rsidRPr="00EB01FF" w:rsidRDefault="000E2FAC" w:rsidP="000E2FAC">
            <w:pPr>
              <w:jc w:val="both"/>
              <w:rPr>
                <w:color w:val="000000" w:themeColor="text1"/>
                <w:sz w:val="18"/>
                <w:szCs w:val="18"/>
              </w:rPr>
            </w:pPr>
          </w:p>
          <w:p w14:paraId="442E9835" w14:textId="77777777" w:rsidR="000E2FAC" w:rsidRPr="00EB01FF" w:rsidRDefault="000E2FAC" w:rsidP="000E2FAC">
            <w:pPr>
              <w:jc w:val="both"/>
              <w:rPr>
                <w:color w:val="000000" w:themeColor="text1"/>
                <w:sz w:val="18"/>
                <w:szCs w:val="18"/>
              </w:rPr>
            </w:pPr>
          </w:p>
          <w:p w14:paraId="4A9212E7" w14:textId="77777777" w:rsidR="000E2FAC" w:rsidRPr="00EB01FF" w:rsidRDefault="000E2FAC" w:rsidP="000E2FAC">
            <w:pPr>
              <w:jc w:val="both"/>
              <w:rPr>
                <w:color w:val="000000" w:themeColor="text1"/>
                <w:sz w:val="18"/>
                <w:szCs w:val="18"/>
              </w:rPr>
            </w:pPr>
          </w:p>
          <w:p w14:paraId="719957A1" w14:textId="7DB8F87C" w:rsidR="000E2FAC" w:rsidRPr="00EB01FF" w:rsidRDefault="000E2FAC" w:rsidP="000E2FAC">
            <w:pPr>
              <w:jc w:val="both"/>
              <w:rPr>
                <w:color w:val="000000" w:themeColor="text1"/>
                <w:sz w:val="18"/>
                <w:szCs w:val="18"/>
              </w:rPr>
            </w:pPr>
          </w:p>
          <w:p w14:paraId="3C21AE86" w14:textId="0AA58C6E" w:rsidR="000E2FAC" w:rsidRPr="00EB01FF" w:rsidRDefault="000E2FAC" w:rsidP="000E2FAC">
            <w:pPr>
              <w:jc w:val="both"/>
              <w:rPr>
                <w:color w:val="000000" w:themeColor="text1"/>
                <w:sz w:val="18"/>
                <w:szCs w:val="18"/>
              </w:rPr>
            </w:pPr>
          </w:p>
          <w:p w14:paraId="0C0920F2" w14:textId="5DB4D38F" w:rsidR="000E2FAC" w:rsidRPr="00EB01FF" w:rsidRDefault="000E2FAC" w:rsidP="000E2FAC">
            <w:pPr>
              <w:jc w:val="both"/>
              <w:rPr>
                <w:color w:val="000000" w:themeColor="text1"/>
                <w:sz w:val="18"/>
                <w:szCs w:val="18"/>
              </w:rPr>
            </w:pPr>
          </w:p>
          <w:p w14:paraId="7D2508C9" w14:textId="67F92767" w:rsidR="000E2FAC" w:rsidRDefault="000E2FAC" w:rsidP="000E2FAC">
            <w:pPr>
              <w:jc w:val="both"/>
              <w:rPr>
                <w:color w:val="000000" w:themeColor="text1"/>
                <w:sz w:val="18"/>
                <w:szCs w:val="18"/>
              </w:rPr>
            </w:pPr>
          </w:p>
          <w:p w14:paraId="5C697E85" w14:textId="175751DF" w:rsidR="00EB01FF" w:rsidRDefault="00EB01FF" w:rsidP="000E2FAC">
            <w:pPr>
              <w:jc w:val="both"/>
              <w:rPr>
                <w:color w:val="000000" w:themeColor="text1"/>
                <w:sz w:val="18"/>
                <w:szCs w:val="18"/>
              </w:rPr>
            </w:pPr>
          </w:p>
          <w:p w14:paraId="0BEC978E" w14:textId="77777777" w:rsidR="00EB01FF" w:rsidRPr="00EB01FF" w:rsidRDefault="00EB01FF" w:rsidP="000E2FAC">
            <w:pPr>
              <w:jc w:val="both"/>
              <w:rPr>
                <w:color w:val="000000" w:themeColor="text1"/>
                <w:sz w:val="18"/>
                <w:szCs w:val="18"/>
              </w:rPr>
            </w:pPr>
          </w:p>
          <w:p w14:paraId="7F67977B" w14:textId="687D2A9E" w:rsidR="000E2FAC" w:rsidRPr="00EB01FF" w:rsidRDefault="000E2FAC" w:rsidP="000E2FAC">
            <w:pPr>
              <w:jc w:val="center"/>
              <w:rPr>
                <w:color w:val="000000" w:themeColor="text1"/>
                <w:sz w:val="18"/>
                <w:szCs w:val="18"/>
              </w:rPr>
            </w:pPr>
            <w:r w:rsidRPr="00EB01FF">
              <w:rPr>
                <w:color w:val="000000" w:themeColor="text1"/>
                <w:sz w:val="18"/>
                <w:szCs w:val="18"/>
              </w:rPr>
              <w:t>zákon č. 488/2013 Z. z.</w:t>
            </w:r>
          </w:p>
          <w:p w14:paraId="442B362E" w14:textId="77777777" w:rsidR="000E2FAC" w:rsidRPr="00EB01FF" w:rsidRDefault="000E2FAC" w:rsidP="000E2FAC">
            <w:pPr>
              <w:jc w:val="center"/>
              <w:rPr>
                <w:color w:val="000000" w:themeColor="text1"/>
                <w:sz w:val="18"/>
                <w:szCs w:val="18"/>
              </w:rPr>
            </w:pPr>
          </w:p>
          <w:p w14:paraId="48CA5D26" w14:textId="77777777" w:rsidR="000E2FAC" w:rsidRPr="00EB01FF" w:rsidRDefault="000E2FAC" w:rsidP="000E2FAC">
            <w:pPr>
              <w:jc w:val="center"/>
              <w:rPr>
                <w:color w:val="000000" w:themeColor="text1"/>
                <w:sz w:val="18"/>
                <w:szCs w:val="18"/>
              </w:rPr>
            </w:pPr>
          </w:p>
          <w:p w14:paraId="16645DDD" w14:textId="77777777" w:rsidR="000E2FAC" w:rsidRPr="00EB01FF" w:rsidRDefault="000E2FAC" w:rsidP="000E2FAC">
            <w:pPr>
              <w:jc w:val="center"/>
              <w:rPr>
                <w:color w:val="000000" w:themeColor="text1"/>
                <w:sz w:val="18"/>
                <w:szCs w:val="18"/>
              </w:rPr>
            </w:pPr>
          </w:p>
          <w:p w14:paraId="23719FB5" w14:textId="77777777" w:rsidR="000E2FAC" w:rsidRPr="00EB01FF" w:rsidRDefault="000E2FAC" w:rsidP="000E2FAC">
            <w:pPr>
              <w:jc w:val="center"/>
              <w:rPr>
                <w:color w:val="000000" w:themeColor="text1"/>
                <w:sz w:val="18"/>
                <w:szCs w:val="18"/>
              </w:rPr>
            </w:pPr>
          </w:p>
          <w:p w14:paraId="5908B3FA" w14:textId="77777777" w:rsidR="000E2FAC" w:rsidRPr="00EB01FF" w:rsidRDefault="000E2FAC" w:rsidP="000E2FAC">
            <w:pPr>
              <w:jc w:val="center"/>
              <w:rPr>
                <w:color w:val="000000" w:themeColor="text1"/>
                <w:sz w:val="18"/>
                <w:szCs w:val="18"/>
              </w:rPr>
            </w:pPr>
          </w:p>
          <w:p w14:paraId="3DED53C3" w14:textId="77777777" w:rsidR="000E2FAC" w:rsidRPr="00EB01FF" w:rsidRDefault="000E2FAC" w:rsidP="000E2FAC">
            <w:pPr>
              <w:jc w:val="center"/>
              <w:rPr>
                <w:color w:val="000000" w:themeColor="text1"/>
                <w:sz w:val="18"/>
                <w:szCs w:val="18"/>
              </w:rPr>
            </w:pPr>
          </w:p>
          <w:p w14:paraId="54B346CA" w14:textId="77777777" w:rsidR="000E2FAC" w:rsidRPr="00EB01FF" w:rsidRDefault="000E2FAC" w:rsidP="000E2FAC">
            <w:pPr>
              <w:jc w:val="center"/>
              <w:rPr>
                <w:color w:val="000000" w:themeColor="text1"/>
                <w:sz w:val="18"/>
                <w:szCs w:val="18"/>
              </w:rPr>
            </w:pPr>
          </w:p>
          <w:p w14:paraId="7CAFA33F" w14:textId="77777777" w:rsidR="000E2FAC" w:rsidRPr="00EB01FF" w:rsidRDefault="000E2FAC" w:rsidP="000E2FAC">
            <w:pPr>
              <w:jc w:val="center"/>
              <w:rPr>
                <w:color w:val="000000" w:themeColor="text1"/>
                <w:sz w:val="18"/>
                <w:szCs w:val="18"/>
              </w:rPr>
            </w:pPr>
          </w:p>
          <w:p w14:paraId="7916AF5B" w14:textId="77777777" w:rsidR="000E2FAC" w:rsidRPr="00EB01FF" w:rsidRDefault="000E2FAC" w:rsidP="000E2FAC">
            <w:pPr>
              <w:jc w:val="center"/>
              <w:rPr>
                <w:color w:val="000000" w:themeColor="text1"/>
                <w:sz w:val="18"/>
                <w:szCs w:val="18"/>
              </w:rPr>
            </w:pPr>
          </w:p>
          <w:p w14:paraId="76521F7B" w14:textId="77777777" w:rsidR="000E2FAC" w:rsidRPr="00EB01FF" w:rsidRDefault="000E2FAC" w:rsidP="000E2FAC">
            <w:pPr>
              <w:jc w:val="center"/>
              <w:rPr>
                <w:color w:val="000000" w:themeColor="text1"/>
                <w:sz w:val="18"/>
                <w:szCs w:val="18"/>
              </w:rPr>
            </w:pPr>
          </w:p>
          <w:p w14:paraId="478EA167" w14:textId="77777777" w:rsidR="000E2FAC" w:rsidRPr="00EB01FF" w:rsidRDefault="000E2FAC" w:rsidP="000E2FAC">
            <w:pPr>
              <w:jc w:val="center"/>
              <w:rPr>
                <w:color w:val="000000" w:themeColor="text1"/>
                <w:sz w:val="18"/>
                <w:szCs w:val="18"/>
              </w:rPr>
            </w:pPr>
          </w:p>
          <w:p w14:paraId="45D2BFAA" w14:textId="77777777" w:rsidR="000E2FAC" w:rsidRPr="00EB01FF" w:rsidRDefault="000E2FAC" w:rsidP="000E2FAC">
            <w:pPr>
              <w:jc w:val="center"/>
              <w:rPr>
                <w:color w:val="000000" w:themeColor="text1"/>
                <w:sz w:val="18"/>
                <w:szCs w:val="18"/>
              </w:rPr>
            </w:pPr>
          </w:p>
          <w:p w14:paraId="410FAF08" w14:textId="77777777" w:rsidR="000E2FAC" w:rsidRPr="00EB01FF" w:rsidRDefault="000E2FAC" w:rsidP="000E2FAC">
            <w:pPr>
              <w:jc w:val="center"/>
              <w:rPr>
                <w:color w:val="000000" w:themeColor="text1"/>
                <w:sz w:val="18"/>
                <w:szCs w:val="18"/>
              </w:rPr>
            </w:pPr>
          </w:p>
          <w:p w14:paraId="4122B01C" w14:textId="77777777" w:rsidR="000E2FAC" w:rsidRPr="00EB01FF" w:rsidRDefault="000E2FAC" w:rsidP="000E2FAC">
            <w:pPr>
              <w:jc w:val="center"/>
              <w:rPr>
                <w:color w:val="000000" w:themeColor="text1"/>
                <w:sz w:val="18"/>
                <w:szCs w:val="18"/>
              </w:rPr>
            </w:pPr>
          </w:p>
          <w:p w14:paraId="6ACAF856" w14:textId="5A97A697" w:rsidR="000E2FAC" w:rsidRPr="00EB01FF" w:rsidRDefault="000E2FAC" w:rsidP="000E2FAC">
            <w:pPr>
              <w:jc w:val="center"/>
              <w:rPr>
                <w:color w:val="000000" w:themeColor="text1"/>
                <w:sz w:val="18"/>
                <w:szCs w:val="18"/>
              </w:rPr>
            </w:pPr>
          </w:p>
          <w:p w14:paraId="06DED224" w14:textId="280F668C" w:rsidR="00AF41E1" w:rsidRPr="00EB01FF" w:rsidRDefault="00AF41E1" w:rsidP="000E2FAC">
            <w:pPr>
              <w:jc w:val="center"/>
              <w:rPr>
                <w:color w:val="000000" w:themeColor="text1"/>
                <w:sz w:val="18"/>
                <w:szCs w:val="18"/>
              </w:rPr>
            </w:pPr>
          </w:p>
          <w:p w14:paraId="37155BB8" w14:textId="0E7F2B58" w:rsidR="00EB01FF" w:rsidRPr="00EB01FF" w:rsidRDefault="00EB01FF" w:rsidP="00EB01FF">
            <w:pPr>
              <w:rPr>
                <w:color w:val="000000" w:themeColor="text1"/>
                <w:sz w:val="18"/>
                <w:szCs w:val="18"/>
              </w:rPr>
            </w:pPr>
          </w:p>
          <w:p w14:paraId="07A5F71A" w14:textId="1F970070" w:rsidR="000E2FAC" w:rsidRPr="00EB01FF" w:rsidRDefault="000E2FAC" w:rsidP="000E2FAC">
            <w:pPr>
              <w:jc w:val="center"/>
              <w:rPr>
                <w:color w:val="000000" w:themeColor="text1"/>
                <w:sz w:val="18"/>
                <w:szCs w:val="18"/>
              </w:rPr>
            </w:pPr>
            <w:r w:rsidRPr="00EB01FF">
              <w:rPr>
                <w:color w:val="000000" w:themeColor="text1"/>
                <w:sz w:val="18"/>
                <w:szCs w:val="18"/>
              </w:rPr>
              <w:t>zákon č. 488/2013 Z. z.</w:t>
            </w:r>
          </w:p>
          <w:p w14:paraId="05055DAA" w14:textId="77777777" w:rsidR="000E2FAC" w:rsidRPr="00EB01FF" w:rsidRDefault="000E2FAC" w:rsidP="000E2FAC">
            <w:pPr>
              <w:jc w:val="both"/>
              <w:rPr>
                <w:color w:val="000000" w:themeColor="text1"/>
                <w:sz w:val="18"/>
                <w:szCs w:val="18"/>
              </w:rPr>
            </w:pPr>
          </w:p>
          <w:p w14:paraId="39E70598" w14:textId="77777777" w:rsidR="000E2FAC" w:rsidRPr="00EB01FF" w:rsidRDefault="000E2FAC" w:rsidP="000E2FAC">
            <w:pPr>
              <w:jc w:val="both"/>
              <w:rPr>
                <w:color w:val="000000" w:themeColor="text1"/>
                <w:sz w:val="18"/>
                <w:szCs w:val="18"/>
              </w:rPr>
            </w:pPr>
          </w:p>
          <w:p w14:paraId="6ECE72F4" w14:textId="77777777" w:rsidR="000E2FAC" w:rsidRPr="00EB01FF" w:rsidRDefault="000E2FAC" w:rsidP="000E2FAC">
            <w:pPr>
              <w:jc w:val="both"/>
              <w:rPr>
                <w:color w:val="000000" w:themeColor="text1"/>
                <w:sz w:val="18"/>
                <w:szCs w:val="18"/>
              </w:rPr>
            </w:pPr>
          </w:p>
          <w:p w14:paraId="011CF993" w14:textId="77777777" w:rsidR="000E2FAC" w:rsidRPr="00EB01FF" w:rsidRDefault="000E2FAC" w:rsidP="000E2FAC">
            <w:pPr>
              <w:jc w:val="both"/>
              <w:rPr>
                <w:color w:val="000000" w:themeColor="text1"/>
                <w:sz w:val="18"/>
                <w:szCs w:val="18"/>
              </w:rPr>
            </w:pPr>
          </w:p>
          <w:p w14:paraId="4F9F247D" w14:textId="77777777" w:rsidR="000E2FAC" w:rsidRPr="00EB01FF" w:rsidRDefault="000E2FAC" w:rsidP="000E2FAC">
            <w:pPr>
              <w:jc w:val="both"/>
              <w:rPr>
                <w:color w:val="000000" w:themeColor="text1"/>
                <w:sz w:val="18"/>
                <w:szCs w:val="18"/>
              </w:rPr>
            </w:pPr>
          </w:p>
          <w:p w14:paraId="2747B012" w14:textId="77777777" w:rsidR="000E2FAC" w:rsidRPr="00EB01FF" w:rsidRDefault="000E2FAC" w:rsidP="000E2FAC">
            <w:pPr>
              <w:jc w:val="both"/>
              <w:rPr>
                <w:color w:val="000000" w:themeColor="text1"/>
                <w:sz w:val="18"/>
                <w:szCs w:val="18"/>
              </w:rPr>
            </w:pPr>
          </w:p>
          <w:p w14:paraId="043A6D9F" w14:textId="77777777" w:rsidR="000E2FAC" w:rsidRPr="00EB01FF" w:rsidRDefault="000E2FAC" w:rsidP="000E2FAC">
            <w:pPr>
              <w:jc w:val="both"/>
              <w:rPr>
                <w:color w:val="000000" w:themeColor="text1"/>
                <w:sz w:val="18"/>
                <w:szCs w:val="18"/>
              </w:rPr>
            </w:pPr>
          </w:p>
          <w:p w14:paraId="508C2063" w14:textId="77777777" w:rsidR="000E2FAC" w:rsidRPr="00EB01FF" w:rsidRDefault="000E2FAC" w:rsidP="000E2FAC">
            <w:pPr>
              <w:jc w:val="both"/>
              <w:rPr>
                <w:color w:val="000000" w:themeColor="text1"/>
                <w:sz w:val="18"/>
                <w:szCs w:val="18"/>
              </w:rPr>
            </w:pPr>
          </w:p>
          <w:p w14:paraId="2AC35593" w14:textId="77777777" w:rsidR="000E2FAC" w:rsidRPr="00EB01FF" w:rsidRDefault="000E2FAC" w:rsidP="000E2FAC">
            <w:pPr>
              <w:jc w:val="both"/>
              <w:rPr>
                <w:color w:val="000000" w:themeColor="text1"/>
                <w:sz w:val="18"/>
                <w:szCs w:val="18"/>
              </w:rPr>
            </w:pPr>
          </w:p>
          <w:p w14:paraId="22B6B98D" w14:textId="77777777" w:rsidR="000E2FAC" w:rsidRPr="00EB01FF" w:rsidRDefault="000E2FAC" w:rsidP="000E2FAC">
            <w:pPr>
              <w:jc w:val="both"/>
              <w:rPr>
                <w:color w:val="000000" w:themeColor="text1"/>
                <w:sz w:val="18"/>
                <w:szCs w:val="18"/>
              </w:rPr>
            </w:pPr>
          </w:p>
          <w:p w14:paraId="56F92532" w14:textId="77777777" w:rsidR="000E2FAC" w:rsidRPr="00EB01FF" w:rsidRDefault="000E2FAC" w:rsidP="000E2FAC">
            <w:pPr>
              <w:jc w:val="both"/>
              <w:rPr>
                <w:color w:val="000000" w:themeColor="text1"/>
                <w:sz w:val="18"/>
                <w:szCs w:val="18"/>
              </w:rPr>
            </w:pPr>
          </w:p>
          <w:p w14:paraId="2F14DA3D" w14:textId="5174C6DE" w:rsidR="000E2FAC" w:rsidRPr="00EB01FF" w:rsidRDefault="000E2FAC" w:rsidP="000E2FAC">
            <w:pPr>
              <w:jc w:val="both"/>
              <w:rPr>
                <w:color w:val="000000" w:themeColor="text1"/>
                <w:sz w:val="18"/>
                <w:szCs w:val="18"/>
              </w:rPr>
            </w:pPr>
          </w:p>
          <w:p w14:paraId="0077401B" w14:textId="13C9698C" w:rsidR="000E2FAC" w:rsidRPr="00EB01FF" w:rsidRDefault="000E2FAC" w:rsidP="000E2FAC">
            <w:pPr>
              <w:jc w:val="both"/>
              <w:rPr>
                <w:color w:val="000000" w:themeColor="text1"/>
                <w:sz w:val="18"/>
                <w:szCs w:val="18"/>
              </w:rPr>
            </w:pPr>
          </w:p>
          <w:p w14:paraId="4E051F4A" w14:textId="4B8643C1" w:rsidR="000E2FAC" w:rsidRPr="00EB01FF" w:rsidRDefault="000E2FAC" w:rsidP="000E2FAC">
            <w:pPr>
              <w:jc w:val="both"/>
              <w:rPr>
                <w:color w:val="000000" w:themeColor="text1"/>
                <w:sz w:val="18"/>
                <w:szCs w:val="18"/>
              </w:rPr>
            </w:pPr>
            <w:r w:rsidRPr="00EB01FF">
              <w:rPr>
                <w:color w:val="000000" w:themeColor="text1"/>
                <w:sz w:val="18"/>
                <w:szCs w:val="18"/>
              </w:rPr>
              <w:lastRenderedPageBreak/>
              <w:t>zákon č. 474/2013 Z. z.</w:t>
            </w:r>
          </w:p>
          <w:p w14:paraId="358E3E83" w14:textId="77777777" w:rsidR="000E2FAC" w:rsidRPr="00EB01FF" w:rsidRDefault="000E2FAC" w:rsidP="000E2FAC">
            <w:pPr>
              <w:jc w:val="both"/>
              <w:rPr>
                <w:color w:val="000000" w:themeColor="text1"/>
                <w:sz w:val="18"/>
                <w:szCs w:val="18"/>
              </w:rPr>
            </w:pPr>
          </w:p>
          <w:p w14:paraId="2D00FF42" w14:textId="77777777" w:rsidR="000E2FAC" w:rsidRPr="00EB01FF" w:rsidRDefault="000E2FAC" w:rsidP="000E2FAC">
            <w:pPr>
              <w:jc w:val="both"/>
              <w:rPr>
                <w:color w:val="000000" w:themeColor="text1"/>
                <w:sz w:val="18"/>
                <w:szCs w:val="18"/>
              </w:rPr>
            </w:pPr>
          </w:p>
          <w:p w14:paraId="1A4D4E63" w14:textId="77777777" w:rsidR="000E2FAC" w:rsidRPr="00EB01FF" w:rsidRDefault="000E2FAC" w:rsidP="000E2FAC">
            <w:pPr>
              <w:jc w:val="both"/>
              <w:rPr>
                <w:color w:val="000000" w:themeColor="text1"/>
                <w:sz w:val="18"/>
                <w:szCs w:val="18"/>
              </w:rPr>
            </w:pPr>
          </w:p>
          <w:p w14:paraId="22C4E36A" w14:textId="77777777" w:rsidR="000E2FAC" w:rsidRPr="00EB01FF" w:rsidRDefault="000E2FAC" w:rsidP="000E2FAC">
            <w:pPr>
              <w:jc w:val="both"/>
              <w:rPr>
                <w:color w:val="000000" w:themeColor="text1"/>
                <w:sz w:val="18"/>
                <w:szCs w:val="18"/>
              </w:rPr>
            </w:pPr>
          </w:p>
          <w:p w14:paraId="76551CDE" w14:textId="77777777" w:rsidR="000E2FAC" w:rsidRPr="00EB01FF" w:rsidRDefault="000E2FAC" w:rsidP="000E2FAC">
            <w:pPr>
              <w:jc w:val="both"/>
              <w:rPr>
                <w:color w:val="000000" w:themeColor="text1"/>
                <w:sz w:val="18"/>
                <w:szCs w:val="18"/>
              </w:rPr>
            </w:pPr>
          </w:p>
          <w:p w14:paraId="3A4155CD" w14:textId="77777777" w:rsidR="000E2FAC" w:rsidRPr="00EB01FF" w:rsidRDefault="000E2FAC" w:rsidP="000E2FAC">
            <w:pPr>
              <w:jc w:val="both"/>
              <w:rPr>
                <w:color w:val="000000" w:themeColor="text1"/>
                <w:sz w:val="18"/>
                <w:szCs w:val="18"/>
              </w:rPr>
            </w:pPr>
          </w:p>
          <w:p w14:paraId="77857BB3" w14:textId="77777777" w:rsidR="000E2FAC" w:rsidRPr="00EB01FF" w:rsidRDefault="000E2FAC" w:rsidP="000E2FAC">
            <w:pPr>
              <w:jc w:val="both"/>
              <w:rPr>
                <w:color w:val="000000" w:themeColor="text1"/>
                <w:sz w:val="18"/>
                <w:szCs w:val="18"/>
              </w:rPr>
            </w:pPr>
          </w:p>
          <w:p w14:paraId="56E78740" w14:textId="77777777" w:rsidR="000E2FAC" w:rsidRPr="00EB01FF" w:rsidRDefault="000E2FAC" w:rsidP="000E2FAC">
            <w:pPr>
              <w:jc w:val="both"/>
              <w:rPr>
                <w:color w:val="000000" w:themeColor="text1"/>
                <w:sz w:val="18"/>
                <w:szCs w:val="18"/>
              </w:rPr>
            </w:pPr>
          </w:p>
          <w:p w14:paraId="0B3C7A98" w14:textId="77777777" w:rsidR="000E2FAC" w:rsidRPr="00EB01FF" w:rsidRDefault="000E2FAC" w:rsidP="000E2FAC">
            <w:pPr>
              <w:jc w:val="both"/>
              <w:rPr>
                <w:color w:val="000000" w:themeColor="text1"/>
                <w:sz w:val="18"/>
                <w:szCs w:val="18"/>
              </w:rPr>
            </w:pPr>
          </w:p>
          <w:p w14:paraId="2A37D29E" w14:textId="77777777" w:rsidR="000E2FAC" w:rsidRPr="00EB01FF" w:rsidRDefault="000E2FAC" w:rsidP="000E2FAC">
            <w:pPr>
              <w:jc w:val="both"/>
              <w:rPr>
                <w:color w:val="000000" w:themeColor="text1"/>
                <w:sz w:val="18"/>
                <w:szCs w:val="18"/>
              </w:rPr>
            </w:pPr>
          </w:p>
          <w:p w14:paraId="3A97B01F" w14:textId="77777777" w:rsidR="000E2FAC" w:rsidRPr="00EB01FF" w:rsidRDefault="000E2FAC" w:rsidP="000E2FAC">
            <w:pPr>
              <w:jc w:val="both"/>
              <w:rPr>
                <w:color w:val="000000" w:themeColor="text1"/>
                <w:sz w:val="18"/>
                <w:szCs w:val="18"/>
              </w:rPr>
            </w:pPr>
          </w:p>
          <w:p w14:paraId="684C5BFE" w14:textId="77777777" w:rsidR="000E2FAC" w:rsidRPr="00EB01FF" w:rsidRDefault="000E2FAC" w:rsidP="000E2FAC">
            <w:pPr>
              <w:jc w:val="both"/>
              <w:rPr>
                <w:color w:val="000000" w:themeColor="text1"/>
                <w:sz w:val="18"/>
                <w:szCs w:val="18"/>
              </w:rPr>
            </w:pPr>
          </w:p>
          <w:p w14:paraId="54720B18" w14:textId="77777777" w:rsidR="000E2FAC" w:rsidRPr="00EB01FF" w:rsidRDefault="000E2FAC" w:rsidP="000E2FAC">
            <w:pPr>
              <w:jc w:val="both"/>
              <w:rPr>
                <w:color w:val="000000" w:themeColor="text1"/>
                <w:sz w:val="18"/>
                <w:szCs w:val="18"/>
              </w:rPr>
            </w:pPr>
          </w:p>
          <w:p w14:paraId="3620802B" w14:textId="77777777" w:rsidR="000E2FAC" w:rsidRPr="00EB01FF" w:rsidRDefault="000E2FAC" w:rsidP="000E2FAC">
            <w:pPr>
              <w:jc w:val="both"/>
              <w:rPr>
                <w:color w:val="000000" w:themeColor="text1"/>
                <w:sz w:val="18"/>
                <w:szCs w:val="18"/>
              </w:rPr>
            </w:pPr>
          </w:p>
          <w:p w14:paraId="17E1D368" w14:textId="77777777" w:rsidR="000E2FAC" w:rsidRPr="00EB01FF" w:rsidRDefault="000E2FAC" w:rsidP="000E2FAC">
            <w:pPr>
              <w:jc w:val="both"/>
              <w:rPr>
                <w:color w:val="000000" w:themeColor="text1"/>
                <w:sz w:val="18"/>
                <w:szCs w:val="18"/>
              </w:rPr>
            </w:pPr>
          </w:p>
          <w:p w14:paraId="4D77F1D4" w14:textId="77777777" w:rsidR="000E2FAC" w:rsidRPr="00EB01FF" w:rsidRDefault="000E2FAC" w:rsidP="000E2FAC">
            <w:pPr>
              <w:jc w:val="both"/>
              <w:rPr>
                <w:color w:val="000000" w:themeColor="text1"/>
                <w:sz w:val="18"/>
                <w:szCs w:val="18"/>
              </w:rPr>
            </w:pPr>
          </w:p>
          <w:p w14:paraId="0D8542F0" w14:textId="77777777" w:rsidR="000E2FAC" w:rsidRPr="00EB01FF" w:rsidRDefault="000E2FAC" w:rsidP="000E2FAC">
            <w:pPr>
              <w:jc w:val="both"/>
              <w:rPr>
                <w:color w:val="000000" w:themeColor="text1"/>
                <w:sz w:val="18"/>
                <w:szCs w:val="18"/>
              </w:rPr>
            </w:pPr>
          </w:p>
          <w:p w14:paraId="4C659A66" w14:textId="77777777" w:rsidR="000E2FAC" w:rsidRPr="00EB01FF" w:rsidRDefault="000E2FAC" w:rsidP="000E2FAC">
            <w:pPr>
              <w:jc w:val="both"/>
              <w:rPr>
                <w:color w:val="000000" w:themeColor="text1"/>
                <w:sz w:val="18"/>
                <w:szCs w:val="18"/>
              </w:rPr>
            </w:pPr>
          </w:p>
          <w:p w14:paraId="70E11125" w14:textId="77777777" w:rsidR="000E2FAC" w:rsidRPr="00EB01FF" w:rsidRDefault="000E2FAC" w:rsidP="000E2FAC">
            <w:pPr>
              <w:jc w:val="both"/>
              <w:rPr>
                <w:color w:val="000000" w:themeColor="text1"/>
                <w:sz w:val="18"/>
                <w:szCs w:val="18"/>
              </w:rPr>
            </w:pPr>
          </w:p>
          <w:p w14:paraId="055BAD55" w14:textId="77777777" w:rsidR="000E2FAC" w:rsidRPr="00EB01FF" w:rsidRDefault="000E2FAC" w:rsidP="000E2FAC">
            <w:pPr>
              <w:jc w:val="both"/>
              <w:rPr>
                <w:color w:val="000000" w:themeColor="text1"/>
                <w:sz w:val="18"/>
                <w:szCs w:val="18"/>
              </w:rPr>
            </w:pPr>
          </w:p>
          <w:p w14:paraId="29155725" w14:textId="77777777" w:rsidR="000E2FAC" w:rsidRPr="00EB01FF" w:rsidRDefault="000E2FAC" w:rsidP="000E2FAC">
            <w:pPr>
              <w:jc w:val="both"/>
              <w:rPr>
                <w:color w:val="000000" w:themeColor="text1"/>
                <w:sz w:val="18"/>
                <w:szCs w:val="18"/>
              </w:rPr>
            </w:pPr>
          </w:p>
          <w:p w14:paraId="32BCE1F0" w14:textId="77777777" w:rsidR="000E2FAC" w:rsidRPr="00EB01FF" w:rsidRDefault="000E2FAC" w:rsidP="000E2FAC">
            <w:pPr>
              <w:jc w:val="both"/>
              <w:rPr>
                <w:color w:val="000000" w:themeColor="text1"/>
                <w:sz w:val="18"/>
                <w:szCs w:val="18"/>
              </w:rPr>
            </w:pPr>
          </w:p>
          <w:p w14:paraId="13347035" w14:textId="77777777" w:rsidR="000E2FAC" w:rsidRPr="00EB01FF" w:rsidRDefault="000E2FAC" w:rsidP="000E2FAC">
            <w:pPr>
              <w:jc w:val="both"/>
              <w:rPr>
                <w:color w:val="000000" w:themeColor="text1"/>
                <w:sz w:val="18"/>
                <w:szCs w:val="18"/>
              </w:rPr>
            </w:pPr>
          </w:p>
          <w:p w14:paraId="5DC167AF" w14:textId="77777777" w:rsidR="000E2FAC" w:rsidRPr="00EB01FF" w:rsidRDefault="000E2FAC" w:rsidP="000E2FAC">
            <w:pPr>
              <w:jc w:val="both"/>
              <w:rPr>
                <w:color w:val="000000" w:themeColor="text1"/>
                <w:sz w:val="18"/>
                <w:szCs w:val="18"/>
              </w:rPr>
            </w:pPr>
          </w:p>
          <w:p w14:paraId="5FB39AE2" w14:textId="77777777" w:rsidR="000E2FAC" w:rsidRPr="00EB01FF" w:rsidRDefault="000E2FAC" w:rsidP="000E2FAC">
            <w:pPr>
              <w:jc w:val="both"/>
              <w:rPr>
                <w:color w:val="000000" w:themeColor="text1"/>
                <w:sz w:val="18"/>
                <w:szCs w:val="18"/>
              </w:rPr>
            </w:pPr>
          </w:p>
          <w:p w14:paraId="0849C90A" w14:textId="77777777" w:rsidR="000E2FAC" w:rsidRPr="00EB01FF" w:rsidRDefault="000E2FAC" w:rsidP="000E2FAC">
            <w:pPr>
              <w:jc w:val="both"/>
              <w:rPr>
                <w:color w:val="000000" w:themeColor="text1"/>
                <w:sz w:val="18"/>
                <w:szCs w:val="18"/>
              </w:rPr>
            </w:pPr>
          </w:p>
          <w:p w14:paraId="11B23E8E" w14:textId="77777777" w:rsidR="000E2FAC" w:rsidRPr="00EB01FF" w:rsidRDefault="000E2FAC" w:rsidP="000E2FAC">
            <w:pPr>
              <w:jc w:val="both"/>
              <w:rPr>
                <w:color w:val="000000" w:themeColor="text1"/>
                <w:sz w:val="18"/>
                <w:szCs w:val="18"/>
              </w:rPr>
            </w:pPr>
          </w:p>
          <w:p w14:paraId="7E1690B8" w14:textId="77777777" w:rsidR="000E2FAC" w:rsidRPr="00EB01FF" w:rsidRDefault="000E2FAC" w:rsidP="000E2FAC">
            <w:pPr>
              <w:jc w:val="both"/>
              <w:rPr>
                <w:color w:val="000000" w:themeColor="text1"/>
                <w:sz w:val="18"/>
                <w:szCs w:val="18"/>
              </w:rPr>
            </w:pPr>
          </w:p>
          <w:p w14:paraId="42BAD975" w14:textId="77777777" w:rsidR="000E2FAC" w:rsidRPr="00EB01FF" w:rsidRDefault="000E2FAC" w:rsidP="000E2FAC">
            <w:pPr>
              <w:jc w:val="both"/>
              <w:rPr>
                <w:color w:val="000000" w:themeColor="text1"/>
                <w:sz w:val="18"/>
                <w:szCs w:val="18"/>
              </w:rPr>
            </w:pPr>
          </w:p>
          <w:p w14:paraId="153525AA" w14:textId="77777777" w:rsidR="000E2FAC" w:rsidRPr="00EB01FF" w:rsidRDefault="000E2FAC" w:rsidP="000E2FAC">
            <w:pPr>
              <w:jc w:val="both"/>
              <w:rPr>
                <w:color w:val="000000" w:themeColor="text1"/>
                <w:sz w:val="18"/>
                <w:szCs w:val="18"/>
              </w:rPr>
            </w:pPr>
          </w:p>
          <w:p w14:paraId="32F29B2A" w14:textId="77777777" w:rsidR="000E2FAC" w:rsidRPr="00EB01FF" w:rsidRDefault="000E2FAC" w:rsidP="000E2FAC">
            <w:pPr>
              <w:jc w:val="both"/>
              <w:rPr>
                <w:color w:val="000000" w:themeColor="text1"/>
                <w:sz w:val="18"/>
                <w:szCs w:val="18"/>
              </w:rPr>
            </w:pPr>
          </w:p>
          <w:p w14:paraId="20375AC6" w14:textId="77777777" w:rsidR="000E2FAC" w:rsidRPr="00EB01FF" w:rsidRDefault="000E2FAC" w:rsidP="000E2FAC">
            <w:pPr>
              <w:jc w:val="both"/>
              <w:rPr>
                <w:color w:val="000000" w:themeColor="text1"/>
                <w:sz w:val="18"/>
                <w:szCs w:val="18"/>
              </w:rPr>
            </w:pPr>
          </w:p>
          <w:p w14:paraId="06A22078" w14:textId="77777777" w:rsidR="000E2FAC" w:rsidRPr="00EB01FF" w:rsidRDefault="000E2FAC" w:rsidP="000E2FAC">
            <w:pPr>
              <w:jc w:val="both"/>
              <w:rPr>
                <w:color w:val="000000" w:themeColor="text1"/>
                <w:sz w:val="18"/>
                <w:szCs w:val="18"/>
              </w:rPr>
            </w:pPr>
          </w:p>
          <w:p w14:paraId="14C45A76" w14:textId="77777777" w:rsidR="000E2FAC" w:rsidRPr="00EB01FF" w:rsidRDefault="000E2FAC" w:rsidP="000E2FAC">
            <w:pPr>
              <w:jc w:val="both"/>
              <w:rPr>
                <w:color w:val="000000" w:themeColor="text1"/>
                <w:sz w:val="18"/>
                <w:szCs w:val="18"/>
              </w:rPr>
            </w:pPr>
          </w:p>
          <w:p w14:paraId="4BCF238E" w14:textId="77777777" w:rsidR="000E2FAC" w:rsidRPr="00EB01FF" w:rsidRDefault="000E2FAC" w:rsidP="000E2FAC">
            <w:pPr>
              <w:jc w:val="both"/>
              <w:rPr>
                <w:color w:val="000000" w:themeColor="text1"/>
                <w:sz w:val="18"/>
                <w:szCs w:val="18"/>
              </w:rPr>
            </w:pPr>
          </w:p>
          <w:p w14:paraId="6493CB63" w14:textId="77777777" w:rsidR="000E2FAC" w:rsidRPr="00EB01FF" w:rsidRDefault="000E2FAC" w:rsidP="000E2FAC">
            <w:pPr>
              <w:jc w:val="both"/>
              <w:rPr>
                <w:color w:val="000000" w:themeColor="text1"/>
                <w:sz w:val="18"/>
                <w:szCs w:val="18"/>
              </w:rPr>
            </w:pPr>
          </w:p>
          <w:p w14:paraId="14EE75C6" w14:textId="77777777" w:rsidR="000E2FAC" w:rsidRPr="00EB01FF" w:rsidRDefault="000E2FAC" w:rsidP="000E2FAC">
            <w:pPr>
              <w:jc w:val="both"/>
              <w:rPr>
                <w:color w:val="000000" w:themeColor="text1"/>
                <w:sz w:val="18"/>
                <w:szCs w:val="18"/>
              </w:rPr>
            </w:pPr>
          </w:p>
          <w:p w14:paraId="1B28FA7C" w14:textId="77777777" w:rsidR="000E2FAC" w:rsidRPr="00EB01FF" w:rsidRDefault="000E2FAC" w:rsidP="000E2FAC">
            <w:pPr>
              <w:jc w:val="both"/>
              <w:rPr>
                <w:color w:val="000000" w:themeColor="text1"/>
                <w:sz w:val="18"/>
                <w:szCs w:val="18"/>
              </w:rPr>
            </w:pPr>
          </w:p>
          <w:p w14:paraId="0E1E1A73" w14:textId="77777777" w:rsidR="000E2FAC" w:rsidRPr="00EB01FF" w:rsidRDefault="000E2FAC" w:rsidP="000E2FAC">
            <w:pPr>
              <w:jc w:val="both"/>
              <w:rPr>
                <w:color w:val="000000" w:themeColor="text1"/>
                <w:sz w:val="18"/>
                <w:szCs w:val="18"/>
              </w:rPr>
            </w:pPr>
          </w:p>
          <w:p w14:paraId="33E9787B" w14:textId="77777777" w:rsidR="000E2FAC" w:rsidRPr="00EB01FF" w:rsidRDefault="000E2FAC" w:rsidP="000E2FAC">
            <w:pPr>
              <w:jc w:val="both"/>
              <w:rPr>
                <w:color w:val="000000" w:themeColor="text1"/>
                <w:sz w:val="18"/>
                <w:szCs w:val="18"/>
              </w:rPr>
            </w:pPr>
          </w:p>
          <w:p w14:paraId="1EBFE432" w14:textId="77777777" w:rsidR="000E2FAC" w:rsidRPr="00EB01FF" w:rsidRDefault="000E2FAC" w:rsidP="000E2FAC">
            <w:pPr>
              <w:jc w:val="both"/>
              <w:rPr>
                <w:color w:val="000000" w:themeColor="text1"/>
                <w:sz w:val="18"/>
                <w:szCs w:val="18"/>
              </w:rPr>
            </w:pPr>
          </w:p>
          <w:p w14:paraId="42A22004" w14:textId="77777777" w:rsidR="000E2FAC" w:rsidRPr="00EB01FF" w:rsidRDefault="000E2FAC" w:rsidP="000E2FAC">
            <w:pPr>
              <w:jc w:val="both"/>
              <w:rPr>
                <w:color w:val="000000" w:themeColor="text1"/>
                <w:sz w:val="18"/>
                <w:szCs w:val="18"/>
              </w:rPr>
            </w:pPr>
          </w:p>
          <w:p w14:paraId="60B308BA" w14:textId="77777777" w:rsidR="000E2FAC" w:rsidRPr="00EB01FF" w:rsidRDefault="000E2FAC" w:rsidP="000E2FAC">
            <w:pPr>
              <w:jc w:val="both"/>
              <w:rPr>
                <w:color w:val="000000" w:themeColor="text1"/>
                <w:sz w:val="18"/>
                <w:szCs w:val="18"/>
              </w:rPr>
            </w:pPr>
          </w:p>
          <w:p w14:paraId="4F62A827" w14:textId="77777777" w:rsidR="000E2FAC" w:rsidRPr="00EB01FF" w:rsidRDefault="000E2FAC" w:rsidP="000E2FAC">
            <w:pPr>
              <w:jc w:val="both"/>
              <w:rPr>
                <w:color w:val="000000" w:themeColor="text1"/>
                <w:sz w:val="18"/>
                <w:szCs w:val="18"/>
              </w:rPr>
            </w:pPr>
          </w:p>
          <w:p w14:paraId="16D9BF2E" w14:textId="77777777" w:rsidR="000E2FAC" w:rsidRPr="00EB01FF" w:rsidRDefault="000E2FAC" w:rsidP="000E2FAC">
            <w:pPr>
              <w:jc w:val="both"/>
              <w:rPr>
                <w:color w:val="000000" w:themeColor="text1"/>
                <w:sz w:val="18"/>
                <w:szCs w:val="18"/>
              </w:rPr>
            </w:pPr>
          </w:p>
          <w:p w14:paraId="3A88077A" w14:textId="77777777" w:rsidR="000E2FAC" w:rsidRPr="00EB01FF" w:rsidRDefault="000E2FAC" w:rsidP="000E2FAC">
            <w:pPr>
              <w:jc w:val="both"/>
              <w:rPr>
                <w:color w:val="000000" w:themeColor="text1"/>
                <w:sz w:val="18"/>
                <w:szCs w:val="18"/>
              </w:rPr>
            </w:pPr>
          </w:p>
          <w:p w14:paraId="0F939CE7" w14:textId="77777777" w:rsidR="000E2FAC" w:rsidRPr="00EB01FF" w:rsidRDefault="000E2FAC" w:rsidP="000E2FAC">
            <w:pPr>
              <w:jc w:val="both"/>
              <w:rPr>
                <w:color w:val="000000" w:themeColor="text1"/>
                <w:sz w:val="18"/>
                <w:szCs w:val="18"/>
              </w:rPr>
            </w:pPr>
          </w:p>
          <w:p w14:paraId="2CF70BA2" w14:textId="77777777" w:rsidR="000E2FAC" w:rsidRPr="00EB01FF" w:rsidRDefault="000E2FAC" w:rsidP="000E2FAC">
            <w:pPr>
              <w:jc w:val="both"/>
              <w:rPr>
                <w:color w:val="000000" w:themeColor="text1"/>
                <w:sz w:val="18"/>
                <w:szCs w:val="18"/>
              </w:rPr>
            </w:pPr>
          </w:p>
          <w:p w14:paraId="1C8604CB" w14:textId="77777777" w:rsidR="000E2FAC" w:rsidRPr="00EB01FF" w:rsidRDefault="000E2FAC" w:rsidP="000E2FAC">
            <w:pPr>
              <w:jc w:val="both"/>
              <w:rPr>
                <w:color w:val="000000" w:themeColor="text1"/>
                <w:sz w:val="18"/>
                <w:szCs w:val="18"/>
              </w:rPr>
            </w:pPr>
          </w:p>
          <w:p w14:paraId="5C72A966" w14:textId="77777777" w:rsidR="000E2FAC" w:rsidRPr="00EB01FF" w:rsidRDefault="000E2FAC" w:rsidP="000E2FAC">
            <w:pPr>
              <w:jc w:val="both"/>
              <w:rPr>
                <w:color w:val="000000" w:themeColor="text1"/>
                <w:sz w:val="18"/>
                <w:szCs w:val="18"/>
              </w:rPr>
            </w:pPr>
          </w:p>
          <w:p w14:paraId="35D99D19" w14:textId="77777777" w:rsidR="000E2FAC" w:rsidRPr="00EB01FF" w:rsidRDefault="000E2FAC" w:rsidP="000E2FAC">
            <w:pPr>
              <w:jc w:val="both"/>
              <w:rPr>
                <w:color w:val="000000" w:themeColor="text1"/>
                <w:sz w:val="18"/>
                <w:szCs w:val="18"/>
              </w:rPr>
            </w:pPr>
          </w:p>
          <w:p w14:paraId="786CA943" w14:textId="77777777" w:rsidR="000E2FAC" w:rsidRPr="00EB01FF" w:rsidRDefault="000E2FAC" w:rsidP="000E2FAC">
            <w:pPr>
              <w:jc w:val="both"/>
              <w:rPr>
                <w:color w:val="000000" w:themeColor="text1"/>
                <w:sz w:val="18"/>
                <w:szCs w:val="18"/>
              </w:rPr>
            </w:pPr>
          </w:p>
          <w:p w14:paraId="7BA65FBB" w14:textId="77777777" w:rsidR="000E2FAC" w:rsidRPr="00EB01FF" w:rsidRDefault="000E2FAC" w:rsidP="000E2FAC">
            <w:pPr>
              <w:jc w:val="both"/>
              <w:rPr>
                <w:color w:val="000000" w:themeColor="text1"/>
                <w:sz w:val="18"/>
                <w:szCs w:val="18"/>
              </w:rPr>
            </w:pPr>
          </w:p>
          <w:p w14:paraId="38B37475" w14:textId="77777777" w:rsidR="000E2FAC" w:rsidRPr="00EB01FF" w:rsidRDefault="000E2FAC" w:rsidP="000E2FAC">
            <w:pPr>
              <w:jc w:val="both"/>
              <w:rPr>
                <w:color w:val="000000" w:themeColor="text1"/>
                <w:sz w:val="18"/>
                <w:szCs w:val="18"/>
              </w:rPr>
            </w:pPr>
          </w:p>
          <w:p w14:paraId="57877928" w14:textId="77777777" w:rsidR="000E2FAC" w:rsidRPr="00EB01FF" w:rsidRDefault="000E2FAC" w:rsidP="000E2FAC">
            <w:pPr>
              <w:jc w:val="both"/>
              <w:rPr>
                <w:color w:val="000000" w:themeColor="text1"/>
                <w:sz w:val="18"/>
                <w:szCs w:val="18"/>
              </w:rPr>
            </w:pPr>
          </w:p>
          <w:p w14:paraId="033FC668" w14:textId="48596FF3" w:rsidR="000E2FAC" w:rsidRPr="00EB01FF" w:rsidRDefault="000E2FAC" w:rsidP="000E2FAC">
            <w:pPr>
              <w:jc w:val="both"/>
              <w:rPr>
                <w:color w:val="000000" w:themeColor="text1"/>
                <w:sz w:val="18"/>
                <w:szCs w:val="18"/>
              </w:rPr>
            </w:pPr>
          </w:p>
          <w:p w14:paraId="2A288762" w14:textId="397BDFFF" w:rsidR="000E2FAC" w:rsidRPr="00EB01FF" w:rsidRDefault="000E2FAC" w:rsidP="000E2FAC">
            <w:pPr>
              <w:jc w:val="both"/>
              <w:rPr>
                <w:color w:val="000000" w:themeColor="text1"/>
                <w:sz w:val="18"/>
                <w:szCs w:val="18"/>
              </w:rPr>
            </w:pPr>
          </w:p>
          <w:p w14:paraId="604CFE0B" w14:textId="40EC3CFB" w:rsidR="000E2FAC" w:rsidRPr="00EB01FF" w:rsidRDefault="000E2FAC" w:rsidP="000E2FAC">
            <w:pPr>
              <w:jc w:val="both"/>
              <w:rPr>
                <w:color w:val="000000" w:themeColor="text1"/>
                <w:sz w:val="18"/>
                <w:szCs w:val="18"/>
              </w:rPr>
            </w:pPr>
          </w:p>
          <w:p w14:paraId="41EC3577" w14:textId="3CB051AE" w:rsidR="000E2FAC" w:rsidRPr="00EB01FF" w:rsidRDefault="000E2FAC" w:rsidP="000E2FAC">
            <w:pPr>
              <w:jc w:val="both"/>
              <w:rPr>
                <w:color w:val="000000" w:themeColor="text1"/>
                <w:sz w:val="18"/>
                <w:szCs w:val="18"/>
              </w:rPr>
            </w:pPr>
          </w:p>
          <w:p w14:paraId="533A5195" w14:textId="49070B57" w:rsidR="000E2FAC" w:rsidRPr="00EB01FF" w:rsidRDefault="000E2FAC" w:rsidP="000E2FAC">
            <w:pPr>
              <w:jc w:val="both"/>
              <w:rPr>
                <w:color w:val="000000" w:themeColor="text1"/>
                <w:sz w:val="18"/>
                <w:szCs w:val="18"/>
              </w:rPr>
            </w:pPr>
          </w:p>
          <w:p w14:paraId="2E4AF2A1" w14:textId="0A93F129" w:rsidR="000E2FAC" w:rsidRPr="00EB01FF" w:rsidRDefault="000E2FAC" w:rsidP="000E2FAC">
            <w:pPr>
              <w:jc w:val="both"/>
              <w:rPr>
                <w:color w:val="000000" w:themeColor="text1"/>
                <w:sz w:val="18"/>
                <w:szCs w:val="18"/>
              </w:rPr>
            </w:pPr>
          </w:p>
          <w:p w14:paraId="689767B1" w14:textId="3E201859" w:rsidR="000E2FAC" w:rsidRPr="00EB01FF" w:rsidRDefault="000E2FAC" w:rsidP="000E2FAC">
            <w:pPr>
              <w:jc w:val="both"/>
              <w:rPr>
                <w:color w:val="000000" w:themeColor="text1"/>
                <w:sz w:val="18"/>
                <w:szCs w:val="18"/>
              </w:rPr>
            </w:pPr>
          </w:p>
          <w:p w14:paraId="7052F4FB" w14:textId="5F1A543C" w:rsidR="000E2FAC" w:rsidRPr="00EB01FF" w:rsidRDefault="000E2FAC" w:rsidP="000E2FAC">
            <w:pPr>
              <w:jc w:val="both"/>
              <w:rPr>
                <w:color w:val="000000" w:themeColor="text1"/>
                <w:sz w:val="18"/>
                <w:szCs w:val="18"/>
              </w:rPr>
            </w:pPr>
          </w:p>
          <w:p w14:paraId="101E696D" w14:textId="3952DAA8" w:rsidR="000E2FAC" w:rsidRPr="00EB01FF" w:rsidRDefault="000E2FAC" w:rsidP="000E2FAC">
            <w:pPr>
              <w:jc w:val="both"/>
              <w:rPr>
                <w:color w:val="000000" w:themeColor="text1"/>
                <w:sz w:val="18"/>
                <w:szCs w:val="18"/>
              </w:rPr>
            </w:pPr>
          </w:p>
          <w:p w14:paraId="3A9B2E62" w14:textId="26B10686" w:rsidR="000E2FAC" w:rsidRPr="00EB01FF" w:rsidRDefault="000E2FAC" w:rsidP="000E2FAC">
            <w:pPr>
              <w:jc w:val="both"/>
              <w:rPr>
                <w:color w:val="000000" w:themeColor="text1"/>
                <w:sz w:val="18"/>
                <w:szCs w:val="18"/>
              </w:rPr>
            </w:pPr>
          </w:p>
          <w:p w14:paraId="71E74ACA" w14:textId="5A076FA8" w:rsidR="000E2FAC" w:rsidRPr="00EB01FF" w:rsidRDefault="000E2FAC" w:rsidP="000E2FAC">
            <w:pPr>
              <w:jc w:val="both"/>
              <w:rPr>
                <w:color w:val="000000" w:themeColor="text1"/>
                <w:sz w:val="18"/>
                <w:szCs w:val="18"/>
              </w:rPr>
            </w:pPr>
          </w:p>
          <w:p w14:paraId="7AF366F5" w14:textId="20E79004" w:rsidR="000E2FAC" w:rsidRPr="00EB01FF" w:rsidRDefault="000E2FAC" w:rsidP="000E2FAC">
            <w:pPr>
              <w:jc w:val="both"/>
              <w:rPr>
                <w:color w:val="000000" w:themeColor="text1"/>
                <w:sz w:val="18"/>
                <w:szCs w:val="18"/>
              </w:rPr>
            </w:pPr>
          </w:p>
          <w:p w14:paraId="6E8CBDF8" w14:textId="2046F38E" w:rsidR="000E2FAC" w:rsidRPr="00EB01FF" w:rsidRDefault="000E2FAC" w:rsidP="000E2FAC">
            <w:pPr>
              <w:jc w:val="both"/>
              <w:rPr>
                <w:color w:val="000000" w:themeColor="text1"/>
                <w:sz w:val="18"/>
                <w:szCs w:val="18"/>
              </w:rPr>
            </w:pPr>
          </w:p>
          <w:p w14:paraId="5CFA419C" w14:textId="6B0F7618" w:rsidR="000E2FAC" w:rsidRPr="00EB01FF" w:rsidRDefault="000E2FAC" w:rsidP="000E2FAC">
            <w:pPr>
              <w:jc w:val="both"/>
              <w:rPr>
                <w:color w:val="000000" w:themeColor="text1"/>
                <w:sz w:val="18"/>
                <w:szCs w:val="18"/>
              </w:rPr>
            </w:pPr>
          </w:p>
          <w:p w14:paraId="4B325E45" w14:textId="560C87E9" w:rsidR="000E2FAC" w:rsidRPr="00EB01FF" w:rsidRDefault="000E2FAC" w:rsidP="000E2FAC">
            <w:pPr>
              <w:jc w:val="both"/>
              <w:rPr>
                <w:color w:val="000000" w:themeColor="text1"/>
                <w:sz w:val="18"/>
                <w:szCs w:val="18"/>
              </w:rPr>
            </w:pPr>
          </w:p>
          <w:p w14:paraId="39C6D9F9" w14:textId="75C2FC10" w:rsidR="000E2FAC" w:rsidRPr="00EB01FF" w:rsidRDefault="000E2FAC" w:rsidP="000E2FAC">
            <w:pPr>
              <w:jc w:val="both"/>
              <w:rPr>
                <w:color w:val="000000" w:themeColor="text1"/>
                <w:sz w:val="18"/>
                <w:szCs w:val="18"/>
              </w:rPr>
            </w:pPr>
          </w:p>
          <w:p w14:paraId="544CDE62" w14:textId="07C236F5" w:rsidR="000E2FAC" w:rsidRPr="00EB01FF" w:rsidRDefault="000E2FAC" w:rsidP="000E2FAC">
            <w:pPr>
              <w:jc w:val="both"/>
              <w:rPr>
                <w:color w:val="000000" w:themeColor="text1"/>
                <w:sz w:val="18"/>
                <w:szCs w:val="18"/>
              </w:rPr>
            </w:pPr>
          </w:p>
          <w:p w14:paraId="40C314C5" w14:textId="4ECE0ACA" w:rsidR="000E2FAC" w:rsidRPr="00EB01FF" w:rsidRDefault="000E2FAC" w:rsidP="000E2FAC">
            <w:pPr>
              <w:jc w:val="both"/>
              <w:rPr>
                <w:color w:val="000000" w:themeColor="text1"/>
                <w:sz w:val="18"/>
                <w:szCs w:val="18"/>
              </w:rPr>
            </w:pPr>
          </w:p>
          <w:p w14:paraId="5180C292" w14:textId="1E074910" w:rsidR="000E2FAC" w:rsidRPr="00EB01FF" w:rsidRDefault="000E2FAC" w:rsidP="000E2FAC">
            <w:pPr>
              <w:jc w:val="both"/>
              <w:rPr>
                <w:color w:val="000000" w:themeColor="text1"/>
                <w:sz w:val="18"/>
                <w:szCs w:val="18"/>
              </w:rPr>
            </w:pPr>
          </w:p>
          <w:p w14:paraId="188AA077" w14:textId="70AFCD80" w:rsidR="000E2FAC" w:rsidRPr="00EB01FF" w:rsidRDefault="000E2FAC" w:rsidP="000E2FAC">
            <w:pPr>
              <w:jc w:val="both"/>
              <w:rPr>
                <w:color w:val="000000" w:themeColor="text1"/>
                <w:sz w:val="18"/>
                <w:szCs w:val="18"/>
              </w:rPr>
            </w:pPr>
          </w:p>
          <w:p w14:paraId="236BAD8C" w14:textId="77777777" w:rsidR="000E2FAC" w:rsidRPr="00EB01FF" w:rsidRDefault="000E2FAC" w:rsidP="000E2FAC">
            <w:pPr>
              <w:jc w:val="both"/>
              <w:rPr>
                <w:color w:val="000000" w:themeColor="text1"/>
                <w:sz w:val="18"/>
                <w:szCs w:val="18"/>
              </w:rPr>
            </w:pPr>
          </w:p>
          <w:p w14:paraId="6613EFE6" w14:textId="77777777" w:rsidR="000E2FAC" w:rsidRPr="00EB01FF" w:rsidRDefault="000E2FAC" w:rsidP="000E2FAC">
            <w:pPr>
              <w:jc w:val="both"/>
              <w:rPr>
                <w:color w:val="000000" w:themeColor="text1"/>
                <w:sz w:val="18"/>
                <w:szCs w:val="18"/>
              </w:rPr>
            </w:pPr>
          </w:p>
          <w:p w14:paraId="4090A5A9" w14:textId="413B438E" w:rsidR="00EF27A2" w:rsidRPr="00EB01FF" w:rsidRDefault="00EF27A2" w:rsidP="00AF41E1">
            <w:pPr>
              <w:rPr>
                <w:color w:val="000000" w:themeColor="text1"/>
                <w:sz w:val="18"/>
                <w:szCs w:val="18"/>
              </w:rPr>
            </w:pPr>
          </w:p>
          <w:p w14:paraId="4EEA440A" w14:textId="210E66F6" w:rsidR="000E2FAC" w:rsidRPr="00EB01FF" w:rsidRDefault="000E2FAC" w:rsidP="000E2FAC">
            <w:pPr>
              <w:jc w:val="center"/>
              <w:rPr>
                <w:color w:val="000000" w:themeColor="text1"/>
                <w:sz w:val="18"/>
                <w:szCs w:val="18"/>
              </w:rPr>
            </w:pPr>
            <w:r w:rsidRPr="00EB01FF">
              <w:rPr>
                <w:color w:val="000000" w:themeColor="text1"/>
                <w:sz w:val="18"/>
                <w:szCs w:val="18"/>
              </w:rPr>
              <w:t>zákon č. 488/2013 Z. z.</w:t>
            </w:r>
          </w:p>
          <w:p w14:paraId="0C40FFFD" w14:textId="77777777" w:rsidR="000E2FAC" w:rsidRPr="00EB01FF" w:rsidRDefault="000E2FAC" w:rsidP="000E2FAC">
            <w:pPr>
              <w:jc w:val="center"/>
              <w:rPr>
                <w:color w:val="000000" w:themeColor="text1"/>
                <w:sz w:val="18"/>
                <w:szCs w:val="18"/>
              </w:rPr>
            </w:pPr>
          </w:p>
          <w:p w14:paraId="34A943E9" w14:textId="77777777" w:rsidR="000E2FAC" w:rsidRPr="00EB01FF" w:rsidRDefault="000E2FAC" w:rsidP="000E2FAC">
            <w:pPr>
              <w:jc w:val="center"/>
              <w:rPr>
                <w:color w:val="000000" w:themeColor="text1"/>
                <w:sz w:val="18"/>
                <w:szCs w:val="18"/>
              </w:rPr>
            </w:pPr>
          </w:p>
          <w:p w14:paraId="44E9093F" w14:textId="083A5E83" w:rsidR="000E2FAC" w:rsidRPr="00EB01FF" w:rsidRDefault="000E2FAC" w:rsidP="000E2FAC">
            <w:pPr>
              <w:jc w:val="center"/>
              <w:rPr>
                <w:strike/>
                <w:color w:val="000000" w:themeColor="text1"/>
                <w:sz w:val="18"/>
                <w:szCs w:val="18"/>
              </w:rPr>
            </w:pPr>
          </w:p>
          <w:p w14:paraId="3B14A1C9" w14:textId="54EC42EE" w:rsidR="000E2FAC" w:rsidRPr="00EB01FF" w:rsidRDefault="000E2FAC" w:rsidP="000E2FAC">
            <w:pPr>
              <w:jc w:val="center"/>
              <w:rPr>
                <w:color w:val="000000" w:themeColor="text1"/>
                <w:sz w:val="18"/>
                <w:szCs w:val="18"/>
              </w:rPr>
            </w:pPr>
            <w:r w:rsidRPr="00EB01FF">
              <w:rPr>
                <w:color w:val="000000" w:themeColor="text1"/>
                <w:sz w:val="18"/>
                <w:szCs w:val="18"/>
              </w:rPr>
              <w:lastRenderedPageBreak/>
              <w:t>nariadenie vlády č. 410/2014 Z. z.</w:t>
            </w:r>
          </w:p>
          <w:p w14:paraId="7BB31EB4" w14:textId="77777777" w:rsidR="000E2FAC" w:rsidRPr="00EB01FF" w:rsidRDefault="000E2FAC" w:rsidP="000E2FAC">
            <w:pPr>
              <w:jc w:val="both"/>
              <w:rPr>
                <w:color w:val="000000" w:themeColor="text1"/>
                <w:sz w:val="18"/>
                <w:szCs w:val="18"/>
              </w:rPr>
            </w:pPr>
          </w:p>
          <w:p w14:paraId="21ADC811" w14:textId="77777777" w:rsidR="000E2FAC" w:rsidRPr="00EB01FF" w:rsidRDefault="000E2FAC" w:rsidP="000E2FAC">
            <w:pPr>
              <w:jc w:val="both"/>
              <w:rPr>
                <w:color w:val="000000" w:themeColor="text1"/>
                <w:sz w:val="18"/>
                <w:szCs w:val="18"/>
              </w:rPr>
            </w:pPr>
          </w:p>
          <w:p w14:paraId="22E10493" w14:textId="77777777" w:rsidR="000E2FAC" w:rsidRPr="00EB01FF" w:rsidRDefault="000E2FAC" w:rsidP="000E2FAC">
            <w:pPr>
              <w:jc w:val="both"/>
              <w:rPr>
                <w:strike/>
                <w:color w:val="000000" w:themeColor="text1"/>
                <w:sz w:val="18"/>
                <w:szCs w:val="18"/>
              </w:rPr>
            </w:pPr>
          </w:p>
          <w:p w14:paraId="2D79516C" w14:textId="77777777" w:rsidR="000E2FAC" w:rsidRPr="00EB01FF" w:rsidRDefault="000E2FAC" w:rsidP="000E2FAC">
            <w:pPr>
              <w:jc w:val="both"/>
              <w:rPr>
                <w:strike/>
                <w:color w:val="000000" w:themeColor="text1"/>
                <w:sz w:val="18"/>
                <w:szCs w:val="18"/>
              </w:rPr>
            </w:pPr>
          </w:p>
          <w:p w14:paraId="223563CB" w14:textId="77777777" w:rsidR="000E2FAC" w:rsidRPr="00EB01FF" w:rsidRDefault="000E2FAC" w:rsidP="000E2FAC">
            <w:pPr>
              <w:jc w:val="both"/>
              <w:rPr>
                <w:strike/>
                <w:color w:val="000000" w:themeColor="text1"/>
                <w:sz w:val="18"/>
                <w:szCs w:val="18"/>
              </w:rPr>
            </w:pPr>
          </w:p>
          <w:p w14:paraId="75422820" w14:textId="77777777" w:rsidR="000E2FAC" w:rsidRPr="00EB01FF" w:rsidRDefault="000E2FAC" w:rsidP="000E2FAC">
            <w:pPr>
              <w:jc w:val="both"/>
              <w:rPr>
                <w:strike/>
                <w:color w:val="000000" w:themeColor="text1"/>
                <w:sz w:val="18"/>
                <w:szCs w:val="18"/>
              </w:rPr>
            </w:pPr>
          </w:p>
          <w:p w14:paraId="060A5B79" w14:textId="77777777" w:rsidR="000E2FAC" w:rsidRPr="00EB01FF" w:rsidRDefault="000E2FAC" w:rsidP="000E2FAC">
            <w:pPr>
              <w:jc w:val="both"/>
              <w:rPr>
                <w:strike/>
                <w:color w:val="000000" w:themeColor="text1"/>
                <w:sz w:val="18"/>
                <w:szCs w:val="18"/>
              </w:rPr>
            </w:pPr>
          </w:p>
          <w:p w14:paraId="5663F092" w14:textId="77777777" w:rsidR="000E2FAC" w:rsidRPr="00EB01FF" w:rsidRDefault="000E2FAC" w:rsidP="000E2FAC">
            <w:pPr>
              <w:jc w:val="both"/>
              <w:rPr>
                <w:strike/>
                <w:color w:val="000000" w:themeColor="text1"/>
                <w:sz w:val="18"/>
                <w:szCs w:val="18"/>
              </w:rPr>
            </w:pPr>
          </w:p>
          <w:p w14:paraId="5310F30B" w14:textId="77777777" w:rsidR="000E2FAC" w:rsidRPr="00EB01FF" w:rsidRDefault="000E2FAC" w:rsidP="000E2FAC">
            <w:pPr>
              <w:jc w:val="both"/>
              <w:rPr>
                <w:strike/>
                <w:color w:val="000000" w:themeColor="text1"/>
                <w:sz w:val="18"/>
                <w:szCs w:val="18"/>
              </w:rPr>
            </w:pPr>
          </w:p>
          <w:p w14:paraId="4C48DD50" w14:textId="77777777" w:rsidR="000E2FAC" w:rsidRPr="00EB01FF" w:rsidRDefault="000E2FAC" w:rsidP="000E2FAC">
            <w:pPr>
              <w:jc w:val="both"/>
              <w:rPr>
                <w:strike/>
                <w:color w:val="000000" w:themeColor="text1"/>
                <w:sz w:val="18"/>
                <w:szCs w:val="18"/>
              </w:rPr>
            </w:pPr>
          </w:p>
          <w:p w14:paraId="225F2A9E" w14:textId="77777777" w:rsidR="000E2FAC" w:rsidRPr="00EB01FF" w:rsidRDefault="000E2FAC" w:rsidP="000E2FAC">
            <w:pPr>
              <w:jc w:val="both"/>
              <w:rPr>
                <w:strike/>
                <w:color w:val="000000" w:themeColor="text1"/>
                <w:sz w:val="18"/>
                <w:szCs w:val="18"/>
              </w:rPr>
            </w:pPr>
          </w:p>
          <w:p w14:paraId="37F2C019" w14:textId="77777777" w:rsidR="000E2FAC" w:rsidRPr="00EB01FF" w:rsidRDefault="000E2FAC" w:rsidP="000E2FAC">
            <w:pPr>
              <w:jc w:val="both"/>
              <w:rPr>
                <w:strike/>
                <w:color w:val="000000" w:themeColor="text1"/>
                <w:sz w:val="18"/>
                <w:szCs w:val="18"/>
              </w:rPr>
            </w:pPr>
          </w:p>
          <w:p w14:paraId="76C04A9B" w14:textId="77777777" w:rsidR="000E2FAC" w:rsidRPr="00EB01FF" w:rsidRDefault="000E2FAC" w:rsidP="000E2FAC">
            <w:pPr>
              <w:jc w:val="both"/>
              <w:rPr>
                <w:strike/>
                <w:color w:val="000000" w:themeColor="text1"/>
                <w:sz w:val="18"/>
                <w:szCs w:val="18"/>
              </w:rPr>
            </w:pPr>
          </w:p>
          <w:p w14:paraId="49FB201B" w14:textId="77777777" w:rsidR="000E2FAC" w:rsidRPr="00EB01FF" w:rsidRDefault="000E2FAC" w:rsidP="000E2FAC">
            <w:pPr>
              <w:jc w:val="both"/>
              <w:rPr>
                <w:strike/>
                <w:color w:val="000000" w:themeColor="text1"/>
                <w:sz w:val="18"/>
                <w:szCs w:val="18"/>
              </w:rPr>
            </w:pPr>
          </w:p>
          <w:p w14:paraId="420B9921" w14:textId="77777777" w:rsidR="000E2FAC" w:rsidRPr="00EB01FF" w:rsidRDefault="000E2FAC" w:rsidP="000E2FAC">
            <w:pPr>
              <w:jc w:val="both"/>
              <w:rPr>
                <w:strike/>
                <w:color w:val="000000" w:themeColor="text1"/>
                <w:sz w:val="18"/>
                <w:szCs w:val="18"/>
              </w:rPr>
            </w:pPr>
          </w:p>
          <w:p w14:paraId="0ED5A4F3" w14:textId="77777777" w:rsidR="000E2FAC" w:rsidRPr="00EB01FF" w:rsidRDefault="000E2FAC" w:rsidP="000E2FAC">
            <w:pPr>
              <w:jc w:val="both"/>
              <w:rPr>
                <w:color w:val="000000" w:themeColor="text1"/>
                <w:sz w:val="18"/>
                <w:szCs w:val="18"/>
              </w:rPr>
            </w:pPr>
          </w:p>
          <w:p w14:paraId="2AEC5054" w14:textId="77777777" w:rsidR="000E2FAC" w:rsidRPr="00EB01FF" w:rsidRDefault="000E2FAC" w:rsidP="000E2FAC">
            <w:pPr>
              <w:jc w:val="both"/>
              <w:rPr>
                <w:color w:val="000000" w:themeColor="text1"/>
                <w:sz w:val="18"/>
                <w:szCs w:val="18"/>
              </w:rPr>
            </w:pPr>
          </w:p>
          <w:p w14:paraId="163F3D5D" w14:textId="77777777" w:rsidR="000E2FAC" w:rsidRPr="00EB01FF" w:rsidRDefault="000E2FAC" w:rsidP="000E2FAC">
            <w:pPr>
              <w:jc w:val="both"/>
              <w:rPr>
                <w:color w:val="000000" w:themeColor="text1"/>
                <w:sz w:val="18"/>
                <w:szCs w:val="18"/>
              </w:rPr>
            </w:pPr>
          </w:p>
          <w:p w14:paraId="46373196" w14:textId="77777777" w:rsidR="000E2FAC" w:rsidRPr="00EB01FF" w:rsidRDefault="000E2FAC" w:rsidP="000E2FAC">
            <w:pPr>
              <w:jc w:val="both"/>
              <w:rPr>
                <w:color w:val="000000" w:themeColor="text1"/>
                <w:sz w:val="18"/>
                <w:szCs w:val="18"/>
              </w:rPr>
            </w:pPr>
          </w:p>
          <w:p w14:paraId="299CF2CC" w14:textId="77777777" w:rsidR="000E2FAC" w:rsidRPr="00EB01FF" w:rsidRDefault="000E2FAC" w:rsidP="000E2FAC">
            <w:pPr>
              <w:jc w:val="both"/>
              <w:rPr>
                <w:color w:val="000000" w:themeColor="text1"/>
                <w:sz w:val="18"/>
                <w:szCs w:val="18"/>
              </w:rPr>
            </w:pPr>
          </w:p>
          <w:p w14:paraId="00A99586" w14:textId="77777777" w:rsidR="000E2FAC" w:rsidRPr="00EB01FF" w:rsidRDefault="000E2FAC" w:rsidP="000E2FAC">
            <w:pPr>
              <w:jc w:val="both"/>
              <w:rPr>
                <w:color w:val="000000" w:themeColor="text1"/>
                <w:sz w:val="18"/>
                <w:szCs w:val="18"/>
              </w:rPr>
            </w:pPr>
          </w:p>
          <w:p w14:paraId="7FE82F9B" w14:textId="77777777" w:rsidR="000E2FAC" w:rsidRPr="00EB01FF" w:rsidRDefault="000E2FAC" w:rsidP="000E2FAC">
            <w:pPr>
              <w:jc w:val="both"/>
              <w:rPr>
                <w:color w:val="000000" w:themeColor="text1"/>
                <w:sz w:val="18"/>
                <w:szCs w:val="18"/>
              </w:rPr>
            </w:pPr>
          </w:p>
          <w:p w14:paraId="596D2375" w14:textId="77777777" w:rsidR="000E2FAC" w:rsidRPr="00EB01FF" w:rsidRDefault="000E2FAC" w:rsidP="000E2FAC">
            <w:pPr>
              <w:jc w:val="both"/>
              <w:rPr>
                <w:color w:val="000000" w:themeColor="text1"/>
                <w:sz w:val="18"/>
                <w:szCs w:val="18"/>
              </w:rPr>
            </w:pPr>
          </w:p>
          <w:p w14:paraId="1622A542" w14:textId="77777777" w:rsidR="000E2FAC" w:rsidRPr="00EB01FF" w:rsidRDefault="000E2FAC" w:rsidP="000E2FAC">
            <w:pPr>
              <w:jc w:val="both"/>
              <w:rPr>
                <w:color w:val="000000" w:themeColor="text1"/>
                <w:sz w:val="18"/>
                <w:szCs w:val="18"/>
              </w:rPr>
            </w:pPr>
          </w:p>
          <w:p w14:paraId="1621DED9" w14:textId="77777777" w:rsidR="000E2FAC" w:rsidRPr="00EB01FF" w:rsidRDefault="000E2FAC" w:rsidP="000E2FAC">
            <w:pPr>
              <w:jc w:val="both"/>
              <w:rPr>
                <w:color w:val="000000" w:themeColor="text1"/>
                <w:sz w:val="18"/>
                <w:szCs w:val="18"/>
              </w:rPr>
            </w:pPr>
          </w:p>
          <w:p w14:paraId="7F6AF4AD" w14:textId="77777777" w:rsidR="000E2FAC" w:rsidRPr="00EB01FF" w:rsidRDefault="000E2FAC" w:rsidP="000E2FAC">
            <w:pPr>
              <w:jc w:val="both"/>
              <w:rPr>
                <w:color w:val="000000" w:themeColor="text1"/>
                <w:sz w:val="18"/>
                <w:szCs w:val="18"/>
              </w:rPr>
            </w:pPr>
          </w:p>
          <w:p w14:paraId="5FD0F7E1" w14:textId="77777777" w:rsidR="000E2FAC" w:rsidRPr="00EB01FF" w:rsidRDefault="000E2FAC" w:rsidP="000E2FAC">
            <w:pPr>
              <w:jc w:val="both"/>
              <w:rPr>
                <w:color w:val="000000" w:themeColor="text1"/>
                <w:sz w:val="18"/>
                <w:szCs w:val="18"/>
              </w:rPr>
            </w:pPr>
          </w:p>
          <w:p w14:paraId="194D474F" w14:textId="77777777" w:rsidR="000E2FAC" w:rsidRPr="00EB01FF" w:rsidRDefault="000E2FAC" w:rsidP="000E2FAC">
            <w:pPr>
              <w:jc w:val="both"/>
              <w:rPr>
                <w:color w:val="000000" w:themeColor="text1"/>
                <w:sz w:val="18"/>
                <w:szCs w:val="18"/>
              </w:rPr>
            </w:pPr>
          </w:p>
          <w:p w14:paraId="3859B971" w14:textId="77777777" w:rsidR="000E2FAC" w:rsidRPr="00EB01FF" w:rsidRDefault="000E2FAC" w:rsidP="000E2FAC">
            <w:pPr>
              <w:jc w:val="both"/>
              <w:rPr>
                <w:color w:val="000000" w:themeColor="text1"/>
                <w:sz w:val="18"/>
                <w:szCs w:val="18"/>
              </w:rPr>
            </w:pPr>
          </w:p>
          <w:p w14:paraId="5001801B" w14:textId="77777777" w:rsidR="000E2FAC" w:rsidRPr="00EB01FF" w:rsidRDefault="000E2FAC" w:rsidP="000E2FAC">
            <w:pPr>
              <w:jc w:val="both"/>
              <w:rPr>
                <w:color w:val="000000" w:themeColor="text1"/>
                <w:sz w:val="18"/>
                <w:szCs w:val="18"/>
              </w:rPr>
            </w:pPr>
          </w:p>
          <w:p w14:paraId="12CDDBA5" w14:textId="77777777" w:rsidR="000E2FAC" w:rsidRPr="00EB01FF" w:rsidRDefault="000E2FAC" w:rsidP="000E2FAC">
            <w:pPr>
              <w:jc w:val="both"/>
              <w:rPr>
                <w:color w:val="000000" w:themeColor="text1"/>
                <w:sz w:val="18"/>
                <w:szCs w:val="18"/>
              </w:rPr>
            </w:pPr>
          </w:p>
          <w:p w14:paraId="1BB3D05D" w14:textId="77777777" w:rsidR="000E2FAC" w:rsidRPr="00EB01FF" w:rsidRDefault="000E2FAC" w:rsidP="000E2FAC">
            <w:pPr>
              <w:jc w:val="both"/>
              <w:rPr>
                <w:color w:val="000000" w:themeColor="text1"/>
                <w:sz w:val="18"/>
                <w:szCs w:val="18"/>
              </w:rPr>
            </w:pPr>
          </w:p>
          <w:p w14:paraId="601154A0" w14:textId="77777777" w:rsidR="000E2FAC" w:rsidRPr="00EB01FF" w:rsidRDefault="000E2FAC" w:rsidP="000E2FAC">
            <w:pPr>
              <w:jc w:val="both"/>
              <w:rPr>
                <w:color w:val="000000" w:themeColor="text1"/>
                <w:sz w:val="18"/>
                <w:szCs w:val="18"/>
              </w:rPr>
            </w:pPr>
          </w:p>
          <w:p w14:paraId="32EFB8C9" w14:textId="77777777" w:rsidR="000E2FAC" w:rsidRPr="00EB01FF" w:rsidRDefault="000E2FAC" w:rsidP="000E2FAC">
            <w:pPr>
              <w:jc w:val="both"/>
              <w:rPr>
                <w:color w:val="000000" w:themeColor="text1"/>
                <w:sz w:val="18"/>
                <w:szCs w:val="18"/>
              </w:rPr>
            </w:pPr>
          </w:p>
          <w:p w14:paraId="2E89C30C" w14:textId="77777777" w:rsidR="000E2FAC" w:rsidRPr="00EB01FF" w:rsidRDefault="000E2FAC" w:rsidP="000E2FAC">
            <w:pPr>
              <w:jc w:val="both"/>
              <w:rPr>
                <w:color w:val="000000" w:themeColor="text1"/>
                <w:sz w:val="18"/>
                <w:szCs w:val="18"/>
              </w:rPr>
            </w:pPr>
          </w:p>
          <w:p w14:paraId="4B8524DC" w14:textId="77777777" w:rsidR="000E2FAC" w:rsidRPr="00EB01FF" w:rsidRDefault="000E2FAC" w:rsidP="000E2FAC">
            <w:pPr>
              <w:jc w:val="both"/>
              <w:rPr>
                <w:color w:val="000000" w:themeColor="text1"/>
                <w:sz w:val="18"/>
                <w:szCs w:val="18"/>
              </w:rPr>
            </w:pPr>
          </w:p>
          <w:p w14:paraId="4ACC6771" w14:textId="77777777" w:rsidR="000E2FAC" w:rsidRPr="00EB01FF" w:rsidRDefault="000E2FAC" w:rsidP="000E2FAC">
            <w:pPr>
              <w:jc w:val="both"/>
              <w:rPr>
                <w:color w:val="000000" w:themeColor="text1"/>
                <w:sz w:val="18"/>
                <w:szCs w:val="18"/>
              </w:rPr>
            </w:pPr>
          </w:p>
          <w:p w14:paraId="5B48FC63" w14:textId="77777777" w:rsidR="000E2FAC" w:rsidRPr="00EB01FF" w:rsidRDefault="000E2FAC" w:rsidP="000E2FAC">
            <w:pPr>
              <w:jc w:val="both"/>
              <w:rPr>
                <w:color w:val="000000" w:themeColor="text1"/>
                <w:sz w:val="18"/>
                <w:szCs w:val="18"/>
              </w:rPr>
            </w:pPr>
          </w:p>
          <w:p w14:paraId="29578B58" w14:textId="4C8456E6" w:rsidR="000E2FAC" w:rsidRPr="00EB01FF" w:rsidRDefault="000E2FAC" w:rsidP="000E2FAC">
            <w:pPr>
              <w:jc w:val="both"/>
              <w:rPr>
                <w:color w:val="000000" w:themeColor="text1"/>
                <w:sz w:val="18"/>
                <w:szCs w:val="18"/>
              </w:rPr>
            </w:pPr>
          </w:p>
          <w:p w14:paraId="0C068A3A" w14:textId="4F8BFD9A" w:rsidR="000E2FAC" w:rsidRPr="00EB01FF" w:rsidRDefault="000E2FAC" w:rsidP="000E2FAC">
            <w:pPr>
              <w:jc w:val="both"/>
              <w:rPr>
                <w:color w:val="000000" w:themeColor="text1"/>
                <w:sz w:val="18"/>
                <w:szCs w:val="18"/>
              </w:rPr>
            </w:pPr>
          </w:p>
          <w:p w14:paraId="488CE5FF" w14:textId="0BA5558A" w:rsidR="000E2FAC" w:rsidRPr="00EB01FF" w:rsidRDefault="000E2FAC" w:rsidP="000E2FAC">
            <w:pPr>
              <w:jc w:val="both"/>
              <w:rPr>
                <w:color w:val="000000" w:themeColor="text1"/>
                <w:sz w:val="18"/>
                <w:szCs w:val="18"/>
              </w:rPr>
            </w:pPr>
          </w:p>
          <w:p w14:paraId="60CF3592" w14:textId="3EFA426C" w:rsidR="000E2FAC" w:rsidRPr="00EB01FF" w:rsidRDefault="000E2FAC" w:rsidP="000E2FAC">
            <w:pPr>
              <w:jc w:val="both"/>
              <w:rPr>
                <w:color w:val="000000" w:themeColor="text1"/>
                <w:sz w:val="18"/>
                <w:szCs w:val="18"/>
              </w:rPr>
            </w:pPr>
          </w:p>
          <w:p w14:paraId="21D30972" w14:textId="77777777" w:rsidR="000E2FAC" w:rsidRPr="00EB01FF" w:rsidRDefault="000E2FAC" w:rsidP="000E2FAC">
            <w:pPr>
              <w:jc w:val="both"/>
              <w:rPr>
                <w:color w:val="000000" w:themeColor="text1"/>
                <w:sz w:val="18"/>
                <w:szCs w:val="18"/>
              </w:rPr>
            </w:pPr>
          </w:p>
          <w:p w14:paraId="11D8517F" w14:textId="77777777" w:rsidR="000E2FAC" w:rsidRPr="00EB01FF" w:rsidRDefault="000E2FAC" w:rsidP="000E2FAC">
            <w:pPr>
              <w:jc w:val="both"/>
              <w:rPr>
                <w:color w:val="000000" w:themeColor="text1"/>
                <w:sz w:val="18"/>
                <w:szCs w:val="18"/>
              </w:rPr>
            </w:pPr>
          </w:p>
          <w:p w14:paraId="4EF52155" w14:textId="79C4D290" w:rsidR="000E2FAC" w:rsidRPr="00EB01FF" w:rsidRDefault="000E2FAC" w:rsidP="000E2FAC">
            <w:pPr>
              <w:jc w:val="center"/>
              <w:rPr>
                <w:color w:val="000000" w:themeColor="text1"/>
                <w:sz w:val="18"/>
                <w:szCs w:val="18"/>
              </w:rPr>
            </w:pPr>
            <w:r w:rsidRPr="00EB01FF">
              <w:rPr>
                <w:color w:val="000000" w:themeColor="text1"/>
                <w:sz w:val="18"/>
                <w:szCs w:val="18"/>
              </w:rPr>
              <w:t>zákon č. 488/2013 Z. z.</w:t>
            </w:r>
          </w:p>
          <w:p w14:paraId="2D0C8E66" w14:textId="77777777" w:rsidR="000E2FAC" w:rsidRPr="00EB01FF" w:rsidRDefault="000E2FAC" w:rsidP="000E2FAC">
            <w:pPr>
              <w:jc w:val="center"/>
              <w:rPr>
                <w:color w:val="000000" w:themeColor="text1"/>
                <w:sz w:val="18"/>
                <w:szCs w:val="18"/>
              </w:rPr>
            </w:pPr>
          </w:p>
          <w:p w14:paraId="55BFB4B2" w14:textId="77777777" w:rsidR="000E2FAC" w:rsidRPr="00EB01FF" w:rsidRDefault="000E2FAC" w:rsidP="000E2FAC">
            <w:pPr>
              <w:jc w:val="center"/>
              <w:rPr>
                <w:color w:val="000000" w:themeColor="text1"/>
                <w:sz w:val="18"/>
                <w:szCs w:val="18"/>
              </w:rPr>
            </w:pPr>
          </w:p>
          <w:p w14:paraId="3684021B" w14:textId="77777777" w:rsidR="000E2FAC" w:rsidRPr="00EB01FF" w:rsidRDefault="000E2FAC" w:rsidP="000E2FAC">
            <w:pPr>
              <w:jc w:val="center"/>
              <w:rPr>
                <w:strike/>
                <w:color w:val="000000" w:themeColor="text1"/>
                <w:sz w:val="18"/>
                <w:szCs w:val="18"/>
              </w:rPr>
            </w:pPr>
          </w:p>
          <w:p w14:paraId="51FE615A" w14:textId="01519FCD" w:rsidR="000E2FAC" w:rsidRPr="00EB01FF" w:rsidRDefault="000E2FAC" w:rsidP="000E2FAC">
            <w:pPr>
              <w:jc w:val="center"/>
              <w:rPr>
                <w:color w:val="000000" w:themeColor="text1"/>
                <w:sz w:val="18"/>
                <w:szCs w:val="18"/>
              </w:rPr>
            </w:pPr>
            <w:r w:rsidRPr="00EB01FF">
              <w:rPr>
                <w:color w:val="000000" w:themeColor="text1"/>
                <w:sz w:val="18"/>
                <w:szCs w:val="18"/>
              </w:rPr>
              <w:t>nariadenie vlády č. 410/2014 Z. z.</w:t>
            </w:r>
          </w:p>
        </w:tc>
        <w:tc>
          <w:tcPr>
            <w:tcW w:w="629" w:type="dxa"/>
          </w:tcPr>
          <w:p w14:paraId="26E995C9" w14:textId="77777777" w:rsidR="000E2FAC" w:rsidRPr="00EB01FF" w:rsidRDefault="000E2FAC" w:rsidP="000E2FAC">
            <w:pPr>
              <w:jc w:val="both"/>
              <w:rPr>
                <w:color w:val="000000" w:themeColor="text1"/>
                <w:sz w:val="18"/>
                <w:szCs w:val="18"/>
              </w:rPr>
            </w:pPr>
            <w:r w:rsidRPr="00EB01FF">
              <w:rPr>
                <w:color w:val="000000" w:themeColor="text1"/>
                <w:sz w:val="18"/>
                <w:szCs w:val="18"/>
              </w:rPr>
              <w:lastRenderedPageBreak/>
              <w:t>§ 2 ods. 2</w:t>
            </w:r>
          </w:p>
          <w:p w14:paraId="6A23FC8F" w14:textId="77777777" w:rsidR="000E2FAC" w:rsidRPr="00EB01FF" w:rsidRDefault="000E2FAC" w:rsidP="000E2FAC">
            <w:pPr>
              <w:jc w:val="both"/>
              <w:rPr>
                <w:color w:val="000000" w:themeColor="text1"/>
                <w:sz w:val="18"/>
                <w:szCs w:val="18"/>
              </w:rPr>
            </w:pPr>
          </w:p>
          <w:p w14:paraId="019CF12A" w14:textId="77777777" w:rsidR="000E2FAC" w:rsidRPr="00EB01FF" w:rsidRDefault="000E2FAC" w:rsidP="000E2FAC">
            <w:pPr>
              <w:jc w:val="both"/>
              <w:rPr>
                <w:color w:val="000000" w:themeColor="text1"/>
                <w:sz w:val="18"/>
                <w:szCs w:val="18"/>
              </w:rPr>
            </w:pPr>
          </w:p>
          <w:p w14:paraId="7CDC8B5B" w14:textId="77777777" w:rsidR="000E2FAC" w:rsidRPr="00EB01FF" w:rsidRDefault="000E2FAC" w:rsidP="000E2FAC">
            <w:pPr>
              <w:jc w:val="both"/>
              <w:rPr>
                <w:color w:val="000000" w:themeColor="text1"/>
                <w:sz w:val="18"/>
                <w:szCs w:val="18"/>
              </w:rPr>
            </w:pPr>
          </w:p>
          <w:p w14:paraId="33DB1D9E" w14:textId="77777777" w:rsidR="000E2FAC" w:rsidRPr="00EB01FF" w:rsidRDefault="000E2FAC" w:rsidP="000E2FAC">
            <w:pPr>
              <w:jc w:val="both"/>
              <w:rPr>
                <w:color w:val="000000" w:themeColor="text1"/>
                <w:sz w:val="18"/>
                <w:szCs w:val="18"/>
              </w:rPr>
            </w:pPr>
          </w:p>
          <w:p w14:paraId="780C09A4" w14:textId="77777777" w:rsidR="000E2FAC" w:rsidRPr="00EB01FF" w:rsidRDefault="000E2FAC" w:rsidP="000E2FAC">
            <w:pPr>
              <w:jc w:val="both"/>
              <w:rPr>
                <w:color w:val="000000" w:themeColor="text1"/>
                <w:sz w:val="18"/>
                <w:szCs w:val="18"/>
              </w:rPr>
            </w:pPr>
          </w:p>
          <w:p w14:paraId="00DAD138" w14:textId="77777777" w:rsidR="000E2FAC" w:rsidRPr="00EB01FF" w:rsidRDefault="000E2FAC" w:rsidP="000E2FAC">
            <w:pPr>
              <w:jc w:val="both"/>
              <w:rPr>
                <w:color w:val="000000" w:themeColor="text1"/>
                <w:sz w:val="18"/>
                <w:szCs w:val="18"/>
              </w:rPr>
            </w:pPr>
          </w:p>
          <w:p w14:paraId="6598EF8A" w14:textId="77777777" w:rsidR="000E2FAC" w:rsidRPr="00EB01FF" w:rsidRDefault="000E2FAC" w:rsidP="000E2FAC">
            <w:pPr>
              <w:jc w:val="both"/>
              <w:rPr>
                <w:color w:val="000000" w:themeColor="text1"/>
                <w:sz w:val="18"/>
                <w:szCs w:val="18"/>
              </w:rPr>
            </w:pPr>
          </w:p>
          <w:p w14:paraId="372A62B1" w14:textId="77777777" w:rsidR="000E2FAC" w:rsidRPr="00EB01FF" w:rsidRDefault="000E2FAC" w:rsidP="000E2FAC">
            <w:pPr>
              <w:jc w:val="both"/>
              <w:rPr>
                <w:color w:val="000000" w:themeColor="text1"/>
                <w:sz w:val="18"/>
                <w:szCs w:val="18"/>
              </w:rPr>
            </w:pPr>
          </w:p>
          <w:p w14:paraId="7018F245" w14:textId="77777777" w:rsidR="000E2FAC" w:rsidRPr="00EB01FF" w:rsidRDefault="000E2FAC" w:rsidP="000E2FAC">
            <w:pPr>
              <w:jc w:val="both"/>
              <w:rPr>
                <w:color w:val="000000" w:themeColor="text1"/>
                <w:sz w:val="18"/>
                <w:szCs w:val="18"/>
              </w:rPr>
            </w:pPr>
          </w:p>
          <w:p w14:paraId="08133655" w14:textId="77777777" w:rsidR="000E2FAC" w:rsidRPr="00EB01FF" w:rsidRDefault="000E2FAC" w:rsidP="000E2FAC">
            <w:pPr>
              <w:jc w:val="both"/>
              <w:rPr>
                <w:color w:val="000000" w:themeColor="text1"/>
                <w:sz w:val="18"/>
                <w:szCs w:val="18"/>
              </w:rPr>
            </w:pPr>
          </w:p>
          <w:p w14:paraId="641818B1" w14:textId="77777777" w:rsidR="000E2FAC" w:rsidRPr="00EB01FF" w:rsidRDefault="000E2FAC" w:rsidP="000E2FAC">
            <w:pPr>
              <w:jc w:val="both"/>
              <w:rPr>
                <w:color w:val="000000" w:themeColor="text1"/>
                <w:sz w:val="18"/>
                <w:szCs w:val="18"/>
              </w:rPr>
            </w:pPr>
          </w:p>
          <w:p w14:paraId="1E2B163D" w14:textId="054B0174" w:rsidR="000E2FAC" w:rsidRPr="00EB01FF" w:rsidRDefault="000E2FAC" w:rsidP="000E2FAC">
            <w:pPr>
              <w:jc w:val="both"/>
              <w:rPr>
                <w:color w:val="000000" w:themeColor="text1"/>
                <w:sz w:val="18"/>
                <w:szCs w:val="18"/>
              </w:rPr>
            </w:pPr>
          </w:p>
          <w:p w14:paraId="7600D75B" w14:textId="77777777" w:rsidR="000E2FAC" w:rsidRPr="00EB01FF" w:rsidRDefault="000E2FAC" w:rsidP="000E2FAC">
            <w:pPr>
              <w:jc w:val="both"/>
              <w:rPr>
                <w:color w:val="000000" w:themeColor="text1"/>
                <w:sz w:val="18"/>
                <w:szCs w:val="18"/>
              </w:rPr>
            </w:pPr>
            <w:r w:rsidRPr="00EB01FF">
              <w:rPr>
                <w:color w:val="000000" w:themeColor="text1"/>
                <w:sz w:val="18"/>
                <w:szCs w:val="18"/>
              </w:rPr>
              <w:t>§ 2 ods. 2</w:t>
            </w:r>
          </w:p>
          <w:p w14:paraId="1952BCEA" w14:textId="77777777" w:rsidR="000E2FAC" w:rsidRPr="00EB01FF" w:rsidRDefault="000E2FAC" w:rsidP="000E2FAC">
            <w:pPr>
              <w:jc w:val="both"/>
              <w:rPr>
                <w:color w:val="000000" w:themeColor="text1"/>
                <w:sz w:val="18"/>
                <w:szCs w:val="18"/>
              </w:rPr>
            </w:pPr>
          </w:p>
          <w:p w14:paraId="1626246B" w14:textId="77777777" w:rsidR="000E2FAC" w:rsidRPr="00EB01FF" w:rsidRDefault="000E2FAC" w:rsidP="000E2FAC">
            <w:pPr>
              <w:jc w:val="both"/>
              <w:rPr>
                <w:color w:val="000000" w:themeColor="text1"/>
                <w:sz w:val="18"/>
                <w:szCs w:val="18"/>
              </w:rPr>
            </w:pPr>
          </w:p>
          <w:p w14:paraId="504FD451" w14:textId="77777777" w:rsidR="000E2FAC" w:rsidRPr="00EB01FF" w:rsidRDefault="000E2FAC" w:rsidP="000E2FAC">
            <w:pPr>
              <w:jc w:val="both"/>
              <w:rPr>
                <w:color w:val="000000" w:themeColor="text1"/>
                <w:sz w:val="18"/>
                <w:szCs w:val="18"/>
              </w:rPr>
            </w:pPr>
          </w:p>
          <w:p w14:paraId="21911127" w14:textId="77777777" w:rsidR="000E2FAC" w:rsidRPr="00EB01FF" w:rsidRDefault="000E2FAC" w:rsidP="000E2FAC">
            <w:pPr>
              <w:jc w:val="both"/>
              <w:rPr>
                <w:color w:val="000000" w:themeColor="text1"/>
                <w:sz w:val="18"/>
                <w:szCs w:val="18"/>
              </w:rPr>
            </w:pPr>
          </w:p>
          <w:p w14:paraId="554BC3F5" w14:textId="77777777" w:rsidR="000E2FAC" w:rsidRPr="00EB01FF" w:rsidRDefault="000E2FAC" w:rsidP="000E2FAC">
            <w:pPr>
              <w:jc w:val="both"/>
              <w:rPr>
                <w:color w:val="000000" w:themeColor="text1"/>
                <w:sz w:val="18"/>
                <w:szCs w:val="18"/>
              </w:rPr>
            </w:pPr>
          </w:p>
          <w:p w14:paraId="56A97015" w14:textId="77777777" w:rsidR="000E2FAC" w:rsidRPr="00EB01FF" w:rsidRDefault="000E2FAC" w:rsidP="000E2FAC">
            <w:pPr>
              <w:jc w:val="both"/>
              <w:rPr>
                <w:color w:val="000000" w:themeColor="text1"/>
                <w:sz w:val="18"/>
                <w:szCs w:val="18"/>
              </w:rPr>
            </w:pPr>
          </w:p>
          <w:p w14:paraId="3D3DCCEA" w14:textId="77777777" w:rsidR="000E2FAC" w:rsidRPr="00EB01FF" w:rsidRDefault="000E2FAC" w:rsidP="000E2FAC">
            <w:pPr>
              <w:jc w:val="both"/>
              <w:rPr>
                <w:color w:val="000000" w:themeColor="text1"/>
                <w:sz w:val="18"/>
                <w:szCs w:val="18"/>
              </w:rPr>
            </w:pPr>
          </w:p>
          <w:p w14:paraId="06EB0D72" w14:textId="77777777" w:rsidR="000E2FAC" w:rsidRPr="00EB01FF" w:rsidRDefault="000E2FAC" w:rsidP="000E2FAC">
            <w:pPr>
              <w:jc w:val="both"/>
              <w:rPr>
                <w:color w:val="000000" w:themeColor="text1"/>
                <w:sz w:val="18"/>
                <w:szCs w:val="18"/>
              </w:rPr>
            </w:pPr>
          </w:p>
          <w:p w14:paraId="026F7921" w14:textId="77777777" w:rsidR="000E2FAC" w:rsidRPr="00EB01FF" w:rsidRDefault="000E2FAC" w:rsidP="000E2FAC">
            <w:pPr>
              <w:jc w:val="both"/>
              <w:rPr>
                <w:color w:val="000000" w:themeColor="text1"/>
                <w:sz w:val="18"/>
                <w:szCs w:val="18"/>
              </w:rPr>
            </w:pPr>
          </w:p>
          <w:p w14:paraId="098688A2" w14:textId="77777777" w:rsidR="000E2FAC" w:rsidRPr="00EB01FF" w:rsidRDefault="000E2FAC" w:rsidP="000E2FAC">
            <w:pPr>
              <w:jc w:val="both"/>
              <w:rPr>
                <w:color w:val="000000" w:themeColor="text1"/>
                <w:sz w:val="18"/>
                <w:szCs w:val="18"/>
              </w:rPr>
            </w:pPr>
          </w:p>
          <w:p w14:paraId="093477B0" w14:textId="77777777" w:rsidR="000E2FAC" w:rsidRPr="00EB01FF" w:rsidRDefault="000E2FAC" w:rsidP="000E2FAC">
            <w:pPr>
              <w:jc w:val="both"/>
              <w:rPr>
                <w:color w:val="000000" w:themeColor="text1"/>
                <w:sz w:val="18"/>
                <w:szCs w:val="18"/>
              </w:rPr>
            </w:pPr>
          </w:p>
          <w:p w14:paraId="3CE05453" w14:textId="77777777" w:rsidR="000E2FAC" w:rsidRPr="00EB01FF" w:rsidRDefault="000E2FAC" w:rsidP="000E2FAC">
            <w:pPr>
              <w:jc w:val="both"/>
              <w:rPr>
                <w:color w:val="000000" w:themeColor="text1"/>
                <w:sz w:val="18"/>
                <w:szCs w:val="18"/>
              </w:rPr>
            </w:pPr>
          </w:p>
          <w:p w14:paraId="050FC3FC" w14:textId="77777777" w:rsidR="000E2FAC" w:rsidRPr="00EB01FF" w:rsidRDefault="000E2FAC" w:rsidP="000E2FAC">
            <w:pPr>
              <w:jc w:val="both"/>
              <w:rPr>
                <w:color w:val="000000" w:themeColor="text1"/>
                <w:sz w:val="18"/>
                <w:szCs w:val="18"/>
              </w:rPr>
            </w:pPr>
          </w:p>
          <w:p w14:paraId="48DE403C" w14:textId="77777777" w:rsidR="000E2FAC" w:rsidRPr="00EB01FF" w:rsidRDefault="000E2FAC" w:rsidP="000E2FAC">
            <w:pPr>
              <w:jc w:val="both"/>
              <w:rPr>
                <w:color w:val="000000" w:themeColor="text1"/>
                <w:sz w:val="18"/>
                <w:szCs w:val="18"/>
              </w:rPr>
            </w:pPr>
          </w:p>
          <w:p w14:paraId="115325A7" w14:textId="6EB211ED" w:rsidR="000E2FAC" w:rsidRDefault="000E2FAC" w:rsidP="000E2FAC">
            <w:pPr>
              <w:jc w:val="both"/>
              <w:rPr>
                <w:color w:val="000000" w:themeColor="text1"/>
                <w:sz w:val="18"/>
                <w:szCs w:val="18"/>
              </w:rPr>
            </w:pPr>
          </w:p>
          <w:p w14:paraId="4066AE87" w14:textId="77777777" w:rsidR="00EB01FF" w:rsidRPr="00EB01FF" w:rsidRDefault="00EB01FF" w:rsidP="000E2FAC">
            <w:pPr>
              <w:jc w:val="both"/>
              <w:rPr>
                <w:color w:val="000000" w:themeColor="text1"/>
                <w:sz w:val="18"/>
                <w:szCs w:val="18"/>
              </w:rPr>
            </w:pPr>
          </w:p>
          <w:p w14:paraId="3DD821B4" w14:textId="77777777" w:rsidR="000E2FAC" w:rsidRPr="00EB01FF" w:rsidRDefault="000E2FAC" w:rsidP="000E2FAC">
            <w:pPr>
              <w:jc w:val="both"/>
              <w:rPr>
                <w:color w:val="000000" w:themeColor="text1"/>
                <w:sz w:val="18"/>
                <w:szCs w:val="18"/>
              </w:rPr>
            </w:pPr>
          </w:p>
          <w:p w14:paraId="1F5B9FB4" w14:textId="5CE5666F" w:rsidR="000E2FAC" w:rsidRPr="00EB01FF" w:rsidRDefault="000E2FAC" w:rsidP="000E2FAC">
            <w:pPr>
              <w:jc w:val="both"/>
              <w:rPr>
                <w:color w:val="000000" w:themeColor="text1"/>
                <w:sz w:val="18"/>
                <w:szCs w:val="18"/>
              </w:rPr>
            </w:pPr>
            <w:r w:rsidRPr="00EB01FF">
              <w:rPr>
                <w:color w:val="000000" w:themeColor="text1"/>
                <w:sz w:val="18"/>
                <w:szCs w:val="18"/>
              </w:rPr>
              <w:t>§ 2 ods. 2</w:t>
            </w:r>
          </w:p>
          <w:p w14:paraId="190A81C7" w14:textId="77777777" w:rsidR="000E2FAC" w:rsidRPr="00EB01FF" w:rsidRDefault="000E2FAC" w:rsidP="000E2FAC">
            <w:pPr>
              <w:jc w:val="both"/>
              <w:rPr>
                <w:color w:val="000000" w:themeColor="text1"/>
                <w:sz w:val="18"/>
                <w:szCs w:val="18"/>
              </w:rPr>
            </w:pPr>
          </w:p>
          <w:p w14:paraId="43216A69" w14:textId="77777777" w:rsidR="000E2FAC" w:rsidRPr="00EB01FF" w:rsidRDefault="000E2FAC" w:rsidP="000E2FAC">
            <w:pPr>
              <w:jc w:val="both"/>
              <w:rPr>
                <w:color w:val="000000" w:themeColor="text1"/>
                <w:sz w:val="18"/>
                <w:szCs w:val="18"/>
              </w:rPr>
            </w:pPr>
          </w:p>
          <w:p w14:paraId="73FC240B" w14:textId="77777777" w:rsidR="000E2FAC" w:rsidRPr="00EB01FF" w:rsidRDefault="000E2FAC" w:rsidP="000E2FAC">
            <w:pPr>
              <w:jc w:val="both"/>
              <w:rPr>
                <w:color w:val="000000" w:themeColor="text1"/>
                <w:sz w:val="18"/>
                <w:szCs w:val="18"/>
              </w:rPr>
            </w:pPr>
          </w:p>
          <w:p w14:paraId="2AFFBB66" w14:textId="77777777" w:rsidR="000E2FAC" w:rsidRPr="00EB01FF" w:rsidRDefault="000E2FAC" w:rsidP="000E2FAC">
            <w:pPr>
              <w:jc w:val="both"/>
              <w:rPr>
                <w:color w:val="000000" w:themeColor="text1"/>
                <w:sz w:val="18"/>
                <w:szCs w:val="18"/>
              </w:rPr>
            </w:pPr>
          </w:p>
          <w:p w14:paraId="2FC50635" w14:textId="77777777" w:rsidR="000E2FAC" w:rsidRPr="00EB01FF" w:rsidRDefault="000E2FAC" w:rsidP="000E2FAC">
            <w:pPr>
              <w:jc w:val="both"/>
              <w:rPr>
                <w:color w:val="000000" w:themeColor="text1"/>
                <w:sz w:val="18"/>
                <w:szCs w:val="18"/>
              </w:rPr>
            </w:pPr>
          </w:p>
          <w:p w14:paraId="348BE40A" w14:textId="77777777" w:rsidR="000E2FAC" w:rsidRPr="00EB01FF" w:rsidRDefault="000E2FAC" w:rsidP="000E2FAC">
            <w:pPr>
              <w:jc w:val="both"/>
              <w:rPr>
                <w:color w:val="000000" w:themeColor="text1"/>
                <w:sz w:val="18"/>
                <w:szCs w:val="18"/>
              </w:rPr>
            </w:pPr>
          </w:p>
          <w:p w14:paraId="75B823BA" w14:textId="77777777" w:rsidR="000E2FAC" w:rsidRPr="00EB01FF" w:rsidRDefault="000E2FAC" w:rsidP="000E2FAC">
            <w:pPr>
              <w:jc w:val="both"/>
              <w:rPr>
                <w:color w:val="000000" w:themeColor="text1"/>
                <w:sz w:val="18"/>
                <w:szCs w:val="18"/>
              </w:rPr>
            </w:pPr>
          </w:p>
          <w:p w14:paraId="343F9D71" w14:textId="77777777" w:rsidR="000E2FAC" w:rsidRPr="00EB01FF" w:rsidRDefault="000E2FAC" w:rsidP="000E2FAC">
            <w:pPr>
              <w:jc w:val="both"/>
              <w:rPr>
                <w:color w:val="000000" w:themeColor="text1"/>
                <w:sz w:val="18"/>
                <w:szCs w:val="18"/>
              </w:rPr>
            </w:pPr>
          </w:p>
          <w:p w14:paraId="0787D018" w14:textId="283EC33A" w:rsidR="000E2FAC" w:rsidRPr="00EB01FF" w:rsidRDefault="000E2FAC" w:rsidP="000E2FAC">
            <w:pPr>
              <w:jc w:val="both"/>
              <w:rPr>
                <w:color w:val="000000" w:themeColor="text1"/>
                <w:sz w:val="18"/>
                <w:szCs w:val="18"/>
              </w:rPr>
            </w:pPr>
          </w:p>
          <w:p w14:paraId="0AD43EEC" w14:textId="1E6A14A3" w:rsidR="000E2FAC" w:rsidRPr="00EB01FF" w:rsidRDefault="000E2FAC" w:rsidP="000E2FAC">
            <w:pPr>
              <w:jc w:val="both"/>
              <w:rPr>
                <w:color w:val="000000" w:themeColor="text1"/>
                <w:sz w:val="18"/>
                <w:szCs w:val="18"/>
              </w:rPr>
            </w:pPr>
          </w:p>
          <w:p w14:paraId="0046EC9C" w14:textId="25A1679E" w:rsidR="000E2FAC" w:rsidRPr="00EB01FF" w:rsidRDefault="000E2FAC" w:rsidP="000E2FAC">
            <w:pPr>
              <w:jc w:val="both"/>
              <w:rPr>
                <w:color w:val="000000" w:themeColor="text1"/>
                <w:sz w:val="18"/>
                <w:szCs w:val="18"/>
              </w:rPr>
            </w:pPr>
          </w:p>
          <w:p w14:paraId="3C10D697" w14:textId="1FE0CA9D" w:rsidR="000E2FAC" w:rsidRPr="00EB01FF" w:rsidRDefault="000E2FAC" w:rsidP="000E2FAC">
            <w:pPr>
              <w:jc w:val="both"/>
              <w:rPr>
                <w:color w:val="000000" w:themeColor="text1"/>
                <w:sz w:val="18"/>
                <w:szCs w:val="18"/>
              </w:rPr>
            </w:pPr>
          </w:p>
          <w:p w14:paraId="0DC9A67B" w14:textId="77777777" w:rsidR="000E2FAC" w:rsidRPr="00EB01FF" w:rsidRDefault="000E2FAC" w:rsidP="000E2FAC">
            <w:pPr>
              <w:jc w:val="both"/>
              <w:rPr>
                <w:color w:val="000000" w:themeColor="text1"/>
                <w:sz w:val="18"/>
                <w:szCs w:val="18"/>
              </w:rPr>
            </w:pPr>
          </w:p>
          <w:p w14:paraId="3BEFBF84" w14:textId="77777777" w:rsidR="000E2FAC" w:rsidRPr="00EB01FF" w:rsidRDefault="000E2FAC" w:rsidP="000E2FAC">
            <w:pPr>
              <w:jc w:val="both"/>
              <w:rPr>
                <w:color w:val="000000" w:themeColor="text1"/>
                <w:sz w:val="18"/>
                <w:szCs w:val="18"/>
              </w:rPr>
            </w:pPr>
            <w:r w:rsidRPr="00EB01FF">
              <w:rPr>
                <w:color w:val="000000" w:themeColor="text1"/>
                <w:sz w:val="18"/>
                <w:szCs w:val="18"/>
              </w:rPr>
              <w:t>§ 2 ods. 2</w:t>
            </w:r>
          </w:p>
          <w:p w14:paraId="7792F02F" w14:textId="77777777" w:rsidR="000E2FAC" w:rsidRPr="00EB01FF" w:rsidRDefault="000E2FAC" w:rsidP="000E2FAC">
            <w:pPr>
              <w:jc w:val="both"/>
              <w:rPr>
                <w:color w:val="000000" w:themeColor="text1"/>
                <w:sz w:val="18"/>
                <w:szCs w:val="18"/>
              </w:rPr>
            </w:pPr>
          </w:p>
          <w:p w14:paraId="5B15435E" w14:textId="77777777" w:rsidR="000E2FAC" w:rsidRPr="00EB01FF" w:rsidRDefault="000E2FAC" w:rsidP="000E2FAC">
            <w:pPr>
              <w:jc w:val="both"/>
              <w:rPr>
                <w:color w:val="000000" w:themeColor="text1"/>
                <w:sz w:val="18"/>
                <w:szCs w:val="18"/>
              </w:rPr>
            </w:pPr>
          </w:p>
          <w:p w14:paraId="59C65692" w14:textId="77777777" w:rsidR="000E2FAC" w:rsidRPr="00EB01FF" w:rsidRDefault="000E2FAC" w:rsidP="000E2FAC">
            <w:pPr>
              <w:jc w:val="both"/>
              <w:rPr>
                <w:color w:val="000000" w:themeColor="text1"/>
                <w:sz w:val="18"/>
                <w:szCs w:val="18"/>
              </w:rPr>
            </w:pPr>
          </w:p>
          <w:p w14:paraId="28F40EAF" w14:textId="77777777" w:rsidR="000E2FAC" w:rsidRPr="00EB01FF" w:rsidRDefault="000E2FAC" w:rsidP="000E2FAC">
            <w:pPr>
              <w:jc w:val="both"/>
              <w:rPr>
                <w:color w:val="000000" w:themeColor="text1"/>
                <w:sz w:val="18"/>
                <w:szCs w:val="18"/>
              </w:rPr>
            </w:pPr>
          </w:p>
          <w:p w14:paraId="35E41BC7" w14:textId="77777777" w:rsidR="000E2FAC" w:rsidRPr="00EB01FF" w:rsidRDefault="000E2FAC" w:rsidP="000E2FAC">
            <w:pPr>
              <w:jc w:val="both"/>
              <w:rPr>
                <w:color w:val="000000" w:themeColor="text1"/>
                <w:sz w:val="18"/>
                <w:szCs w:val="18"/>
              </w:rPr>
            </w:pPr>
          </w:p>
          <w:p w14:paraId="0B0A70B8" w14:textId="77777777" w:rsidR="000E2FAC" w:rsidRPr="00EB01FF" w:rsidRDefault="000E2FAC" w:rsidP="000E2FAC">
            <w:pPr>
              <w:jc w:val="both"/>
              <w:rPr>
                <w:color w:val="000000" w:themeColor="text1"/>
                <w:sz w:val="18"/>
                <w:szCs w:val="18"/>
              </w:rPr>
            </w:pPr>
          </w:p>
          <w:p w14:paraId="2A930B00" w14:textId="77777777" w:rsidR="000E2FAC" w:rsidRPr="00EB01FF" w:rsidRDefault="000E2FAC" w:rsidP="000E2FAC">
            <w:pPr>
              <w:jc w:val="both"/>
              <w:rPr>
                <w:color w:val="000000" w:themeColor="text1"/>
                <w:sz w:val="18"/>
                <w:szCs w:val="18"/>
              </w:rPr>
            </w:pPr>
          </w:p>
          <w:p w14:paraId="6619D5C4" w14:textId="77777777" w:rsidR="000E2FAC" w:rsidRPr="00EB01FF" w:rsidRDefault="000E2FAC" w:rsidP="000E2FAC">
            <w:pPr>
              <w:jc w:val="both"/>
              <w:rPr>
                <w:color w:val="000000" w:themeColor="text1"/>
                <w:sz w:val="18"/>
                <w:szCs w:val="18"/>
              </w:rPr>
            </w:pPr>
          </w:p>
          <w:p w14:paraId="082AA715" w14:textId="77777777" w:rsidR="000E2FAC" w:rsidRPr="00EB01FF" w:rsidRDefault="000E2FAC" w:rsidP="000E2FAC">
            <w:pPr>
              <w:jc w:val="both"/>
              <w:rPr>
                <w:color w:val="000000" w:themeColor="text1"/>
                <w:sz w:val="18"/>
                <w:szCs w:val="18"/>
              </w:rPr>
            </w:pPr>
          </w:p>
          <w:p w14:paraId="6758932A" w14:textId="77777777" w:rsidR="000E2FAC" w:rsidRPr="00EB01FF" w:rsidRDefault="000E2FAC" w:rsidP="000E2FAC">
            <w:pPr>
              <w:jc w:val="both"/>
              <w:rPr>
                <w:color w:val="000000" w:themeColor="text1"/>
                <w:sz w:val="18"/>
                <w:szCs w:val="18"/>
              </w:rPr>
            </w:pPr>
          </w:p>
          <w:p w14:paraId="4C12977C" w14:textId="77777777" w:rsidR="000E2FAC" w:rsidRPr="00EB01FF" w:rsidRDefault="000E2FAC" w:rsidP="000E2FAC">
            <w:pPr>
              <w:jc w:val="both"/>
              <w:rPr>
                <w:color w:val="000000" w:themeColor="text1"/>
                <w:sz w:val="18"/>
                <w:szCs w:val="18"/>
              </w:rPr>
            </w:pPr>
          </w:p>
          <w:p w14:paraId="004A591A" w14:textId="77777777" w:rsidR="000E2FAC" w:rsidRPr="00EB01FF" w:rsidRDefault="000E2FAC" w:rsidP="000E2FAC">
            <w:pPr>
              <w:jc w:val="both"/>
              <w:rPr>
                <w:color w:val="000000" w:themeColor="text1"/>
                <w:sz w:val="18"/>
                <w:szCs w:val="18"/>
              </w:rPr>
            </w:pPr>
          </w:p>
          <w:p w14:paraId="3F48E0E2" w14:textId="77777777" w:rsidR="000E2FAC" w:rsidRPr="00EB01FF" w:rsidRDefault="000E2FAC" w:rsidP="000E2FAC">
            <w:pPr>
              <w:jc w:val="both"/>
              <w:rPr>
                <w:color w:val="000000" w:themeColor="text1"/>
                <w:sz w:val="18"/>
                <w:szCs w:val="18"/>
              </w:rPr>
            </w:pPr>
            <w:r w:rsidRPr="00EB01FF">
              <w:rPr>
                <w:color w:val="000000" w:themeColor="text1"/>
                <w:sz w:val="18"/>
                <w:szCs w:val="18"/>
              </w:rPr>
              <w:lastRenderedPageBreak/>
              <w:t>§ 2 ods. 2</w:t>
            </w:r>
          </w:p>
          <w:p w14:paraId="69E81EE8" w14:textId="77777777" w:rsidR="000E2FAC" w:rsidRPr="00EB01FF" w:rsidRDefault="000E2FAC" w:rsidP="000E2FAC">
            <w:pPr>
              <w:jc w:val="both"/>
              <w:rPr>
                <w:color w:val="000000" w:themeColor="text1"/>
                <w:sz w:val="18"/>
                <w:szCs w:val="18"/>
              </w:rPr>
            </w:pPr>
          </w:p>
          <w:p w14:paraId="08F6AC96" w14:textId="77777777" w:rsidR="000E2FAC" w:rsidRPr="00EB01FF" w:rsidRDefault="000E2FAC" w:rsidP="000E2FAC">
            <w:pPr>
              <w:jc w:val="both"/>
              <w:rPr>
                <w:color w:val="000000" w:themeColor="text1"/>
                <w:sz w:val="18"/>
                <w:szCs w:val="18"/>
              </w:rPr>
            </w:pPr>
          </w:p>
          <w:p w14:paraId="7A47A518" w14:textId="77777777" w:rsidR="000E2FAC" w:rsidRPr="00EB01FF" w:rsidRDefault="000E2FAC" w:rsidP="000E2FAC">
            <w:pPr>
              <w:jc w:val="both"/>
              <w:rPr>
                <w:color w:val="000000" w:themeColor="text1"/>
                <w:sz w:val="18"/>
                <w:szCs w:val="18"/>
              </w:rPr>
            </w:pPr>
          </w:p>
          <w:p w14:paraId="2995892C" w14:textId="77777777" w:rsidR="000E2FAC" w:rsidRPr="00EB01FF" w:rsidRDefault="000E2FAC" w:rsidP="000E2FAC">
            <w:pPr>
              <w:jc w:val="both"/>
              <w:rPr>
                <w:color w:val="000000" w:themeColor="text1"/>
                <w:sz w:val="18"/>
                <w:szCs w:val="18"/>
              </w:rPr>
            </w:pPr>
          </w:p>
          <w:p w14:paraId="68BC35C6" w14:textId="77777777" w:rsidR="000E2FAC" w:rsidRPr="00EB01FF" w:rsidRDefault="000E2FAC" w:rsidP="000E2FAC">
            <w:pPr>
              <w:jc w:val="both"/>
              <w:rPr>
                <w:color w:val="000000" w:themeColor="text1"/>
                <w:sz w:val="18"/>
                <w:szCs w:val="18"/>
              </w:rPr>
            </w:pPr>
          </w:p>
          <w:p w14:paraId="1767D023" w14:textId="77777777" w:rsidR="000E2FAC" w:rsidRPr="00EB01FF" w:rsidRDefault="000E2FAC" w:rsidP="000E2FAC">
            <w:pPr>
              <w:jc w:val="both"/>
              <w:rPr>
                <w:color w:val="000000" w:themeColor="text1"/>
                <w:sz w:val="18"/>
                <w:szCs w:val="18"/>
              </w:rPr>
            </w:pPr>
          </w:p>
          <w:p w14:paraId="04A89514" w14:textId="77777777" w:rsidR="000E2FAC" w:rsidRPr="00EB01FF" w:rsidRDefault="000E2FAC" w:rsidP="000E2FAC">
            <w:pPr>
              <w:jc w:val="both"/>
              <w:rPr>
                <w:color w:val="000000" w:themeColor="text1"/>
                <w:sz w:val="18"/>
                <w:szCs w:val="18"/>
              </w:rPr>
            </w:pPr>
          </w:p>
          <w:p w14:paraId="526BC2E2" w14:textId="77777777" w:rsidR="000E2FAC" w:rsidRPr="00EB01FF" w:rsidRDefault="000E2FAC" w:rsidP="000E2FAC">
            <w:pPr>
              <w:jc w:val="both"/>
              <w:rPr>
                <w:color w:val="000000" w:themeColor="text1"/>
                <w:sz w:val="18"/>
                <w:szCs w:val="18"/>
              </w:rPr>
            </w:pPr>
          </w:p>
          <w:p w14:paraId="0B202ECC" w14:textId="77777777" w:rsidR="000E2FAC" w:rsidRPr="00EB01FF" w:rsidRDefault="000E2FAC" w:rsidP="000E2FAC">
            <w:pPr>
              <w:jc w:val="both"/>
              <w:rPr>
                <w:color w:val="000000" w:themeColor="text1"/>
                <w:sz w:val="18"/>
                <w:szCs w:val="18"/>
              </w:rPr>
            </w:pPr>
          </w:p>
          <w:p w14:paraId="6CB001A7" w14:textId="77777777" w:rsidR="000E2FAC" w:rsidRPr="00EB01FF" w:rsidRDefault="000E2FAC" w:rsidP="000E2FAC">
            <w:pPr>
              <w:jc w:val="both"/>
              <w:rPr>
                <w:color w:val="000000" w:themeColor="text1"/>
                <w:sz w:val="18"/>
                <w:szCs w:val="18"/>
              </w:rPr>
            </w:pPr>
          </w:p>
          <w:p w14:paraId="373C50B1" w14:textId="77777777" w:rsidR="000E2FAC" w:rsidRPr="00EB01FF" w:rsidRDefault="000E2FAC" w:rsidP="000E2FAC">
            <w:pPr>
              <w:jc w:val="both"/>
              <w:rPr>
                <w:color w:val="000000" w:themeColor="text1"/>
                <w:sz w:val="18"/>
                <w:szCs w:val="18"/>
              </w:rPr>
            </w:pPr>
          </w:p>
          <w:p w14:paraId="1FF054DE" w14:textId="77777777" w:rsidR="000E2FAC" w:rsidRPr="00EB01FF" w:rsidRDefault="000E2FAC" w:rsidP="000E2FAC">
            <w:pPr>
              <w:jc w:val="both"/>
              <w:rPr>
                <w:color w:val="000000" w:themeColor="text1"/>
                <w:sz w:val="18"/>
                <w:szCs w:val="18"/>
              </w:rPr>
            </w:pPr>
          </w:p>
          <w:p w14:paraId="61F495D3" w14:textId="77777777" w:rsidR="000E2FAC" w:rsidRPr="00EB01FF" w:rsidRDefault="000E2FAC" w:rsidP="000E2FAC">
            <w:pPr>
              <w:jc w:val="both"/>
              <w:rPr>
                <w:color w:val="000000" w:themeColor="text1"/>
                <w:sz w:val="18"/>
                <w:szCs w:val="18"/>
              </w:rPr>
            </w:pPr>
          </w:p>
          <w:p w14:paraId="258EF506" w14:textId="4A928EA4" w:rsidR="000E2FAC" w:rsidRPr="00EB01FF" w:rsidRDefault="000E2FAC" w:rsidP="000E2FAC">
            <w:pPr>
              <w:jc w:val="both"/>
              <w:rPr>
                <w:color w:val="000000" w:themeColor="text1"/>
                <w:sz w:val="18"/>
                <w:szCs w:val="18"/>
              </w:rPr>
            </w:pPr>
          </w:p>
          <w:p w14:paraId="3AA5827F" w14:textId="77777777" w:rsidR="000E2FAC" w:rsidRPr="00EB01FF" w:rsidRDefault="000E2FAC" w:rsidP="000E2FAC">
            <w:pPr>
              <w:jc w:val="both"/>
              <w:rPr>
                <w:color w:val="000000" w:themeColor="text1"/>
                <w:sz w:val="18"/>
                <w:szCs w:val="18"/>
              </w:rPr>
            </w:pPr>
            <w:r w:rsidRPr="00EB01FF">
              <w:rPr>
                <w:color w:val="000000" w:themeColor="text1"/>
                <w:sz w:val="18"/>
                <w:szCs w:val="18"/>
              </w:rPr>
              <w:t>§ 6 ods. 4</w:t>
            </w:r>
          </w:p>
          <w:p w14:paraId="7A8C1DC5" w14:textId="77777777" w:rsidR="000E2FAC" w:rsidRPr="00EB01FF" w:rsidRDefault="000E2FAC" w:rsidP="000E2FAC">
            <w:pPr>
              <w:jc w:val="both"/>
              <w:rPr>
                <w:color w:val="000000" w:themeColor="text1"/>
                <w:sz w:val="18"/>
                <w:szCs w:val="18"/>
              </w:rPr>
            </w:pPr>
          </w:p>
          <w:p w14:paraId="6C5F1463" w14:textId="77777777" w:rsidR="000E2FAC" w:rsidRPr="00EB01FF" w:rsidRDefault="000E2FAC" w:rsidP="000E2FAC">
            <w:pPr>
              <w:jc w:val="both"/>
              <w:rPr>
                <w:color w:val="000000" w:themeColor="text1"/>
                <w:sz w:val="18"/>
                <w:szCs w:val="18"/>
              </w:rPr>
            </w:pPr>
          </w:p>
          <w:p w14:paraId="169E03B1" w14:textId="77777777" w:rsidR="000E2FAC" w:rsidRPr="00EB01FF" w:rsidRDefault="000E2FAC" w:rsidP="000E2FAC">
            <w:pPr>
              <w:jc w:val="both"/>
              <w:rPr>
                <w:color w:val="000000" w:themeColor="text1"/>
                <w:sz w:val="18"/>
                <w:szCs w:val="18"/>
              </w:rPr>
            </w:pPr>
          </w:p>
          <w:p w14:paraId="47005C2A" w14:textId="77777777" w:rsidR="000E2FAC" w:rsidRPr="00EB01FF" w:rsidRDefault="000E2FAC" w:rsidP="000E2FAC">
            <w:pPr>
              <w:jc w:val="both"/>
              <w:rPr>
                <w:color w:val="000000" w:themeColor="text1"/>
                <w:sz w:val="18"/>
                <w:szCs w:val="18"/>
              </w:rPr>
            </w:pPr>
          </w:p>
          <w:p w14:paraId="73DCA04E" w14:textId="77777777" w:rsidR="000E2FAC" w:rsidRPr="00EB01FF" w:rsidRDefault="000E2FAC" w:rsidP="000E2FAC">
            <w:pPr>
              <w:jc w:val="both"/>
              <w:rPr>
                <w:color w:val="000000" w:themeColor="text1"/>
                <w:sz w:val="18"/>
                <w:szCs w:val="18"/>
              </w:rPr>
            </w:pPr>
          </w:p>
          <w:p w14:paraId="71FEC37F" w14:textId="77777777" w:rsidR="000E2FAC" w:rsidRPr="00EB01FF" w:rsidRDefault="000E2FAC" w:rsidP="000E2FAC">
            <w:pPr>
              <w:jc w:val="both"/>
              <w:rPr>
                <w:color w:val="000000" w:themeColor="text1"/>
                <w:sz w:val="18"/>
                <w:szCs w:val="18"/>
              </w:rPr>
            </w:pPr>
          </w:p>
          <w:p w14:paraId="559EE662" w14:textId="77777777" w:rsidR="000E2FAC" w:rsidRPr="00EB01FF" w:rsidRDefault="000E2FAC" w:rsidP="000E2FAC">
            <w:pPr>
              <w:jc w:val="both"/>
              <w:rPr>
                <w:color w:val="000000" w:themeColor="text1"/>
                <w:sz w:val="18"/>
                <w:szCs w:val="18"/>
              </w:rPr>
            </w:pPr>
          </w:p>
          <w:p w14:paraId="4BF91232" w14:textId="77777777" w:rsidR="000E2FAC" w:rsidRPr="00EB01FF" w:rsidRDefault="000E2FAC" w:rsidP="000E2FAC">
            <w:pPr>
              <w:jc w:val="both"/>
              <w:rPr>
                <w:color w:val="000000" w:themeColor="text1"/>
                <w:sz w:val="18"/>
                <w:szCs w:val="18"/>
              </w:rPr>
            </w:pPr>
          </w:p>
          <w:p w14:paraId="2D3BE4C7" w14:textId="77777777" w:rsidR="000E2FAC" w:rsidRPr="00EB01FF" w:rsidRDefault="000E2FAC" w:rsidP="000E2FAC">
            <w:pPr>
              <w:jc w:val="both"/>
              <w:rPr>
                <w:color w:val="000000" w:themeColor="text1"/>
                <w:sz w:val="18"/>
                <w:szCs w:val="18"/>
              </w:rPr>
            </w:pPr>
          </w:p>
          <w:p w14:paraId="6DC46D3F" w14:textId="77777777" w:rsidR="000E2FAC" w:rsidRPr="00EB01FF" w:rsidRDefault="000E2FAC" w:rsidP="000E2FAC">
            <w:pPr>
              <w:jc w:val="both"/>
              <w:rPr>
                <w:color w:val="000000" w:themeColor="text1"/>
                <w:sz w:val="18"/>
                <w:szCs w:val="18"/>
              </w:rPr>
            </w:pPr>
          </w:p>
          <w:p w14:paraId="23A00A9E" w14:textId="77777777" w:rsidR="000E2FAC" w:rsidRPr="00EB01FF" w:rsidRDefault="000E2FAC" w:rsidP="000E2FAC">
            <w:pPr>
              <w:jc w:val="both"/>
              <w:rPr>
                <w:color w:val="000000" w:themeColor="text1"/>
                <w:sz w:val="18"/>
                <w:szCs w:val="18"/>
              </w:rPr>
            </w:pPr>
          </w:p>
          <w:p w14:paraId="4DC40545" w14:textId="77777777" w:rsidR="000E2FAC" w:rsidRPr="00EB01FF" w:rsidRDefault="000E2FAC" w:rsidP="000E2FAC">
            <w:pPr>
              <w:jc w:val="both"/>
              <w:rPr>
                <w:color w:val="000000" w:themeColor="text1"/>
                <w:sz w:val="18"/>
                <w:szCs w:val="18"/>
              </w:rPr>
            </w:pPr>
          </w:p>
          <w:p w14:paraId="740B18E8" w14:textId="77777777" w:rsidR="000E2FAC" w:rsidRPr="00EB01FF" w:rsidRDefault="000E2FAC" w:rsidP="000E2FAC">
            <w:pPr>
              <w:jc w:val="both"/>
              <w:rPr>
                <w:color w:val="000000" w:themeColor="text1"/>
                <w:sz w:val="18"/>
                <w:szCs w:val="18"/>
              </w:rPr>
            </w:pPr>
          </w:p>
          <w:p w14:paraId="68C76B3F" w14:textId="77777777" w:rsidR="000E2FAC" w:rsidRPr="00EB01FF" w:rsidRDefault="000E2FAC" w:rsidP="000E2FAC">
            <w:pPr>
              <w:jc w:val="both"/>
              <w:rPr>
                <w:color w:val="000000" w:themeColor="text1"/>
                <w:sz w:val="18"/>
                <w:szCs w:val="18"/>
              </w:rPr>
            </w:pPr>
          </w:p>
          <w:p w14:paraId="456A508A" w14:textId="77777777" w:rsidR="000E2FAC" w:rsidRPr="00EB01FF" w:rsidRDefault="000E2FAC" w:rsidP="000E2FAC">
            <w:pPr>
              <w:jc w:val="both"/>
              <w:rPr>
                <w:color w:val="000000" w:themeColor="text1"/>
                <w:sz w:val="18"/>
                <w:szCs w:val="18"/>
              </w:rPr>
            </w:pPr>
          </w:p>
          <w:p w14:paraId="1AA09341" w14:textId="77777777" w:rsidR="000E2FAC" w:rsidRPr="00EB01FF" w:rsidRDefault="000E2FAC" w:rsidP="000E2FAC">
            <w:pPr>
              <w:jc w:val="both"/>
              <w:rPr>
                <w:color w:val="000000" w:themeColor="text1"/>
                <w:sz w:val="18"/>
                <w:szCs w:val="18"/>
              </w:rPr>
            </w:pPr>
          </w:p>
          <w:p w14:paraId="1D3DE547" w14:textId="77777777" w:rsidR="000E2FAC" w:rsidRPr="00EB01FF" w:rsidRDefault="000E2FAC" w:rsidP="000E2FAC">
            <w:pPr>
              <w:jc w:val="both"/>
              <w:rPr>
                <w:color w:val="000000" w:themeColor="text1"/>
                <w:sz w:val="18"/>
                <w:szCs w:val="18"/>
              </w:rPr>
            </w:pPr>
          </w:p>
          <w:p w14:paraId="6A91A544" w14:textId="77777777" w:rsidR="000E2FAC" w:rsidRPr="00EB01FF" w:rsidRDefault="000E2FAC" w:rsidP="000E2FAC">
            <w:pPr>
              <w:jc w:val="both"/>
              <w:rPr>
                <w:color w:val="000000" w:themeColor="text1"/>
                <w:sz w:val="18"/>
                <w:szCs w:val="18"/>
              </w:rPr>
            </w:pPr>
          </w:p>
          <w:p w14:paraId="707DFEB0" w14:textId="77777777" w:rsidR="000E2FAC" w:rsidRPr="00EB01FF" w:rsidRDefault="000E2FAC" w:rsidP="000E2FAC">
            <w:pPr>
              <w:jc w:val="both"/>
              <w:rPr>
                <w:color w:val="000000" w:themeColor="text1"/>
                <w:sz w:val="18"/>
                <w:szCs w:val="18"/>
              </w:rPr>
            </w:pPr>
          </w:p>
          <w:p w14:paraId="2CA08FBD" w14:textId="77777777" w:rsidR="000E2FAC" w:rsidRPr="00EB01FF" w:rsidRDefault="000E2FAC" w:rsidP="000E2FAC">
            <w:pPr>
              <w:jc w:val="both"/>
              <w:rPr>
                <w:color w:val="000000" w:themeColor="text1"/>
                <w:sz w:val="18"/>
                <w:szCs w:val="18"/>
              </w:rPr>
            </w:pPr>
          </w:p>
          <w:p w14:paraId="26B70B6C" w14:textId="77777777" w:rsidR="000E2FAC" w:rsidRPr="00EB01FF" w:rsidRDefault="000E2FAC" w:rsidP="000E2FAC">
            <w:pPr>
              <w:jc w:val="both"/>
              <w:rPr>
                <w:color w:val="000000" w:themeColor="text1"/>
                <w:sz w:val="18"/>
                <w:szCs w:val="18"/>
              </w:rPr>
            </w:pPr>
            <w:r w:rsidRPr="00EB01FF">
              <w:rPr>
                <w:color w:val="000000" w:themeColor="text1"/>
                <w:sz w:val="18"/>
                <w:szCs w:val="18"/>
              </w:rPr>
              <w:t>§ 2 ods. 2</w:t>
            </w:r>
          </w:p>
          <w:p w14:paraId="573DE5D5" w14:textId="77777777" w:rsidR="000E2FAC" w:rsidRPr="00EB01FF" w:rsidRDefault="000E2FAC" w:rsidP="000E2FAC">
            <w:pPr>
              <w:jc w:val="both"/>
              <w:rPr>
                <w:color w:val="000000" w:themeColor="text1"/>
                <w:sz w:val="18"/>
                <w:szCs w:val="18"/>
              </w:rPr>
            </w:pPr>
          </w:p>
          <w:p w14:paraId="7CA6EDAC" w14:textId="77777777" w:rsidR="000E2FAC" w:rsidRPr="00EB01FF" w:rsidRDefault="000E2FAC" w:rsidP="000E2FAC">
            <w:pPr>
              <w:jc w:val="both"/>
              <w:rPr>
                <w:color w:val="000000" w:themeColor="text1"/>
                <w:sz w:val="18"/>
                <w:szCs w:val="18"/>
              </w:rPr>
            </w:pPr>
          </w:p>
          <w:p w14:paraId="2AF8E2C3" w14:textId="77777777" w:rsidR="000E2FAC" w:rsidRPr="00EB01FF" w:rsidRDefault="000E2FAC" w:rsidP="000E2FAC">
            <w:pPr>
              <w:jc w:val="both"/>
              <w:rPr>
                <w:color w:val="000000" w:themeColor="text1"/>
                <w:sz w:val="18"/>
                <w:szCs w:val="18"/>
              </w:rPr>
            </w:pPr>
          </w:p>
          <w:p w14:paraId="29200F4F" w14:textId="77777777" w:rsidR="000E2FAC" w:rsidRPr="00EB01FF" w:rsidRDefault="000E2FAC" w:rsidP="000E2FAC">
            <w:pPr>
              <w:jc w:val="both"/>
              <w:rPr>
                <w:color w:val="000000" w:themeColor="text1"/>
                <w:sz w:val="18"/>
                <w:szCs w:val="18"/>
              </w:rPr>
            </w:pPr>
          </w:p>
          <w:p w14:paraId="4DF81394" w14:textId="77777777" w:rsidR="000E2FAC" w:rsidRPr="00EB01FF" w:rsidRDefault="000E2FAC" w:rsidP="000E2FAC">
            <w:pPr>
              <w:jc w:val="both"/>
              <w:rPr>
                <w:color w:val="000000" w:themeColor="text1"/>
                <w:sz w:val="18"/>
                <w:szCs w:val="18"/>
              </w:rPr>
            </w:pPr>
          </w:p>
          <w:p w14:paraId="4113F25A" w14:textId="77777777" w:rsidR="000E2FAC" w:rsidRPr="00EB01FF" w:rsidRDefault="000E2FAC" w:rsidP="000E2FAC">
            <w:pPr>
              <w:jc w:val="both"/>
              <w:rPr>
                <w:color w:val="000000" w:themeColor="text1"/>
                <w:sz w:val="18"/>
                <w:szCs w:val="18"/>
              </w:rPr>
            </w:pPr>
          </w:p>
          <w:p w14:paraId="35453B84" w14:textId="77777777" w:rsidR="000E2FAC" w:rsidRPr="00EB01FF" w:rsidRDefault="000E2FAC" w:rsidP="000E2FAC">
            <w:pPr>
              <w:jc w:val="both"/>
              <w:rPr>
                <w:color w:val="000000" w:themeColor="text1"/>
                <w:sz w:val="18"/>
                <w:szCs w:val="18"/>
              </w:rPr>
            </w:pPr>
          </w:p>
          <w:p w14:paraId="3C09021B" w14:textId="77777777" w:rsidR="000E2FAC" w:rsidRPr="00EB01FF" w:rsidRDefault="000E2FAC" w:rsidP="000E2FAC">
            <w:pPr>
              <w:jc w:val="both"/>
              <w:rPr>
                <w:color w:val="000000" w:themeColor="text1"/>
                <w:sz w:val="18"/>
                <w:szCs w:val="18"/>
              </w:rPr>
            </w:pPr>
          </w:p>
          <w:p w14:paraId="40A2A6C4" w14:textId="77777777" w:rsidR="000E2FAC" w:rsidRPr="00EB01FF" w:rsidRDefault="000E2FAC" w:rsidP="000E2FAC">
            <w:pPr>
              <w:jc w:val="both"/>
              <w:rPr>
                <w:color w:val="000000" w:themeColor="text1"/>
                <w:sz w:val="18"/>
                <w:szCs w:val="18"/>
              </w:rPr>
            </w:pPr>
          </w:p>
          <w:p w14:paraId="3AE488B1" w14:textId="77777777" w:rsidR="000E2FAC" w:rsidRPr="00EB01FF" w:rsidRDefault="000E2FAC" w:rsidP="000E2FAC">
            <w:pPr>
              <w:jc w:val="both"/>
              <w:rPr>
                <w:color w:val="000000" w:themeColor="text1"/>
                <w:sz w:val="18"/>
                <w:szCs w:val="18"/>
              </w:rPr>
            </w:pPr>
          </w:p>
          <w:p w14:paraId="6C5CBFD2" w14:textId="77777777" w:rsidR="000E2FAC" w:rsidRPr="00EB01FF" w:rsidRDefault="000E2FAC" w:rsidP="000E2FAC">
            <w:pPr>
              <w:jc w:val="both"/>
              <w:rPr>
                <w:color w:val="000000" w:themeColor="text1"/>
                <w:sz w:val="18"/>
                <w:szCs w:val="18"/>
              </w:rPr>
            </w:pPr>
          </w:p>
          <w:p w14:paraId="467431FD" w14:textId="46A8DFD1" w:rsidR="000E2FAC" w:rsidRPr="00EB01FF" w:rsidRDefault="000E2FAC" w:rsidP="000E2FAC">
            <w:pPr>
              <w:jc w:val="both"/>
              <w:rPr>
                <w:color w:val="000000" w:themeColor="text1"/>
                <w:sz w:val="18"/>
                <w:szCs w:val="18"/>
              </w:rPr>
            </w:pPr>
          </w:p>
          <w:p w14:paraId="20C45B5A" w14:textId="77777777" w:rsidR="000E2FAC" w:rsidRPr="00EB01FF" w:rsidRDefault="000E2FAC" w:rsidP="000E2FAC">
            <w:pPr>
              <w:jc w:val="both"/>
              <w:rPr>
                <w:color w:val="000000" w:themeColor="text1"/>
                <w:sz w:val="18"/>
                <w:szCs w:val="18"/>
              </w:rPr>
            </w:pPr>
            <w:r w:rsidRPr="00EB01FF">
              <w:rPr>
                <w:color w:val="000000" w:themeColor="text1"/>
                <w:sz w:val="18"/>
                <w:szCs w:val="18"/>
              </w:rPr>
              <w:t>§ 2 ods. 2</w:t>
            </w:r>
          </w:p>
          <w:p w14:paraId="27F15DAB" w14:textId="77777777" w:rsidR="000E2FAC" w:rsidRPr="00EB01FF" w:rsidRDefault="000E2FAC" w:rsidP="000E2FAC">
            <w:pPr>
              <w:jc w:val="both"/>
              <w:rPr>
                <w:color w:val="000000" w:themeColor="text1"/>
                <w:sz w:val="18"/>
                <w:szCs w:val="18"/>
              </w:rPr>
            </w:pPr>
          </w:p>
          <w:p w14:paraId="71A33805" w14:textId="77777777" w:rsidR="000E2FAC" w:rsidRPr="00EB01FF" w:rsidRDefault="000E2FAC" w:rsidP="000E2FAC">
            <w:pPr>
              <w:jc w:val="both"/>
              <w:rPr>
                <w:color w:val="000000" w:themeColor="text1"/>
                <w:sz w:val="18"/>
                <w:szCs w:val="18"/>
              </w:rPr>
            </w:pPr>
          </w:p>
          <w:p w14:paraId="1DA8FBEC" w14:textId="77777777" w:rsidR="000E2FAC" w:rsidRPr="00EB01FF" w:rsidRDefault="000E2FAC" w:rsidP="000E2FAC">
            <w:pPr>
              <w:jc w:val="both"/>
              <w:rPr>
                <w:color w:val="000000" w:themeColor="text1"/>
                <w:sz w:val="18"/>
                <w:szCs w:val="18"/>
              </w:rPr>
            </w:pPr>
          </w:p>
          <w:p w14:paraId="76D559FC" w14:textId="77777777" w:rsidR="000E2FAC" w:rsidRPr="00EB01FF" w:rsidRDefault="000E2FAC" w:rsidP="000E2FAC">
            <w:pPr>
              <w:jc w:val="both"/>
              <w:rPr>
                <w:color w:val="000000" w:themeColor="text1"/>
                <w:sz w:val="18"/>
                <w:szCs w:val="18"/>
              </w:rPr>
            </w:pPr>
          </w:p>
          <w:p w14:paraId="71E9FCCC" w14:textId="77777777" w:rsidR="000E2FAC" w:rsidRPr="00EB01FF" w:rsidRDefault="000E2FAC" w:rsidP="000E2FAC">
            <w:pPr>
              <w:jc w:val="both"/>
              <w:rPr>
                <w:color w:val="000000" w:themeColor="text1"/>
                <w:sz w:val="18"/>
                <w:szCs w:val="18"/>
              </w:rPr>
            </w:pPr>
          </w:p>
          <w:p w14:paraId="38941FD0" w14:textId="77777777" w:rsidR="000E2FAC" w:rsidRPr="00EB01FF" w:rsidRDefault="000E2FAC" w:rsidP="000E2FAC">
            <w:pPr>
              <w:jc w:val="both"/>
              <w:rPr>
                <w:color w:val="000000" w:themeColor="text1"/>
                <w:sz w:val="18"/>
                <w:szCs w:val="18"/>
              </w:rPr>
            </w:pPr>
          </w:p>
          <w:p w14:paraId="2595323A" w14:textId="77777777" w:rsidR="000E2FAC" w:rsidRPr="00EB01FF" w:rsidRDefault="000E2FAC" w:rsidP="000E2FAC">
            <w:pPr>
              <w:jc w:val="both"/>
              <w:rPr>
                <w:color w:val="000000" w:themeColor="text1"/>
                <w:sz w:val="18"/>
                <w:szCs w:val="18"/>
              </w:rPr>
            </w:pPr>
          </w:p>
          <w:p w14:paraId="67B48F5E" w14:textId="77777777" w:rsidR="000E2FAC" w:rsidRPr="00EB01FF" w:rsidRDefault="000E2FAC" w:rsidP="000E2FAC">
            <w:pPr>
              <w:jc w:val="both"/>
              <w:rPr>
                <w:color w:val="000000" w:themeColor="text1"/>
                <w:sz w:val="18"/>
                <w:szCs w:val="18"/>
              </w:rPr>
            </w:pPr>
          </w:p>
          <w:p w14:paraId="14ED011D" w14:textId="77777777" w:rsidR="000E2FAC" w:rsidRPr="00EB01FF" w:rsidRDefault="000E2FAC" w:rsidP="000E2FAC">
            <w:pPr>
              <w:jc w:val="both"/>
              <w:rPr>
                <w:color w:val="000000" w:themeColor="text1"/>
                <w:sz w:val="18"/>
                <w:szCs w:val="18"/>
              </w:rPr>
            </w:pPr>
          </w:p>
          <w:p w14:paraId="63506197" w14:textId="77777777" w:rsidR="000E2FAC" w:rsidRPr="00EB01FF" w:rsidRDefault="000E2FAC" w:rsidP="000E2FAC">
            <w:pPr>
              <w:jc w:val="both"/>
              <w:rPr>
                <w:color w:val="000000" w:themeColor="text1"/>
                <w:sz w:val="18"/>
                <w:szCs w:val="18"/>
              </w:rPr>
            </w:pPr>
          </w:p>
          <w:p w14:paraId="1DBCD691" w14:textId="77777777" w:rsidR="000E2FAC" w:rsidRPr="00EB01FF" w:rsidRDefault="000E2FAC" w:rsidP="000E2FAC">
            <w:pPr>
              <w:jc w:val="both"/>
              <w:rPr>
                <w:color w:val="000000" w:themeColor="text1"/>
                <w:sz w:val="18"/>
                <w:szCs w:val="18"/>
              </w:rPr>
            </w:pPr>
          </w:p>
          <w:p w14:paraId="7080440D" w14:textId="77777777" w:rsidR="000E2FAC" w:rsidRPr="00EB01FF" w:rsidRDefault="000E2FAC" w:rsidP="000E2FAC">
            <w:pPr>
              <w:jc w:val="both"/>
              <w:rPr>
                <w:color w:val="000000" w:themeColor="text1"/>
                <w:sz w:val="18"/>
                <w:szCs w:val="18"/>
              </w:rPr>
            </w:pPr>
          </w:p>
          <w:p w14:paraId="03BF9C97" w14:textId="77777777" w:rsidR="000E2FAC" w:rsidRPr="00EB01FF" w:rsidRDefault="000E2FAC" w:rsidP="000E2FAC">
            <w:pPr>
              <w:jc w:val="both"/>
              <w:rPr>
                <w:color w:val="000000" w:themeColor="text1"/>
                <w:sz w:val="18"/>
                <w:szCs w:val="18"/>
              </w:rPr>
            </w:pPr>
          </w:p>
          <w:p w14:paraId="68E6F5B0" w14:textId="77777777" w:rsidR="000E2FAC" w:rsidRPr="00EB01FF" w:rsidRDefault="000E2FAC" w:rsidP="000E2FAC">
            <w:pPr>
              <w:jc w:val="both"/>
              <w:rPr>
                <w:color w:val="000000" w:themeColor="text1"/>
                <w:sz w:val="18"/>
                <w:szCs w:val="18"/>
              </w:rPr>
            </w:pPr>
          </w:p>
          <w:p w14:paraId="7F6C60E9" w14:textId="77777777" w:rsidR="000E2FAC" w:rsidRPr="00EB01FF" w:rsidRDefault="000E2FAC" w:rsidP="000E2FAC">
            <w:pPr>
              <w:jc w:val="both"/>
              <w:rPr>
                <w:color w:val="000000" w:themeColor="text1"/>
                <w:sz w:val="18"/>
                <w:szCs w:val="18"/>
              </w:rPr>
            </w:pPr>
          </w:p>
          <w:p w14:paraId="7BCED422" w14:textId="77777777" w:rsidR="000E2FAC" w:rsidRPr="00EB01FF" w:rsidRDefault="000E2FAC" w:rsidP="000E2FAC">
            <w:pPr>
              <w:jc w:val="both"/>
              <w:rPr>
                <w:color w:val="000000" w:themeColor="text1"/>
                <w:sz w:val="18"/>
                <w:szCs w:val="18"/>
              </w:rPr>
            </w:pPr>
          </w:p>
          <w:p w14:paraId="48AD288B" w14:textId="77777777" w:rsidR="000E2FAC" w:rsidRPr="00EB01FF" w:rsidRDefault="000E2FAC" w:rsidP="000E2FAC">
            <w:pPr>
              <w:jc w:val="both"/>
              <w:rPr>
                <w:color w:val="000000" w:themeColor="text1"/>
                <w:sz w:val="18"/>
                <w:szCs w:val="18"/>
              </w:rPr>
            </w:pPr>
          </w:p>
          <w:p w14:paraId="35F930A4" w14:textId="77777777" w:rsidR="000E2FAC" w:rsidRPr="00EB01FF" w:rsidRDefault="000E2FAC" w:rsidP="000E2FAC">
            <w:pPr>
              <w:jc w:val="both"/>
              <w:rPr>
                <w:color w:val="000000" w:themeColor="text1"/>
                <w:sz w:val="18"/>
                <w:szCs w:val="18"/>
              </w:rPr>
            </w:pPr>
          </w:p>
          <w:p w14:paraId="33CBDCBE" w14:textId="77777777" w:rsidR="000E2FAC" w:rsidRPr="00EB01FF" w:rsidRDefault="000E2FAC" w:rsidP="000E2FAC">
            <w:pPr>
              <w:jc w:val="both"/>
              <w:rPr>
                <w:color w:val="000000" w:themeColor="text1"/>
                <w:sz w:val="18"/>
                <w:szCs w:val="18"/>
              </w:rPr>
            </w:pPr>
          </w:p>
          <w:p w14:paraId="2EE044B5" w14:textId="77777777" w:rsidR="000E2FAC" w:rsidRPr="00EB01FF" w:rsidRDefault="000E2FAC" w:rsidP="000E2FAC">
            <w:pPr>
              <w:jc w:val="both"/>
              <w:rPr>
                <w:color w:val="000000" w:themeColor="text1"/>
                <w:sz w:val="18"/>
                <w:szCs w:val="18"/>
              </w:rPr>
            </w:pPr>
          </w:p>
          <w:p w14:paraId="6CB8ABDE" w14:textId="77777777" w:rsidR="000E2FAC" w:rsidRPr="00EB01FF" w:rsidRDefault="000E2FAC" w:rsidP="000E2FAC">
            <w:pPr>
              <w:jc w:val="both"/>
              <w:rPr>
                <w:color w:val="000000" w:themeColor="text1"/>
                <w:sz w:val="18"/>
                <w:szCs w:val="18"/>
              </w:rPr>
            </w:pPr>
          </w:p>
          <w:p w14:paraId="03A654DE" w14:textId="77777777" w:rsidR="000E2FAC" w:rsidRPr="00EB01FF" w:rsidRDefault="000E2FAC" w:rsidP="000E2FAC">
            <w:pPr>
              <w:jc w:val="both"/>
              <w:rPr>
                <w:color w:val="000000" w:themeColor="text1"/>
                <w:sz w:val="18"/>
                <w:szCs w:val="18"/>
              </w:rPr>
            </w:pPr>
          </w:p>
          <w:p w14:paraId="1F128DCF" w14:textId="77777777" w:rsidR="000E2FAC" w:rsidRPr="00EB01FF" w:rsidRDefault="000E2FAC" w:rsidP="000E2FAC">
            <w:pPr>
              <w:jc w:val="both"/>
              <w:rPr>
                <w:color w:val="000000" w:themeColor="text1"/>
                <w:sz w:val="18"/>
                <w:szCs w:val="18"/>
              </w:rPr>
            </w:pPr>
          </w:p>
          <w:p w14:paraId="25D70AC7" w14:textId="77777777" w:rsidR="000E2FAC" w:rsidRPr="00EB01FF" w:rsidRDefault="000E2FAC" w:rsidP="000E2FAC">
            <w:pPr>
              <w:jc w:val="both"/>
              <w:rPr>
                <w:color w:val="000000" w:themeColor="text1"/>
                <w:sz w:val="18"/>
                <w:szCs w:val="18"/>
              </w:rPr>
            </w:pPr>
          </w:p>
          <w:p w14:paraId="45C54032" w14:textId="77777777" w:rsidR="000E2FAC" w:rsidRPr="00EB01FF" w:rsidRDefault="000E2FAC" w:rsidP="000E2FAC">
            <w:pPr>
              <w:jc w:val="both"/>
              <w:rPr>
                <w:color w:val="000000" w:themeColor="text1"/>
                <w:sz w:val="18"/>
                <w:szCs w:val="18"/>
              </w:rPr>
            </w:pPr>
          </w:p>
          <w:p w14:paraId="3B3C9814" w14:textId="77777777" w:rsidR="000E2FAC" w:rsidRPr="00EB01FF" w:rsidRDefault="000E2FAC" w:rsidP="000E2FAC">
            <w:pPr>
              <w:jc w:val="both"/>
              <w:rPr>
                <w:color w:val="000000" w:themeColor="text1"/>
                <w:sz w:val="18"/>
                <w:szCs w:val="18"/>
              </w:rPr>
            </w:pPr>
          </w:p>
          <w:p w14:paraId="1EA30FE8" w14:textId="77777777" w:rsidR="000E2FAC" w:rsidRPr="00EB01FF" w:rsidRDefault="000E2FAC" w:rsidP="000E2FAC">
            <w:pPr>
              <w:jc w:val="both"/>
              <w:rPr>
                <w:color w:val="000000" w:themeColor="text1"/>
                <w:sz w:val="18"/>
                <w:szCs w:val="18"/>
              </w:rPr>
            </w:pPr>
          </w:p>
          <w:p w14:paraId="70A60C8C" w14:textId="77777777" w:rsidR="000E2FAC" w:rsidRPr="00EB01FF" w:rsidRDefault="000E2FAC" w:rsidP="000E2FAC">
            <w:pPr>
              <w:jc w:val="both"/>
              <w:rPr>
                <w:color w:val="000000" w:themeColor="text1"/>
                <w:sz w:val="18"/>
                <w:szCs w:val="18"/>
              </w:rPr>
            </w:pPr>
          </w:p>
          <w:p w14:paraId="2D3C4BD3" w14:textId="77777777" w:rsidR="000E2FAC" w:rsidRPr="00EB01FF" w:rsidRDefault="000E2FAC" w:rsidP="000E2FAC">
            <w:pPr>
              <w:jc w:val="both"/>
              <w:rPr>
                <w:color w:val="000000" w:themeColor="text1"/>
                <w:sz w:val="18"/>
                <w:szCs w:val="18"/>
              </w:rPr>
            </w:pPr>
          </w:p>
          <w:p w14:paraId="7D35A5F4" w14:textId="77777777" w:rsidR="000E2FAC" w:rsidRPr="00EB01FF" w:rsidRDefault="000E2FAC" w:rsidP="000E2FAC">
            <w:pPr>
              <w:jc w:val="both"/>
              <w:rPr>
                <w:color w:val="000000" w:themeColor="text1"/>
                <w:sz w:val="18"/>
                <w:szCs w:val="18"/>
              </w:rPr>
            </w:pPr>
          </w:p>
          <w:p w14:paraId="0E2C8CB6" w14:textId="77777777" w:rsidR="000E2FAC" w:rsidRPr="00EB01FF" w:rsidRDefault="000E2FAC" w:rsidP="000E2FAC">
            <w:pPr>
              <w:jc w:val="both"/>
              <w:rPr>
                <w:color w:val="000000" w:themeColor="text1"/>
                <w:sz w:val="18"/>
                <w:szCs w:val="18"/>
              </w:rPr>
            </w:pPr>
          </w:p>
          <w:p w14:paraId="5E1EDA63" w14:textId="77777777" w:rsidR="000E2FAC" w:rsidRPr="00EB01FF" w:rsidRDefault="000E2FAC" w:rsidP="000E2FAC">
            <w:pPr>
              <w:jc w:val="both"/>
              <w:rPr>
                <w:color w:val="000000" w:themeColor="text1"/>
                <w:sz w:val="18"/>
                <w:szCs w:val="18"/>
              </w:rPr>
            </w:pPr>
          </w:p>
          <w:p w14:paraId="60ACF19D" w14:textId="77777777" w:rsidR="000E2FAC" w:rsidRPr="00EB01FF" w:rsidRDefault="000E2FAC" w:rsidP="000E2FAC">
            <w:pPr>
              <w:jc w:val="both"/>
              <w:rPr>
                <w:color w:val="000000" w:themeColor="text1"/>
                <w:sz w:val="18"/>
                <w:szCs w:val="18"/>
              </w:rPr>
            </w:pPr>
          </w:p>
          <w:p w14:paraId="65BDF238" w14:textId="77777777" w:rsidR="000E2FAC" w:rsidRPr="00EB01FF" w:rsidRDefault="000E2FAC" w:rsidP="000E2FAC">
            <w:pPr>
              <w:jc w:val="both"/>
              <w:rPr>
                <w:color w:val="000000" w:themeColor="text1"/>
                <w:sz w:val="18"/>
                <w:szCs w:val="18"/>
              </w:rPr>
            </w:pPr>
          </w:p>
          <w:p w14:paraId="4302348C" w14:textId="77777777" w:rsidR="000E2FAC" w:rsidRPr="00EB01FF" w:rsidRDefault="000E2FAC" w:rsidP="000E2FAC">
            <w:pPr>
              <w:jc w:val="both"/>
              <w:rPr>
                <w:color w:val="000000" w:themeColor="text1"/>
                <w:sz w:val="18"/>
                <w:szCs w:val="18"/>
              </w:rPr>
            </w:pPr>
          </w:p>
          <w:p w14:paraId="13DB5915" w14:textId="12DE853B" w:rsidR="000E2FAC" w:rsidRPr="00EB01FF" w:rsidRDefault="000E2FAC" w:rsidP="000E2FAC">
            <w:pPr>
              <w:jc w:val="both"/>
              <w:rPr>
                <w:color w:val="000000" w:themeColor="text1"/>
                <w:sz w:val="18"/>
                <w:szCs w:val="18"/>
              </w:rPr>
            </w:pPr>
          </w:p>
          <w:p w14:paraId="7DA9D589" w14:textId="0197B511" w:rsidR="000E2FAC" w:rsidRPr="00EB01FF" w:rsidRDefault="000E2FAC" w:rsidP="000E2FAC">
            <w:pPr>
              <w:jc w:val="both"/>
              <w:rPr>
                <w:color w:val="000000" w:themeColor="text1"/>
                <w:sz w:val="18"/>
                <w:szCs w:val="18"/>
              </w:rPr>
            </w:pPr>
          </w:p>
          <w:p w14:paraId="3409F03E" w14:textId="72499612" w:rsidR="000E2FAC" w:rsidRPr="00EB01FF" w:rsidRDefault="000E2FAC" w:rsidP="000E2FAC">
            <w:pPr>
              <w:jc w:val="both"/>
              <w:rPr>
                <w:color w:val="000000" w:themeColor="text1"/>
                <w:sz w:val="18"/>
                <w:szCs w:val="18"/>
              </w:rPr>
            </w:pPr>
          </w:p>
          <w:p w14:paraId="0C0F20B6" w14:textId="49DBACB8" w:rsidR="000E2FAC" w:rsidRDefault="000E2FAC" w:rsidP="000E2FAC">
            <w:pPr>
              <w:jc w:val="both"/>
              <w:rPr>
                <w:color w:val="000000" w:themeColor="text1"/>
                <w:sz w:val="18"/>
                <w:szCs w:val="18"/>
              </w:rPr>
            </w:pPr>
          </w:p>
          <w:p w14:paraId="0B7DE949" w14:textId="76A07CA1" w:rsidR="00EB01FF" w:rsidRDefault="00EB01FF" w:rsidP="000E2FAC">
            <w:pPr>
              <w:jc w:val="both"/>
              <w:rPr>
                <w:color w:val="000000" w:themeColor="text1"/>
                <w:sz w:val="18"/>
                <w:szCs w:val="18"/>
              </w:rPr>
            </w:pPr>
          </w:p>
          <w:p w14:paraId="05DA3396" w14:textId="77777777" w:rsidR="00EB01FF" w:rsidRPr="00EB01FF" w:rsidRDefault="00EB01FF" w:rsidP="000E2FAC">
            <w:pPr>
              <w:jc w:val="both"/>
              <w:rPr>
                <w:color w:val="000000" w:themeColor="text1"/>
                <w:sz w:val="18"/>
                <w:szCs w:val="18"/>
              </w:rPr>
            </w:pPr>
          </w:p>
          <w:p w14:paraId="64B8CC14"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 7 ods. 1 písm. i) </w:t>
            </w:r>
          </w:p>
          <w:p w14:paraId="2079FE66" w14:textId="77777777" w:rsidR="000E2FAC" w:rsidRPr="00EB01FF" w:rsidRDefault="000E2FAC" w:rsidP="000E2FAC">
            <w:pPr>
              <w:jc w:val="both"/>
              <w:rPr>
                <w:color w:val="000000" w:themeColor="text1"/>
                <w:sz w:val="18"/>
                <w:szCs w:val="18"/>
              </w:rPr>
            </w:pPr>
          </w:p>
          <w:p w14:paraId="03214E73" w14:textId="77777777" w:rsidR="000E2FAC" w:rsidRPr="00EB01FF" w:rsidRDefault="000E2FAC" w:rsidP="000E2FAC">
            <w:pPr>
              <w:jc w:val="both"/>
              <w:rPr>
                <w:color w:val="000000" w:themeColor="text1"/>
                <w:sz w:val="18"/>
                <w:szCs w:val="18"/>
              </w:rPr>
            </w:pPr>
          </w:p>
          <w:p w14:paraId="2FCB3884" w14:textId="77777777" w:rsidR="000E2FAC" w:rsidRPr="00EB01FF" w:rsidRDefault="000E2FAC" w:rsidP="000E2FAC">
            <w:pPr>
              <w:jc w:val="both"/>
              <w:rPr>
                <w:color w:val="000000" w:themeColor="text1"/>
                <w:sz w:val="18"/>
                <w:szCs w:val="18"/>
              </w:rPr>
            </w:pPr>
          </w:p>
          <w:p w14:paraId="2243F646" w14:textId="77777777" w:rsidR="000E2FAC" w:rsidRPr="00EB01FF" w:rsidRDefault="000E2FAC" w:rsidP="000E2FAC">
            <w:pPr>
              <w:jc w:val="both"/>
              <w:rPr>
                <w:color w:val="000000" w:themeColor="text1"/>
                <w:sz w:val="18"/>
                <w:szCs w:val="18"/>
              </w:rPr>
            </w:pPr>
          </w:p>
          <w:p w14:paraId="244BAF80" w14:textId="77777777" w:rsidR="000E2FAC" w:rsidRPr="00EB01FF" w:rsidRDefault="000E2FAC" w:rsidP="000E2FAC">
            <w:pPr>
              <w:jc w:val="both"/>
              <w:rPr>
                <w:color w:val="000000" w:themeColor="text1"/>
                <w:sz w:val="18"/>
                <w:szCs w:val="18"/>
              </w:rPr>
            </w:pPr>
          </w:p>
          <w:p w14:paraId="069893B3" w14:textId="77777777" w:rsidR="000E2FAC" w:rsidRPr="00EB01FF" w:rsidRDefault="000E2FAC" w:rsidP="000E2FAC">
            <w:pPr>
              <w:jc w:val="both"/>
              <w:rPr>
                <w:color w:val="000000" w:themeColor="text1"/>
                <w:sz w:val="18"/>
                <w:szCs w:val="18"/>
              </w:rPr>
            </w:pPr>
          </w:p>
          <w:p w14:paraId="2666F778" w14:textId="77777777" w:rsidR="000E2FAC" w:rsidRPr="00EB01FF" w:rsidRDefault="000E2FAC" w:rsidP="000E2FAC">
            <w:pPr>
              <w:jc w:val="both"/>
              <w:rPr>
                <w:color w:val="000000" w:themeColor="text1"/>
                <w:sz w:val="18"/>
                <w:szCs w:val="18"/>
              </w:rPr>
            </w:pPr>
          </w:p>
          <w:p w14:paraId="57308E55" w14:textId="77777777" w:rsidR="000E2FAC" w:rsidRPr="00EB01FF" w:rsidRDefault="000E2FAC" w:rsidP="000E2FAC">
            <w:pPr>
              <w:jc w:val="both"/>
              <w:rPr>
                <w:color w:val="000000" w:themeColor="text1"/>
                <w:sz w:val="18"/>
                <w:szCs w:val="18"/>
              </w:rPr>
            </w:pPr>
          </w:p>
          <w:p w14:paraId="7CD1479D" w14:textId="77777777" w:rsidR="000E2FAC" w:rsidRPr="00EB01FF" w:rsidRDefault="000E2FAC" w:rsidP="000E2FAC">
            <w:pPr>
              <w:jc w:val="both"/>
              <w:rPr>
                <w:color w:val="000000" w:themeColor="text1"/>
                <w:sz w:val="18"/>
                <w:szCs w:val="18"/>
              </w:rPr>
            </w:pPr>
          </w:p>
          <w:p w14:paraId="03B55217" w14:textId="77777777" w:rsidR="000E2FAC" w:rsidRPr="00EB01FF" w:rsidRDefault="000E2FAC" w:rsidP="000E2FAC">
            <w:pPr>
              <w:jc w:val="both"/>
              <w:rPr>
                <w:color w:val="000000" w:themeColor="text1"/>
                <w:sz w:val="18"/>
                <w:szCs w:val="18"/>
              </w:rPr>
            </w:pPr>
          </w:p>
          <w:p w14:paraId="5E1B002A" w14:textId="77777777" w:rsidR="000E2FAC" w:rsidRPr="00EB01FF" w:rsidRDefault="000E2FAC" w:rsidP="000E2FAC">
            <w:pPr>
              <w:jc w:val="both"/>
              <w:rPr>
                <w:color w:val="000000" w:themeColor="text1"/>
                <w:sz w:val="18"/>
                <w:szCs w:val="18"/>
              </w:rPr>
            </w:pPr>
          </w:p>
          <w:p w14:paraId="4CE233DB" w14:textId="77777777" w:rsidR="000E2FAC" w:rsidRPr="00EB01FF" w:rsidRDefault="000E2FAC" w:rsidP="000E2FAC">
            <w:pPr>
              <w:jc w:val="both"/>
              <w:rPr>
                <w:color w:val="000000" w:themeColor="text1"/>
                <w:sz w:val="18"/>
                <w:szCs w:val="18"/>
              </w:rPr>
            </w:pPr>
          </w:p>
          <w:p w14:paraId="1CEC4847" w14:textId="77777777" w:rsidR="000E2FAC" w:rsidRPr="00EB01FF" w:rsidRDefault="000E2FAC" w:rsidP="000E2FAC">
            <w:pPr>
              <w:jc w:val="both"/>
              <w:rPr>
                <w:color w:val="000000" w:themeColor="text1"/>
                <w:sz w:val="18"/>
                <w:szCs w:val="18"/>
              </w:rPr>
            </w:pPr>
          </w:p>
          <w:p w14:paraId="2F9D9EF7" w14:textId="77777777" w:rsidR="000E2FAC" w:rsidRPr="00EB01FF" w:rsidRDefault="000E2FAC" w:rsidP="000E2FAC">
            <w:pPr>
              <w:jc w:val="both"/>
              <w:rPr>
                <w:color w:val="000000" w:themeColor="text1"/>
                <w:sz w:val="18"/>
                <w:szCs w:val="18"/>
              </w:rPr>
            </w:pPr>
          </w:p>
          <w:p w14:paraId="4CE83508" w14:textId="77777777" w:rsidR="000E2FAC" w:rsidRPr="00EB01FF" w:rsidRDefault="000E2FAC" w:rsidP="000E2FAC">
            <w:pPr>
              <w:jc w:val="both"/>
              <w:rPr>
                <w:color w:val="000000" w:themeColor="text1"/>
                <w:sz w:val="18"/>
                <w:szCs w:val="18"/>
              </w:rPr>
            </w:pPr>
          </w:p>
          <w:p w14:paraId="1CE03296" w14:textId="04393E11" w:rsidR="00EB01FF" w:rsidRPr="00EB01FF" w:rsidRDefault="00EB01FF" w:rsidP="000E2FAC">
            <w:pPr>
              <w:jc w:val="both"/>
              <w:rPr>
                <w:color w:val="000000" w:themeColor="text1"/>
                <w:sz w:val="18"/>
                <w:szCs w:val="18"/>
              </w:rPr>
            </w:pPr>
          </w:p>
          <w:p w14:paraId="64A625B7" w14:textId="5ED55923" w:rsidR="000E2FAC" w:rsidRPr="00EB01FF" w:rsidRDefault="000E2FAC" w:rsidP="000E2FAC">
            <w:pPr>
              <w:jc w:val="both"/>
              <w:rPr>
                <w:color w:val="000000" w:themeColor="text1"/>
                <w:sz w:val="18"/>
                <w:szCs w:val="18"/>
              </w:rPr>
            </w:pPr>
            <w:r w:rsidRPr="00EB01FF">
              <w:rPr>
                <w:color w:val="000000" w:themeColor="text1"/>
                <w:sz w:val="18"/>
                <w:szCs w:val="18"/>
              </w:rPr>
              <w:t>§ 2 ods. 2</w:t>
            </w:r>
          </w:p>
          <w:p w14:paraId="5501D61E" w14:textId="77777777" w:rsidR="000E2FAC" w:rsidRPr="00EB01FF" w:rsidRDefault="000E2FAC" w:rsidP="000E2FAC">
            <w:pPr>
              <w:jc w:val="both"/>
              <w:rPr>
                <w:color w:val="000000" w:themeColor="text1"/>
                <w:sz w:val="18"/>
                <w:szCs w:val="18"/>
              </w:rPr>
            </w:pPr>
          </w:p>
          <w:p w14:paraId="42801850" w14:textId="77777777" w:rsidR="000E2FAC" w:rsidRPr="00EB01FF" w:rsidRDefault="000E2FAC" w:rsidP="000E2FAC">
            <w:pPr>
              <w:jc w:val="both"/>
              <w:rPr>
                <w:color w:val="000000" w:themeColor="text1"/>
                <w:sz w:val="18"/>
                <w:szCs w:val="18"/>
              </w:rPr>
            </w:pPr>
          </w:p>
          <w:p w14:paraId="47317F9E" w14:textId="77777777" w:rsidR="000E2FAC" w:rsidRPr="00EB01FF" w:rsidRDefault="000E2FAC" w:rsidP="000E2FAC">
            <w:pPr>
              <w:jc w:val="both"/>
              <w:rPr>
                <w:color w:val="000000" w:themeColor="text1"/>
                <w:sz w:val="18"/>
                <w:szCs w:val="18"/>
              </w:rPr>
            </w:pPr>
          </w:p>
          <w:p w14:paraId="50F99FF9" w14:textId="77777777" w:rsidR="000E2FAC" w:rsidRPr="00EB01FF" w:rsidRDefault="000E2FAC" w:rsidP="000E2FAC">
            <w:pPr>
              <w:jc w:val="both"/>
              <w:rPr>
                <w:color w:val="000000" w:themeColor="text1"/>
                <w:sz w:val="18"/>
                <w:szCs w:val="18"/>
              </w:rPr>
            </w:pPr>
          </w:p>
          <w:p w14:paraId="137AE98D" w14:textId="77777777" w:rsidR="000E2FAC" w:rsidRPr="00EB01FF" w:rsidRDefault="000E2FAC" w:rsidP="000E2FAC">
            <w:pPr>
              <w:jc w:val="both"/>
              <w:rPr>
                <w:color w:val="000000" w:themeColor="text1"/>
                <w:sz w:val="18"/>
                <w:szCs w:val="18"/>
              </w:rPr>
            </w:pPr>
          </w:p>
          <w:p w14:paraId="6D5E94BF" w14:textId="77777777" w:rsidR="000E2FAC" w:rsidRPr="00EB01FF" w:rsidRDefault="000E2FAC" w:rsidP="000E2FAC">
            <w:pPr>
              <w:jc w:val="both"/>
              <w:rPr>
                <w:color w:val="000000" w:themeColor="text1"/>
                <w:sz w:val="18"/>
                <w:szCs w:val="18"/>
              </w:rPr>
            </w:pPr>
          </w:p>
          <w:p w14:paraId="607D4B03" w14:textId="77777777" w:rsidR="000E2FAC" w:rsidRPr="00EB01FF" w:rsidRDefault="000E2FAC" w:rsidP="000E2FAC">
            <w:pPr>
              <w:jc w:val="both"/>
              <w:rPr>
                <w:color w:val="000000" w:themeColor="text1"/>
                <w:sz w:val="18"/>
                <w:szCs w:val="18"/>
              </w:rPr>
            </w:pPr>
          </w:p>
          <w:p w14:paraId="41B39405" w14:textId="77777777" w:rsidR="000E2FAC" w:rsidRPr="00EB01FF" w:rsidRDefault="000E2FAC" w:rsidP="000E2FAC">
            <w:pPr>
              <w:jc w:val="both"/>
              <w:rPr>
                <w:color w:val="000000" w:themeColor="text1"/>
                <w:sz w:val="18"/>
                <w:szCs w:val="18"/>
              </w:rPr>
            </w:pPr>
          </w:p>
          <w:p w14:paraId="21426D2B" w14:textId="77777777" w:rsidR="000E2FAC" w:rsidRPr="00EB01FF" w:rsidRDefault="000E2FAC" w:rsidP="000E2FAC">
            <w:pPr>
              <w:jc w:val="both"/>
              <w:rPr>
                <w:color w:val="000000" w:themeColor="text1"/>
                <w:sz w:val="18"/>
                <w:szCs w:val="18"/>
              </w:rPr>
            </w:pPr>
          </w:p>
          <w:p w14:paraId="0C62CCF0" w14:textId="77777777" w:rsidR="000E2FAC" w:rsidRPr="00EB01FF" w:rsidRDefault="000E2FAC" w:rsidP="000E2FAC">
            <w:pPr>
              <w:jc w:val="both"/>
              <w:rPr>
                <w:color w:val="000000" w:themeColor="text1"/>
                <w:sz w:val="18"/>
                <w:szCs w:val="18"/>
              </w:rPr>
            </w:pPr>
          </w:p>
          <w:p w14:paraId="65189709" w14:textId="270EC3C9" w:rsidR="000E2FAC" w:rsidRPr="00EB01FF" w:rsidRDefault="000E2FAC" w:rsidP="000E2FAC">
            <w:pPr>
              <w:jc w:val="both"/>
              <w:rPr>
                <w:color w:val="000000" w:themeColor="text1"/>
                <w:sz w:val="18"/>
                <w:szCs w:val="18"/>
              </w:rPr>
            </w:pPr>
          </w:p>
          <w:p w14:paraId="203F823D" w14:textId="69B59253" w:rsidR="000E2FAC" w:rsidRPr="00EB01FF" w:rsidRDefault="000E2FAC" w:rsidP="000E2FAC">
            <w:pPr>
              <w:jc w:val="both"/>
              <w:rPr>
                <w:color w:val="000000" w:themeColor="text1"/>
                <w:sz w:val="18"/>
                <w:szCs w:val="18"/>
              </w:rPr>
            </w:pPr>
          </w:p>
          <w:p w14:paraId="75BB6E70" w14:textId="6FB78D3E" w:rsidR="00AF41E1" w:rsidRPr="00EB01FF" w:rsidRDefault="00AF41E1" w:rsidP="000E2FAC">
            <w:pPr>
              <w:jc w:val="both"/>
              <w:rPr>
                <w:color w:val="000000" w:themeColor="text1"/>
                <w:sz w:val="18"/>
                <w:szCs w:val="18"/>
              </w:rPr>
            </w:pPr>
          </w:p>
          <w:p w14:paraId="6FB27124" w14:textId="77777777" w:rsidR="00AF41E1" w:rsidRPr="00EB01FF" w:rsidRDefault="00AF41E1" w:rsidP="000E2FAC">
            <w:pPr>
              <w:jc w:val="both"/>
              <w:rPr>
                <w:color w:val="000000" w:themeColor="text1"/>
                <w:sz w:val="18"/>
                <w:szCs w:val="18"/>
              </w:rPr>
            </w:pPr>
          </w:p>
          <w:p w14:paraId="2AC9EB16" w14:textId="77777777" w:rsidR="006E030D" w:rsidRPr="00EB01FF" w:rsidRDefault="006E030D" w:rsidP="000E2FAC">
            <w:pPr>
              <w:jc w:val="both"/>
              <w:rPr>
                <w:color w:val="000000" w:themeColor="text1"/>
                <w:sz w:val="18"/>
                <w:szCs w:val="18"/>
              </w:rPr>
            </w:pPr>
          </w:p>
          <w:p w14:paraId="3F74232B" w14:textId="19267619" w:rsidR="000E2FAC" w:rsidRPr="00EB01FF" w:rsidRDefault="000E2FAC" w:rsidP="000E2FAC">
            <w:pPr>
              <w:jc w:val="both"/>
              <w:rPr>
                <w:color w:val="000000" w:themeColor="text1"/>
                <w:sz w:val="18"/>
                <w:szCs w:val="18"/>
              </w:rPr>
            </w:pPr>
            <w:r w:rsidRPr="00EB01FF">
              <w:rPr>
                <w:color w:val="000000" w:themeColor="text1"/>
                <w:sz w:val="18"/>
                <w:szCs w:val="18"/>
              </w:rPr>
              <w:lastRenderedPageBreak/>
              <w:t>§ 2 ods. 2</w:t>
            </w:r>
          </w:p>
          <w:p w14:paraId="65760D9F" w14:textId="77777777" w:rsidR="000E2FAC" w:rsidRPr="00EB01FF" w:rsidRDefault="000E2FAC" w:rsidP="000E2FAC">
            <w:pPr>
              <w:jc w:val="both"/>
              <w:rPr>
                <w:color w:val="000000" w:themeColor="text1"/>
                <w:sz w:val="18"/>
                <w:szCs w:val="18"/>
              </w:rPr>
            </w:pPr>
          </w:p>
          <w:p w14:paraId="7CF58744" w14:textId="77777777" w:rsidR="000E2FAC" w:rsidRPr="00EB01FF" w:rsidRDefault="000E2FAC" w:rsidP="000E2FAC">
            <w:pPr>
              <w:jc w:val="both"/>
              <w:rPr>
                <w:color w:val="000000" w:themeColor="text1"/>
                <w:sz w:val="18"/>
                <w:szCs w:val="18"/>
              </w:rPr>
            </w:pPr>
          </w:p>
          <w:p w14:paraId="72533B3A" w14:textId="77777777" w:rsidR="000E2FAC" w:rsidRPr="00EB01FF" w:rsidRDefault="000E2FAC" w:rsidP="000E2FAC">
            <w:pPr>
              <w:jc w:val="both"/>
              <w:rPr>
                <w:color w:val="000000" w:themeColor="text1"/>
                <w:sz w:val="18"/>
                <w:szCs w:val="18"/>
              </w:rPr>
            </w:pPr>
          </w:p>
          <w:p w14:paraId="7E142643" w14:textId="77777777" w:rsidR="000E2FAC" w:rsidRPr="00EB01FF" w:rsidRDefault="000E2FAC" w:rsidP="000E2FAC">
            <w:pPr>
              <w:jc w:val="both"/>
              <w:rPr>
                <w:color w:val="000000" w:themeColor="text1"/>
                <w:sz w:val="18"/>
                <w:szCs w:val="18"/>
              </w:rPr>
            </w:pPr>
          </w:p>
          <w:p w14:paraId="660CE4D4" w14:textId="77777777" w:rsidR="000E2FAC" w:rsidRPr="00EB01FF" w:rsidRDefault="000E2FAC" w:rsidP="000E2FAC">
            <w:pPr>
              <w:jc w:val="both"/>
              <w:rPr>
                <w:color w:val="000000" w:themeColor="text1"/>
                <w:sz w:val="18"/>
                <w:szCs w:val="18"/>
              </w:rPr>
            </w:pPr>
          </w:p>
          <w:p w14:paraId="17B38909" w14:textId="77777777" w:rsidR="000E2FAC" w:rsidRPr="00EB01FF" w:rsidRDefault="000E2FAC" w:rsidP="000E2FAC">
            <w:pPr>
              <w:jc w:val="both"/>
              <w:rPr>
                <w:color w:val="000000" w:themeColor="text1"/>
                <w:sz w:val="18"/>
                <w:szCs w:val="18"/>
              </w:rPr>
            </w:pPr>
          </w:p>
          <w:p w14:paraId="5D9CE6F3" w14:textId="77777777" w:rsidR="000E2FAC" w:rsidRPr="00EB01FF" w:rsidRDefault="000E2FAC" w:rsidP="000E2FAC">
            <w:pPr>
              <w:jc w:val="both"/>
              <w:rPr>
                <w:color w:val="000000" w:themeColor="text1"/>
                <w:sz w:val="18"/>
                <w:szCs w:val="18"/>
              </w:rPr>
            </w:pPr>
          </w:p>
          <w:p w14:paraId="6754D975" w14:textId="77777777" w:rsidR="000E2FAC" w:rsidRPr="00EB01FF" w:rsidRDefault="000E2FAC" w:rsidP="000E2FAC">
            <w:pPr>
              <w:jc w:val="both"/>
              <w:rPr>
                <w:color w:val="000000" w:themeColor="text1"/>
                <w:sz w:val="18"/>
                <w:szCs w:val="18"/>
              </w:rPr>
            </w:pPr>
          </w:p>
          <w:p w14:paraId="3D274DE6" w14:textId="77777777" w:rsidR="000E2FAC" w:rsidRPr="00EB01FF" w:rsidRDefault="000E2FAC" w:rsidP="000E2FAC">
            <w:pPr>
              <w:jc w:val="both"/>
              <w:rPr>
                <w:color w:val="000000" w:themeColor="text1"/>
                <w:sz w:val="18"/>
                <w:szCs w:val="18"/>
              </w:rPr>
            </w:pPr>
          </w:p>
          <w:p w14:paraId="27E435B7" w14:textId="77777777" w:rsidR="000E2FAC" w:rsidRPr="00EB01FF" w:rsidRDefault="000E2FAC" w:rsidP="000E2FAC">
            <w:pPr>
              <w:jc w:val="both"/>
              <w:rPr>
                <w:color w:val="000000" w:themeColor="text1"/>
                <w:sz w:val="18"/>
                <w:szCs w:val="18"/>
              </w:rPr>
            </w:pPr>
          </w:p>
          <w:p w14:paraId="78ED7A0E" w14:textId="77777777" w:rsidR="000E2FAC" w:rsidRPr="00EB01FF" w:rsidRDefault="000E2FAC" w:rsidP="000E2FAC">
            <w:pPr>
              <w:jc w:val="both"/>
              <w:rPr>
                <w:color w:val="000000" w:themeColor="text1"/>
                <w:sz w:val="18"/>
                <w:szCs w:val="18"/>
              </w:rPr>
            </w:pPr>
          </w:p>
          <w:p w14:paraId="49705D5A" w14:textId="77777777" w:rsidR="000E2FAC" w:rsidRPr="00EB01FF" w:rsidRDefault="000E2FAC" w:rsidP="000E2FAC">
            <w:pPr>
              <w:jc w:val="both"/>
              <w:rPr>
                <w:color w:val="000000" w:themeColor="text1"/>
                <w:sz w:val="18"/>
                <w:szCs w:val="18"/>
              </w:rPr>
            </w:pPr>
          </w:p>
          <w:p w14:paraId="76BA1FAE" w14:textId="77777777" w:rsidR="000E2FAC" w:rsidRPr="00EB01FF" w:rsidRDefault="000E2FAC" w:rsidP="000E2FAC">
            <w:pPr>
              <w:jc w:val="both"/>
              <w:rPr>
                <w:color w:val="000000" w:themeColor="text1"/>
                <w:sz w:val="18"/>
                <w:szCs w:val="18"/>
              </w:rPr>
            </w:pPr>
          </w:p>
          <w:p w14:paraId="5D5E5C2E" w14:textId="77777777" w:rsidR="000E2FAC" w:rsidRPr="00EB01FF" w:rsidRDefault="000E2FAC" w:rsidP="000E2FAC">
            <w:pPr>
              <w:jc w:val="both"/>
              <w:rPr>
                <w:color w:val="000000" w:themeColor="text1"/>
                <w:sz w:val="18"/>
                <w:szCs w:val="18"/>
              </w:rPr>
            </w:pPr>
          </w:p>
          <w:p w14:paraId="0803483A" w14:textId="77777777" w:rsidR="000E2FAC" w:rsidRPr="00EB01FF" w:rsidRDefault="000E2FAC" w:rsidP="000E2FAC">
            <w:pPr>
              <w:jc w:val="both"/>
              <w:rPr>
                <w:color w:val="000000" w:themeColor="text1"/>
                <w:sz w:val="18"/>
                <w:szCs w:val="18"/>
              </w:rPr>
            </w:pPr>
          </w:p>
          <w:p w14:paraId="00F681B0" w14:textId="77777777" w:rsidR="000E2FAC" w:rsidRPr="00EB01FF" w:rsidRDefault="000E2FAC" w:rsidP="000E2FAC">
            <w:pPr>
              <w:jc w:val="both"/>
              <w:rPr>
                <w:color w:val="000000" w:themeColor="text1"/>
                <w:sz w:val="18"/>
                <w:szCs w:val="18"/>
              </w:rPr>
            </w:pPr>
          </w:p>
          <w:p w14:paraId="0BD9DB49" w14:textId="77777777" w:rsidR="000E2FAC" w:rsidRPr="00EB01FF" w:rsidRDefault="000E2FAC" w:rsidP="000E2FAC">
            <w:pPr>
              <w:jc w:val="both"/>
              <w:rPr>
                <w:color w:val="000000" w:themeColor="text1"/>
                <w:sz w:val="18"/>
                <w:szCs w:val="18"/>
              </w:rPr>
            </w:pPr>
          </w:p>
          <w:p w14:paraId="3FBE48A7" w14:textId="77777777" w:rsidR="000E2FAC" w:rsidRPr="00EB01FF" w:rsidRDefault="000E2FAC" w:rsidP="000E2FAC">
            <w:pPr>
              <w:jc w:val="both"/>
              <w:rPr>
                <w:color w:val="000000" w:themeColor="text1"/>
                <w:sz w:val="18"/>
                <w:szCs w:val="18"/>
              </w:rPr>
            </w:pPr>
          </w:p>
          <w:p w14:paraId="01F5F870" w14:textId="77777777" w:rsidR="000E2FAC" w:rsidRPr="00EB01FF" w:rsidRDefault="000E2FAC" w:rsidP="000E2FAC">
            <w:pPr>
              <w:jc w:val="both"/>
              <w:rPr>
                <w:color w:val="000000" w:themeColor="text1"/>
                <w:sz w:val="18"/>
                <w:szCs w:val="18"/>
              </w:rPr>
            </w:pPr>
          </w:p>
          <w:p w14:paraId="5448A0AD" w14:textId="77777777" w:rsidR="000E2FAC" w:rsidRPr="00EB01FF" w:rsidRDefault="000E2FAC" w:rsidP="000E2FAC">
            <w:pPr>
              <w:jc w:val="both"/>
              <w:rPr>
                <w:color w:val="000000" w:themeColor="text1"/>
                <w:sz w:val="18"/>
                <w:szCs w:val="18"/>
              </w:rPr>
            </w:pPr>
          </w:p>
          <w:p w14:paraId="0148EB57" w14:textId="77777777" w:rsidR="000E2FAC" w:rsidRPr="00EB01FF" w:rsidRDefault="000E2FAC" w:rsidP="000E2FAC">
            <w:pPr>
              <w:jc w:val="both"/>
              <w:rPr>
                <w:color w:val="000000" w:themeColor="text1"/>
                <w:sz w:val="18"/>
                <w:szCs w:val="18"/>
              </w:rPr>
            </w:pPr>
          </w:p>
          <w:p w14:paraId="65790E98" w14:textId="77777777" w:rsidR="000E2FAC" w:rsidRPr="00EB01FF" w:rsidRDefault="000E2FAC" w:rsidP="000E2FAC">
            <w:pPr>
              <w:jc w:val="both"/>
              <w:rPr>
                <w:color w:val="000000" w:themeColor="text1"/>
                <w:sz w:val="18"/>
                <w:szCs w:val="18"/>
              </w:rPr>
            </w:pPr>
          </w:p>
          <w:p w14:paraId="7031BA94" w14:textId="77777777" w:rsidR="000E2FAC" w:rsidRPr="00EB01FF" w:rsidRDefault="000E2FAC" w:rsidP="000E2FAC">
            <w:pPr>
              <w:jc w:val="both"/>
              <w:rPr>
                <w:color w:val="000000" w:themeColor="text1"/>
                <w:sz w:val="18"/>
                <w:szCs w:val="18"/>
              </w:rPr>
            </w:pPr>
          </w:p>
          <w:p w14:paraId="3ECFB182" w14:textId="77777777" w:rsidR="000E2FAC" w:rsidRPr="00EB01FF" w:rsidRDefault="000E2FAC" w:rsidP="000E2FAC">
            <w:pPr>
              <w:jc w:val="both"/>
              <w:rPr>
                <w:color w:val="000000" w:themeColor="text1"/>
                <w:sz w:val="18"/>
                <w:szCs w:val="18"/>
              </w:rPr>
            </w:pPr>
          </w:p>
          <w:p w14:paraId="40D997E0" w14:textId="77777777" w:rsidR="000E2FAC" w:rsidRPr="00EB01FF" w:rsidRDefault="000E2FAC" w:rsidP="000E2FAC">
            <w:pPr>
              <w:jc w:val="both"/>
              <w:rPr>
                <w:color w:val="000000" w:themeColor="text1"/>
                <w:sz w:val="18"/>
                <w:szCs w:val="18"/>
              </w:rPr>
            </w:pPr>
          </w:p>
          <w:p w14:paraId="76A4496F" w14:textId="77777777" w:rsidR="000E2FAC" w:rsidRPr="00EB01FF" w:rsidRDefault="000E2FAC" w:rsidP="000E2FAC">
            <w:pPr>
              <w:jc w:val="both"/>
              <w:rPr>
                <w:color w:val="000000" w:themeColor="text1"/>
                <w:sz w:val="18"/>
                <w:szCs w:val="18"/>
              </w:rPr>
            </w:pPr>
          </w:p>
          <w:p w14:paraId="17A21818" w14:textId="77777777" w:rsidR="000E2FAC" w:rsidRPr="00EB01FF" w:rsidRDefault="000E2FAC" w:rsidP="000E2FAC">
            <w:pPr>
              <w:jc w:val="both"/>
              <w:rPr>
                <w:color w:val="000000" w:themeColor="text1"/>
                <w:sz w:val="18"/>
                <w:szCs w:val="18"/>
              </w:rPr>
            </w:pPr>
          </w:p>
          <w:p w14:paraId="4083126E" w14:textId="77777777" w:rsidR="000E2FAC" w:rsidRPr="00EB01FF" w:rsidRDefault="000E2FAC" w:rsidP="000E2FAC">
            <w:pPr>
              <w:jc w:val="both"/>
              <w:rPr>
                <w:color w:val="000000" w:themeColor="text1"/>
                <w:sz w:val="18"/>
                <w:szCs w:val="18"/>
              </w:rPr>
            </w:pPr>
          </w:p>
          <w:p w14:paraId="7F66EB43" w14:textId="77777777" w:rsidR="000E2FAC" w:rsidRPr="00EB01FF" w:rsidRDefault="000E2FAC" w:rsidP="000E2FAC">
            <w:pPr>
              <w:jc w:val="both"/>
              <w:rPr>
                <w:color w:val="000000" w:themeColor="text1"/>
                <w:sz w:val="18"/>
                <w:szCs w:val="18"/>
              </w:rPr>
            </w:pPr>
          </w:p>
          <w:p w14:paraId="2A5C595C" w14:textId="77777777" w:rsidR="000E2FAC" w:rsidRPr="00EB01FF" w:rsidRDefault="000E2FAC" w:rsidP="000E2FAC">
            <w:pPr>
              <w:jc w:val="both"/>
              <w:rPr>
                <w:color w:val="000000" w:themeColor="text1"/>
                <w:sz w:val="18"/>
                <w:szCs w:val="18"/>
              </w:rPr>
            </w:pPr>
          </w:p>
          <w:p w14:paraId="33DCE72E" w14:textId="77777777" w:rsidR="000E2FAC" w:rsidRPr="00EB01FF" w:rsidRDefault="000E2FAC" w:rsidP="000E2FAC">
            <w:pPr>
              <w:jc w:val="both"/>
              <w:rPr>
                <w:color w:val="000000" w:themeColor="text1"/>
                <w:sz w:val="18"/>
                <w:szCs w:val="18"/>
              </w:rPr>
            </w:pPr>
          </w:p>
          <w:p w14:paraId="3C9D9180" w14:textId="77777777" w:rsidR="000E2FAC" w:rsidRPr="00EB01FF" w:rsidRDefault="000E2FAC" w:rsidP="000E2FAC">
            <w:pPr>
              <w:jc w:val="both"/>
              <w:rPr>
                <w:color w:val="000000" w:themeColor="text1"/>
                <w:sz w:val="18"/>
                <w:szCs w:val="18"/>
              </w:rPr>
            </w:pPr>
          </w:p>
          <w:p w14:paraId="03E3A169" w14:textId="77777777" w:rsidR="000E2FAC" w:rsidRPr="00EB01FF" w:rsidRDefault="000E2FAC" w:rsidP="000E2FAC">
            <w:pPr>
              <w:jc w:val="both"/>
              <w:rPr>
                <w:color w:val="000000" w:themeColor="text1"/>
                <w:sz w:val="18"/>
                <w:szCs w:val="18"/>
              </w:rPr>
            </w:pPr>
          </w:p>
          <w:p w14:paraId="4EB3FEAD" w14:textId="77777777" w:rsidR="000E2FAC" w:rsidRPr="00EB01FF" w:rsidRDefault="000E2FAC" w:rsidP="000E2FAC">
            <w:pPr>
              <w:jc w:val="both"/>
              <w:rPr>
                <w:color w:val="000000" w:themeColor="text1"/>
                <w:sz w:val="18"/>
                <w:szCs w:val="18"/>
              </w:rPr>
            </w:pPr>
          </w:p>
          <w:p w14:paraId="6A3E2244" w14:textId="77777777" w:rsidR="000E2FAC" w:rsidRPr="00EB01FF" w:rsidRDefault="000E2FAC" w:rsidP="000E2FAC">
            <w:pPr>
              <w:jc w:val="both"/>
              <w:rPr>
                <w:color w:val="000000" w:themeColor="text1"/>
                <w:sz w:val="18"/>
                <w:szCs w:val="18"/>
              </w:rPr>
            </w:pPr>
          </w:p>
          <w:p w14:paraId="6CB5685C" w14:textId="77777777" w:rsidR="000E2FAC" w:rsidRPr="00EB01FF" w:rsidRDefault="000E2FAC" w:rsidP="000E2FAC">
            <w:pPr>
              <w:jc w:val="both"/>
              <w:rPr>
                <w:color w:val="000000" w:themeColor="text1"/>
                <w:sz w:val="18"/>
                <w:szCs w:val="18"/>
              </w:rPr>
            </w:pPr>
          </w:p>
          <w:p w14:paraId="06719393" w14:textId="77777777" w:rsidR="000E2FAC" w:rsidRPr="00EB01FF" w:rsidRDefault="000E2FAC" w:rsidP="000E2FAC">
            <w:pPr>
              <w:jc w:val="both"/>
              <w:rPr>
                <w:color w:val="000000" w:themeColor="text1"/>
                <w:sz w:val="18"/>
                <w:szCs w:val="18"/>
              </w:rPr>
            </w:pPr>
          </w:p>
          <w:p w14:paraId="4E373582" w14:textId="77777777" w:rsidR="000E2FAC" w:rsidRPr="00EB01FF" w:rsidRDefault="000E2FAC" w:rsidP="000E2FAC">
            <w:pPr>
              <w:jc w:val="both"/>
              <w:rPr>
                <w:color w:val="000000" w:themeColor="text1"/>
                <w:sz w:val="18"/>
                <w:szCs w:val="18"/>
              </w:rPr>
            </w:pPr>
          </w:p>
          <w:p w14:paraId="370CA487" w14:textId="77777777" w:rsidR="000E2FAC" w:rsidRPr="00EB01FF" w:rsidRDefault="000E2FAC" w:rsidP="000E2FAC">
            <w:pPr>
              <w:jc w:val="both"/>
              <w:rPr>
                <w:color w:val="000000" w:themeColor="text1"/>
                <w:sz w:val="18"/>
                <w:szCs w:val="18"/>
              </w:rPr>
            </w:pPr>
          </w:p>
          <w:p w14:paraId="7B10A2E2" w14:textId="77777777" w:rsidR="000E2FAC" w:rsidRPr="00EB01FF" w:rsidRDefault="000E2FAC" w:rsidP="000E2FAC">
            <w:pPr>
              <w:jc w:val="both"/>
              <w:rPr>
                <w:color w:val="000000" w:themeColor="text1"/>
                <w:sz w:val="18"/>
                <w:szCs w:val="18"/>
              </w:rPr>
            </w:pPr>
          </w:p>
          <w:p w14:paraId="4845C21F" w14:textId="77777777" w:rsidR="000E2FAC" w:rsidRPr="00EB01FF" w:rsidRDefault="000E2FAC" w:rsidP="000E2FAC">
            <w:pPr>
              <w:jc w:val="both"/>
              <w:rPr>
                <w:color w:val="000000" w:themeColor="text1"/>
                <w:sz w:val="18"/>
                <w:szCs w:val="18"/>
              </w:rPr>
            </w:pPr>
          </w:p>
          <w:p w14:paraId="3734E938" w14:textId="77777777" w:rsidR="000E2FAC" w:rsidRPr="00EB01FF" w:rsidRDefault="000E2FAC" w:rsidP="000E2FAC">
            <w:pPr>
              <w:jc w:val="both"/>
              <w:rPr>
                <w:color w:val="000000" w:themeColor="text1"/>
                <w:sz w:val="18"/>
                <w:szCs w:val="18"/>
              </w:rPr>
            </w:pPr>
          </w:p>
          <w:p w14:paraId="03E3C78A" w14:textId="77777777" w:rsidR="000E2FAC" w:rsidRPr="00EB01FF" w:rsidRDefault="000E2FAC" w:rsidP="000E2FAC">
            <w:pPr>
              <w:jc w:val="both"/>
              <w:rPr>
                <w:color w:val="000000" w:themeColor="text1"/>
                <w:sz w:val="18"/>
                <w:szCs w:val="18"/>
              </w:rPr>
            </w:pPr>
          </w:p>
          <w:p w14:paraId="546AA377" w14:textId="77777777" w:rsidR="000E2FAC" w:rsidRPr="00EB01FF" w:rsidRDefault="000E2FAC" w:rsidP="000E2FAC">
            <w:pPr>
              <w:jc w:val="both"/>
              <w:rPr>
                <w:color w:val="000000" w:themeColor="text1"/>
                <w:sz w:val="18"/>
                <w:szCs w:val="18"/>
              </w:rPr>
            </w:pPr>
          </w:p>
          <w:p w14:paraId="1A0DFE20" w14:textId="77777777" w:rsidR="000E2FAC" w:rsidRPr="00EB01FF" w:rsidRDefault="000E2FAC" w:rsidP="000E2FAC">
            <w:pPr>
              <w:jc w:val="both"/>
              <w:rPr>
                <w:color w:val="000000" w:themeColor="text1"/>
                <w:sz w:val="18"/>
                <w:szCs w:val="18"/>
              </w:rPr>
            </w:pPr>
          </w:p>
          <w:p w14:paraId="25DAC8B3" w14:textId="77777777" w:rsidR="000E2FAC" w:rsidRPr="00EB01FF" w:rsidRDefault="000E2FAC" w:rsidP="000E2FAC">
            <w:pPr>
              <w:jc w:val="both"/>
              <w:rPr>
                <w:color w:val="000000" w:themeColor="text1"/>
                <w:sz w:val="18"/>
                <w:szCs w:val="18"/>
              </w:rPr>
            </w:pPr>
          </w:p>
          <w:p w14:paraId="555241E9" w14:textId="77777777" w:rsidR="000E2FAC" w:rsidRPr="00EB01FF" w:rsidRDefault="000E2FAC" w:rsidP="000E2FAC">
            <w:pPr>
              <w:jc w:val="both"/>
              <w:rPr>
                <w:color w:val="000000" w:themeColor="text1"/>
                <w:sz w:val="18"/>
                <w:szCs w:val="18"/>
              </w:rPr>
            </w:pPr>
          </w:p>
          <w:p w14:paraId="4FB75B0A" w14:textId="77777777" w:rsidR="000E2FAC" w:rsidRPr="00EB01FF" w:rsidRDefault="000E2FAC" w:rsidP="000E2FAC">
            <w:pPr>
              <w:jc w:val="both"/>
              <w:rPr>
                <w:color w:val="000000" w:themeColor="text1"/>
                <w:sz w:val="18"/>
                <w:szCs w:val="18"/>
              </w:rPr>
            </w:pPr>
          </w:p>
          <w:p w14:paraId="482C6ED7" w14:textId="77777777" w:rsidR="000E2FAC" w:rsidRPr="00EB01FF" w:rsidRDefault="000E2FAC" w:rsidP="000E2FAC">
            <w:pPr>
              <w:jc w:val="both"/>
              <w:rPr>
                <w:color w:val="000000" w:themeColor="text1"/>
                <w:sz w:val="18"/>
                <w:szCs w:val="18"/>
              </w:rPr>
            </w:pPr>
          </w:p>
          <w:p w14:paraId="6BA510A2" w14:textId="77777777" w:rsidR="000E2FAC" w:rsidRPr="00EB01FF" w:rsidRDefault="000E2FAC" w:rsidP="000E2FAC">
            <w:pPr>
              <w:jc w:val="both"/>
              <w:rPr>
                <w:color w:val="000000" w:themeColor="text1"/>
                <w:sz w:val="18"/>
                <w:szCs w:val="18"/>
              </w:rPr>
            </w:pPr>
          </w:p>
          <w:p w14:paraId="367C1196" w14:textId="77777777" w:rsidR="000E2FAC" w:rsidRPr="00EB01FF" w:rsidRDefault="000E2FAC" w:rsidP="000E2FAC">
            <w:pPr>
              <w:jc w:val="both"/>
              <w:rPr>
                <w:color w:val="000000" w:themeColor="text1"/>
                <w:sz w:val="18"/>
                <w:szCs w:val="18"/>
              </w:rPr>
            </w:pPr>
          </w:p>
          <w:p w14:paraId="50BB6F59" w14:textId="77777777" w:rsidR="000E2FAC" w:rsidRPr="00EB01FF" w:rsidRDefault="000E2FAC" w:rsidP="000E2FAC">
            <w:pPr>
              <w:jc w:val="both"/>
              <w:rPr>
                <w:color w:val="000000" w:themeColor="text1"/>
                <w:sz w:val="18"/>
                <w:szCs w:val="18"/>
              </w:rPr>
            </w:pPr>
          </w:p>
          <w:p w14:paraId="41AB8A97" w14:textId="77777777" w:rsidR="000E2FAC" w:rsidRPr="00EB01FF" w:rsidRDefault="000E2FAC" w:rsidP="000E2FAC">
            <w:pPr>
              <w:jc w:val="both"/>
              <w:rPr>
                <w:color w:val="000000" w:themeColor="text1"/>
                <w:sz w:val="18"/>
                <w:szCs w:val="18"/>
              </w:rPr>
            </w:pPr>
          </w:p>
          <w:p w14:paraId="6CF093DA" w14:textId="203D7D7B" w:rsidR="000E2FAC" w:rsidRPr="00EB01FF" w:rsidRDefault="000E2FAC" w:rsidP="000E2FAC">
            <w:pPr>
              <w:jc w:val="both"/>
              <w:rPr>
                <w:color w:val="000000" w:themeColor="text1"/>
                <w:sz w:val="18"/>
                <w:szCs w:val="18"/>
              </w:rPr>
            </w:pPr>
          </w:p>
          <w:p w14:paraId="72039366" w14:textId="75188AD7" w:rsidR="000E2FAC" w:rsidRPr="00EB01FF" w:rsidRDefault="000E2FAC" w:rsidP="000E2FAC">
            <w:pPr>
              <w:jc w:val="both"/>
              <w:rPr>
                <w:color w:val="000000" w:themeColor="text1"/>
                <w:sz w:val="18"/>
                <w:szCs w:val="18"/>
              </w:rPr>
            </w:pPr>
          </w:p>
          <w:p w14:paraId="49934D0C" w14:textId="2DD84466" w:rsidR="000E2FAC" w:rsidRPr="00EB01FF" w:rsidRDefault="000E2FAC" w:rsidP="000E2FAC">
            <w:pPr>
              <w:jc w:val="both"/>
              <w:rPr>
                <w:color w:val="000000" w:themeColor="text1"/>
                <w:sz w:val="18"/>
                <w:szCs w:val="18"/>
              </w:rPr>
            </w:pPr>
          </w:p>
          <w:p w14:paraId="5CC4BE51" w14:textId="10C214E7" w:rsidR="000E2FAC" w:rsidRPr="00EB01FF" w:rsidRDefault="000E2FAC" w:rsidP="000E2FAC">
            <w:pPr>
              <w:jc w:val="both"/>
              <w:rPr>
                <w:color w:val="000000" w:themeColor="text1"/>
                <w:sz w:val="18"/>
                <w:szCs w:val="18"/>
              </w:rPr>
            </w:pPr>
          </w:p>
          <w:p w14:paraId="00A89FAA" w14:textId="78CC7A2D" w:rsidR="000E2FAC" w:rsidRPr="00EB01FF" w:rsidRDefault="000E2FAC" w:rsidP="000E2FAC">
            <w:pPr>
              <w:jc w:val="both"/>
              <w:rPr>
                <w:color w:val="000000" w:themeColor="text1"/>
                <w:sz w:val="18"/>
                <w:szCs w:val="18"/>
              </w:rPr>
            </w:pPr>
          </w:p>
          <w:p w14:paraId="5778108D" w14:textId="11DBA9A2" w:rsidR="000E2FAC" w:rsidRPr="00EB01FF" w:rsidRDefault="000E2FAC" w:rsidP="000E2FAC">
            <w:pPr>
              <w:jc w:val="both"/>
              <w:rPr>
                <w:color w:val="000000" w:themeColor="text1"/>
                <w:sz w:val="18"/>
                <w:szCs w:val="18"/>
              </w:rPr>
            </w:pPr>
          </w:p>
          <w:p w14:paraId="3307677F" w14:textId="04434C15" w:rsidR="000E2FAC" w:rsidRPr="00EB01FF" w:rsidRDefault="000E2FAC" w:rsidP="000E2FAC">
            <w:pPr>
              <w:jc w:val="both"/>
              <w:rPr>
                <w:color w:val="000000" w:themeColor="text1"/>
                <w:sz w:val="18"/>
                <w:szCs w:val="18"/>
              </w:rPr>
            </w:pPr>
          </w:p>
          <w:p w14:paraId="24CA7FE5" w14:textId="2824835A" w:rsidR="000E2FAC" w:rsidRPr="00EB01FF" w:rsidRDefault="000E2FAC" w:rsidP="000E2FAC">
            <w:pPr>
              <w:jc w:val="both"/>
              <w:rPr>
                <w:color w:val="000000" w:themeColor="text1"/>
                <w:sz w:val="18"/>
                <w:szCs w:val="18"/>
              </w:rPr>
            </w:pPr>
          </w:p>
          <w:p w14:paraId="1BCFD7E2" w14:textId="43CEAD80" w:rsidR="000E2FAC" w:rsidRPr="00EB01FF" w:rsidRDefault="000E2FAC" w:rsidP="000E2FAC">
            <w:pPr>
              <w:jc w:val="both"/>
              <w:rPr>
                <w:color w:val="000000" w:themeColor="text1"/>
                <w:sz w:val="18"/>
                <w:szCs w:val="18"/>
              </w:rPr>
            </w:pPr>
          </w:p>
          <w:p w14:paraId="6AE2EDED" w14:textId="07C79497" w:rsidR="000E2FAC" w:rsidRPr="00EB01FF" w:rsidRDefault="000E2FAC" w:rsidP="000E2FAC">
            <w:pPr>
              <w:jc w:val="both"/>
              <w:rPr>
                <w:color w:val="000000" w:themeColor="text1"/>
                <w:sz w:val="18"/>
                <w:szCs w:val="18"/>
              </w:rPr>
            </w:pPr>
          </w:p>
          <w:p w14:paraId="0E9C2C7E" w14:textId="25E6C76D" w:rsidR="000E2FAC" w:rsidRPr="00EB01FF" w:rsidRDefault="000E2FAC" w:rsidP="000E2FAC">
            <w:pPr>
              <w:jc w:val="both"/>
              <w:rPr>
                <w:color w:val="000000" w:themeColor="text1"/>
                <w:sz w:val="18"/>
                <w:szCs w:val="18"/>
              </w:rPr>
            </w:pPr>
          </w:p>
          <w:p w14:paraId="217D7738" w14:textId="77777777" w:rsidR="000E2FAC" w:rsidRPr="00EB01FF" w:rsidRDefault="000E2FAC" w:rsidP="000E2FAC">
            <w:pPr>
              <w:jc w:val="both"/>
              <w:rPr>
                <w:color w:val="000000" w:themeColor="text1"/>
                <w:sz w:val="18"/>
                <w:szCs w:val="18"/>
              </w:rPr>
            </w:pPr>
          </w:p>
          <w:p w14:paraId="10C82F89" w14:textId="2067A953" w:rsidR="000E2FAC" w:rsidRPr="00EB01FF" w:rsidRDefault="000E2FAC" w:rsidP="000E2FAC">
            <w:pPr>
              <w:jc w:val="both"/>
              <w:rPr>
                <w:color w:val="000000" w:themeColor="text1"/>
                <w:sz w:val="18"/>
                <w:szCs w:val="18"/>
              </w:rPr>
            </w:pPr>
          </w:p>
          <w:p w14:paraId="51BE8705" w14:textId="09C112A5" w:rsidR="000E2FAC" w:rsidRPr="00EB01FF" w:rsidRDefault="000E2FAC" w:rsidP="000E2FAC">
            <w:pPr>
              <w:jc w:val="both"/>
              <w:rPr>
                <w:color w:val="000000" w:themeColor="text1"/>
                <w:sz w:val="18"/>
                <w:szCs w:val="18"/>
              </w:rPr>
            </w:pPr>
          </w:p>
          <w:p w14:paraId="4EF4E9B4" w14:textId="34B2AB83" w:rsidR="000E2FAC" w:rsidRPr="00EB01FF" w:rsidRDefault="000E2FAC" w:rsidP="000E2FAC">
            <w:pPr>
              <w:jc w:val="both"/>
              <w:rPr>
                <w:color w:val="000000" w:themeColor="text1"/>
                <w:sz w:val="18"/>
                <w:szCs w:val="18"/>
              </w:rPr>
            </w:pPr>
          </w:p>
          <w:p w14:paraId="456A8141" w14:textId="412C982D" w:rsidR="000E2FAC" w:rsidRPr="00EB01FF" w:rsidRDefault="000E2FAC" w:rsidP="000E2FAC">
            <w:pPr>
              <w:jc w:val="both"/>
              <w:rPr>
                <w:color w:val="000000" w:themeColor="text1"/>
                <w:sz w:val="18"/>
                <w:szCs w:val="18"/>
              </w:rPr>
            </w:pPr>
          </w:p>
          <w:p w14:paraId="66D6C924" w14:textId="0150BC63" w:rsidR="000E2FAC" w:rsidRPr="00EB01FF" w:rsidRDefault="000E2FAC" w:rsidP="000E2FAC">
            <w:pPr>
              <w:jc w:val="both"/>
              <w:rPr>
                <w:color w:val="000000" w:themeColor="text1"/>
                <w:sz w:val="18"/>
                <w:szCs w:val="18"/>
              </w:rPr>
            </w:pPr>
          </w:p>
          <w:p w14:paraId="1157D2AC" w14:textId="53821106" w:rsidR="000E2FAC" w:rsidRPr="00EB01FF" w:rsidRDefault="000E2FAC" w:rsidP="000E2FAC">
            <w:pPr>
              <w:jc w:val="both"/>
              <w:rPr>
                <w:color w:val="000000" w:themeColor="text1"/>
                <w:sz w:val="18"/>
                <w:szCs w:val="18"/>
              </w:rPr>
            </w:pPr>
          </w:p>
          <w:p w14:paraId="3FD3F257" w14:textId="507E3CC5" w:rsidR="000E2FAC" w:rsidRPr="00EB01FF" w:rsidRDefault="000E2FAC" w:rsidP="000E2FAC">
            <w:pPr>
              <w:jc w:val="both"/>
              <w:rPr>
                <w:color w:val="000000" w:themeColor="text1"/>
                <w:sz w:val="18"/>
                <w:szCs w:val="18"/>
              </w:rPr>
            </w:pPr>
          </w:p>
          <w:p w14:paraId="15EE3E4A" w14:textId="35F2ABC4" w:rsidR="000E2FAC" w:rsidRPr="00EB01FF" w:rsidRDefault="000E2FAC" w:rsidP="000E2FAC">
            <w:pPr>
              <w:jc w:val="both"/>
              <w:rPr>
                <w:color w:val="000000" w:themeColor="text1"/>
                <w:sz w:val="18"/>
                <w:szCs w:val="18"/>
              </w:rPr>
            </w:pPr>
          </w:p>
          <w:p w14:paraId="39B456C5" w14:textId="0B2E2EC8" w:rsidR="000E2FAC" w:rsidRPr="00EB01FF" w:rsidRDefault="000E2FAC" w:rsidP="000E2FAC">
            <w:pPr>
              <w:jc w:val="both"/>
              <w:rPr>
                <w:color w:val="000000" w:themeColor="text1"/>
                <w:sz w:val="18"/>
                <w:szCs w:val="18"/>
              </w:rPr>
            </w:pPr>
          </w:p>
          <w:p w14:paraId="05C56548" w14:textId="4AC4EE9A" w:rsidR="000E2FAC" w:rsidRPr="00EB01FF" w:rsidRDefault="000E2FAC" w:rsidP="000E2FAC">
            <w:pPr>
              <w:jc w:val="both"/>
              <w:rPr>
                <w:color w:val="000000" w:themeColor="text1"/>
                <w:sz w:val="18"/>
                <w:szCs w:val="18"/>
              </w:rPr>
            </w:pPr>
          </w:p>
          <w:p w14:paraId="00026C08" w14:textId="476A08AF" w:rsidR="000E2FAC" w:rsidRPr="00EB01FF" w:rsidRDefault="000E2FAC" w:rsidP="000E2FAC">
            <w:pPr>
              <w:jc w:val="both"/>
              <w:rPr>
                <w:color w:val="000000" w:themeColor="text1"/>
                <w:sz w:val="18"/>
                <w:szCs w:val="18"/>
              </w:rPr>
            </w:pPr>
          </w:p>
          <w:p w14:paraId="49DC0408" w14:textId="1868D1F8" w:rsidR="000E2FAC" w:rsidRPr="00EB01FF" w:rsidRDefault="000E2FAC" w:rsidP="000E2FAC">
            <w:pPr>
              <w:jc w:val="both"/>
              <w:rPr>
                <w:color w:val="000000" w:themeColor="text1"/>
                <w:sz w:val="18"/>
                <w:szCs w:val="18"/>
              </w:rPr>
            </w:pPr>
          </w:p>
          <w:p w14:paraId="2D728D5F" w14:textId="55550DC1" w:rsidR="00EF27A2" w:rsidRPr="00EB01FF" w:rsidRDefault="00EF27A2" w:rsidP="000E2FAC">
            <w:pPr>
              <w:jc w:val="both"/>
              <w:rPr>
                <w:color w:val="000000" w:themeColor="text1"/>
                <w:sz w:val="18"/>
                <w:szCs w:val="18"/>
              </w:rPr>
            </w:pPr>
          </w:p>
          <w:p w14:paraId="0B48CC75" w14:textId="77777777" w:rsidR="00EF27A2" w:rsidRPr="00EB01FF" w:rsidRDefault="00EF27A2" w:rsidP="000E2FAC">
            <w:pPr>
              <w:jc w:val="both"/>
              <w:rPr>
                <w:color w:val="000000" w:themeColor="text1"/>
                <w:sz w:val="18"/>
                <w:szCs w:val="18"/>
              </w:rPr>
            </w:pPr>
          </w:p>
          <w:p w14:paraId="6DED5D2C" w14:textId="34AF5DFF" w:rsidR="000E2FAC" w:rsidRPr="00EB01FF" w:rsidRDefault="000E2FAC" w:rsidP="000E2FAC">
            <w:pPr>
              <w:jc w:val="both"/>
              <w:rPr>
                <w:color w:val="000000" w:themeColor="text1"/>
                <w:sz w:val="18"/>
                <w:szCs w:val="18"/>
              </w:rPr>
            </w:pPr>
            <w:r w:rsidRPr="00EB01FF">
              <w:rPr>
                <w:color w:val="000000" w:themeColor="text1"/>
                <w:sz w:val="18"/>
                <w:szCs w:val="18"/>
              </w:rPr>
              <w:t>§ 2 ods. 4 prvá veta</w:t>
            </w:r>
          </w:p>
          <w:p w14:paraId="4947E614" w14:textId="68DA1AF4" w:rsidR="000E2FAC" w:rsidRDefault="000E2FAC" w:rsidP="000E2FAC">
            <w:pPr>
              <w:jc w:val="both"/>
              <w:rPr>
                <w:color w:val="000000" w:themeColor="text1"/>
                <w:sz w:val="18"/>
                <w:szCs w:val="18"/>
              </w:rPr>
            </w:pPr>
          </w:p>
          <w:p w14:paraId="1248E6AC" w14:textId="77777777" w:rsidR="00EB01FF" w:rsidRPr="00EB01FF" w:rsidRDefault="00EB01FF" w:rsidP="000E2FAC">
            <w:pPr>
              <w:jc w:val="both"/>
              <w:rPr>
                <w:color w:val="000000" w:themeColor="text1"/>
                <w:sz w:val="18"/>
                <w:szCs w:val="18"/>
              </w:rPr>
            </w:pPr>
          </w:p>
          <w:p w14:paraId="18F7F00C" w14:textId="77777777" w:rsidR="000E2FAC" w:rsidRPr="00EB01FF" w:rsidRDefault="000E2FAC" w:rsidP="000E2FAC">
            <w:pPr>
              <w:jc w:val="both"/>
              <w:rPr>
                <w:color w:val="000000" w:themeColor="text1"/>
                <w:sz w:val="18"/>
                <w:szCs w:val="18"/>
              </w:rPr>
            </w:pPr>
          </w:p>
          <w:p w14:paraId="62ECBBAF" w14:textId="5D582107" w:rsidR="000E2FAC" w:rsidRPr="00EB01FF" w:rsidRDefault="000E2FAC" w:rsidP="000E2FAC">
            <w:pPr>
              <w:jc w:val="both"/>
              <w:rPr>
                <w:color w:val="000000" w:themeColor="text1"/>
                <w:sz w:val="18"/>
                <w:szCs w:val="18"/>
              </w:rPr>
            </w:pPr>
            <w:r w:rsidRPr="00EB01FF">
              <w:rPr>
                <w:color w:val="000000" w:themeColor="text1"/>
                <w:sz w:val="18"/>
                <w:szCs w:val="18"/>
              </w:rPr>
              <w:lastRenderedPageBreak/>
              <w:t>§ 1</w:t>
            </w:r>
          </w:p>
          <w:p w14:paraId="2EE91A64" w14:textId="77777777" w:rsidR="000E2FAC" w:rsidRPr="00EB01FF" w:rsidRDefault="000E2FAC" w:rsidP="000E2FAC">
            <w:pPr>
              <w:jc w:val="both"/>
              <w:rPr>
                <w:color w:val="000000" w:themeColor="text1"/>
                <w:sz w:val="18"/>
                <w:szCs w:val="18"/>
              </w:rPr>
            </w:pPr>
          </w:p>
          <w:p w14:paraId="3FA644CC" w14:textId="77777777" w:rsidR="000E2FAC" w:rsidRPr="00EB01FF" w:rsidRDefault="000E2FAC" w:rsidP="000E2FAC">
            <w:pPr>
              <w:jc w:val="both"/>
              <w:rPr>
                <w:color w:val="000000" w:themeColor="text1"/>
                <w:sz w:val="18"/>
                <w:szCs w:val="18"/>
              </w:rPr>
            </w:pPr>
          </w:p>
          <w:p w14:paraId="22676F11" w14:textId="77777777" w:rsidR="000E2FAC" w:rsidRPr="00EB01FF" w:rsidRDefault="000E2FAC" w:rsidP="000E2FAC">
            <w:pPr>
              <w:jc w:val="both"/>
              <w:rPr>
                <w:color w:val="000000" w:themeColor="text1"/>
                <w:sz w:val="18"/>
                <w:szCs w:val="18"/>
              </w:rPr>
            </w:pPr>
          </w:p>
          <w:p w14:paraId="751C9964" w14:textId="77777777" w:rsidR="000E2FAC" w:rsidRPr="00EB01FF" w:rsidRDefault="000E2FAC" w:rsidP="000E2FAC">
            <w:pPr>
              <w:jc w:val="both"/>
              <w:rPr>
                <w:color w:val="000000" w:themeColor="text1"/>
                <w:sz w:val="18"/>
                <w:szCs w:val="18"/>
              </w:rPr>
            </w:pPr>
          </w:p>
          <w:p w14:paraId="653596B3" w14:textId="77777777" w:rsidR="000E2FAC" w:rsidRPr="00EB01FF" w:rsidRDefault="000E2FAC" w:rsidP="000E2FAC">
            <w:pPr>
              <w:jc w:val="both"/>
              <w:rPr>
                <w:strike/>
                <w:color w:val="000000" w:themeColor="text1"/>
                <w:sz w:val="18"/>
                <w:szCs w:val="18"/>
              </w:rPr>
            </w:pPr>
          </w:p>
          <w:p w14:paraId="53E33727" w14:textId="77777777" w:rsidR="000E2FAC" w:rsidRPr="00EB01FF" w:rsidRDefault="000E2FAC" w:rsidP="000E2FAC">
            <w:pPr>
              <w:jc w:val="both"/>
              <w:rPr>
                <w:strike/>
                <w:color w:val="000000" w:themeColor="text1"/>
                <w:sz w:val="18"/>
                <w:szCs w:val="18"/>
              </w:rPr>
            </w:pPr>
          </w:p>
          <w:p w14:paraId="4EC7C31C" w14:textId="77777777" w:rsidR="000E2FAC" w:rsidRPr="00EB01FF" w:rsidRDefault="000E2FAC" w:rsidP="000E2FAC">
            <w:pPr>
              <w:jc w:val="both"/>
              <w:rPr>
                <w:strike/>
                <w:color w:val="000000" w:themeColor="text1"/>
                <w:sz w:val="18"/>
                <w:szCs w:val="18"/>
              </w:rPr>
            </w:pPr>
          </w:p>
          <w:p w14:paraId="6094F13F" w14:textId="77777777" w:rsidR="000E2FAC" w:rsidRPr="00EB01FF" w:rsidRDefault="000E2FAC" w:rsidP="000E2FAC">
            <w:pPr>
              <w:jc w:val="both"/>
              <w:rPr>
                <w:strike/>
                <w:color w:val="000000" w:themeColor="text1"/>
                <w:sz w:val="18"/>
                <w:szCs w:val="18"/>
              </w:rPr>
            </w:pPr>
          </w:p>
          <w:p w14:paraId="4CF7E330" w14:textId="77777777" w:rsidR="000E2FAC" w:rsidRPr="00EB01FF" w:rsidRDefault="000E2FAC" w:rsidP="000E2FAC">
            <w:pPr>
              <w:jc w:val="both"/>
              <w:rPr>
                <w:strike/>
                <w:color w:val="000000" w:themeColor="text1"/>
                <w:sz w:val="18"/>
                <w:szCs w:val="18"/>
              </w:rPr>
            </w:pPr>
          </w:p>
          <w:p w14:paraId="5CD39874" w14:textId="77777777" w:rsidR="000E2FAC" w:rsidRPr="00EB01FF" w:rsidRDefault="000E2FAC" w:rsidP="000E2FAC">
            <w:pPr>
              <w:jc w:val="both"/>
              <w:rPr>
                <w:strike/>
                <w:color w:val="000000" w:themeColor="text1"/>
                <w:sz w:val="18"/>
                <w:szCs w:val="18"/>
              </w:rPr>
            </w:pPr>
          </w:p>
          <w:p w14:paraId="3C8C892F" w14:textId="77777777" w:rsidR="000E2FAC" w:rsidRPr="00EB01FF" w:rsidRDefault="000E2FAC" w:rsidP="000E2FAC">
            <w:pPr>
              <w:jc w:val="both"/>
              <w:rPr>
                <w:strike/>
                <w:color w:val="000000" w:themeColor="text1"/>
                <w:sz w:val="18"/>
                <w:szCs w:val="18"/>
              </w:rPr>
            </w:pPr>
          </w:p>
          <w:p w14:paraId="7677B141" w14:textId="292DC2B1" w:rsidR="000E2FAC" w:rsidRPr="00EB01FF" w:rsidRDefault="000E2FAC" w:rsidP="000E2FAC">
            <w:pPr>
              <w:jc w:val="both"/>
              <w:rPr>
                <w:strike/>
                <w:color w:val="000000" w:themeColor="text1"/>
                <w:sz w:val="18"/>
                <w:szCs w:val="18"/>
              </w:rPr>
            </w:pPr>
          </w:p>
          <w:p w14:paraId="5B92C9F4" w14:textId="7B5E8362" w:rsidR="000E2FAC" w:rsidRPr="00EB01FF" w:rsidRDefault="000E2FAC" w:rsidP="000E2FAC">
            <w:pPr>
              <w:jc w:val="both"/>
              <w:rPr>
                <w:strike/>
                <w:color w:val="000000" w:themeColor="text1"/>
                <w:sz w:val="18"/>
                <w:szCs w:val="18"/>
              </w:rPr>
            </w:pPr>
          </w:p>
          <w:p w14:paraId="73E33A4A" w14:textId="44CEBC04" w:rsidR="000E2FAC" w:rsidRPr="00EB01FF" w:rsidRDefault="000E2FAC" w:rsidP="000E2FAC">
            <w:pPr>
              <w:jc w:val="both"/>
              <w:rPr>
                <w:strike/>
                <w:color w:val="000000" w:themeColor="text1"/>
                <w:sz w:val="18"/>
                <w:szCs w:val="18"/>
              </w:rPr>
            </w:pPr>
          </w:p>
          <w:p w14:paraId="4A0FAD02" w14:textId="279F081C" w:rsidR="000E2FAC" w:rsidRPr="00EB01FF" w:rsidRDefault="000E2FAC" w:rsidP="000E2FAC">
            <w:pPr>
              <w:jc w:val="both"/>
              <w:rPr>
                <w:strike/>
                <w:color w:val="000000" w:themeColor="text1"/>
                <w:sz w:val="18"/>
                <w:szCs w:val="18"/>
              </w:rPr>
            </w:pPr>
          </w:p>
          <w:p w14:paraId="1B06F4C3" w14:textId="2E0CC1C1" w:rsidR="000E2FAC" w:rsidRPr="00EB01FF" w:rsidRDefault="000E2FAC" w:rsidP="000E2FAC">
            <w:pPr>
              <w:jc w:val="both"/>
              <w:rPr>
                <w:strike/>
                <w:color w:val="000000" w:themeColor="text1"/>
                <w:sz w:val="18"/>
                <w:szCs w:val="18"/>
              </w:rPr>
            </w:pPr>
          </w:p>
          <w:p w14:paraId="3A71D730" w14:textId="577140D0" w:rsidR="000E2FAC" w:rsidRPr="00EB01FF" w:rsidRDefault="000E2FAC" w:rsidP="000E2FAC">
            <w:pPr>
              <w:jc w:val="both"/>
              <w:rPr>
                <w:strike/>
                <w:color w:val="000000" w:themeColor="text1"/>
                <w:sz w:val="18"/>
                <w:szCs w:val="18"/>
              </w:rPr>
            </w:pPr>
          </w:p>
          <w:p w14:paraId="2ED04926" w14:textId="01153847" w:rsidR="000E2FAC" w:rsidRPr="00EB01FF" w:rsidRDefault="000E2FAC" w:rsidP="000E2FAC">
            <w:pPr>
              <w:jc w:val="both"/>
              <w:rPr>
                <w:strike/>
                <w:color w:val="000000" w:themeColor="text1"/>
                <w:sz w:val="18"/>
                <w:szCs w:val="18"/>
              </w:rPr>
            </w:pPr>
          </w:p>
          <w:p w14:paraId="261CAC20" w14:textId="1D83B6E1" w:rsidR="000E2FAC" w:rsidRPr="00EB01FF" w:rsidRDefault="000E2FAC" w:rsidP="000E2FAC">
            <w:pPr>
              <w:jc w:val="both"/>
              <w:rPr>
                <w:strike/>
                <w:color w:val="000000" w:themeColor="text1"/>
                <w:sz w:val="18"/>
                <w:szCs w:val="18"/>
              </w:rPr>
            </w:pPr>
          </w:p>
          <w:p w14:paraId="610B8FCE" w14:textId="556162F6" w:rsidR="000E2FAC" w:rsidRPr="00EB01FF" w:rsidRDefault="000E2FAC" w:rsidP="000E2FAC">
            <w:pPr>
              <w:jc w:val="both"/>
              <w:rPr>
                <w:strike/>
                <w:color w:val="000000" w:themeColor="text1"/>
                <w:sz w:val="18"/>
                <w:szCs w:val="18"/>
              </w:rPr>
            </w:pPr>
          </w:p>
          <w:p w14:paraId="141E61D8" w14:textId="16098889" w:rsidR="000E2FAC" w:rsidRPr="00EB01FF" w:rsidRDefault="000E2FAC" w:rsidP="000E2FAC">
            <w:pPr>
              <w:jc w:val="both"/>
              <w:rPr>
                <w:strike/>
                <w:color w:val="000000" w:themeColor="text1"/>
                <w:sz w:val="18"/>
                <w:szCs w:val="18"/>
              </w:rPr>
            </w:pPr>
          </w:p>
          <w:p w14:paraId="06C7A5A6" w14:textId="54115D0D" w:rsidR="000E2FAC" w:rsidRPr="00EB01FF" w:rsidRDefault="000E2FAC" w:rsidP="000E2FAC">
            <w:pPr>
              <w:jc w:val="both"/>
              <w:rPr>
                <w:strike/>
                <w:color w:val="000000" w:themeColor="text1"/>
                <w:sz w:val="18"/>
                <w:szCs w:val="18"/>
              </w:rPr>
            </w:pPr>
          </w:p>
          <w:p w14:paraId="392BAAC4" w14:textId="3F4906F0" w:rsidR="000E2FAC" w:rsidRPr="00EB01FF" w:rsidRDefault="000E2FAC" w:rsidP="000E2FAC">
            <w:pPr>
              <w:jc w:val="both"/>
              <w:rPr>
                <w:strike/>
                <w:color w:val="000000" w:themeColor="text1"/>
                <w:sz w:val="18"/>
                <w:szCs w:val="18"/>
              </w:rPr>
            </w:pPr>
          </w:p>
          <w:p w14:paraId="6F9BF6EF" w14:textId="20803570" w:rsidR="000E2FAC" w:rsidRPr="00EB01FF" w:rsidRDefault="000E2FAC" w:rsidP="000E2FAC">
            <w:pPr>
              <w:jc w:val="both"/>
              <w:rPr>
                <w:strike/>
                <w:color w:val="000000" w:themeColor="text1"/>
                <w:sz w:val="18"/>
                <w:szCs w:val="18"/>
              </w:rPr>
            </w:pPr>
          </w:p>
          <w:p w14:paraId="718EDAD5" w14:textId="27EE5A53" w:rsidR="000E2FAC" w:rsidRPr="00EB01FF" w:rsidRDefault="000E2FAC" w:rsidP="000E2FAC">
            <w:pPr>
              <w:jc w:val="both"/>
              <w:rPr>
                <w:strike/>
                <w:color w:val="000000" w:themeColor="text1"/>
                <w:sz w:val="18"/>
                <w:szCs w:val="18"/>
              </w:rPr>
            </w:pPr>
          </w:p>
          <w:p w14:paraId="7E0BDD0B" w14:textId="065B0707" w:rsidR="000E2FAC" w:rsidRPr="00EB01FF" w:rsidRDefault="000E2FAC" w:rsidP="000E2FAC">
            <w:pPr>
              <w:jc w:val="both"/>
              <w:rPr>
                <w:strike/>
                <w:color w:val="000000" w:themeColor="text1"/>
                <w:sz w:val="18"/>
                <w:szCs w:val="18"/>
              </w:rPr>
            </w:pPr>
          </w:p>
          <w:p w14:paraId="6D294DDD" w14:textId="2D309E7B" w:rsidR="000E2FAC" w:rsidRPr="00EB01FF" w:rsidRDefault="000E2FAC" w:rsidP="000E2FAC">
            <w:pPr>
              <w:jc w:val="both"/>
              <w:rPr>
                <w:strike/>
                <w:color w:val="000000" w:themeColor="text1"/>
                <w:sz w:val="18"/>
                <w:szCs w:val="18"/>
              </w:rPr>
            </w:pPr>
          </w:p>
          <w:p w14:paraId="3D3C9100" w14:textId="6790FD8B" w:rsidR="000E2FAC" w:rsidRPr="00EB01FF" w:rsidRDefault="000E2FAC" w:rsidP="000E2FAC">
            <w:pPr>
              <w:jc w:val="both"/>
              <w:rPr>
                <w:strike/>
                <w:color w:val="000000" w:themeColor="text1"/>
                <w:sz w:val="18"/>
                <w:szCs w:val="18"/>
              </w:rPr>
            </w:pPr>
          </w:p>
          <w:p w14:paraId="405B9B88" w14:textId="5F4C7A5F" w:rsidR="000E2FAC" w:rsidRPr="00EB01FF" w:rsidRDefault="000E2FAC" w:rsidP="000E2FAC">
            <w:pPr>
              <w:jc w:val="both"/>
              <w:rPr>
                <w:strike/>
                <w:color w:val="000000" w:themeColor="text1"/>
                <w:sz w:val="18"/>
                <w:szCs w:val="18"/>
              </w:rPr>
            </w:pPr>
          </w:p>
          <w:p w14:paraId="13FF6DE6" w14:textId="7B3C7D6F" w:rsidR="000E2FAC" w:rsidRPr="00EB01FF" w:rsidRDefault="000E2FAC" w:rsidP="000E2FAC">
            <w:pPr>
              <w:jc w:val="both"/>
              <w:rPr>
                <w:strike/>
                <w:color w:val="000000" w:themeColor="text1"/>
                <w:sz w:val="18"/>
                <w:szCs w:val="18"/>
              </w:rPr>
            </w:pPr>
          </w:p>
          <w:p w14:paraId="5AA51005" w14:textId="1F343831" w:rsidR="000E2FAC" w:rsidRPr="00EB01FF" w:rsidRDefault="000E2FAC" w:rsidP="000E2FAC">
            <w:pPr>
              <w:jc w:val="both"/>
              <w:rPr>
                <w:strike/>
                <w:color w:val="000000" w:themeColor="text1"/>
                <w:sz w:val="18"/>
                <w:szCs w:val="18"/>
              </w:rPr>
            </w:pPr>
          </w:p>
          <w:p w14:paraId="315C64DA" w14:textId="4B2D7A07" w:rsidR="000E2FAC" w:rsidRPr="00EB01FF" w:rsidRDefault="000E2FAC" w:rsidP="000E2FAC">
            <w:pPr>
              <w:jc w:val="both"/>
              <w:rPr>
                <w:strike/>
                <w:color w:val="000000" w:themeColor="text1"/>
                <w:sz w:val="18"/>
                <w:szCs w:val="18"/>
              </w:rPr>
            </w:pPr>
          </w:p>
          <w:p w14:paraId="2AAF499E" w14:textId="68381740" w:rsidR="000E2FAC" w:rsidRPr="00EB01FF" w:rsidRDefault="000E2FAC" w:rsidP="000E2FAC">
            <w:pPr>
              <w:jc w:val="both"/>
              <w:rPr>
                <w:strike/>
                <w:color w:val="000000" w:themeColor="text1"/>
                <w:sz w:val="18"/>
                <w:szCs w:val="18"/>
              </w:rPr>
            </w:pPr>
          </w:p>
          <w:p w14:paraId="4AE0ED5B" w14:textId="0F241C4F" w:rsidR="000E2FAC" w:rsidRPr="00EB01FF" w:rsidRDefault="000E2FAC" w:rsidP="000E2FAC">
            <w:pPr>
              <w:jc w:val="both"/>
              <w:rPr>
                <w:strike/>
                <w:color w:val="000000" w:themeColor="text1"/>
                <w:sz w:val="18"/>
                <w:szCs w:val="18"/>
              </w:rPr>
            </w:pPr>
          </w:p>
          <w:p w14:paraId="775EC336" w14:textId="2F8D98B8" w:rsidR="000E2FAC" w:rsidRPr="00EB01FF" w:rsidRDefault="000E2FAC" w:rsidP="000E2FAC">
            <w:pPr>
              <w:jc w:val="both"/>
              <w:rPr>
                <w:strike/>
                <w:color w:val="000000" w:themeColor="text1"/>
                <w:sz w:val="18"/>
                <w:szCs w:val="18"/>
              </w:rPr>
            </w:pPr>
          </w:p>
          <w:p w14:paraId="6628959F" w14:textId="38502703" w:rsidR="000E2FAC" w:rsidRPr="00EB01FF" w:rsidRDefault="000E2FAC" w:rsidP="000E2FAC">
            <w:pPr>
              <w:jc w:val="both"/>
              <w:rPr>
                <w:strike/>
                <w:color w:val="000000" w:themeColor="text1"/>
                <w:sz w:val="18"/>
                <w:szCs w:val="18"/>
              </w:rPr>
            </w:pPr>
          </w:p>
          <w:p w14:paraId="75F56472" w14:textId="6223BB78" w:rsidR="000E2FAC" w:rsidRPr="00EB01FF" w:rsidRDefault="000E2FAC" w:rsidP="000E2FAC">
            <w:pPr>
              <w:jc w:val="both"/>
              <w:rPr>
                <w:strike/>
                <w:color w:val="000000" w:themeColor="text1"/>
                <w:sz w:val="18"/>
                <w:szCs w:val="18"/>
              </w:rPr>
            </w:pPr>
          </w:p>
          <w:p w14:paraId="0FDBCD21" w14:textId="7294C857" w:rsidR="000E2FAC" w:rsidRPr="00EB01FF" w:rsidRDefault="000E2FAC" w:rsidP="000E2FAC">
            <w:pPr>
              <w:jc w:val="both"/>
              <w:rPr>
                <w:strike/>
                <w:color w:val="000000" w:themeColor="text1"/>
                <w:sz w:val="18"/>
                <w:szCs w:val="18"/>
              </w:rPr>
            </w:pPr>
          </w:p>
          <w:p w14:paraId="50D6ACF0" w14:textId="30B8CF7A" w:rsidR="000E2FAC" w:rsidRPr="00EB01FF" w:rsidRDefault="000E2FAC" w:rsidP="000E2FAC">
            <w:pPr>
              <w:jc w:val="both"/>
              <w:rPr>
                <w:strike/>
                <w:color w:val="000000" w:themeColor="text1"/>
                <w:sz w:val="18"/>
                <w:szCs w:val="18"/>
              </w:rPr>
            </w:pPr>
          </w:p>
          <w:p w14:paraId="3CFC528A" w14:textId="364A79A8" w:rsidR="000E2FAC" w:rsidRPr="00EB01FF" w:rsidRDefault="000E2FAC" w:rsidP="000E2FAC">
            <w:pPr>
              <w:jc w:val="both"/>
              <w:rPr>
                <w:strike/>
                <w:color w:val="000000" w:themeColor="text1"/>
                <w:sz w:val="18"/>
                <w:szCs w:val="18"/>
              </w:rPr>
            </w:pPr>
          </w:p>
          <w:p w14:paraId="6229F5CD" w14:textId="5D2C20A9" w:rsidR="000E2FAC" w:rsidRPr="00EB01FF" w:rsidRDefault="000E2FAC" w:rsidP="000E2FAC">
            <w:pPr>
              <w:jc w:val="both"/>
              <w:rPr>
                <w:strike/>
                <w:color w:val="000000" w:themeColor="text1"/>
                <w:sz w:val="18"/>
                <w:szCs w:val="18"/>
              </w:rPr>
            </w:pPr>
          </w:p>
          <w:p w14:paraId="00EDD45B" w14:textId="725AEEB2" w:rsidR="000E2FAC" w:rsidRPr="00EB01FF" w:rsidRDefault="000E2FAC" w:rsidP="000E2FAC">
            <w:pPr>
              <w:jc w:val="both"/>
              <w:rPr>
                <w:strike/>
                <w:color w:val="000000" w:themeColor="text1"/>
                <w:sz w:val="18"/>
                <w:szCs w:val="18"/>
              </w:rPr>
            </w:pPr>
          </w:p>
          <w:p w14:paraId="25840E90" w14:textId="7E60836F" w:rsidR="000E2FAC" w:rsidRPr="00EB01FF" w:rsidRDefault="000E2FAC" w:rsidP="000E2FAC">
            <w:pPr>
              <w:jc w:val="both"/>
              <w:rPr>
                <w:strike/>
                <w:color w:val="000000" w:themeColor="text1"/>
                <w:sz w:val="18"/>
                <w:szCs w:val="18"/>
              </w:rPr>
            </w:pPr>
          </w:p>
          <w:p w14:paraId="579F267E" w14:textId="3B9196E3" w:rsidR="000E2FAC" w:rsidRPr="00EB01FF" w:rsidRDefault="000E2FAC" w:rsidP="000E2FAC">
            <w:pPr>
              <w:jc w:val="both"/>
              <w:rPr>
                <w:strike/>
                <w:color w:val="000000" w:themeColor="text1"/>
                <w:sz w:val="18"/>
                <w:szCs w:val="18"/>
              </w:rPr>
            </w:pPr>
          </w:p>
          <w:p w14:paraId="5B564753" w14:textId="4E91D6CF" w:rsidR="000E2FAC" w:rsidRPr="00EB01FF" w:rsidRDefault="000E2FAC" w:rsidP="000E2FAC">
            <w:pPr>
              <w:jc w:val="both"/>
              <w:rPr>
                <w:strike/>
                <w:color w:val="000000" w:themeColor="text1"/>
                <w:sz w:val="18"/>
                <w:szCs w:val="18"/>
              </w:rPr>
            </w:pPr>
          </w:p>
          <w:p w14:paraId="4BEA96E5" w14:textId="77777777" w:rsidR="000E2FAC" w:rsidRPr="00EB01FF" w:rsidRDefault="000E2FAC" w:rsidP="000E2FAC">
            <w:pPr>
              <w:jc w:val="both"/>
              <w:rPr>
                <w:strike/>
                <w:color w:val="000000" w:themeColor="text1"/>
                <w:sz w:val="18"/>
                <w:szCs w:val="18"/>
              </w:rPr>
            </w:pPr>
          </w:p>
          <w:p w14:paraId="61280824" w14:textId="77777777" w:rsidR="000E2FAC" w:rsidRPr="00EB01FF" w:rsidRDefault="000E2FAC" w:rsidP="000E2FAC">
            <w:pPr>
              <w:jc w:val="both"/>
              <w:rPr>
                <w:strike/>
                <w:color w:val="000000" w:themeColor="text1"/>
                <w:sz w:val="18"/>
                <w:szCs w:val="18"/>
              </w:rPr>
            </w:pPr>
          </w:p>
          <w:p w14:paraId="710FBA2C" w14:textId="77777777" w:rsidR="000E2FAC" w:rsidRPr="00EB01FF" w:rsidRDefault="000E2FAC" w:rsidP="000E2FAC">
            <w:pPr>
              <w:jc w:val="both"/>
              <w:rPr>
                <w:color w:val="000000" w:themeColor="text1"/>
                <w:sz w:val="18"/>
                <w:szCs w:val="18"/>
              </w:rPr>
            </w:pPr>
            <w:r w:rsidRPr="00EB01FF">
              <w:rPr>
                <w:color w:val="000000" w:themeColor="text1"/>
                <w:sz w:val="18"/>
                <w:szCs w:val="18"/>
              </w:rPr>
              <w:t>§ 2 ods. 4 prvá veta</w:t>
            </w:r>
          </w:p>
          <w:p w14:paraId="03661031" w14:textId="343CFA73" w:rsidR="000E2FAC" w:rsidRPr="00EB01FF" w:rsidRDefault="000E2FAC" w:rsidP="000E2FAC">
            <w:pPr>
              <w:jc w:val="both"/>
              <w:rPr>
                <w:color w:val="000000" w:themeColor="text1"/>
                <w:sz w:val="18"/>
                <w:szCs w:val="18"/>
              </w:rPr>
            </w:pPr>
          </w:p>
          <w:p w14:paraId="2260E4B3" w14:textId="77777777" w:rsidR="000E2FAC" w:rsidRPr="00EB01FF" w:rsidRDefault="000E2FAC" w:rsidP="000E2FAC">
            <w:pPr>
              <w:jc w:val="both"/>
              <w:rPr>
                <w:color w:val="000000" w:themeColor="text1"/>
                <w:sz w:val="18"/>
                <w:szCs w:val="18"/>
              </w:rPr>
            </w:pPr>
          </w:p>
          <w:p w14:paraId="7D87D1FB" w14:textId="77777777" w:rsidR="000E2FAC" w:rsidRPr="00EB01FF" w:rsidRDefault="000E2FAC" w:rsidP="000E2FAC">
            <w:pPr>
              <w:jc w:val="both"/>
              <w:rPr>
                <w:color w:val="000000" w:themeColor="text1"/>
                <w:sz w:val="18"/>
                <w:szCs w:val="18"/>
              </w:rPr>
            </w:pPr>
            <w:r w:rsidRPr="00EB01FF">
              <w:rPr>
                <w:color w:val="000000" w:themeColor="text1"/>
                <w:sz w:val="18"/>
                <w:szCs w:val="18"/>
              </w:rPr>
              <w:t>§ 1</w:t>
            </w:r>
          </w:p>
          <w:p w14:paraId="613E5658" w14:textId="77777777" w:rsidR="000E2FAC" w:rsidRPr="00EB01FF" w:rsidRDefault="000E2FAC" w:rsidP="000E2FAC">
            <w:pPr>
              <w:jc w:val="both"/>
              <w:rPr>
                <w:strike/>
                <w:color w:val="000000" w:themeColor="text1"/>
                <w:sz w:val="18"/>
                <w:szCs w:val="18"/>
              </w:rPr>
            </w:pPr>
          </w:p>
          <w:p w14:paraId="68D7FB01" w14:textId="77777777" w:rsidR="000E2FAC" w:rsidRPr="00EB01FF" w:rsidRDefault="000E2FAC" w:rsidP="000E2FAC">
            <w:pPr>
              <w:jc w:val="both"/>
              <w:rPr>
                <w:strike/>
                <w:color w:val="000000" w:themeColor="text1"/>
                <w:sz w:val="18"/>
                <w:szCs w:val="18"/>
              </w:rPr>
            </w:pPr>
          </w:p>
          <w:p w14:paraId="40C540E3" w14:textId="77777777" w:rsidR="000E2FAC" w:rsidRPr="00EB01FF" w:rsidRDefault="000E2FAC" w:rsidP="000E2FAC">
            <w:pPr>
              <w:jc w:val="both"/>
              <w:rPr>
                <w:strike/>
                <w:color w:val="000000" w:themeColor="text1"/>
                <w:sz w:val="18"/>
                <w:szCs w:val="18"/>
              </w:rPr>
            </w:pPr>
          </w:p>
          <w:p w14:paraId="6A57110A" w14:textId="77777777" w:rsidR="000E2FAC" w:rsidRPr="00EB01FF" w:rsidRDefault="000E2FAC" w:rsidP="000E2FAC">
            <w:pPr>
              <w:jc w:val="both"/>
              <w:rPr>
                <w:strike/>
                <w:color w:val="000000" w:themeColor="text1"/>
                <w:sz w:val="18"/>
                <w:szCs w:val="18"/>
              </w:rPr>
            </w:pPr>
          </w:p>
          <w:p w14:paraId="29359EE6" w14:textId="77777777" w:rsidR="000E2FAC" w:rsidRPr="00EB01FF" w:rsidRDefault="000E2FAC" w:rsidP="000E2FAC">
            <w:pPr>
              <w:jc w:val="both"/>
              <w:rPr>
                <w:strike/>
                <w:color w:val="000000" w:themeColor="text1"/>
                <w:sz w:val="18"/>
                <w:szCs w:val="18"/>
              </w:rPr>
            </w:pPr>
          </w:p>
          <w:p w14:paraId="091DB779" w14:textId="77777777" w:rsidR="000E2FAC" w:rsidRPr="00EB01FF" w:rsidRDefault="000E2FAC" w:rsidP="000E2FAC">
            <w:pPr>
              <w:jc w:val="both"/>
              <w:rPr>
                <w:color w:val="000000" w:themeColor="text1"/>
                <w:sz w:val="18"/>
                <w:szCs w:val="18"/>
              </w:rPr>
            </w:pPr>
          </w:p>
        </w:tc>
        <w:tc>
          <w:tcPr>
            <w:tcW w:w="4211" w:type="dxa"/>
          </w:tcPr>
          <w:p w14:paraId="54144F3C"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shd w:val="clear" w:color="auto" w:fill="FFFFFF"/>
              </w:rPr>
              <w:lastRenderedPageBreak/>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26" w:anchor="poznamky.poznamka-3"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3</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(ďalej len „vozidlo“) okrem motorových vozidiel kategórie M1</w:t>
            </w:r>
            <w:hyperlink r:id="rId127"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128"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N1</w:t>
            </w:r>
            <w:hyperlink r:id="rId129"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prípojným vozidlom kategórie O1</w:t>
            </w:r>
            <w:hyperlink r:id="rId130"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O2.</w:t>
            </w:r>
            <w:hyperlink r:id="rId131"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132" w:anchor="poznamky.poznamka-8"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8</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229408C7" w14:textId="77777777" w:rsidR="000E2FAC" w:rsidRPr="00EB01FF" w:rsidRDefault="000E2FAC" w:rsidP="000E2FAC">
            <w:pPr>
              <w:shd w:val="clear" w:color="auto" w:fill="FFFFFF"/>
              <w:jc w:val="both"/>
              <w:rPr>
                <w:color w:val="000000" w:themeColor="text1"/>
                <w:sz w:val="18"/>
                <w:szCs w:val="18"/>
              </w:rPr>
            </w:pPr>
          </w:p>
          <w:p w14:paraId="24218287" w14:textId="24BF1C95"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(2)</w:t>
            </w:r>
            <w:r w:rsidRPr="00EB01FF">
              <w:rPr>
                <w:color w:val="000000" w:themeColor="text1"/>
                <w:sz w:val="18"/>
                <w:szCs w:val="18"/>
                <w:lang w:eastAsia="sk-SK"/>
              </w:rPr>
              <w:t xml:space="preserve"> </w:t>
            </w:r>
            <w:r w:rsidRPr="00EB01FF">
              <w:rPr>
                <w:color w:val="000000" w:themeColor="text1"/>
                <w:sz w:val="18"/>
                <w:szCs w:val="18"/>
              </w:rPr>
              <w:t>Vymedzené úseky diaľnic označené dopravnými značkami možno užívať po zaplatení úhrady diaľničnej známky za ich užívanie</w:t>
            </w:r>
          </w:p>
          <w:p w14:paraId="34992C6A"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lastRenderedPageBreak/>
              <w:t>a) dvojstopovými motorovými vozidlami alebo jazdnými súpravami do 3,5 t a dvojstopovými motorovými vozidlami kategórie M1</w:t>
            </w:r>
            <w:hyperlink r:id="rId133"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7349C143"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134"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135"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136"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137"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p w14:paraId="6F88109D" w14:textId="09C72B2B" w:rsidR="000E2FAC" w:rsidRDefault="000E2FAC" w:rsidP="000E2FAC">
            <w:pPr>
              <w:ind w:right="-51"/>
              <w:jc w:val="both"/>
              <w:rPr>
                <w:color w:val="000000" w:themeColor="text1"/>
                <w:sz w:val="18"/>
                <w:szCs w:val="18"/>
              </w:rPr>
            </w:pPr>
          </w:p>
          <w:p w14:paraId="38CFBBDB" w14:textId="77777777" w:rsidR="00EB01FF" w:rsidRPr="00EB01FF" w:rsidRDefault="00EB01FF" w:rsidP="000E2FAC">
            <w:pPr>
              <w:ind w:right="-51"/>
              <w:jc w:val="both"/>
              <w:rPr>
                <w:color w:val="000000" w:themeColor="text1"/>
                <w:sz w:val="18"/>
                <w:szCs w:val="18"/>
              </w:rPr>
            </w:pPr>
          </w:p>
          <w:p w14:paraId="547A856A" w14:textId="38AA2390" w:rsidR="000E2FAC" w:rsidRPr="00EB01FF" w:rsidRDefault="000E2FAC" w:rsidP="000E2FAC">
            <w:pPr>
              <w:ind w:right="-51"/>
              <w:jc w:val="both"/>
              <w:rPr>
                <w:color w:val="000000" w:themeColor="text1"/>
                <w:sz w:val="18"/>
                <w:szCs w:val="18"/>
              </w:rPr>
            </w:pPr>
          </w:p>
          <w:p w14:paraId="0A8E771C" w14:textId="77777777" w:rsidR="000E2FAC" w:rsidRPr="00EB01FF" w:rsidRDefault="000E2FAC" w:rsidP="000E2FAC">
            <w:pPr>
              <w:shd w:val="clear" w:color="auto" w:fill="FFFFFF"/>
              <w:jc w:val="both"/>
              <w:rPr>
                <w:color w:val="000000" w:themeColor="text1"/>
                <w:sz w:val="18"/>
                <w:szCs w:val="18"/>
                <w:shd w:val="clear" w:color="auto" w:fill="FFFFFF"/>
              </w:rPr>
            </w:pPr>
            <w:r w:rsidRPr="00EB01FF">
              <w:rPr>
                <w:color w:val="000000" w:themeColor="text1"/>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38" w:anchor="poznamky.poznamka-3"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3</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(ďalej len „vozidlo“) okrem motorových vozidiel kategórie M1</w:t>
            </w:r>
            <w:hyperlink r:id="rId139"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140"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N1</w:t>
            </w:r>
            <w:hyperlink r:id="rId141"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prípojným vozidlom kategórie O1</w:t>
            </w:r>
            <w:hyperlink r:id="rId142"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O2.</w:t>
            </w:r>
            <w:hyperlink r:id="rId143"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144" w:anchor="poznamky.poznamka-8"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8</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08C1967A" w14:textId="6D53BDD0" w:rsidR="000E2FAC" w:rsidRPr="00EB01FF" w:rsidRDefault="000E2FAC" w:rsidP="000E2FAC">
            <w:pPr>
              <w:ind w:right="-51"/>
              <w:jc w:val="both"/>
              <w:rPr>
                <w:color w:val="000000" w:themeColor="text1"/>
                <w:sz w:val="18"/>
                <w:szCs w:val="18"/>
              </w:rPr>
            </w:pPr>
          </w:p>
          <w:p w14:paraId="40A5CD0C" w14:textId="77777777" w:rsidR="000E2FAC" w:rsidRPr="00EB01FF" w:rsidRDefault="000E2FAC" w:rsidP="000E2FAC">
            <w:pPr>
              <w:ind w:right="-51"/>
              <w:jc w:val="both"/>
              <w:rPr>
                <w:color w:val="000000" w:themeColor="text1"/>
                <w:sz w:val="18"/>
                <w:szCs w:val="18"/>
              </w:rPr>
            </w:pPr>
          </w:p>
          <w:p w14:paraId="05B67933"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45" w:anchor="poznamky.poznamka-3"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3</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(ďalej len „vozidlo“) okrem motorových vozidiel kategórie M1</w:t>
            </w:r>
            <w:hyperlink r:id="rId146"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147"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N1</w:t>
            </w:r>
            <w:hyperlink r:id="rId148"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prípojným vozidlom kategórie O1</w:t>
            </w:r>
            <w:hyperlink r:id="rId149"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O2.</w:t>
            </w:r>
            <w:hyperlink r:id="rId150"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151" w:anchor="poznamky.poznamka-8"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8</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445459D1" w14:textId="77777777" w:rsidR="000E2FAC" w:rsidRPr="00EB01FF" w:rsidRDefault="000E2FAC" w:rsidP="000E2FAC">
            <w:pPr>
              <w:ind w:right="-51"/>
              <w:jc w:val="both"/>
              <w:rPr>
                <w:color w:val="000000" w:themeColor="text1"/>
                <w:sz w:val="18"/>
                <w:szCs w:val="18"/>
              </w:rPr>
            </w:pPr>
          </w:p>
          <w:p w14:paraId="73067AEB" w14:textId="0749EB76"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lastRenderedPageBreak/>
              <w:t>(2)</w:t>
            </w:r>
            <w:r w:rsidRPr="00EB01FF">
              <w:rPr>
                <w:color w:val="000000" w:themeColor="text1"/>
                <w:sz w:val="18"/>
                <w:szCs w:val="18"/>
                <w:lang w:eastAsia="sk-SK"/>
              </w:rPr>
              <w:t xml:space="preserve"> </w:t>
            </w:r>
            <w:r w:rsidRPr="00EB01FF">
              <w:rPr>
                <w:color w:val="000000" w:themeColor="text1"/>
                <w:sz w:val="18"/>
                <w:szCs w:val="18"/>
              </w:rPr>
              <w:t>Vymedzené úseky diaľnic označené dopravnými značkami možno užívať po zaplatení úhrady diaľničnej známky za ich užívanie</w:t>
            </w:r>
          </w:p>
          <w:p w14:paraId="5AA67AF6"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a) dvojstopovými motorovými vozidlami alebo jazdnými súpravami do 3,5 t a dvojstopovými motorovými vozidlami kategórie M1</w:t>
            </w:r>
            <w:hyperlink r:id="rId152"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3FC8174B"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153"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154"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155"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156"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p w14:paraId="24BBA39A" w14:textId="705E12F2" w:rsidR="000E2FAC" w:rsidRPr="00EB01FF" w:rsidRDefault="000E2FAC" w:rsidP="000E2FAC">
            <w:pPr>
              <w:ind w:right="-51"/>
              <w:jc w:val="both"/>
              <w:rPr>
                <w:color w:val="000000" w:themeColor="text1"/>
                <w:sz w:val="18"/>
                <w:szCs w:val="18"/>
              </w:rPr>
            </w:pPr>
          </w:p>
          <w:p w14:paraId="7BF0ABEE" w14:textId="77777777" w:rsidR="000E2FAC" w:rsidRPr="00EB01FF" w:rsidRDefault="000E2FAC" w:rsidP="000E2FAC">
            <w:pPr>
              <w:ind w:right="-51"/>
              <w:jc w:val="both"/>
              <w:rPr>
                <w:color w:val="000000" w:themeColor="text1"/>
                <w:sz w:val="18"/>
                <w:szCs w:val="18"/>
              </w:rPr>
            </w:pPr>
            <w:r w:rsidRPr="00EB01FF">
              <w:rPr>
                <w:color w:val="000000" w:themeColor="text1"/>
                <w:sz w:val="18"/>
                <w:szCs w:val="18"/>
                <w:shd w:val="clear" w:color="auto" w:fill="FFFFFF"/>
              </w:rPr>
              <w:t>(4) Za všeobecné užívanie vymedzených úsekov ciest podliehajúcich spoplatneniu nemožno súčasne uložiť povinnosť platiť mýto a úhradu diaľničnej známky.</w:t>
            </w:r>
          </w:p>
          <w:p w14:paraId="5B00B7D4" w14:textId="77777777" w:rsidR="000E2FAC" w:rsidRPr="00EB01FF" w:rsidRDefault="000E2FAC" w:rsidP="000E2FAC">
            <w:pPr>
              <w:ind w:right="-51"/>
              <w:jc w:val="both"/>
              <w:rPr>
                <w:color w:val="000000" w:themeColor="text1"/>
                <w:sz w:val="18"/>
                <w:szCs w:val="18"/>
              </w:rPr>
            </w:pPr>
          </w:p>
          <w:p w14:paraId="45992F49" w14:textId="77777777" w:rsidR="000E2FAC" w:rsidRPr="00EB01FF" w:rsidRDefault="000E2FAC" w:rsidP="000E2FAC">
            <w:pPr>
              <w:ind w:right="-51"/>
              <w:jc w:val="both"/>
              <w:rPr>
                <w:color w:val="000000" w:themeColor="text1"/>
                <w:sz w:val="18"/>
                <w:szCs w:val="18"/>
              </w:rPr>
            </w:pPr>
          </w:p>
          <w:p w14:paraId="20B7D33F" w14:textId="77777777" w:rsidR="000E2FAC" w:rsidRPr="00EB01FF" w:rsidRDefault="000E2FAC" w:rsidP="000E2FAC">
            <w:pPr>
              <w:ind w:right="-51"/>
              <w:jc w:val="both"/>
              <w:rPr>
                <w:color w:val="000000" w:themeColor="text1"/>
                <w:sz w:val="18"/>
                <w:szCs w:val="18"/>
              </w:rPr>
            </w:pPr>
          </w:p>
          <w:p w14:paraId="472FD58D" w14:textId="77777777" w:rsidR="000E2FAC" w:rsidRPr="00EB01FF" w:rsidRDefault="000E2FAC" w:rsidP="000E2FAC">
            <w:pPr>
              <w:ind w:right="-51"/>
              <w:jc w:val="both"/>
              <w:rPr>
                <w:color w:val="000000" w:themeColor="text1"/>
                <w:sz w:val="18"/>
                <w:szCs w:val="18"/>
              </w:rPr>
            </w:pPr>
          </w:p>
          <w:p w14:paraId="11206EDF" w14:textId="77777777" w:rsidR="000E2FAC" w:rsidRPr="00EB01FF" w:rsidRDefault="000E2FAC" w:rsidP="000E2FAC">
            <w:pPr>
              <w:ind w:right="-51"/>
              <w:jc w:val="both"/>
              <w:rPr>
                <w:color w:val="000000" w:themeColor="text1"/>
                <w:sz w:val="18"/>
                <w:szCs w:val="18"/>
              </w:rPr>
            </w:pPr>
          </w:p>
          <w:p w14:paraId="244A2307" w14:textId="77777777" w:rsidR="000E2FAC" w:rsidRPr="00EB01FF" w:rsidRDefault="000E2FAC" w:rsidP="000E2FAC">
            <w:pPr>
              <w:ind w:right="-51"/>
              <w:jc w:val="both"/>
              <w:rPr>
                <w:color w:val="000000" w:themeColor="text1"/>
                <w:sz w:val="18"/>
                <w:szCs w:val="18"/>
              </w:rPr>
            </w:pPr>
          </w:p>
          <w:p w14:paraId="4B2E77FE" w14:textId="77777777" w:rsidR="000E2FAC" w:rsidRPr="00EB01FF" w:rsidRDefault="000E2FAC" w:rsidP="000E2FAC">
            <w:pPr>
              <w:ind w:right="-51"/>
              <w:jc w:val="both"/>
              <w:rPr>
                <w:color w:val="000000" w:themeColor="text1"/>
                <w:sz w:val="18"/>
                <w:szCs w:val="18"/>
              </w:rPr>
            </w:pPr>
          </w:p>
          <w:p w14:paraId="50BE2ACE" w14:textId="77777777" w:rsidR="000E2FAC" w:rsidRPr="00EB01FF" w:rsidRDefault="000E2FAC" w:rsidP="000E2FAC">
            <w:pPr>
              <w:ind w:right="-51"/>
              <w:jc w:val="both"/>
              <w:rPr>
                <w:color w:val="000000" w:themeColor="text1"/>
                <w:sz w:val="18"/>
                <w:szCs w:val="18"/>
              </w:rPr>
            </w:pPr>
          </w:p>
          <w:p w14:paraId="2A7D1161" w14:textId="77777777" w:rsidR="000E2FAC" w:rsidRPr="00EB01FF" w:rsidRDefault="000E2FAC" w:rsidP="000E2FAC">
            <w:pPr>
              <w:ind w:right="-51"/>
              <w:jc w:val="both"/>
              <w:rPr>
                <w:color w:val="000000" w:themeColor="text1"/>
                <w:sz w:val="18"/>
                <w:szCs w:val="18"/>
              </w:rPr>
            </w:pPr>
          </w:p>
          <w:p w14:paraId="1B108956" w14:textId="77777777" w:rsidR="000E2FAC" w:rsidRPr="00EB01FF" w:rsidRDefault="000E2FAC" w:rsidP="000E2FAC">
            <w:pPr>
              <w:ind w:right="-51"/>
              <w:jc w:val="both"/>
              <w:rPr>
                <w:color w:val="000000" w:themeColor="text1"/>
                <w:sz w:val="18"/>
                <w:szCs w:val="18"/>
              </w:rPr>
            </w:pPr>
          </w:p>
          <w:p w14:paraId="64716C93" w14:textId="77777777" w:rsidR="000E2FAC" w:rsidRPr="00EB01FF" w:rsidRDefault="000E2FAC" w:rsidP="000E2FAC">
            <w:pPr>
              <w:ind w:right="-51"/>
              <w:jc w:val="both"/>
              <w:rPr>
                <w:color w:val="000000" w:themeColor="text1"/>
                <w:sz w:val="18"/>
                <w:szCs w:val="18"/>
              </w:rPr>
            </w:pPr>
          </w:p>
          <w:p w14:paraId="6E5F366A" w14:textId="77777777" w:rsidR="000E2FAC" w:rsidRPr="00EB01FF" w:rsidRDefault="000E2FAC" w:rsidP="000E2FAC">
            <w:pPr>
              <w:ind w:right="-51"/>
              <w:jc w:val="both"/>
              <w:rPr>
                <w:color w:val="000000" w:themeColor="text1"/>
                <w:sz w:val="18"/>
                <w:szCs w:val="18"/>
              </w:rPr>
            </w:pPr>
          </w:p>
          <w:p w14:paraId="55B779BE" w14:textId="77777777" w:rsidR="000E2FAC" w:rsidRPr="00EB01FF" w:rsidRDefault="000E2FAC" w:rsidP="000E2FAC">
            <w:pPr>
              <w:ind w:right="-51"/>
              <w:jc w:val="both"/>
              <w:rPr>
                <w:color w:val="000000" w:themeColor="text1"/>
                <w:sz w:val="18"/>
                <w:szCs w:val="18"/>
              </w:rPr>
            </w:pPr>
          </w:p>
          <w:p w14:paraId="7AC643F7" w14:textId="77777777" w:rsidR="000E2FAC" w:rsidRPr="00EB01FF" w:rsidRDefault="000E2FAC" w:rsidP="000E2FAC">
            <w:pPr>
              <w:ind w:right="-51"/>
              <w:jc w:val="both"/>
              <w:rPr>
                <w:color w:val="000000" w:themeColor="text1"/>
                <w:sz w:val="18"/>
                <w:szCs w:val="18"/>
              </w:rPr>
            </w:pPr>
          </w:p>
          <w:p w14:paraId="232A41AF" w14:textId="77777777" w:rsidR="000E2FAC" w:rsidRPr="00EB01FF" w:rsidRDefault="000E2FAC" w:rsidP="000E2FAC">
            <w:pPr>
              <w:ind w:right="-51"/>
              <w:jc w:val="both"/>
              <w:rPr>
                <w:color w:val="000000" w:themeColor="text1"/>
                <w:sz w:val="18"/>
                <w:szCs w:val="18"/>
              </w:rPr>
            </w:pPr>
          </w:p>
          <w:p w14:paraId="2726A03B" w14:textId="77777777" w:rsidR="000E2FAC" w:rsidRPr="00EB01FF" w:rsidRDefault="000E2FAC" w:rsidP="000E2FAC">
            <w:pPr>
              <w:ind w:right="-51"/>
              <w:jc w:val="both"/>
              <w:rPr>
                <w:color w:val="000000" w:themeColor="text1"/>
                <w:sz w:val="18"/>
                <w:szCs w:val="18"/>
              </w:rPr>
            </w:pPr>
          </w:p>
          <w:p w14:paraId="6ABBD1DF" w14:textId="57362555" w:rsidR="000E2FAC" w:rsidRDefault="000E2FAC" w:rsidP="000E2FAC">
            <w:pPr>
              <w:ind w:right="-51"/>
              <w:jc w:val="both"/>
              <w:rPr>
                <w:color w:val="000000" w:themeColor="text1"/>
                <w:sz w:val="18"/>
                <w:szCs w:val="18"/>
              </w:rPr>
            </w:pPr>
          </w:p>
          <w:p w14:paraId="53431BCC" w14:textId="64C57A25" w:rsidR="00EB01FF" w:rsidRDefault="00EB01FF" w:rsidP="000E2FAC">
            <w:pPr>
              <w:ind w:right="-51"/>
              <w:jc w:val="both"/>
              <w:rPr>
                <w:color w:val="000000" w:themeColor="text1"/>
                <w:sz w:val="18"/>
                <w:szCs w:val="18"/>
              </w:rPr>
            </w:pPr>
          </w:p>
          <w:p w14:paraId="06EBD016" w14:textId="77777777" w:rsidR="00EB01FF" w:rsidRPr="00EB01FF" w:rsidRDefault="00EB01FF" w:rsidP="000E2FAC">
            <w:pPr>
              <w:ind w:right="-51"/>
              <w:jc w:val="both"/>
              <w:rPr>
                <w:color w:val="000000" w:themeColor="text1"/>
                <w:sz w:val="18"/>
                <w:szCs w:val="18"/>
              </w:rPr>
            </w:pPr>
          </w:p>
          <w:p w14:paraId="426F4389" w14:textId="77777777" w:rsidR="000E2FAC" w:rsidRPr="00EB01FF" w:rsidRDefault="000E2FAC" w:rsidP="000E2FAC">
            <w:pPr>
              <w:ind w:right="-51"/>
              <w:jc w:val="both"/>
              <w:rPr>
                <w:color w:val="000000" w:themeColor="text1"/>
                <w:sz w:val="18"/>
                <w:szCs w:val="18"/>
              </w:rPr>
            </w:pPr>
            <w:r w:rsidRPr="00EB01FF">
              <w:rPr>
                <w:color w:val="000000" w:themeColor="text1"/>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57" w:anchor="poznamky.poznamka-3"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3</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xml:space="preserve"> (ďalej len „vozidlo“) okrem </w:t>
            </w:r>
            <w:r w:rsidRPr="00EB01FF">
              <w:rPr>
                <w:color w:val="000000" w:themeColor="text1"/>
                <w:sz w:val="18"/>
                <w:szCs w:val="18"/>
                <w:shd w:val="clear" w:color="auto" w:fill="FFFFFF"/>
              </w:rPr>
              <w:lastRenderedPageBreak/>
              <w:t>motorových vozidiel kategórie M1</w:t>
            </w:r>
            <w:hyperlink r:id="rId158"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159"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N1</w:t>
            </w:r>
            <w:hyperlink r:id="rId160"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prípojným vozidlom kategórie O1</w:t>
            </w:r>
            <w:hyperlink r:id="rId161"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O2.</w:t>
            </w:r>
            <w:hyperlink r:id="rId162"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163" w:anchor="poznamky.poznamka-8"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8</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417EAB59" w14:textId="77777777" w:rsidR="000E2FAC" w:rsidRPr="00EB01FF" w:rsidRDefault="000E2FAC" w:rsidP="000E2FAC">
            <w:pPr>
              <w:ind w:right="-51"/>
              <w:jc w:val="both"/>
              <w:rPr>
                <w:color w:val="000000" w:themeColor="text1"/>
                <w:sz w:val="18"/>
                <w:szCs w:val="18"/>
              </w:rPr>
            </w:pPr>
          </w:p>
          <w:p w14:paraId="3380413C" w14:textId="6715B713"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(2)</w:t>
            </w:r>
            <w:r w:rsidRPr="00EB01FF">
              <w:rPr>
                <w:color w:val="000000" w:themeColor="text1"/>
                <w:sz w:val="18"/>
                <w:szCs w:val="18"/>
                <w:lang w:eastAsia="sk-SK"/>
              </w:rPr>
              <w:t xml:space="preserve"> </w:t>
            </w:r>
            <w:r w:rsidRPr="00EB01FF">
              <w:rPr>
                <w:color w:val="000000" w:themeColor="text1"/>
                <w:sz w:val="18"/>
                <w:szCs w:val="18"/>
              </w:rPr>
              <w:t>Vymedzené úseky diaľnic označené dopravnými značkami možno užívať po zaplatení úhrady diaľničnej známky za ich užívanie</w:t>
            </w:r>
          </w:p>
          <w:p w14:paraId="5A5374B6"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a) dvojstopovými motorovými vozidlami alebo jazdnými súpravami do 3,5 t a dvojstopovými motorovými vozidlami kategórie M1</w:t>
            </w:r>
            <w:hyperlink r:id="rId164"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4EB142C2"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165"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166"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167"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168"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p w14:paraId="015AE1C0" w14:textId="77777777" w:rsidR="000E2FAC" w:rsidRPr="00EB01FF" w:rsidRDefault="000E2FAC" w:rsidP="000E2FAC">
            <w:pPr>
              <w:ind w:right="-51"/>
              <w:jc w:val="both"/>
              <w:rPr>
                <w:color w:val="000000" w:themeColor="text1"/>
                <w:sz w:val="18"/>
                <w:szCs w:val="18"/>
              </w:rPr>
            </w:pPr>
          </w:p>
          <w:p w14:paraId="16932AFD" w14:textId="77777777" w:rsidR="000E2FAC" w:rsidRPr="00EB01FF" w:rsidRDefault="000E2FAC" w:rsidP="000E2FAC">
            <w:pPr>
              <w:ind w:right="-51"/>
              <w:jc w:val="both"/>
              <w:rPr>
                <w:color w:val="000000" w:themeColor="text1"/>
                <w:sz w:val="18"/>
                <w:szCs w:val="18"/>
              </w:rPr>
            </w:pPr>
          </w:p>
          <w:p w14:paraId="26E4F425" w14:textId="77777777" w:rsidR="000E2FAC" w:rsidRPr="00EB01FF" w:rsidRDefault="000E2FAC" w:rsidP="000E2FAC">
            <w:pPr>
              <w:ind w:right="-51"/>
              <w:jc w:val="both"/>
              <w:rPr>
                <w:color w:val="000000" w:themeColor="text1"/>
                <w:sz w:val="18"/>
                <w:szCs w:val="18"/>
              </w:rPr>
            </w:pPr>
          </w:p>
          <w:p w14:paraId="3876F251" w14:textId="77777777" w:rsidR="000E2FAC" w:rsidRPr="00EB01FF" w:rsidRDefault="000E2FAC" w:rsidP="000E2FAC">
            <w:pPr>
              <w:ind w:right="-51"/>
              <w:jc w:val="both"/>
              <w:rPr>
                <w:color w:val="000000" w:themeColor="text1"/>
                <w:sz w:val="18"/>
                <w:szCs w:val="18"/>
              </w:rPr>
            </w:pPr>
          </w:p>
          <w:p w14:paraId="463AD877" w14:textId="77777777" w:rsidR="000E2FAC" w:rsidRPr="00EB01FF" w:rsidRDefault="000E2FAC" w:rsidP="000E2FAC">
            <w:pPr>
              <w:ind w:right="-51"/>
              <w:jc w:val="both"/>
              <w:rPr>
                <w:color w:val="000000" w:themeColor="text1"/>
                <w:sz w:val="18"/>
                <w:szCs w:val="18"/>
              </w:rPr>
            </w:pPr>
          </w:p>
          <w:p w14:paraId="5A8F36E1" w14:textId="77777777" w:rsidR="000E2FAC" w:rsidRPr="00EB01FF" w:rsidRDefault="000E2FAC" w:rsidP="000E2FAC">
            <w:pPr>
              <w:ind w:right="-51"/>
              <w:jc w:val="both"/>
              <w:rPr>
                <w:color w:val="000000" w:themeColor="text1"/>
                <w:sz w:val="18"/>
                <w:szCs w:val="18"/>
              </w:rPr>
            </w:pPr>
          </w:p>
          <w:p w14:paraId="433933EC" w14:textId="77777777" w:rsidR="000E2FAC" w:rsidRPr="00EB01FF" w:rsidRDefault="000E2FAC" w:rsidP="000E2FAC">
            <w:pPr>
              <w:ind w:right="-51"/>
              <w:jc w:val="both"/>
              <w:rPr>
                <w:color w:val="000000" w:themeColor="text1"/>
                <w:sz w:val="18"/>
                <w:szCs w:val="18"/>
              </w:rPr>
            </w:pPr>
          </w:p>
          <w:p w14:paraId="0489CAF1" w14:textId="77777777" w:rsidR="000E2FAC" w:rsidRPr="00EB01FF" w:rsidRDefault="000E2FAC" w:rsidP="000E2FAC">
            <w:pPr>
              <w:ind w:right="-51"/>
              <w:jc w:val="both"/>
              <w:rPr>
                <w:color w:val="000000" w:themeColor="text1"/>
                <w:sz w:val="18"/>
                <w:szCs w:val="18"/>
              </w:rPr>
            </w:pPr>
          </w:p>
          <w:p w14:paraId="353B29BD" w14:textId="77777777" w:rsidR="000E2FAC" w:rsidRPr="00EB01FF" w:rsidRDefault="000E2FAC" w:rsidP="000E2FAC">
            <w:pPr>
              <w:ind w:right="-51"/>
              <w:jc w:val="both"/>
              <w:rPr>
                <w:color w:val="000000" w:themeColor="text1"/>
                <w:sz w:val="18"/>
                <w:szCs w:val="18"/>
              </w:rPr>
            </w:pPr>
          </w:p>
          <w:p w14:paraId="39BCF540" w14:textId="77777777" w:rsidR="000E2FAC" w:rsidRPr="00EB01FF" w:rsidRDefault="000E2FAC" w:rsidP="000E2FAC">
            <w:pPr>
              <w:ind w:right="-51"/>
              <w:jc w:val="both"/>
              <w:rPr>
                <w:color w:val="000000" w:themeColor="text1"/>
                <w:sz w:val="18"/>
                <w:szCs w:val="18"/>
              </w:rPr>
            </w:pPr>
          </w:p>
          <w:p w14:paraId="21197DEE" w14:textId="77777777" w:rsidR="000E2FAC" w:rsidRPr="00EB01FF" w:rsidRDefault="000E2FAC" w:rsidP="000E2FAC">
            <w:pPr>
              <w:ind w:right="-51"/>
              <w:jc w:val="both"/>
              <w:rPr>
                <w:color w:val="000000" w:themeColor="text1"/>
                <w:sz w:val="18"/>
                <w:szCs w:val="18"/>
              </w:rPr>
            </w:pPr>
          </w:p>
          <w:p w14:paraId="6A00D997" w14:textId="77777777" w:rsidR="000E2FAC" w:rsidRPr="00EB01FF" w:rsidRDefault="000E2FAC" w:rsidP="000E2FAC">
            <w:pPr>
              <w:ind w:right="-51"/>
              <w:jc w:val="both"/>
              <w:rPr>
                <w:color w:val="000000" w:themeColor="text1"/>
                <w:sz w:val="18"/>
                <w:szCs w:val="18"/>
              </w:rPr>
            </w:pPr>
          </w:p>
          <w:p w14:paraId="3DA876A8" w14:textId="77777777" w:rsidR="000E2FAC" w:rsidRPr="00EB01FF" w:rsidRDefault="000E2FAC" w:rsidP="000E2FAC">
            <w:pPr>
              <w:ind w:right="-51"/>
              <w:jc w:val="both"/>
              <w:rPr>
                <w:color w:val="000000" w:themeColor="text1"/>
                <w:sz w:val="18"/>
                <w:szCs w:val="18"/>
              </w:rPr>
            </w:pPr>
          </w:p>
          <w:p w14:paraId="02DCEE17" w14:textId="77777777" w:rsidR="000E2FAC" w:rsidRPr="00EB01FF" w:rsidRDefault="000E2FAC" w:rsidP="000E2FAC">
            <w:pPr>
              <w:ind w:right="-51"/>
              <w:jc w:val="both"/>
              <w:rPr>
                <w:color w:val="000000" w:themeColor="text1"/>
                <w:sz w:val="18"/>
                <w:szCs w:val="18"/>
              </w:rPr>
            </w:pPr>
          </w:p>
          <w:p w14:paraId="70A6A0C6" w14:textId="77777777" w:rsidR="000E2FAC" w:rsidRPr="00EB01FF" w:rsidRDefault="000E2FAC" w:rsidP="000E2FAC">
            <w:pPr>
              <w:ind w:right="-51"/>
              <w:jc w:val="both"/>
              <w:rPr>
                <w:color w:val="000000" w:themeColor="text1"/>
                <w:sz w:val="18"/>
                <w:szCs w:val="18"/>
              </w:rPr>
            </w:pPr>
          </w:p>
          <w:p w14:paraId="4372C385" w14:textId="77777777" w:rsidR="000E2FAC" w:rsidRPr="00EB01FF" w:rsidRDefault="000E2FAC" w:rsidP="000E2FAC">
            <w:pPr>
              <w:ind w:right="-51"/>
              <w:jc w:val="both"/>
              <w:rPr>
                <w:color w:val="000000" w:themeColor="text1"/>
                <w:sz w:val="18"/>
                <w:szCs w:val="18"/>
              </w:rPr>
            </w:pPr>
          </w:p>
          <w:p w14:paraId="24C38BFA" w14:textId="77777777" w:rsidR="000E2FAC" w:rsidRPr="00EB01FF" w:rsidRDefault="000E2FAC" w:rsidP="000E2FAC">
            <w:pPr>
              <w:ind w:right="-51"/>
              <w:jc w:val="both"/>
              <w:rPr>
                <w:color w:val="000000" w:themeColor="text1"/>
                <w:sz w:val="18"/>
                <w:szCs w:val="18"/>
              </w:rPr>
            </w:pPr>
          </w:p>
          <w:p w14:paraId="7CDDB44F" w14:textId="77777777" w:rsidR="000E2FAC" w:rsidRPr="00EB01FF" w:rsidRDefault="000E2FAC" w:rsidP="000E2FAC">
            <w:pPr>
              <w:ind w:right="-51"/>
              <w:jc w:val="both"/>
              <w:rPr>
                <w:color w:val="000000" w:themeColor="text1"/>
                <w:sz w:val="18"/>
                <w:szCs w:val="18"/>
              </w:rPr>
            </w:pPr>
          </w:p>
          <w:p w14:paraId="605B2745" w14:textId="77777777" w:rsidR="000E2FAC" w:rsidRPr="00EB01FF" w:rsidRDefault="000E2FAC" w:rsidP="000E2FAC">
            <w:pPr>
              <w:ind w:right="-51"/>
              <w:jc w:val="both"/>
              <w:rPr>
                <w:color w:val="000000" w:themeColor="text1"/>
                <w:sz w:val="18"/>
                <w:szCs w:val="18"/>
              </w:rPr>
            </w:pPr>
          </w:p>
          <w:p w14:paraId="23FE638D" w14:textId="77777777" w:rsidR="000E2FAC" w:rsidRPr="00EB01FF" w:rsidRDefault="000E2FAC" w:rsidP="000E2FAC">
            <w:pPr>
              <w:ind w:right="-51"/>
              <w:jc w:val="both"/>
              <w:rPr>
                <w:color w:val="000000" w:themeColor="text1"/>
                <w:sz w:val="18"/>
                <w:szCs w:val="18"/>
              </w:rPr>
            </w:pPr>
          </w:p>
          <w:p w14:paraId="713DD7C2" w14:textId="77777777" w:rsidR="000E2FAC" w:rsidRPr="00EB01FF" w:rsidRDefault="000E2FAC" w:rsidP="000E2FAC">
            <w:pPr>
              <w:ind w:right="-51"/>
              <w:jc w:val="both"/>
              <w:rPr>
                <w:color w:val="000000" w:themeColor="text1"/>
                <w:sz w:val="18"/>
                <w:szCs w:val="18"/>
              </w:rPr>
            </w:pPr>
          </w:p>
          <w:p w14:paraId="6C8B2EE0" w14:textId="77777777" w:rsidR="000E2FAC" w:rsidRPr="00EB01FF" w:rsidRDefault="000E2FAC" w:rsidP="000E2FAC">
            <w:pPr>
              <w:ind w:right="-51"/>
              <w:jc w:val="both"/>
              <w:rPr>
                <w:color w:val="000000" w:themeColor="text1"/>
                <w:sz w:val="18"/>
                <w:szCs w:val="18"/>
              </w:rPr>
            </w:pPr>
          </w:p>
          <w:p w14:paraId="4C679DB9" w14:textId="27D9C313" w:rsidR="000E2FAC" w:rsidRPr="00EB01FF" w:rsidRDefault="000E2FAC" w:rsidP="000E2FAC">
            <w:pPr>
              <w:ind w:right="-51"/>
              <w:jc w:val="both"/>
              <w:rPr>
                <w:color w:val="000000" w:themeColor="text1"/>
                <w:sz w:val="18"/>
                <w:szCs w:val="18"/>
              </w:rPr>
            </w:pPr>
          </w:p>
          <w:p w14:paraId="681D74D6" w14:textId="61E3FB7E" w:rsidR="000E2FAC" w:rsidRPr="00EB01FF" w:rsidRDefault="000E2FAC" w:rsidP="000E2FAC">
            <w:pPr>
              <w:ind w:right="-51"/>
              <w:jc w:val="both"/>
              <w:rPr>
                <w:color w:val="000000" w:themeColor="text1"/>
                <w:sz w:val="18"/>
                <w:szCs w:val="18"/>
              </w:rPr>
            </w:pPr>
          </w:p>
          <w:p w14:paraId="0233F46F" w14:textId="723F9BC1" w:rsidR="000E2FAC" w:rsidRPr="00EB01FF" w:rsidRDefault="000E2FAC" w:rsidP="000E2FAC">
            <w:pPr>
              <w:ind w:right="-51"/>
              <w:jc w:val="both"/>
              <w:rPr>
                <w:color w:val="000000" w:themeColor="text1"/>
                <w:sz w:val="18"/>
                <w:szCs w:val="18"/>
              </w:rPr>
            </w:pPr>
          </w:p>
          <w:p w14:paraId="0D4722AB" w14:textId="51C25E47" w:rsidR="000E2FAC" w:rsidRDefault="000E2FAC" w:rsidP="000E2FAC">
            <w:pPr>
              <w:ind w:right="-51"/>
              <w:jc w:val="both"/>
              <w:rPr>
                <w:color w:val="000000" w:themeColor="text1"/>
                <w:sz w:val="18"/>
                <w:szCs w:val="18"/>
              </w:rPr>
            </w:pPr>
          </w:p>
          <w:p w14:paraId="28A79F10" w14:textId="109828B7" w:rsidR="00EB01FF" w:rsidRDefault="00EB01FF" w:rsidP="000E2FAC">
            <w:pPr>
              <w:ind w:right="-51"/>
              <w:jc w:val="both"/>
              <w:rPr>
                <w:color w:val="000000" w:themeColor="text1"/>
                <w:sz w:val="18"/>
                <w:szCs w:val="18"/>
              </w:rPr>
            </w:pPr>
          </w:p>
          <w:p w14:paraId="385EA542" w14:textId="77777777" w:rsidR="00EB01FF" w:rsidRPr="00EB01FF" w:rsidRDefault="00EB01FF" w:rsidP="000E2FAC">
            <w:pPr>
              <w:ind w:right="-51"/>
              <w:jc w:val="both"/>
              <w:rPr>
                <w:color w:val="000000" w:themeColor="text1"/>
                <w:sz w:val="18"/>
                <w:szCs w:val="18"/>
              </w:rPr>
            </w:pPr>
          </w:p>
          <w:p w14:paraId="5A565D2A" w14:textId="77777777" w:rsidR="000E2FAC" w:rsidRPr="00EB01FF" w:rsidRDefault="000E2FAC" w:rsidP="000E2FAC">
            <w:pPr>
              <w:ind w:right="-51"/>
              <w:jc w:val="both"/>
              <w:rPr>
                <w:color w:val="000000" w:themeColor="text1"/>
                <w:sz w:val="18"/>
                <w:szCs w:val="18"/>
              </w:rPr>
            </w:pPr>
            <w:r w:rsidRPr="00EB01FF">
              <w:rPr>
                <w:color w:val="000000" w:themeColor="text1"/>
                <w:sz w:val="18"/>
                <w:szCs w:val="18"/>
                <w:shd w:val="clear" w:color="auto" w:fill="FFFFFF"/>
              </w:rPr>
              <w:t>i) Od úhrady diaľničnej známky sú oslobodené vozidlá a jazdné súpravy, ktoré sú zaregistrované osobou, ktorá je držiteľom parkovacieho preukazu.</w:t>
            </w:r>
          </w:p>
          <w:p w14:paraId="3E40FAFC" w14:textId="77777777" w:rsidR="000E2FAC" w:rsidRPr="00EB01FF" w:rsidRDefault="000E2FAC" w:rsidP="000E2FAC">
            <w:pPr>
              <w:ind w:right="-51"/>
              <w:jc w:val="both"/>
              <w:rPr>
                <w:color w:val="000000" w:themeColor="text1"/>
                <w:sz w:val="18"/>
                <w:szCs w:val="18"/>
              </w:rPr>
            </w:pPr>
          </w:p>
          <w:p w14:paraId="5DE97082" w14:textId="77777777" w:rsidR="000E2FAC" w:rsidRPr="00EB01FF" w:rsidRDefault="000E2FAC" w:rsidP="000E2FAC">
            <w:pPr>
              <w:ind w:right="-51"/>
              <w:jc w:val="both"/>
              <w:rPr>
                <w:color w:val="000000" w:themeColor="text1"/>
                <w:sz w:val="18"/>
                <w:szCs w:val="18"/>
              </w:rPr>
            </w:pPr>
          </w:p>
          <w:p w14:paraId="5F8E18B2" w14:textId="77777777" w:rsidR="000E2FAC" w:rsidRPr="00EB01FF" w:rsidRDefault="000E2FAC" w:rsidP="000E2FAC">
            <w:pPr>
              <w:ind w:right="-51"/>
              <w:jc w:val="both"/>
              <w:rPr>
                <w:color w:val="000000" w:themeColor="text1"/>
                <w:sz w:val="18"/>
                <w:szCs w:val="18"/>
              </w:rPr>
            </w:pPr>
          </w:p>
          <w:p w14:paraId="69564CF6" w14:textId="77777777" w:rsidR="000E2FAC" w:rsidRPr="00EB01FF" w:rsidRDefault="000E2FAC" w:rsidP="000E2FAC">
            <w:pPr>
              <w:ind w:right="-51"/>
              <w:jc w:val="both"/>
              <w:rPr>
                <w:color w:val="000000" w:themeColor="text1"/>
                <w:sz w:val="18"/>
                <w:szCs w:val="18"/>
              </w:rPr>
            </w:pPr>
          </w:p>
          <w:p w14:paraId="2ED37394" w14:textId="77777777" w:rsidR="000E2FAC" w:rsidRPr="00EB01FF" w:rsidRDefault="000E2FAC" w:rsidP="000E2FAC">
            <w:pPr>
              <w:ind w:right="-51"/>
              <w:jc w:val="both"/>
              <w:rPr>
                <w:color w:val="000000" w:themeColor="text1"/>
                <w:sz w:val="18"/>
                <w:szCs w:val="18"/>
              </w:rPr>
            </w:pPr>
          </w:p>
          <w:p w14:paraId="0105B210" w14:textId="77777777" w:rsidR="000E2FAC" w:rsidRPr="00EB01FF" w:rsidRDefault="000E2FAC" w:rsidP="000E2FAC">
            <w:pPr>
              <w:ind w:right="-51"/>
              <w:jc w:val="both"/>
              <w:rPr>
                <w:color w:val="000000" w:themeColor="text1"/>
                <w:sz w:val="18"/>
                <w:szCs w:val="18"/>
              </w:rPr>
            </w:pPr>
          </w:p>
          <w:p w14:paraId="528CB341" w14:textId="77777777" w:rsidR="000E2FAC" w:rsidRPr="00EB01FF" w:rsidRDefault="000E2FAC" w:rsidP="000E2FAC">
            <w:pPr>
              <w:ind w:right="-51"/>
              <w:jc w:val="both"/>
              <w:rPr>
                <w:color w:val="000000" w:themeColor="text1"/>
                <w:sz w:val="18"/>
                <w:szCs w:val="18"/>
              </w:rPr>
            </w:pPr>
          </w:p>
          <w:p w14:paraId="7AC59B3A" w14:textId="77777777" w:rsidR="000E2FAC" w:rsidRPr="00EB01FF" w:rsidRDefault="000E2FAC" w:rsidP="000E2FAC">
            <w:pPr>
              <w:ind w:right="-51"/>
              <w:jc w:val="both"/>
              <w:rPr>
                <w:color w:val="000000" w:themeColor="text1"/>
                <w:sz w:val="18"/>
                <w:szCs w:val="18"/>
              </w:rPr>
            </w:pPr>
          </w:p>
          <w:p w14:paraId="09E10AD7" w14:textId="77777777" w:rsidR="000E2FAC" w:rsidRPr="00EB01FF" w:rsidRDefault="000E2FAC" w:rsidP="000E2FAC">
            <w:pPr>
              <w:ind w:right="-51"/>
              <w:jc w:val="both"/>
              <w:rPr>
                <w:color w:val="000000" w:themeColor="text1"/>
                <w:sz w:val="18"/>
                <w:szCs w:val="18"/>
              </w:rPr>
            </w:pPr>
          </w:p>
          <w:p w14:paraId="19699CDF" w14:textId="77777777" w:rsidR="000E2FAC" w:rsidRPr="00EB01FF" w:rsidRDefault="000E2FAC" w:rsidP="000E2FAC">
            <w:pPr>
              <w:ind w:right="-51"/>
              <w:jc w:val="both"/>
              <w:rPr>
                <w:color w:val="000000" w:themeColor="text1"/>
                <w:sz w:val="18"/>
                <w:szCs w:val="18"/>
              </w:rPr>
            </w:pPr>
          </w:p>
          <w:p w14:paraId="03B3C46C" w14:textId="77777777" w:rsidR="000E2FAC" w:rsidRPr="00EB01FF" w:rsidRDefault="000E2FAC" w:rsidP="000E2FAC">
            <w:pPr>
              <w:ind w:right="-51"/>
              <w:jc w:val="both"/>
              <w:rPr>
                <w:color w:val="000000" w:themeColor="text1"/>
                <w:sz w:val="18"/>
                <w:szCs w:val="18"/>
              </w:rPr>
            </w:pPr>
          </w:p>
          <w:p w14:paraId="2283198F" w14:textId="77777777" w:rsidR="000E2FAC" w:rsidRPr="00EB01FF" w:rsidRDefault="000E2FAC" w:rsidP="000E2FAC">
            <w:pPr>
              <w:ind w:right="-51"/>
              <w:jc w:val="both"/>
              <w:rPr>
                <w:color w:val="000000" w:themeColor="text1"/>
                <w:sz w:val="18"/>
                <w:szCs w:val="18"/>
              </w:rPr>
            </w:pPr>
          </w:p>
          <w:p w14:paraId="1A7850E1" w14:textId="77777777" w:rsidR="000E2FAC" w:rsidRPr="00EB01FF" w:rsidRDefault="000E2FAC" w:rsidP="000E2FAC">
            <w:pPr>
              <w:ind w:right="-51"/>
              <w:jc w:val="both"/>
              <w:rPr>
                <w:color w:val="000000" w:themeColor="text1"/>
                <w:sz w:val="18"/>
                <w:szCs w:val="18"/>
              </w:rPr>
            </w:pPr>
          </w:p>
          <w:p w14:paraId="491D0B4E" w14:textId="77777777" w:rsidR="000E2FAC" w:rsidRPr="00EB01FF" w:rsidRDefault="000E2FAC" w:rsidP="000E2FAC">
            <w:pPr>
              <w:ind w:right="-51"/>
              <w:jc w:val="both"/>
              <w:rPr>
                <w:color w:val="000000" w:themeColor="text1"/>
                <w:sz w:val="18"/>
                <w:szCs w:val="18"/>
              </w:rPr>
            </w:pPr>
          </w:p>
          <w:p w14:paraId="7A4791F0" w14:textId="31979DA6" w:rsidR="000E2FAC" w:rsidRPr="00EB01FF" w:rsidRDefault="000E2FAC" w:rsidP="000E2FAC">
            <w:pPr>
              <w:ind w:right="-51"/>
              <w:jc w:val="both"/>
              <w:rPr>
                <w:color w:val="000000" w:themeColor="text1"/>
                <w:sz w:val="18"/>
                <w:szCs w:val="18"/>
              </w:rPr>
            </w:pPr>
          </w:p>
          <w:p w14:paraId="2087C266" w14:textId="0A6E332E" w:rsidR="00AF41E1" w:rsidRPr="00EB01FF" w:rsidRDefault="00AF41E1" w:rsidP="000E2FAC">
            <w:pPr>
              <w:ind w:right="-51"/>
              <w:jc w:val="both"/>
              <w:rPr>
                <w:color w:val="000000" w:themeColor="text1"/>
                <w:sz w:val="18"/>
                <w:szCs w:val="18"/>
              </w:rPr>
            </w:pPr>
          </w:p>
          <w:p w14:paraId="6A27A159" w14:textId="5FE272FA" w:rsidR="00EB01FF" w:rsidRPr="00EB01FF" w:rsidRDefault="00EB01FF" w:rsidP="000E2FAC">
            <w:pPr>
              <w:ind w:right="-51"/>
              <w:jc w:val="both"/>
              <w:rPr>
                <w:color w:val="000000" w:themeColor="text1"/>
                <w:sz w:val="18"/>
                <w:szCs w:val="18"/>
              </w:rPr>
            </w:pPr>
          </w:p>
          <w:p w14:paraId="320C759E" w14:textId="48C3487C"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(2)</w:t>
            </w:r>
            <w:r w:rsidRPr="00EB01FF">
              <w:rPr>
                <w:color w:val="000000" w:themeColor="text1"/>
                <w:sz w:val="18"/>
                <w:szCs w:val="18"/>
                <w:lang w:eastAsia="sk-SK"/>
              </w:rPr>
              <w:t xml:space="preserve"> </w:t>
            </w:r>
            <w:r w:rsidRPr="00EB01FF">
              <w:rPr>
                <w:color w:val="000000" w:themeColor="text1"/>
                <w:sz w:val="18"/>
                <w:szCs w:val="18"/>
              </w:rPr>
              <w:t>Vymedzené úseky diaľnic označené dopravnými značkami možno užívať po zaplatení úhrady diaľničnej známky za ich užívanie</w:t>
            </w:r>
          </w:p>
          <w:p w14:paraId="2308FDF9"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a) dvojstopovými motorovými vozidlami alebo jazdnými súpravami do 3,5 t a dvojstopovými motorovými vozidlami kategórie M1</w:t>
            </w:r>
            <w:hyperlink r:id="rId169"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bez ohľadu na ich najväčšiu technicky prípustnú celkovú hmotnosť (ďalej len „vozidlo“),</w:t>
            </w:r>
          </w:p>
          <w:p w14:paraId="2B040F8D"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b) dvojstopovými jazdnými súpravami tvorenými motorovým vozidlom kategórie M1,</w:t>
            </w:r>
            <w:hyperlink r:id="rId170"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N1</w:t>
            </w:r>
            <w:hyperlink r:id="rId171"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prípojným vozidlom kategórie O1</w:t>
            </w:r>
            <w:hyperlink r:id="rId172"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 O2,</w:t>
            </w:r>
            <w:hyperlink r:id="rId173" w:anchor="poznamky.poznamka-2" w:tooltip="Odkaz na predpis alebo ustanovenie" w:history="1">
              <w:r w:rsidRPr="00EB01FF">
                <w:rPr>
                  <w:rStyle w:val="Hypertextovprepojenie"/>
                  <w:rFonts w:eastAsiaTheme="majorEastAsia"/>
                  <w:i/>
                  <w:iCs/>
                  <w:color w:val="000000" w:themeColor="text1"/>
                  <w:sz w:val="18"/>
                  <w:szCs w:val="18"/>
                  <w:u w:val="none"/>
                  <w:vertAlign w:val="superscript"/>
                </w:rPr>
                <w:t>2</w:t>
              </w:r>
              <w:r w:rsidRPr="00EB01FF">
                <w:rPr>
                  <w:rStyle w:val="Hypertextovprepojenie"/>
                  <w:rFonts w:eastAsiaTheme="majorEastAsia"/>
                  <w:i/>
                  <w:iCs/>
                  <w:color w:val="000000" w:themeColor="text1"/>
                  <w:sz w:val="18"/>
                  <w:szCs w:val="18"/>
                  <w:u w:val="none"/>
                </w:rPr>
                <w:t>)</w:t>
              </w:r>
            </w:hyperlink>
            <w:r w:rsidRPr="00EB01FF">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p w14:paraId="26B6A5E4" w14:textId="20433F14" w:rsidR="000E2FAC" w:rsidRPr="00EB01FF" w:rsidRDefault="000E2FAC" w:rsidP="000E2FAC">
            <w:pPr>
              <w:ind w:right="-51"/>
              <w:jc w:val="both"/>
              <w:rPr>
                <w:color w:val="000000" w:themeColor="text1"/>
                <w:sz w:val="18"/>
                <w:szCs w:val="18"/>
              </w:rPr>
            </w:pPr>
          </w:p>
          <w:p w14:paraId="4ED79823" w14:textId="77777777" w:rsidR="006E030D" w:rsidRPr="00EB01FF" w:rsidRDefault="006E030D" w:rsidP="000E2FAC">
            <w:pPr>
              <w:ind w:right="-51"/>
              <w:jc w:val="both"/>
              <w:rPr>
                <w:color w:val="000000" w:themeColor="text1"/>
                <w:sz w:val="18"/>
                <w:szCs w:val="18"/>
              </w:rPr>
            </w:pPr>
          </w:p>
          <w:p w14:paraId="4806DF7D" w14:textId="02D715DE" w:rsidR="000E2FAC" w:rsidRPr="00EB01FF" w:rsidRDefault="000E2FAC" w:rsidP="000E2FAC">
            <w:pPr>
              <w:ind w:right="-51"/>
              <w:jc w:val="both"/>
              <w:rPr>
                <w:color w:val="000000" w:themeColor="text1"/>
                <w:sz w:val="18"/>
                <w:szCs w:val="18"/>
              </w:rPr>
            </w:pPr>
            <w:r w:rsidRPr="00EB01FF">
              <w:rPr>
                <w:color w:val="000000" w:themeColor="text1"/>
                <w:sz w:val="18"/>
                <w:szCs w:val="18"/>
                <w:shd w:val="clear" w:color="auto" w:fill="FFFFFF"/>
              </w:rPr>
              <w:lastRenderedPageBreak/>
              <w:t>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74" w:anchor="poznamky.poznamka-3"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3</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(ďalej len „vozidlo“) okrem motorových vozidiel kategórie M1</w:t>
            </w:r>
            <w:hyperlink r:id="rId175"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176"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N1</w:t>
            </w:r>
            <w:hyperlink r:id="rId177" w:anchor="poznamky.poznamka-4"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4</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prípojným vozidlom kategórie O1</w:t>
            </w:r>
            <w:hyperlink r:id="rId178"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O2.</w:t>
            </w:r>
            <w:hyperlink r:id="rId179" w:anchor="poznamky.poznamka-5"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5</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180" w:anchor="poznamky.poznamka-8" w:tooltip="Odkaz na predpis alebo ustanovenie" w:history="1">
              <w:r w:rsidRPr="00EB01FF">
                <w:rPr>
                  <w:rStyle w:val="Hypertextovprepojenie"/>
                  <w:rFonts w:eastAsiaTheme="majorEastAsia"/>
                  <w:i/>
                  <w:iCs/>
                  <w:color w:val="000000" w:themeColor="text1"/>
                  <w:sz w:val="18"/>
                  <w:szCs w:val="18"/>
                  <w:shd w:val="clear" w:color="auto" w:fill="FFFFFF"/>
                  <w:vertAlign w:val="superscript"/>
                </w:rPr>
                <w:t>8</w:t>
              </w:r>
              <w:r w:rsidRPr="00EB01FF">
                <w:rPr>
                  <w:rStyle w:val="Hypertextovprepojenie"/>
                  <w:rFonts w:eastAsiaTheme="majorEastAsia"/>
                  <w:i/>
                  <w:iCs/>
                  <w:color w:val="000000" w:themeColor="text1"/>
                  <w:sz w:val="18"/>
                  <w:szCs w:val="18"/>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4AB89913" w14:textId="77777777" w:rsidR="000E2FAC" w:rsidRPr="00EB01FF" w:rsidRDefault="000E2FAC" w:rsidP="000E2FAC">
            <w:pPr>
              <w:ind w:right="-51"/>
              <w:jc w:val="both"/>
              <w:rPr>
                <w:color w:val="000000" w:themeColor="text1"/>
                <w:sz w:val="18"/>
                <w:szCs w:val="18"/>
              </w:rPr>
            </w:pPr>
          </w:p>
          <w:p w14:paraId="26D53F80" w14:textId="77777777" w:rsidR="000E2FAC" w:rsidRPr="00EB01FF" w:rsidRDefault="000E2FAC" w:rsidP="000E2FAC">
            <w:pPr>
              <w:ind w:right="-51"/>
              <w:jc w:val="both"/>
              <w:rPr>
                <w:color w:val="000000" w:themeColor="text1"/>
                <w:sz w:val="18"/>
                <w:szCs w:val="18"/>
              </w:rPr>
            </w:pPr>
          </w:p>
          <w:p w14:paraId="5DF1E3EB" w14:textId="77777777" w:rsidR="000E2FAC" w:rsidRPr="00EB01FF" w:rsidRDefault="000E2FAC" w:rsidP="000E2FAC">
            <w:pPr>
              <w:ind w:right="-51"/>
              <w:jc w:val="both"/>
              <w:rPr>
                <w:color w:val="000000" w:themeColor="text1"/>
                <w:sz w:val="18"/>
                <w:szCs w:val="18"/>
              </w:rPr>
            </w:pPr>
          </w:p>
          <w:p w14:paraId="23C1A715" w14:textId="77777777" w:rsidR="000E2FAC" w:rsidRPr="00EB01FF" w:rsidRDefault="000E2FAC" w:rsidP="000E2FAC">
            <w:pPr>
              <w:ind w:right="-51"/>
              <w:jc w:val="both"/>
              <w:rPr>
                <w:color w:val="000000" w:themeColor="text1"/>
                <w:sz w:val="18"/>
                <w:szCs w:val="18"/>
              </w:rPr>
            </w:pPr>
          </w:p>
          <w:p w14:paraId="57339C01" w14:textId="77777777" w:rsidR="000E2FAC" w:rsidRPr="00EB01FF" w:rsidRDefault="000E2FAC" w:rsidP="000E2FAC">
            <w:pPr>
              <w:ind w:right="-51"/>
              <w:jc w:val="both"/>
              <w:rPr>
                <w:color w:val="000000" w:themeColor="text1"/>
                <w:sz w:val="18"/>
                <w:szCs w:val="18"/>
              </w:rPr>
            </w:pPr>
          </w:p>
          <w:p w14:paraId="71F4C839" w14:textId="77777777" w:rsidR="000E2FAC" w:rsidRPr="00EB01FF" w:rsidRDefault="000E2FAC" w:rsidP="000E2FAC">
            <w:pPr>
              <w:ind w:right="-51"/>
              <w:jc w:val="both"/>
              <w:rPr>
                <w:color w:val="000000" w:themeColor="text1"/>
                <w:sz w:val="18"/>
                <w:szCs w:val="18"/>
              </w:rPr>
            </w:pPr>
          </w:p>
          <w:p w14:paraId="56B22832" w14:textId="77777777" w:rsidR="000E2FAC" w:rsidRPr="00EB01FF" w:rsidRDefault="000E2FAC" w:rsidP="000E2FAC">
            <w:pPr>
              <w:ind w:right="-51"/>
              <w:jc w:val="both"/>
              <w:rPr>
                <w:color w:val="000000" w:themeColor="text1"/>
                <w:sz w:val="18"/>
                <w:szCs w:val="18"/>
              </w:rPr>
            </w:pPr>
          </w:p>
          <w:p w14:paraId="0BBCD8D0" w14:textId="77777777" w:rsidR="000E2FAC" w:rsidRPr="00EB01FF" w:rsidRDefault="000E2FAC" w:rsidP="000E2FAC">
            <w:pPr>
              <w:ind w:right="-51"/>
              <w:jc w:val="both"/>
              <w:rPr>
                <w:color w:val="000000" w:themeColor="text1"/>
                <w:sz w:val="18"/>
                <w:szCs w:val="18"/>
              </w:rPr>
            </w:pPr>
          </w:p>
          <w:p w14:paraId="66D66473" w14:textId="77777777" w:rsidR="000E2FAC" w:rsidRPr="00EB01FF" w:rsidRDefault="000E2FAC" w:rsidP="000E2FAC">
            <w:pPr>
              <w:ind w:right="-51"/>
              <w:jc w:val="both"/>
              <w:rPr>
                <w:color w:val="000000" w:themeColor="text1"/>
                <w:sz w:val="18"/>
                <w:szCs w:val="18"/>
              </w:rPr>
            </w:pPr>
          </w:p>
          <w:p w14:paraId="49D87528" w14:textId="77777777" w:rsidR="000E2FAC" w:rsidRPr="00EB01FF" w:rsidRDefault="000E2FAC" w:rsidP="000E2FAC">
            <w:pPr>
              <w:ind w:right="-51"/>
              <w:jc w:val="both"/>
              <w:rPr>
                <w:color w:val="000000" w:themeColor="text1"/>
                <w:sz w:val="18"/>
                <w:szCs w:val="18"/>
              </w:rPr>
            </w:pPr>
          </w:p>
          <w:p w14:paraId="10135028" w14:textId="77777777" w:rsidR="000E2FAC" w:rsidRPr="00EB01FF" w:rsidRDefault="000E2FAC" w:rsidP="000E2FAC">
            <w:pPr>
              <w:ind w:right="-51"/>
              <w:jc w:val="both"/>
              <w:rPr>
                <w:color w:val="000000" w:themeColor="text1"/>
                <w:sz w:val="18"/>
                <w:szCs w:val="18"/>
              </w:rPr>
            </w:pPr>
          </w:p>
          <w:p w14:paraId="4FF6D317" w14:textId="77777777" w:rsidR="000E2FAC" w:rsidRPr="00EB01FF" w:rsidRDefault="000E2FAC" w:rsidP="000E2FAC">
            <w:pPr>
              <w:ind w:right="-51"/>
              <w:jc w:val="both"/>
              <w:rPr>
                <w:color w:val="000000" w:themeColor="text1"/>
                <w:sz w:val="18"/>
                <w:szCs w:val="18"/>
              </w:rPr>
            </w:pPr>
          </w:p>
          <w:p w14:paraId="4B0CFAE9" w14:textId="77777777" w:rsidR="000E2FAC" w:rsidRPr="00EB01FF" w:rsidRDefault="000E2FAC" w:rsidP="000E2FAC">
            <w:pPr>
              <w:ind w:right="-51"/>
              <w:jc w:val="both"/>
              <w:rPr>
                <w:color w:val="000000" w:themeColor="text1"/>
                <w:sz w:val="18"/>
                <w:szCs w:val="18"/>
              </w:rPr>
            </w:pPr>
          </w:p>
          <w:p w14:paraId="4C02A984" w14:textId="77777777" w:rsidR="000E2FAC" w:rsidRPr="00EB01FF" w:rsidRDefault="000E2FAC" w:rsidP="000E2FAC">
            <w:pPr>
              <w:ind w:right="-51"/>
              <w:jc w:val="both"/>
              <w:rPr>
                <w:color w:val="000000" w:themeColor="text1"/>
                <w:sz w:val="18"/>
                <w:szCs w:val="18"/>
              </w:rPr>
            </w:pPr>
          </w:p>
          <w:p w14:paraId="1D2E03DF" w14:textId="77777777" w:rsidR="000E2FAC" w:rsidRPr="00EB01FF" w:rsidRDefault="000E2FAC" w:rsidP="000E2FAC">
            <w:pPr>
              <w:ind w:right="-51"/>
              <w:jc w:val="both"/>
              <w:rPr>
                <w:color w:val="000000" w:themeColor="text1"/>
                <w:sz w:val="18"/>
                <w:szCs w:val="18"/>
              </w:rPr>
            </w:pPr>
          </w:p>
          <w:p w14:paraId="09575077" w14:textId="77777777" w:rsidR="000E2FAC" w:rsidRPr="00EB01FF" w:rsidRDefault="000E2FAC" w:rsidP="000E2FAC">
            <w:pPr>
              <w:ind w:right="-51"/>
              <w:jc w:val="both"/>
              <w:rPr>
                <w:color w:val="000000" w:themeColor="text1"/>
                <w:sz w:val="18"/>
                <w:szCs w:val="18"/>
              </w:rPr>
            </w:pPr>
          </w:p>
          <w:p w14:paraId="75B69F86" w14:textId="77777777" w:rsidR="000E2FAC" w:rsidRPr="00EB01FF" w:rsidRDefault="000E2FAC" w:rsidP="000E2FAC">
            <w:pPr>
              <w:ind w:right="-51"/>
              <w:jc w:val="both"/>
              <w:rPr>
                <w:color w:val="000000" w:themeColor="text1"/>
                <w:sz w:val="18"/>
                <w:szCs w:val="18"/>
              </w:rPr>
            </w:pPr>
          </w:p>
          <w:p w14:paraId="7A12BDA7" w14:textId="77777777" w:rsidR="000E2FAC" w:rsidRPr="00EB01FF" w:rsidRDefault="000E2FAC" w:rsidP="000E2FAC">
            <w:pPr>
              <w:ind w:right="-51"/>
              <w:jc w:val="both"/>
              <w:rPr>
                <w:color w:val="000000" w:themeColor="text1"/>
                <w:sz w:val="18"/>
                <w:szCs w:val="18"/>
              </w:rPr>
            </w:pPr>
          </w:p>
          <w:p w14:paraId="3C02B81D" w14:textId="77777777" w:rsidR="000E2FAC" w:rsidRPr="00EB01FF" w:rsidRDefault="000E2FAC" w:rsidP="000E2FAC">
            <w:pPr>
              <w:ind w:right="-51"/>
              <w:jc w:val="both"/>
              <w:rPr>
                <w:color w:val="000000" w:themeColor="text1"/>
                <w:sz w:val="18"/>
                <w:szCs w:val="18"/>
              </w:rPr>
            </w:pPr>
          </w:p>
          <w:p w14:paraId="4F5E0188" w14:textId="77777777" w:rsidR="000E2FAC" w:rsidRPr="00EB01FF" w:rsidRDefault="000E2FAC" w:rsidP="000E2FAC">
            <w:pPr>
              <w:ind w:right="-51"/>
              <w:jc w:val="both"/>
              <w:rPr>
                <w:color w:val="000000" w:themeColor="text1"/>
                <w:sz w:val="18"/>
                <w:szCs w:val="18"/>
              </w:rPr>
            </w:pPr>
          </w:p>
          <w:p w14:paraId="646DA5CE" w14:textId="77777777" w:rsidR="000E2FAC" w:rsidRPr="00EB01FF" w:rsidRDefault="000E2FAC" w:rsidP="000E2FAC">
            <w:pPr>
              <w:ind w:right="-51"/>
              <w:jc w:val="both"/>
              <w:rPr>
                <w:color w:val="000000" w:themeColor="text1"/>
                <w:sz w:val="18"/>
                <w:szCs w:val="18"/>
              </w:rPr>
            </w:pPr>
          </w:p>
          <w:p w14:paraId="5D7EC326" w14:textId="77777777" w:rsidR="000E2FAC" w:rsidRPr="00EB01FF" w:rsidRDefault="000E2FAC" w:rsidP="000E2FAC">
            <w:pPr>
              <w:ind w:right="-51"/>
              <w:jc w:val="both"/>
              <w:rPr>
                <w:color w:val="000000" w:themeColor="text1"/>
                <w:sz w:val="18"/>
                <w:szCs w:val="18"/>
              </w:rPr>
            </w:pPr>
          </w:p>
          <w:p w14:paraId="6311778C" w14:textId="77777777" w:rsidR="000E2FAC" w:rsidRPr="00EB01FF" w:rsidRDefault="000E2FAC" w:rsidP="000E2FAC">
            <w:pPr>
              <w:ind w:right="-51"/>
              <w:jc w:val="both"/>
              <w:rPr>
                <w:color w:val="000000" w:themeColor="text1"/>
                <w:sz w:val="18"/>
                <w:szCs w:val="18"/>
              </w:rPr>
            </w:pPr>
          </w:p>
          <w:p w14:paraId="30242188" w14:textId="77777777" w:rsidR="000E2FAC" w:rsidRPr="00EB01FF" w:rsidRDefault="000E2FAC" w:rsidP="000E2FAC">
            <w:pPr>
              <w:ind w:right="-51"/>
              <w:jc w:val="both"/>
              <w:rPr>
                <w:color w:val="000000" w:themeColor="text1"/>
                <w:sz w:val="18"/>
                <w:szCs w:val="18"/>
              </w:rPr>
            </w:pPr>
          </w:p>
          <w:p w14:paraId="752738EB" w14:textId="77777777" w:rsidR="000E2FAC" w:rsidRPr="00EB01FF" w:rsidRDefault="000E2FAC" w:rsidP="000E2FAC">
            <w:pPr>
              <w:ind w:right="-51"/>
              <w:jc w:val="both"/>
              <w:rPr>
                <w:color w:val="000000" w:themeColor="text1"/>
                <w:sz w:val="18"/>
                <w:szCs w:val="18"/>
              </w:rPr>
            </w:pPr>
          </w:p>
          <w:p w14:paraId="7CBF7964" w14:textId="77777777" w:rsidR="000E2FAC" w:rsidRPr="00EB01FF" w:rsidRDefault="000E2FAC" w:rsidP="000E2FAC">
            <w:pPr>
              <w:ind w:right="-51"/>
              <w:jc w:val="both"/>
              <w:rPr>
                <w:color w:val="000000" w:themeColor="text1"/>
                <w:sz w:val="18"/>
                <w:szCs w:val="18"/>
              </w:rPr>
            </w:pPr>
          </w:p>
          <w:p w14:paraId="58A0F26E" w14:textId="77777777" w:rsidR="000E2FAC" w:rsidRPr="00EB01FF" w:rsidRDefault="000E2FAC" w:rsidP="000E2FAC">
            <w:pPr>
              <w:ind w:right="-51"/>
              <w:jc w:val="both"/>
              <w:rPr>
                <w:color w:val="000000" w:themeColor="text1"/>
                <w:sz w:val="18"/>
                <w:szCs w:val="18"/>
              </w:rPr>
            </w:pPr>
          </w:p>
          <w:p w14:paraId="31813E9A" w14:textId="77777777" w:rsidR="000E2FAC" w:rsidRPr="00EB01FF" w:rsidRDefault="000E2FAC" w:rsidP="000E2FAC">
            <w:pPr>
              <w:ind w:right="-51"/>
              <w:jc w:val="both"/>
              <w:rPr>
                <w:color w:val="000000" w:themeColor="text1"/>
                <w:sz w:val="18"/>
                <w:szCs w:val="18"/>
              </w:rPr>
            </w:pPr>
          </w:p>
          <w:p w14:paraId="464B6F37" w14:textId="77777777" w:rsidR="000E2FAC" w:rsidRPr="00EB01FF" w:rsidRDefault="000E2FAC" w:rsidP="000E2FAC">
            <w:pPr>
              <w:ind w:right="-51"/>
              <w:jc w:val="both"/>
              <w:rPr>
                <w:color w:val="000000" w:themeColor="text1"/>
                <w:sz w:val="18"/>
                <w:szCs w:val="18"/>
              </w:rPr>
            </w:pPr>
          </w:p>
          <w:p w14:paraId="56F65F94" w14:textId="77777777" w:rsidR="000E2FAC" w:rsidRPr="00EB01FF" w:rsidRDefault="000E2FAC" w:rsidP="000E2FAC">
            <w:pPr>
              <w:ind w:right="-51"/>
              <w:jc w:val="both"/>
              <w:rPr>
                <w:color w:val="000000" w:themeColor="text1"/>
                <w:sz w:val="18"/>
                <w:szCs w:val="18"/>
              </w:rPr>
            </w:pPr>
          </w:p>
          <w:p w14:paraId="44BD9F5C" w14:textId="77777777" w:rsidR="000E2FAC" w:rsidRPr="00EB01FF" w:rsidRDefault="000E2FAC" w:rsidP="000E2FAC">
            <w:pPr>
              <w:ind w:right="-51"/>
              <w:jc w:val="both"/>
              <w:rPr>
                <w:color w:val="000000" w:themeColor="text1"/>
                <w:sz w:val="18"/>
                <w:szCs w:val="18"/>
              </w:rPr>
            </w:pPr>
          </w:p>
          <w:p w14:paraId="39976A28" w14:textId="77777777" w:rsidR="000E2FAC" w:rsidRPr="00EB01FF" w:rsidRDefault="000E2FAC" w:rsidP="000E2FAC">
            <w:pPr>
              <w:ind w:right="-51"/>
              <w:jc w:val="both"/>
              <w:rPr>
                <w:color w:val="000000" w:themeColor="text1"/>
                <w:sz w:val="18"/>
                <w:szCs w:val="18"/>
              </w:rPr>
            </w:pPr>
          </w:p>
          <w:p w14:paraId="00D0634A" w14:textId="77777777" w:rsidR="000E2FAC" w:rsidRPr="00EB01FF" w:rsidRDefault="000E2FAC" w:rsidP="000E2FAC">
            <w:pPr>
              <w:ind w:right="-51"/>
              <w:jc w:val="both"/>
              <w:rPr>
                <w:color w:val="000000" w:themeColor="text1"/>
                <w:sz w:val="18"/>
                <w:szCs w:val="18"/>
              </w:rPr>
            </w:pPr>
          </w:p>
          <w:p w14:paraId="557DD0CB" w14:textId="77777777" w:rsidR="000E2FAC" w:rsidRPr="00EB01FF" w:rsidRDefault="000E2FAC" w:rsidP="000E2FAC">
            <w:pPr>
              <w:ind w:right="-51"/>
              <w:jc w:val="both"/>
              <w:rPr>
                <w:color w:val="000000" w:themeColor="text1"/>
                <w:sz w:val="18"/>
                <w:szCs w:val="18"/>
              </w:rPr>
            </w:pPr>
          </w:p>
          <w:p w14:paraId="56BFDD74" w14:textId="77777777" w:rsidR="000E2FAC" w:rsidRPr="00EB01FF" w:rsidRDefault="000E2FAC" w:rsidP="000E2FAC">
            <w:pPr>
              <w:ind w:right="-51"/>
              <w:jc w:val="both"/>
              <w:rPr>
                <w:color w:val="000000" w:themeColor="text1"/>
                <w:sz w:val="18"/>
                <w:szCs w:val="18"/>
              </w:rPr>
            </w:pPr>
          </w:p>
          <w:p w14:paraId="199F8B0D" w14:textId="77777777" w:rsidR="000E2FAC" w:rsidRPr="00EB01FF" w:rsidRDefault="000E2FAC" w:rsidP="000E2FAC">
            <w:pPr>
              <w:ind w:right="-51"/>
              <w:jc w:val="both"/>
              <w:rPr>
                <w:color w:val="000000" w:themeColor="text1"/>
                <w:sz w:val="18"/>
                <w:szCs w:val="18"/>
              </w:rPr>
            </w:pPr>
          </w:p>
          <w:p w14:paraId="18A63862" w14:textId="77777777" w:rsidR="000E2FAC" w:rsidRPr="00EB01FF" w:rsidRDefault="000E2FAC" w:rsidP="000E2FAC">
            <w:pPr>
              <w:ind w:right="-51"/>
              <w:jc w:val="both"/>
              <w:rPr>
                <w:color w:val="000000" w:themeColor="text1"/>
                <w:sz w:val="18"/>
                <w:szCs w:val="18"/>
              </w:rPr>
            </w:pPr>
          </w:p>
          <w:p w14:paraId="3BCDC618" w14:textId="77777777" w:rsidR="000E2FAC" w:rsidRPr="00EB01FF" w:rsidRDefault="000E2FAC" w:rsidP="000E2FAC">
            <w:pPr>
              <w:ind w:right="-51"/>
              <w:jc w:val="both"/>
              <w:rPr>
                <w:color w:val="000000" w:themeColor="text1"/>
                <w:sz w:val="18"/>
                <w:szCs w:val="18"/>
              </w:rPr>
            </w:pPr>
          </w:p>
          <w:p w14:paraId="60354CED" w14:textId="77777777" w:rsidR="000E2FAC" w:rsidRPr="00EB01FF" w:rsidRDefault="000E2FAC" w:rsidP="000E2FAC">
            <w:pPr>
              <w:ind w:right="-51"/>
              <w:jc w:val="both"/>
              <w:rPr>
                <w:color w:val="000000" w:themeColor="text1"/>
                <w:sz w:val="18"/>
                <w:szCs w:val="18"/>
              </w:rPr>
            </w:pPr>
          </w:p>
          <w:p w14:paraId="77D50180" w14:textId="77777777" w:rsidR="000E2FAC" w:rsidRPr="00EB01FF" w:rsidRDefault="000E2FAC" w:rsidP="000E2FAC">
            <w:pPr>
              <w:ind w:right="-51"/>
              <w:jc w:val="both"/>
              <w:rPr>
                <w:color w:val="000000" w:themeColor="text1"/>
                <w:sz w:val="18"/>
                <w:szCs w:val="18"/>
              </w:rPr>
            </w:pPr>
          </w:p>
          <w:p w14:paraId="41A790CC" w14:textId="77777777" w:rsidR="000E2FAC" w:rsidRPr="00EB01FF" w:rsidRDefault="000E2FAC" w:rsidP="000E2FAC">
            <w:pPr>
              <w:ind w:right="-51"/>
              <w:jc w:val="both"/>
              <w:rPr>
                <w:color w:val="000000" w:themeColor="text1"/>
                <w:sz w:val="18"/>
                <w:szCs w:val="18"/>
              </w:rPr>
            </w:pPr>
          </w:p>
          <w:p w14:paraId="546AC158" w14:textId="77777777" w:rsidR="000E2FAC" w:rsidRPr="00EB01FF" w:rsidRDefault="000E2FAC" w:rsidP="000E2FAC">
            <w:pPr>
              <w:ind w:right="-51"/>
              <w:jc w:val="both"/>
              <w:rPr>
                <w:color w:val="000000" w:themeColor="text1"/>
                <w:sz w:val="18"/>
                <w:szCs w:val="18"/>
              </w:rPr>
            </w:pPr>
          </w:p>
          <w:p w14:paraId="1E8821A4" w14:textId="77777777" w:rsidR="000E2FAC" w:rsidRPr="00EB01FF" w:rsidRDefault="000E2FAC" w:rsidP="000E2FAC">
            <w:pPr>
              <w:ind w:right="-51"/>
              <w:jc w:val="both"/>
              <w:rPr>
                <w:color w:val="000000" w:themeColor="text1"/>
                <w:sz w:val="18"/>
                <w:szCs w:val="18"/>
              </w:rPr>
            </w:pPr>
          </w:p>
          <w:p w14:paraId="677F4DCB" w14:textId="77777777" w:rsidR="000E2FAC" w:rsidRPr="00EB01FF" w:rsidRDefault="000E2FAC" w:rsidP="000E2FAC">
            <w:pPr>
              <w:ind w:right="-51"/>
              <w:jc w:val="both"/>
              <w:rPr>
                <w:color w:val="000000" w:themeColor="text1"/>
                <w:sz w:val="18"/>
                <w:szCs w:val="18"/>
              </w:rPr>
            </w:pPr>
          </w:p>
          <w:p w14:paraId="19D84DF3" w14:textId="77777777" w:rsidR="000E2FAC" w:rsidRPr="00EB01FF" w:rsidRDefault="000E2FAC" w:rsidP="000E2FAC">
            <w:pPr>
              <w:ind w:right="-51"/>
              <w:jc w:val="both"/>
              <w:rPr>
                <w:color w:val="000000" w:themeColor="text1"/>
                <w:sz w:val="18"/>
                <w:szCs w:val="18"/>
              </w:rPr>
            </w:pPr>
          </w:p>
          <w:p w14:paraId="1A3317A8" w14:textId="77777777" w:rsidR="000E2FAC" w:rsidRPr="00EB01FF" w:rsidRDefault="000E2FAC" w:rsidP="000E2FAC">
            <w:pPr>
              <w:ind w:right="-51"/>
              <w:jc w:val="both"/>
              <w:rPr>
                <w:color w:val="000000" w:themeColor="text1"/>
                <w:sz w:val="18"/>
                <w:szCs w:val="18"/>
              </w:rPr>
            </w:pPr>
          </w:p>
          <w:p w14:paraId="351F3A3C" w14:textId="77777777" w:rsidR="000E2FAC" w:rsidRPr="00EB01FF" w:rsidRDefault="000E2FAC" w:rsidP="000E2FAC">
            <w:pPr>
              <w:ind w:right="-51"/>
              <w:jc w:val="both"/>
              <w:rPr>
                <w:color w:val="000000" w:themeColor="text1"/>
                <w:sz w:val="18"/>
                <w:szCs w:val="18"/>
              </w:rPr>
            </w:pPr>
          </w:p>
          <w:p w14:paraId="0A09DE1A" w14:textId="77777777" w:rsidR="000E2FAC" w:rsidRPr="00EB01FF" w:rsidRDefault="000E2FAC" w:rsidP="000E2FAC">
            <w:pPr>
              <w:ind w:right="-51"/>
              <w:jc w:val="both"/>
              <w:rPr>
                <w:color w:val="000000" w:themeColor="text1"/>
                <w:sz w:val="18"/>
                <w:szCs w:val="18"/>
              </w:rPr>
            </w:pPr>
          </w:p>
          <w:p w14:paraId="379A37CE" w14:textId="77777777" w:rsidR="000E2FAC" w:rsidRPr="00EB01FF" w:rsidRDefault="000E2FAC" w:rsidP="000E2FAC">
            <w:pPr>
              <w:ind w:right="-51"/>
              <w:jc w:val="both"/>
              <w:rPr>
                <w:color w:val="000000" w:themeColor="text1"/>
                <w:sz w:val="18"/>
                <w:szCs w:val="18"/>
              </w:rPr>
            </w:pPr>
          </w:p>
          <w:p w14:paraId="325BA1B1" w14:textId="77777777" w:rsidR="000E2FAC" w:rsidRPr="00EB01FF" w:rsidRDefault="000E2FAC" w:rsidP="000E2FAC">
            <w:pPr>
              <w:ind w:right="-51"/>
              <w:jc w:val="both"/>
              <w:rPr>
                <w:color w:val="000000" w:themeColor="text1"/>
                <w:sz w:val="18"/>
                <w:szCs w:val="18"/>
              </w:rPr>
            </w:pPr>
          </w:p>
          <w:p w14:paraId="0056E490" w14:textId="77777777" w:rsidR="000E2FAC" w:rsidRPr="00EB01FF" w:rsidRDefault="000E2FAC" w:rsidP="000E2FAC">
            <w:pPr>
              <w:ind w:right="-51"/>
              <w:jc w:val="both"/>
              <w:rPr>
                <w:color w:val="000000" w:themeColor="text1"/>
                <w:sz w:val="18"/>
                <w:szCs w:val="18"/>
              </w:rPr>
            </w:pPr>
          </w:p>
          <w:p w14:paraId="208B12F3" w14:textId="77777777" w:rsidR="000E2FAC" w:rsidRPr="00EB01FF" w:rsidRDefault="000E2FAC" w:rsidP="000E2FAC">
            <w:pPr>
              <w:ind w:right="-51"/>
              <w:jc w:val="both"/>
              <w:rPr>
                <w:color w:val="000000" w:themeColor="text1"/>
                <w:sz w:val="18"/>
                <w:szCs w:val="18"/>
              </w:rPr>
            </w:pPr>
          </w:p>
          <w:p w14:paraId="1262B552" w14:textId="77777777" w:rsidR="000E2FAC" w:rsidRPr="00EB01FF" w:rsidRDefault="000E2FAC" w:rsidP="000E2FAC">
            <w:pPr>
              <w:ind w:right="-51"/>
              <w:jc w:val="both"/>
              <w:rPr>
                <w:color w:val="000000" w:themeColor="text1"/>
                <w:sz w:val="18"/>
                <w:szCs w:val="18"/>
              </w:rPr>
            </w:pPr>
          </w:p>
          <w:p w14:paraId="6FD2BFC3" w14:textId="77777777" w:rsidR="000E2FAC" w:rsidRPr="00EB01FF" w:rsidRDefault="000E2FAC" w:rsidP="000E2FAC">
            <w:pPr>
              <w:ind w:right="-51"/>
              <w:jc w:val="both"/>
              <w:rPr>
                <w:color w:val="000000" w:themeColor="text1"/>
                <w:sz w:val="18"/>
                <w:szCs w:val="18"/>
              </w:rPr>
            </w:pPr>
          </w:p>
          <w:p w14:paraId="031385CB" w14:textId="77777777" w:rsidR="000E2FAC" w:rsidRPr="00EB01FF" w:rsidRDefault="000E2FAC" w:rsidP="000E2FAC">
            <w:pPr>
              <w:ind w:right="-51"/>
              <w:jc w:val="both"/>
              <w:rPr>
                <w:color w:val="000000" w:themeColor="text1"/>
                <w:sz w:val="18"/>
                <w:szCs w:val="18"/>
              </w:rPr>
            </w:pPr>
          </w:p>
          <w:p w14:paraId="1F006A3B" w14:textId="77777777" w:rsidR="000E2FAC" w:rsidRPr="00EB01FF" w:rsidRDefault="000E2FAC" w:rsidP="000E2FAC">
            <w:pPr>
              <w:ind w:right="-51"/>
              <w:jc w:val="both"/>
              <w:rPr>
                <w:color w:val="000000" w:themeColor="text1"/>
                <w:sz w:val="18"/>
                <w:szCs w:val="18"/>
              </w:rPr>
            </w:pPr>
          </w:p>
          <w:p w14:paraId="70A9B551" w14:textId="7E84A0BC" w:rsidR="000E2FAC" w:rsidRPr="00EB01FF" w:rsidRDefault="000E2FAC" w:rsidP="000E2FAC">
            <w:pPr>
              <w:ind w:right="-51"/>
              <w:jc w:val="both"/>
              <w:rPr>
                <w:color w:val="000000" w:themeColor="text1"/>
                <w:sz w:val="18"/>
                <w:szCs w:val="18"/>
              </w:rPr>
            </w:pPr>
          </w:p>
          <w:p w14:paraId="411739FE" w14:textId="69782E19" w:rsidR="000E2FAC" w:rsidRPr="00EB01FF" w:rsidRDefault="000E2FAC" w:rsidP="000E2FAC">
            <w:pPr>
              <w:ind w:right="-51"/>
              <w:jc w:val="both"/>
              <w:rPr>
                <w:color w:val="000000" w:themeColor="text1"/>
                <w:sz w:val="18"/>
                <w:szCs w:val="18"/>
              </w:rPr>
            </w:pPr>
          </w:p>
          <w:p w14:paraId="428D5537" w14:textId="04DA0FA1" w:rsidR="000E2FAC" w:rsidRPr="00EB01FF" w:rsidRDefault="000E2FAC" w:rsidP="000E2FAC">
            <w:pPr>
              <w:ind w:right="-51"/>
              <w:jc w:val="both"/>
              <w:rPr>
                <w:color w:val="000000" w:themeColor="text1"/>
                <w:sz w:val="18"/>
                <w:szCs w:val="18"/>
              </w:rPr>
            </w:pPr>
          </w:p>
          <w:p w14:paraId="3C965893" w14:textId="595558D9" w:rsidR="000E2FAC" w:rsidRPr="00EB01FF" w:rsidRDefault="000E2FAC" w:rsidP="000E2FAC">
            <w:pPr>
              <w:ind w:right="-51"/>
              <w:jc w:val="both"/>
              <w:rPr>
                <w:color w:val="000000" w:themeColor="text1"/>
                <w:sz w:val="18"/>
                <w:szCs w:val="18"/>
              </w:rPr>
            </w:pPr>
          </w:p>
          <w:p w14:paraId="3A3E7432" w14:textId="7AEB96B0" w:rsidR="000E2FAC" w:rsidRPr="00EB01FF" w:rsidRDefault="000E2FAC" w:rsidP="000E2FAC">
            <w:pPr>
              <w:ind w:right="-51"/>
              <w:jc w:val="both"/>
              <w:rPr>
                <w:color w:val="000000" w:themeColor="text1"/>
                <w:sz w:val="18"/>
                <w:szCs w:val="18"/>
              </w:rPr>
            </w:pPr>
          </w:p>
          <w:p w14:paraId="3B00D094" w14:textId="0E39521E" w:rsidR="000E2FAC" w:rsidRPr="00EB01FF" w:rsidRDefault="000E2FAC" w:rsidP="000E2FAC">
            <w:pPr>
              <w:ind w:right="-51"/>
              <w:jc w:val="both"/>
              <w:rPr>
                <w:color w:val="000000" w:themeColor="text1"/>
                <w:sz w:val="18"/>
                <w:szCs w:val="18"/>
              </w:rPr>
            </w:pPr>
          </w:p>
          <w:p w14:paraId="480FF614" w14:textId="2FD37220" w:rsidR="000E2FAC" w:rsidRPr="00EB01FF" w:rsidRDefault="000E2FAC" w:rsidP="000E2FAC">
            <w:pPr>
              <w:ind w:right="-51"/>
              <w:jc w:val="both"/>
              <w:rPr>
                <w:color w:val="000000" w:themeColor="text1"/>
                <w:sz w:val="18"/>
                <w:szCs w:val="18"/>
              </w:rPr>
            </w:pPr>
          </w:p>
          <w:p w14:paraId="5DCE0E86" w14:textId="3930D47A" w:rsidR="000E2FAC" w:rsidRPr="00EB01FF" w:rsidRDefault="000E2FAC" w:rsidP="000E2FAC">
            <w:pPr>
              <w:ind w:right="-51"/>
              <w:jc w:val="both"/>
              <w:rPr>
                <w:color w:val="000000" w:themeColor="text1"/>
                <w:sz w:val="18"/>
                <w:szCs w:val="18"/>
              </w:rPr>
            </w:pPr>
          </w:p>
          <w:p w14:paraId="2154159A" w14:textId="1264FD16" w:rsidR="000E2FAC" w:rsidRPr="00EB01FF" w:rsidRDefault="000E2FAC" w:rsidP="000E2FAC">
            <w:pPr>
              <w:ind w:right="-51"/>
              <w:jc w:val="both"/>
              <w:rPr>
                <w:color w:val="000000" w:themeColor="text1"/>
                <w:sz w:val="18"/>
                <w:szCs w:val="18"/>
              </w:rPr>
            </w:pPr>
          </w:p>
          <w:p w14:paraId="474DE2EC" w14:textId="2E023206" w:rsidR="000E2FAC" w:rsidRPr="00EB01FF" w:rsidRDefault="000E2FAC" w:rsidP="000E2FAC">
            <w:pPr>
              <w:ind w:right="-51"/>
              <w:jc w:val="both"/>
              <w:rPr>
                <w:color w:val="000000" w:themeColor="text1"/>
                <w:sz w:val="18"/>
                <w:szCs w:val="18"/>
              </w:rPr>
            </w:pPr>
          </w:p>
          <w:p w14:paraId="672ACF4F" w14:textId="45B3DCC2" w:rsidR="000E2FAC" w:rsidRPr="00EB01FF" w:rsidRDefault="000E2FAC" w:rsidP="000E2FAC">
            <w:pPr>
              <w:ind w:right="-51"/>
              <w:jc w:val="both"/>
              <w:rPr>
                <w:color w:val="000000" w:themeColor="text1"/>
                <w:sz w:val="18"/>
                <w:szCs w:val="18"/>
              </w:rPr>
            </w:pPr>
          </w:p>
          <w:p w14:paraId="5BC0688B" w14:textId="416E32F1" w:rsidR="00EF27A2" w:rsidRPr="00EB01FF" w:rsidRDefault="00EF27A2" w:rsidP="000E2FAC">
            <w:pPr>
              <w:jc w:val="both"/>
              <w:rPr>
                <w:color w:val="000000" w:themeColor="text1"/>
                <w:sz w:val="18"/>
                <w:szCs w:val="18"/>
                <w:shd w:val="clear" w:color="auto" w:fill="FFFFFF"/>
              </w:rPr>
            </w:pPr>
          </w:p>
          <w:p w14:paraId="50BF31DE" w14:textId="40FD9816"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Úhrada diaľničnej známky sa platí na kalendárny rok, na 365 dní, na 30 dní, na 10 dní alebo na jeden deň bez ohľadu na počet vykonaných jázd.</w:t>
            </w:r>
          </w:p>
          <w:p w14:paraId="51E90317" w14:textId="77777777" w:rsidR="000E2FAC" w:rsidRPr="00EB01FF" w:rsidRDefault="000E2FAC" w:rsidP="000E2FAC">
            <w:pPr>
              <w:ind w:right="-51"/>
              <w:jc w:val="both"/>
              <w:rPr>
                <w:color w:val="000000" w:themeColor="text1"/>
                <w:sz w:val="18"/>
                <w:szCs w:val="18"/>
                <w:shd w:val="clear" w:color="auto" w:fill="FFFFFF"/>
              </w:rPr>
            </w:pPr>
          </w:p>
          <w:p w14:paraId="73286357" w14:textId="77777777" w:rsidR="000E2FAC" w:rsidRPr="00EB01FF" w:rsidRDefault="000E2FAC" w:rsidP="000E2FAC">
            <w:pPr>
              <w:ind w:right="-51"/>
              <w:jc w:val="both"/>
              <w:rPr>
                <w:color w:val="000000" w:themeColor="text1"/>
                <w:sz w:val="18"/>
                <w:szCs w:val="18"/>
                <w:shd w:val="clear" w:color="auto" w:fill="FFFFFF"/>
              </w:rPr>
            </w:pPr>
          </w:p>
          <w:p w14:paraId="15CD28A5" w14:textId="3B2BF3B2" w:rsidR="000E2FAC" w:rsidRPr="00EB01FF" w:rsidRDefault="000E2FAC" w:rsidP="000E2FAC">
            <w:pPr>
              <w:ind w:right="-51"/>
              <w:jc w:val="both"/>
              <w:rPr>
                <w:color w:val="000000" w:themeColor="text1"/>
                <w:sz w:val="18"/>
                <w:szCs w:val="18"/>
                <w:shd w:val="clear" w:color="auto" w:fill="FFFFFF"/>
              </w:rPr>
            </w:pPr>
          </w:p>
          <w:p w14:paraId="7A9CEFB8" w14:textId="77777777" w:rsidR="000E2FAC" w:rsidRPr="00EB01FF" w:rsidRDefault="000E2FAC" w:rsidP="000E2FAC">
            <w:pPr>
              <w:jc w:val="both"/>
              <w:rPr>
                <w:color w:val="000000" w:themeColor="text1"/>
                <w:sz w:val="18"/>
                <w:szCs w:val="18"/>
              </w:rPr>
            </w:pPr>
            <w:r w:rsidRPr="00EB01FF">
              <w:rPr>
                <w:color w:val="000000" w:themeColor="text1"/>
                <w:sz w:val="18"/>
                <w:szCs w:val="18"/>
              </w:rPr>
              <w:lastRenderedPageBreak/>
              <w:t>(1) Úhrada diaľničnej známky za užívanie vymedzených úsekov diaľnic označených dopravnými značkami dvojstopovými motorovými vozidlami alebo jazdnými súpravami s celkovou hmotnosťou do 3,5 t a dvojstopovými motorovými vozidlami kategórie M1, bez ohľadu na ich najväčšiu technicky prípustnú celkovú hmotnosť, je</w:t>
            </w:r>
          </w:p>
          <w:p w14:paraId="71A5655E" w14:textId="77777777" w:rsidR="000E2FAC" w:rsidRPr="00EB01FF" w:rsidRDefault="000E2FAC" w:rsidP="000E2FAC">
            <w:pPr>
              <w:jc w:val="both"/>
              <w:rPr>
                <w:color w:val="000000" w:themeColor="text1"/>
                <w:sz w:val="18"/>
                <w:szCs w:val="18"/>
              </w:rPr>
            </w:pPr>
            <w:r w:rsidRPr="00EB01FF">
              <w:rPr>
                <w:color w:val="000000" w:themeColor="text1"/>
                <w:sz w:val="18"/>
                <w:szCs w:val="18"/>
              </w:rPr>
              <w:t>a) 60 eur na 365 dní,</w:t>
            </w:r>
          </w:p>
          <w:p w14:paraId="712ECD58" w14:textId="77777777" w:rsidR="000E2FAC" w:rsidRPr="00EB01FF" w:rsidRDefault="000E2FAC" w:rsidP="000E2FAC">
            <w:pPr>
              <w:jc w:val="both"/>
              <w:rPr>
                <w:color w:val="000000" w:themeColor="text1"/>
                <w:sz w:val="18"/>
                <w:szCs w:val="18"/>
              </w:rPr>
            </w:pPr>
            <w:r w:rsidRPr="00EB01FF">
              <w:rPr>
                <w:color w:val="000000" w:themeColor="text1"/>
                <w:sz w:val="18"/>
                <w:szCs w:val="18"/>
              </w:rPr>
              <w:t>b) 17 eur na jeden mesiac,</w:t>
            </w:r>
          </w:p>
          <w:p w14:paraId="2B888F19" w14:textId="77777777" w:rsidR="000E2FAC" w:rsidRPr="00EB01FF" w:rsidRDefault="000E2FAC" w:rsidP="000E2FAC">
            <w:pPr>
              <w:jc w:val="both"/>
              <w:rPr>
                <w:color w:val="000000" w:themeColor="text1"/>
                <w:sz w:val="18"/>
                <w:szCs w:val="18"/>
              </w:rPr>
            </w:pPr>
            <w:r w:rsidRPr="00EB01FF">
              <w:rPr>
                <w:color w:val="000000" w:themeColor="text1"/>
                <w:sz w:val="18"/>
                <w:szCs w:val="18"/>
              </w:rPr>
              <w:t>c) 12 eur na desať dní.</w:t>
            </w:r>
          </w:p>
          <w:p w14:paraId="30E67BBD" w14:textId="77777777" w:rsidR="000E2FAC" w:rsidRPr="00EB01FF" w:rsidRDefault="000E2FAC" w:rsidP="000E2FAC">
            <w:pPr>
              <w:jc w:val="both"/>
              <w:rPr>
                <w:color w:val="000000" w:themeColor="text1"/>
                <w:sz w:val="18"/>
                <w:szCs w:val="18"/>
              </w:rPr>
            </w:pPr>
            <w:r w:rsidRPr="00EB01FF">
              <w:rPr>
                <w:color w:val="000000" w:themeColor="text1"/>
                <w:sz w:val="18"/>
                <w:szCs w:val="18"/>
              </w:rPr>
              <w:t>d) 5,40 eura na jeden deň.</w:t>
            </w:r>
          </w:p>
          <w:p w14:paraId="1525CA58" w14:textId="77777777" w:rsidR="000E2FAC" w:rsidRPr="00EB01FF" w:rsidRDefault="000E2FAC" w:rsidP="000E2FAC">
            <w:pPr>
              <w:jc w:val="both"/>
              <w:rPr>
                <w:color w:val="000000" w:themeColor="text1"/>
                <w:sz w:val="18"/>
                <w:szCs w:val="18"/>
              </w:rPr>
            </w:pPr>
          </w:p>
          <w:p w14:paraId="65D04CC9"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(2) Úhrada diaľničnej známky za užívanie vymedzených úsekov diaľnic označených dopravnými značkami dvojstopovými jazdnými súpravami tvorenými motorovým vozidlom kategórie M1, N1 vrátane </w:t>
            </w:r>
            <w:proofErr w:type="spellStart"/>
            <w:r w:rsidRPr="00EB01FF">
              <w:rPr>
                <w:color w:val="000000" w:themeColor="text1"/>
                <w:sz w:val="18"/>
                <w:szCs w:val="18"/>
              </w:rPr>
              <w:t>subkategórií</w:t>
            </w:r>
            <w:proofErr w:type="spellEnd"/>
            <w:r w:rsidRPr="00EB01FF">
              <w:rPr>
                <w:color w:val="000000" w:themeColor="text1"/>
                <w:sz w:val="18"/>
                <w:szCs w:val="18"/>
              </w:rPr>
              <w:t xml:space="preserve"> týchto vozidiel1) a prípojným vozidlom kategórie O1 a O2 vrátane </w:t>
            </w:r>
            <w:proofErr w:type="spellStart"/>
            <w:r w:rsidRPr="00EB01FF">
              <w:rPr>
                <w:color w:val="000000" w:themeColor="text1"/>
                <w:sz w:val="18"/>
                <w:szCs w:val="18"/>
              </w:rPr>
              <w:t>subkategórií</w:t>
            </w:r>
            <w:proofErr w:type="spellEnd"/>
            <w:r w:rsidRPr="00EB01FF">
              <w:rPr>
                <w:color w:val="000000" w:themeColor="text1"/>
                <w:sz w:val="18"/>
                <w:szCs w:val="18"/>
              </w:rPr>
              <w:t xml:space="preserve"> týchto vozidiel, ak súčet najväčšej technicky prípustnej celkovej hmotnosti motorového vozidla a najväčšej technicky prípustnej celkovej hmotnosti prípojného vozidla je nad 3,5 t, je</w:t>
            </w:r>
          </w:p>
          <w:p w14:paraId="031EAB6A" w14:textId="77777777" w:rsidR="000E2FAC" w:rsidRPr="00EB01FF" w:rsidRDefault="000E2FAC" w:rsidP="000E2FAC">
            <w:pPr>
              <w:jc w:val="both"/>
              <w:rPr>
                <w:color w:val="000000" w:themeColor="text1"/>
                <w:sz w:val="18"/>
                <w:szCs w:val="18"/>
              </w:rPr>
            </w:pPr>
            <w:r w:rsidRPr="00EB01FF">
              <w:rPr>
                <w:color w:val="000000" w:themeColor="text1"/>
                <w:sz w:val="18"/>
                <w:szCs w:val="18"/>
              </w:rPr>
              <w:t>a) 60 eur na 365 dní za prípojné vozidlá kategórií O1 a O2,</w:t>
            </w:r>
          </w:p>
          <w:p w14:paraId="4AA2C6AB" w14:textId="77777777" w:rsidR="000E2FAC" w:rsidRPr="00EB01FF" w:rsidRDefault="000E2FAC" w:rsidP="000E2FAC">
            <w:pPr>
              <w:jc w:val="both"/>
              <w:rPr>
                <w:color w:val="000000" w:themeColor="text1"/>
                <w:sz w:val="18"/>
                <w:szCs w:val="18"/>
              </w:rPr>
            </w:pPr>
            <w:r w:rsidRPr="00EB01FF">
              <w:rPr>
                <w:color w:val="000000" w:themeColor="text1"/>
                <w:sz w:val="18"/>
                <w:szCs w:val="18"/>
              </w:rPr>
              <w:t>b) 17 eur na jeden mesiac za prípojné vozidlá kategórií O1 a O2,</w:t>
            </w:r>
          </w:p>
          <w:p w14:paraId="61AC5AB3" w14:textId="77777777" w:rsidR="000E2FAC" w:rsidRPr="00EB01FF" w:rsidRDefault="000E2FAC" w:rsidP="000E2FAC">
            <w:pPr>
              <w:jc w:val="both"/>
              <w:rPr>
                <w:color w:val="000000" w:themeColor="text1"/>
                <w:sz w:val="18"/>
                <w:szCs w:val="18"/>
              </w:rPr>
            </w:pPr>
            <w:r w:rsidRPr="00EB01FF">
              <w:rPr>
                <w:color w:val="000000" w:themeColor="text1"/>
                <w:sz w:val="18"/>
                <w:szCs w:val="18"/>
              </w:rPr>
              <w:t>c) 12 eur na desať dní za prípojné vozidlá kategórií O1 a O2.</w:t>
            </w:r>
          </w:p>
          <w:p w14:paraId="2C2067EF" w14:textId="77777777" w:rsidR="000E2FAC" w:rsidRPr="00EB01FF" w:rsidRDefault="000E2FAC" w:rsidP="000E2FAC">
            <w:pPr>
              <w:jc w:val="both"/>
              <w:rPr>
                <w:color w:val="000000" w:themeColor="text1"/>
                <w:sz w:val="18"/>
                <w:szCs w:val="18"/>
              </w:rPr>
            </w:pPr>
            <w:r w:rsidRPr="00EB01FF">
              <w:rPr>
                <w:color w:val="000000" w:themeColor="text1"/>
                <w:sz w:val="18"/>
                <w:szCs w:val="18"/>
              </w:rPr>
              <w:t>d) 5,40 eura na jeden deň.</w:t>
            </w:r>
          </w:p>
          <w:p w14:paraId="68F77A48" w14:textId="77777777" w:rsidR="000E2FAC" w:rsidRPr="00EB01FF" w:rsidRDefault="000E2FAC" w:rsidP="000E2FAC">
            <w:pPr>
              <w:ind w:right="-51"/>
              <w:jc w:val="both"/>
              <w:rPr>
                <w:color w:val="000000" w:themeColor="text1"/>
                <w:sz w:val="18"/>
                <w:szCs w:val="18"/>
                <w:shd w:val="clear" w:color="auto" w:fill="FFFFFF"/>
              </w:rPr>
            </w:pPr>
          </w:p>
          <w:p w14:paraId="791B16F6" w14:textId="77777777" w:rsidR="000E2FAC" w:rsidRPr="00EB01FF" w:rsidRDefault="000E2FAC" w:rsidP="000E2FAC">
            <w:pPr>
              <w:ind w:right="-51"/>
              <w:jc w:val="both"/>
              <w:rPr>
                <w:strike/>
                <w:color w:val="000000" w:themeColor="text1"/>
                <w:sz w:val="18"/>
                <w:szCs w:val="18"/>
                <w:shd w:val="clear" w:color="auto" w:fill="FFFFFF"/>
              </w:rPr>
            </w:pPr>
            <w:r w:rsidRPr="00EB01FF">
              <w:rPr>
                <w:strike/>
                <w:color w:val="000000" w:themeColor="text1"/>
                <w:sz w:val="18"/>
                <w:szCs w:val="18"/>
                <w:shd w:val="clear" w:color="auto" w:fill="FFFFFF"/>
              </w:rPr>
              <w:t xml:space="preserve"> </w:t>
            </w:r>
          </w:p>
          <w:p w14:paraId="1F4CD068" w14:textId="77777777" w:rsidR="000E2FAC" w:rsidRPr="00EB01FF" w:rsidRDefault="000E2FAC" w:rsidP="000E2FAC">
            <w:pPr>
              <w:ind w:right="-51"/>
              <w:jc w:val="both"/>
              <w:rPr>
                <w:color w:val="000000" w:themeColor="text1"/>
                <w:sz w:val="18"/>
                <w:szCs w:val="18"/>
                <w:shd w:val="clear" w:color="auto" w:fill="FFFFFF"/>
              </w:rPr>
            </w:pPr>
          </w:p>
          <w:p w14:paraId="60E3F521" w14:textId="77777777" w:rsidR="000E2FAC" w:rsidRPr="00EB01FF" w:rsidRDefault="000E2FAC" w:rsidP="000E2FAC">
            <w:pPr>
              <w:ind w:right="-51"/>
              <w:jc w:val="both"/>
              <w:rPr>
                <w:color w:val="000000" w:themeColor="text1"/>
                <w:sz w:val="18"/>
                <w:szCs w:val="18"/>
                <w:shd w:val="clear" w:color="auto" w:fill="FFFFFF"/>
              </w:rPr>
            </w:pPr>
          </w:p>
          <w:p w14:paraId="243FDA8B" w14:textId="77777777" w:rsidR="000E2FAC" w:rsidRPr="00EB01FF" w:rsidRDefault="000E2FAC" w:rsidP="000E2FAC">
            <w:pPr>
              <w:ind w:right="-51"/>
              <w:jc w:val="both"/>
              <w:rPr>
                <w:color w:val="000000" w:themeColor="text1"/>
                <w:sz w:val="18"/>
                <w:szCs w:val="18"/>
                <w:shd w:val="clear" w:color="auto" w:fill="FFFFFF"/>
              </w:rPr>
            </w:pPr>
          </w:p>
          <w:p w14:paraId="40AFBB05" w14:textId="77777777" w:rsidR="000E2FAC" w:rsidRPr="00EB01FF" w:rsidRDefault="000E2FAC" w:rsidP="000E2FAC">
            <w:pPr>
              <w:ind w:right="-51"/>
              <w:jc w:val="both"/>
              <w:rPr>
                <w:color w:val="000000" w:themeColor="text1"/>
                <w:sz w:val="18"/>
                <w:szCs w:val="18"/>
                <w:shd w:val="clear" w:color="auto" w:fill="FFFFFF"/>
              </w:rPr>
            </w:pPr>
          </w:p>
          <w:p w14:paraId="30A69552" w14:textId="77777777" w:rsidR="000E2FAC" w:rsidRPr="00EB01FF" w:rsidRDefault="000E2FAC" w:rsidP="000E2FAC">
            <w:pPr>
              <w:ind w:right="-51"/>
              <w:jc w:val="both"/>
              <w:rPr>
                <w:color w:val="000000" w:themeColor="text1"/>
                <w:sz w:val="18"/>
                <w:szCs w:val="18"/>
                <w:shd w:val="clear" w:color="auto" w:fill="FFFFFF"/>
              </w:rPr>
            </w:pPr>
          </w:p>
          <w:p w14:paraId="01BB30DA" w14:textId="77777777" w:rsidR="000E2FAC" w:rsidRPr="00EB01FF" w:rsidRDefault="000E2FAC" w:rsidP="000E2FAC">
            <w:pPr>
              <w:ind w:right="-51"/>
              <w:jc w:val="both"/>
              <w:rPr>
                <w:color w:val="000000" w:themeColor="text1"/>
                <w:sz w:val="18"/>
                <w:szCs w:val="18"/>
                <w:shd w:val="clear" w:color="auto" w:fill="FFFFFF"/>
              </w:rPr>
            </w:pPr>
          </w:p>
          <w:p w14:paraId="054DC84E" w14:textId="77777777" w:rsidR="000E2FAC" w:rsidRPr="00EB01FF" w:rsidRDefault="000E2FAC" w:rsidP="000E2FAC">
            <w:pPr>
              <w:ind w:right="-51"/>
              <w:jc w:val="both"/>
              <w:rPr>
                <w:color w:val="000000" w:themeColor="text1"/>
                <w:sz w:val="18"/>
                <w:szCs w:val="18"/>
                <w:shd w:val="clear" w:color="auto" w:fill="FFFFFF"/>
              </w:rPr>
            </w:pPr>
          </w:p>
          <w:p w14:paraId="140A1927" w14:textId="77777777" w:rsidR="000E2FAC" w:rsidRPr="00EB01FF" w:rsidRDefault="000E2FAC" w:rsidP="000E2FAC">
            <w:pPr>
              <w:ind w:right="-51"/>
              <w:jc w:val="both"/>
              <w:rPr>
                <w:color w:val="000000" w:themeColor="text1"/>
                <w:sz w:val="18"/>
                <w:szCs w:val="18"/>
                <w:shd w:val="clear" w:color="auto" w:fill="FFFFFF"/>
              </w:rPr>
            </w:pPr>
          </w:p>
          <w:p w14:paraId="6273BC35" w14:textId="77777777" w:rsidR="000E2FAC" w:rsidRPr="00EB01FF" w:rsidRDefault="000E2FAC" w:rsidP="000E2FAC">
            <w:pPr>
              <w:ind w:right="-51"/>
              <w:jc w:val="both"/>
              <w:rPr>
                <w:color w:val="000000" w:themeColor="text1"/>
                <w:sz w:val="18"/>
                <w:szCs w:val="18"/>
                <w:shd w:val="clear" w:color="auto" w:fill="FFFFFF"/>
              </w:rPr>
            </w:pPr>
          </w:p>
          <w:p w14:paraId="0D08200D" w14:textId="40893E9F" w:rsidR="000E2FAC" w:rsidRPr="00EB01FF" w:rsidRDefault="000E2FAC" w:rsidP="000E2FAC">
            <w:pPr>
              <w:ind w:right="-51"/>
              <w:jc w:val="both"/>
              <w:rPr>
                <w:color w:val="000000" w:themeColor="text1"/>
                <w:sz w:val="18"/>
                <w:szCs w:val="18"/>
                <w:shd w:val="clear" w:color="auto" w:fill="FFFFFF"/>
              </w:rPr>
            </w:pPr>
          </w:p>
          <w:p w14:paraId="6C342B22" w14:textId="0107F69F" w:rsidR="000E2FAC" w:rsidRPr="00EB01FF" w:rsidRDefault="000E2FAC" w:rsidP="000E2FAC">
            <w:pPr>
              <w:ind w:right="-51"/>
              <w:jc w:val="both"/>
              <w:rPr>
                <w:color w:val="000000" w:themeColor="text1"/>
                <w:sz w:val="18"/>
                <w:szCs w:val="18"/>
                <w:shd w:val="clear" w:color="auto" w:fill="FFFFFF"/>
              </w:rPr>
            </w:pPr>
          </w:p>
          <w:p w14:paraId="298CD787" w14:textId="235BE965" w:rsidR="000E2FAC" w:rsidRPr="00EB01FF" w:rsidRDefault="000E2FAC" w:rsidP="000E2FAC">
            <w:pPr>
              <w:ind w:right="-51"/>
              <w:jc w:val="both"/>
              <w:rPr>
                <w:color w:val="000000" w:themeColor="text1"/>
                <w:sz w:val="18"/>
                <w:szCs w:val="18"/>
                <w:shd w:val="clear" w:color="auto" w:fill="FFFFFF"/>
              </w:rPr>
            </w:pPr>
          </w:p>
          <w:p w14:paraId="18158AC1" w14:textId="686CA3A6" w:rsidR="000E2FAC" w:rsidRPr="00EB01FF" w:rsidRDefault="000E2FAC" w:rsidP="000E2FAC">
            <w:pPr>
              <w:ind w:right="-51"/>
              <w:jc w:val="both"/>
              <w:rPr>
                <w:color w:val="000000" w:themeColor="text1"/>
                <w:sz w:val="18"/>
                <w:szCs w:val="18"/>
                <w:shd w:val="clear" w:color="auto" w:fill="FFFFFF"/>
              </w:rPr>
            </w:pPr>
          </w:p>
          <w:p w14:paraId="2ACEFD35" w14:textId="02505C1E" w:rsidR="000E2FAC" w:rsidRPr="00EB01FF" w:rsidRDefault="000E2FAC" w:rsidP="000E2FAC">
            <w:pPr>
              <w:ind w:right="-51"/>
              <w:jc w:val="both"/>
              <w:rPr>
                <w:color w:val="000000" w:themeColor="text1"/>
                <w:sz w:val="18"/>
                <w:szCs w:val="18"/>
                <w:shd w:val="clear" w:color="auto" w:fill="FFFFFF"/>
              </w:rPr>
            </w:pPr>
          </w:p>
          <w:p w14:paraId="5FEA8D4A" w14:textId="1A4ABDFF" w:rsidR="000E2FAC" w:rsidRPr="00EB01FF" w:rsidRDefault="000E2FAC" w:rsidP="000E2FAC">
            <w:pPr>
              <w:ind w:right="-51"/>
              <w:jc w:val="both"/>
              <w:rPr>
                <w:color w:val="000000" w:themeColor="text1"/>
                <w:sz w:val="18"/>
                <w:szCs w:val="18"/>
                <w:shd w:val="clear" w:color="auto" w:fill="FFFFFF"/>
              </w:rPr>
            </w:pPr>
          </w:p>
          <w:p w14:paraId="406792F7" w14:textId="77777777" w:rsidR="000E2FAC" w:rsidRPr="00EB01FF" w:rsidRDefault="000E2FAC" w:rsidP="000E2FAC">
            <w:pPr>
              <w:ind w:right="-51"/>
              <w:jc w:val="both"/>
              <w:rPr>
                <w:color w:val="000000" w:themeColor="text1"/>
                <w:sz w:val="18"/>
                <w:szCs w:val="18"/>
                <w:shd w:val="clear" w:color="auto" w:fill="FFFFFF"/>
              </w:rPr>
            </w:pPr>
          </w:p>
          <w:p w14:paraId="4684E990" w14:textId="0F8C9732" w:rsidR="000E2FAC" w:rsidRPr="00EB01FF" w:rsidRDefault="000E2FAC" w:rsidP="000E2FAC">
            <w:pPr>
              <w:ind w:right="-51"/>
              <w:jc w:val="both"/>
              <w:rPr>
                <w:color w:val="000000" w:themeColor="text1"/>
                <w:sz w:val="18"/>
                <w:szCs w:val="18"/>
              </w:rPr>
            </w:pPr>
          </w:p>
          <w:p w14:paraId="74011CBD"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Úhrada diaľničnej známky sa platí na kalendárny rok, na 365 dní, na 30 dní, na 10 dní alebo na jeden deň bez ohľadu na počet vykonaných jázd.</w:t>
            </w:r>
          </w:p>
          <w:p w14:paraId="69B88049" w14:textId="77777777" w:rsidR="000E2FAC" w:rsidRPr="00EB01FF" w:rsidRDefault="000E2FAC" w:rsidP="000E2FAC">
            <w:pPr>
              <w:ind w:right="-51"/>
              <w:jc w:val="both"/>
              <w:rPr>
                <w:color w:val="000000" w:themeColor="text1"/>
                <w:sz w:val="18"/>
                <w:szCs w:val="18"/>
                <w:shd w:val="clear" w:color="auto" w:fill="FFFFFF"/>
              </w:rPr>
            </w:pPr>
          </w:p>
          <w:p w14:paraId="661E53A6" w14:textId="77777777" w:rsidR="000E2FAC" w:rsidRPr="00EB01FF" w:rsidRDefault="000E2FAC" w:rsidP="000E2FAC">
            <w:pPr>
              <w:ind w:right="-51"/>
              <w:jc w:val="both"/>
              <w:rPr>
                <w:color w:val="000000" w:themeColor="text1"/>
                <w:sz w:val="18"/>
                <w:szCs w:val="18"/>
                <w:shd w:val="clear" w:color="auto" w:fill="FFFFFF"/>
              </w:rPr>
            </w:pPr>
          </w:p>
          <w:p w14:paraId="347BED0F" w14:textId="77777777" w:rsidR="000E2FAC" w:rsidRPr="00EB01FF" w:rsidRDefault="000E2FAC" w:rsidP="000E2FAC">
            <w:pPr>
              <w:ind w:right="-51"/>
              <w:jc w:val="both"/>
              <w:rPr>
                <w:color w:val="000000" w:themeColor="text1"/>
                <w:sz w:val="18"/>
                <w:szCs w:val="18"/>
                <w:shd w:val="clear" w:color="auto" w:fill="FFFFFF"/>
              </w:rPr>
            </w:pPr>
          </w:p>
          <w:p w14:paraId="1142258E" w14:textId="77777777" w:rsidR="000E2FAC" w:rsidRPr="00EB01FF" w:rsidRDefault="000E2FAC" w:rsidP="000E2FAC">
            <w:pPr>
              <w:jc w:val="both"/>
              <w:rPr>
                <w:color w:val="000000" w:themeColor="text1"/>
                <w:sz w:val="18"/>
                <w:szCs w:val="18"/>
              </w:rPr>
            </w:pPr>
            <w:r w:rsidRPr="00EB01FF">
              <w:rPr>
                <w:color w:val="000000" w:themeColor="text1"/>
                <w:sz w:val="18"/>
                <w:szCs w:val="18"/>
              </w:rPr>
              <w:t>(1) Úhrada diaľničnej známky za užívanie vymedzených úsekov diaľnic označených dopravnými značkami dvojstopovými motorovými vozidlami alebo jazdnými súpravami s celkovou hmotnosťou do 3,5 t a dvojstopovými motorovými vozidlami kategórie M1, bez ohľadu na ich najväčšiu technicky prípustnú celkovú hmotnosť, je</w:t>
            </w:r>
          </w:p>
          <w:p w14:paraId="31A7688B" w14:textId="77777777" w:rsidR="000E2FAC" w:rsidRPr="00EB01FF" w:rsidRDefault="000E2FAC" w:rsidP="000E2FAC">
            <w:pPr>
              <w:jc w:val="both"/>
              <w:rPr>
                <w:color w:val="000000" w:themeColor="text1"/>
                <w:sz w:val="18"/>
                <w:szCs w:val="18"/>
              </w:rPr>
            </w:pPr>
            <w:r w:rsidRPr="00EB01FF">
              <w:rPr>
                <w:color w:val="000000" w:themeColor="text1"/>
                <w:sz w:val="18"/>
                <w:szCs w:val="18"/>
              </w:rPr>
              <w:t>a) 60 eur na 365 dní,</w:t>
            </w:r>
          </w:p>
          <w:p w14:paraId="7E62598F" w14:textId="77777777" w:rsidR="000E2FAC" w:rsidRPr="00EB01FF" w:rsidRDefault="000E2FAC" w:rsidP="000E2FAC">
            <w:pPr>
              <w:jc w:val="both"/>
              <w:rPr>
                <w:color w:val="000000" w:themeColor="text1"/>
                <w:sz w:val="18"/>
                <w:szCs w:val="18"/>
              </w:rPr>
            </w:pPr>
            <w:r w:rsidRPr="00EB01FF">
              <w:rPr>
                <w:color w:val="000000" w:themeColor="text1"/>
                <w:sz w:val="18"/>
                <w:szCs w:val="18"/>
              </w:rPr>
              <w:t>b) 17 eur na jeden mesiac,</w:t>
            </w:r>
          </w:p>
          <w:p w14:paraId="1E12C494" w14:textId="77777777" w:rsidR="000E2FAC" w:rsidRPr="00EB01FF" w:rsidRDefault="000E2FAC" w:rsidP="000E2FAC">
            <w:pPr>
              <w:jc w:val="both"/>
              <w:rPr>
                <w:color w:val="000000" w:themeColor="text1"/>
                <w:sz w:val="18"/>
                <w:szCs w:val="18"/>
              </w:rPr>
            </w:pPr>
            <w:r w:rsidRPr="00EB01FF">
              <w:rPr>
                <w:color w:val="000000" w:themeColor="text1"/>
                <w:sz w:val="18"/>
                <w:szCs w:val="18"/>
              </w:rPr>
              <w:t>c) 12 eur na desať dní.</w:t>
            </w:r>
          </w:p>
          <w:p w14:paraId="510C1E88" w14:textId="77777777" w:rsidR="000E2FAC" w:rsidRPr="00EB01FF" w:rsidRDefault="000E2FAC" w:rsidP="000E2FAC">
            <w:pPr>
              <w:jc w:val="both"/>
              <w:rPr>
                <w:color w:val="000000" w:themeColor="text1"/>
                <w:sz w:val="18"/>
                <w:szCs w:val="18"/>
              </w:rPr>
            </w:pPr>
            <w:r w:rsidRPr="00EB01FF">
              <w:rPr>
                <w:color w:val="000000" w:themeColor="text1"/>
                <w:sz w:val="18"/>
                <w:szCs w:val="18"/>
              </w:rPr>
              <w:t>d) 5,40 eura na jeden deň.</w:t>
            </w:r>
          </w:p>
          <w:p w14:paraId="58FC2D28" w14:textId="77777777" w:rsidR="000E2FAC" w:rsidRPr="00EB01FF" w:rsidRDefault="000E2FAC" w:rsidP="000E2FAC">
            <w:pPr>
              <w:jc w:val="both"/>
              <w:rPr>
                <w:color w:val="000000" w:themeColor="text1"/>
                <w:sz w:val="18"/>
                <w:szCs w:val="18"/>
              </w:rPr>
            </w:pPr>
          </w:p>
          <w:p w14:paraId="5D5D4AFF"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(2) Úhrada diaľničnej známky za užívanie vymedzených úsekov diaľnic označených dopravnými značkami dvojstopovými jazdnými súpravami tvorenými motorovým vozidlom kategórie M1, N1 vrátane </w:t>
            </w:r>
            <w:proofErr w:type="spellStart"/>
            <w:r w:rsidRPr="00EB01FF">
              <w:rPr>
                <w:color w:val="000000" w:themeColor="text1"/>
                <w:sz w:val="18"/>
                <w:szCs w:val="18"/>
              </w:rPr>
              <w:t>subkategórií</w:t>
            </w:r>
            <w:proofErr w:type="spellEnd"/>
            <w:r w:rsidRPr="00EB01FF">
              <w:rPr>
                <w:color w:val="000000" w:themeColor="text1"/>
                <w:sz w:val="18"/>
                <w:szCs w:val="18"/>
              </w:rPr>
              <w:t xml:space="preserve"> týchto vozidiel1) a prípojným vozidlom kategórie O1 a O2 vrátane </w:t>
            </w:r>
            <w:proofErr w:type="spellStart"/>
            <w:r w:rsidRPr="00EB01FF">
              <w:rPr>
                <w:color w:val="000000" w:themeColor="text1"/>
                <w:sz w:val="18"/>
                <w:szCs w:val="18"/>
              </w:rPr>
              <w:t>subkategórií</w:t>
            </w:r>
            <w:proofErr w:type="spellEnd"/>
            <w:r w:rsidRPr="00EB01FF">
              <w:rPr>
                <w:color w:val="000000" w:themeColor="text1"/>
                <w:sz w:val="18"/>
                <w:szCs w:val="18"/>
              </w:rPr>
              <w:t xml:space="preserve"> týchto vozidiel, ak súčet najväčšej technicky prípustnej celkovej hmotnosti motorového vozidla a najväčšej technicky prípustnej celkovej hmotnosti prípojného vozidla je nad 3,5 t, je</w:t>
            </w:r>
          </w:p>
          <w:p w14:paraId="5F12EEF4" w14:textId="77777777" w:rsidR="000E2FAC" w:rsidRPr="00EB01FF" w:rsidRDefault="000E2FAC" w:rsidP="000E2FAC">
            <w:pPr>
              <w:jc w:val="both"/>
              <w:rPr>
                <w:color w:val="000000" w:themeColor="text1"/>
                <w:sz w:val="18"/>
                <w:szCs w:val="18"/>
              </w:rPr>
            </w:pPr>
            <w:r w:rsidRPr="00EB01FF">
              <w:rPr>
                <w:color w:val="000000" w:themeColor="text1"/>
                <w:sz w:val="18"/>
                <w:szCs w:val="18"/>
              </w:rPr>
              <w:t>a) 60 eur na 365 dní za prípojné vozidlá kategórií O1 a O2,</w:t>
            </w:r>
          </w:p>
          <w:p w14:paraId="7465EA11" w14:textId="77777777" w:rsidR="000E2FAC" w:rsidRPr="00EB01FF" w:rsidRDefault="000E2FAC" w:rsidP="000E2FAC">
            <w:pPr>
              <w:jc w:val="both"/>
              <w:rPr>
                <w:color w:val="000000" w:themeColor="text1"/>
                <w:sz w:val="18"/>
                <w:szCs w:val="18"/>
              </w:rPr>
            </w:pPr>
            <w:r w:rsidRPr="00EB01FF">
              <w:rPr>
                <w:color w:val="000000" w:themeColor="text1"/>
                <w:sz w:val="18"/>
                <w:szCs w:val="18"/>
              </w:rPr>
              <w:t>b) 17 eur na jeden mesiac za prípojné vozidlá kategórií O1 a O2,</w:t>
            </w:r>
          </w:p>
          <w:p w14:paraId="04D18FCE" w14:textId="77777777" w:rsidR="000E2FAC" w:rsidRPr="00EB01FF" w:rsidRDefault="000E2FAC" w:rsidP="000E2FAC">
            <w:pPr>
              <w:jc w:val="both"/>
              <w:rPr>
                <w:color w:val="000000" w:themeColor="text1"/>
                <w:sz w:val="18"/>
                <w:szCs w:val="18"/>
              </w:rPr>
            </w:pPr>
            <w:r w:rsidRPr="00EB01FF">
              <w:rPr>
                <w:color w:val="000000" w:themeColor="text1"/>
                <w:sz w:val="18"/>
                <w:szCs w:val="18"/>
              </w:rPr>
              <w:t>c) 12 eur na desať dní za prípojné vozidlá kategórií O1 a O2.</w:t>
            </w:r>
          </w:p>
          <w:p w14:paraId="76868E9A" w14:textId="77777777" w:rsidR="000E2FAC" w:rsidRPr="00EB01FF" w:rsidRDefault="000E2FAC" w:rsidP="000E2FAC">
            <w:pPr>
              <w:jc w:val="both"/>
              <w:rPr>
                <w:color w:val="000000" w:themeColor="text1"/>
                <w:sz w:val="18"/>
                <w:szCs w:val="18"/>
              </w:rPr>
            </w:pPr>
            <w:r w:rsidRPr="00EB01FF">
              <w:rPr>
                <w:color w:val="000000" w:themeColor="text1"/>
                <w:sz w:val="18"/>
                <w:szCs w:val="18"/>
              </w:rPr>
              <w:t>d) 5,40 eura na jeden deň.</w:t>
            </w:r>
          </w:p>
          <w:p w14:paraId="0C0C9340" w14:textId="77777777" w:rsidR="000E2FAC" w:rsidRPr="00EB01FF" w:rsidRDefault="000E2FAC" w:rsidP="000E2FAC">
            <w:pPr>
              <w:ind w:right="-51"/>
              <w:jc w:val="both"/>
              <w:rPr>
                <w:color w:val="000000" w:themeColor="text1"/>
                <w:sz w:val="18"/>
                <w:szCs w:val="18"/>
                <w:shd w:val="clear" w:color="auto" w:fill="FFFFFF"/>
              </w:rPr>
            </w:pPr>
          </w:p>
          <w:p w14:paraId="0BC245FA" w14:textId="77777777" w:rsidR="000E2FAC" w:rsidRPr="00EB01FF" w:rsidRDefault="000E2FAC" w:rsidP="000E2FAC">
            <w:pPr>
              <w:ind w:right="-51"/>
              <w:jc w:val="both"/>
              <w:rPr>
                <w:color w:val="000000" w:themeColor="text1"/>
                <w:sz w:val="18"/>
                <w:szCs w:val="18"/>
                <w:shd w:val="clear" w:color="auto" w:fill="FFFFFF"/>
              </w:rPr>
            </w:pPr>
          </w:p>
          <w:p w14:paraId="37034497" w14:textId="77777777" w:rsidR="000E2FAC" w:rsidRPr="00EB01FF" w:rsidRDefault="000E2FAC" w:rsidP="000E2FAC">
            <w:pPr>
              <w:ind w:right="-51"/>
              <w:jc w:val="both"/>
              <w:rPr>
                <w:color w:val="000000" w:themeColor="text1"/>
                <w:sz w:val="18"/>
                <w:szCs w:val="18"/>
                <w:shd w:val="clear" w:color="auto" w:fill="FFFFFF"/>
              </w:rPr>
            </w:pPr>
          </w:p>
          <w:p w14:paraId="136B143F" w14:textId="77777777" w:rsidR="000E2FAC" w:rsidRPr="00EB01FF" w:rsidRDefault="000E2FAC" w:rsidP="000E2FAC">
            <w:pPr>
              <w:ind w:right="-51"/>
              <w:jc w:val="both"/>
              <w:rPr>
                <w:color w:val="000000" w:themeColor="text1"/>
                <w:sz w:val="18"/>
                <w:szCs w:val="18"/>
                <w:shd w:val="clear" w:color="auto" w:fill="FFFFFF"/>
              </w:rPr>
            </w:pPr>
          </w:p>
          <w:p w14:paraId="0DF481FE" w14:textId="77777777" w:rsidR="000E2FAC" w:rsidRPr="00EB01FF" w:rsidRDefault="000E2FAC" w:rsidP="000E2FAC">
            <w:pPr>
              <w:ind w:right="-51"/>
              <w:jc w:val="both"/>
              <w:rPr>
                <w:strike/>
                <w:color w:val="000000" w:themeColor="text1"/>
                <w:sz w:val="18"/>
                <w:szCs w:val="18"/>
              </w:rPr>
            </w:pPr>
            <w:r w:rsidRPr="00EB01FF">
              <w:rPr>
                <w:strike/>
                <w:color w:val="000000" w:themeColor="text1"/>
                <w:sz w:val="18"/>
                <w:szCs w:val="18"/>
                <w:shd w:val="clear" w:color="auto" w:fill="FFFFFF"/>
              </w:rPr>
              <w:t xml:space="preserve"> </w:t>
            </w:r>
          </w:p>
          <w:p w14:paraId="782B9D39" w14:textId="77777777" w:rsidR="000E2FAC" w:rsidRPr="00EB01FF" w:rsidRDefault="000E2FAC" w:rsidP="000E2FAC">
            <w:pPr>
              <w:ind w:right="-51"/>
              <w:jc w:val="both"/>
              <w:rPr>
                <w:color w:val="000000" w:themeColor="text1"/>
                <w:sz w:val="18"/>
                <w:szCs w:val="18"/>
              </w:rPr>
            </w:pPr>
          </w:p>
          <w:p w14:paraId="3C3B9D80" w14:textId="77777777" w:rsidR="000E2FAC" w:rsidRPr="00EB01FF" w:rsidRDefault="000E2FAC" w:rsidP="000E2FAC">
            <w:pPr>
              <w:ind w:right="-51"/>
              <w:jc w:val="both"/>
              <w:rPr>
                <w:color w:val="000000" w:themeColor="text1"/>
                <w:sz w:val="18"/>
                <w:szCs w:val="18"/>
              </w:rPr>
            </w:pPr>
          </w:p>
          <w:p w14:paraId="561612D6" w14:textId="77777777" w:rsidR="000E2FAC" w:rsidRPr="00EB01FF" w:rsidRDefault="000E2FAC" w:rsidP="000E2FAC">
            <w:pPr>
              <w:ind w:right="-51"/>
              <w:jc w:val="both"/>
              <w:rPr>
                <w:color w:val="000000" w:themeColor="text1"/>
                <w:sz w:val="18"/>
                <w:szCs w:val="18"/>
              </w:rPr>
            </w:pPr>
          </w:p>
        </w:tc>
        <w:tc>
          <w:tcPr>
            <w:tcW w:w="467" w:type="dxa"/>
          </w:tcPr>
          <w:p w14:paraId="27DD85B1"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p w14:paraId="785EAAFE" w14:textId="77777777" w:rsidR="000E2FAC" w:rsidRPr="00EB01FF" w:rsidRDefault="000E2FAC" w:rsidP="000E2FAC">
            <w:pPr>
              <w:jc w:val="center"/>
              <w:rPr>
                <w:color w:val="000000" w:themeColor="text1"/>
                <w:sz w:val="18"/>
                <w:szCs w:val="18"/>
              </w:rPr>
            </w:pPr>
          </w:p>
          <w:p w14:paraId="62D2CE5A" w14:textId="77777777" w:rsidR="000E2FAC" w:rsidRPr="00EB01FF" w:rsidRDefault="000E2FAC" w:rsidP="000E2FAC">
            <w:pPr>
              <w:jc w:val="center"/>
              <w:rPr>
                <w:color w:val="000000" w:themeColor="text1"/>
                <w:sz w:val="18"/>
                <w:szCs w:val="18"/>
              </w:rPr>
            </w:pPr>
          </w:p>
          <w:p w14:paraId="4C434B1B" w14:textId="77777777" w:rsidR="000E2FAC" w:rsidRPr="00EB01FF" w:rsidRDefault="000E2FAC" w:rsidP="000E2FAC">
            <w:pPr>
              <w:jc w:val="center"/>
              <w:rPr>
                <w:color w:val="000000" w:themeColor="text1"/>
                <w:sz w:val="18"/>
                <w:szCs w:val="18"/>
              </w:rPr>
            </w:pPr>
          </w:p>
          <w:p w14:paraId="4CA520AD" w14:textId="77777777" w:rsidR="000E2FAC" w:rsidRPr="00EB01FF" w:rsidRDefault="000E2FAC" w:rsidP="000E2FAC">
            <w:pPr>
              <w:jc w:val="center"/>
              <w:rPr>
                <w:color w:val="000000" w:themeColor="text1"/>
                <w:sz w:val="18"/>
                <w:szCs w:val="18"/>
              </w:rPr>
            </w:pPr>
          </w:p>
          <w:p w14:paraId="75E36CD4" w14:textId="77777777" w:rsidR="000E2FAC" w:rsidRPr="00EB01FF" w:rsidRDefault="000E2FAC" w:rsidP="000E2FAC">
            <w:pPr>
              <w:jc w:val="center"/>
              <w:rPr>
                <w:color w:val="000000" w:themeColor="text1"/>
                <w:sz w:val="18"/>
                <w:szCs w:val="18"/>
              </w:rPr>
            </w:pPr>
          </w:p>
          <w:p w14:paraId="30D2F502" w14:textId="77777777" w:rsidR="000E2FAC" w:rsidRPr="00EB01FF" w:rsidRDefault="000E2FAC" w:rsidP="000E2FAC">
            <w:pPr>
              <w:jc w:val="center"/>
              <w:rPr>
                <w:color w:val="000000" w:themeColor="text1"/>
                <w:sz w:val="18"/>
                <w:szCs w:val="18"/>
              </w:rPr>
            </w:pPr>
          </w:p>
          <w:p w14:paraId="280E0819" w14:textId="77777777" w:rsidR="000E2FAC" w:rsidRPr="00EB01FF" w:rsidRDefault="000E2FAC" w:rsidP="000E2FAC">
            <w:pPr>
              <w:jc w:val="center"/>
              <w:rPr>
                <w:color w:val="000000" w:themeColor="text1"/>
                <w:sz w:val="18"/>
                <w:szCs w:val="18"/>
              </w:rPr>
            </w:pPr>
          </w:p>
          <w:p w14:paraId="3D596DAA" w14:textId="77777777" w:rsidR="000E2FAC" w:rsidRPr="00EB01FF" w:rsidRDefault="000E2FAC" w:rsidP="000E2FAC">
            <w:pPr>
              <w:jc w:val="center"/>
              <w:rPr>
                <w:color w:val="000000" w:themeColor="text1"/>
                <w:sz w:val="18"/>
                <w:szCs w:val="18"/>
              </w:rPr>
            </w:pPr>
          </w:p>
          <w:p w14:paraId="2AD0F0A5" w14:textId="77777777" w:rsidR="000E2FAC" w:rsidRPr="00EB01FF" w:rsidRDefault="000E2FAC" w:rsidP="000E2FAC">
            <w:pPr>
              <w:jc w:val="center"/>
              <w:rPr>
                <w:color w:val="000000" w:themeColor="text1"/>
                <w:sz w:val="18"/>
                <w:szCs w:val="18"/>
              </w:rPr>
            </w:pPr>
          </w:p>
          <w:p w14:paraId="2CACB446" w14:textId="77777777" w:rsidR="000E2FAC" w:rsidRPr="00EB01FF" w:rsidRDefault="000E2FAC" w:rsidP="000E2FAC">
            <w:pPr>
              <w:jc w:val="center"/>
              <w:rPr>
                <w:color w:val="000000" w:themeColor="text1"/>
                <w:sz w:val="18"/>
                <w:szCs w:val="18"/>
              </w:rPr>
            </w:pPr>
          </w:p>
          <w:p w14:paraId="788C9C18" w14:textId="77777777" w:rsidR="000E2FAC" w:rsidRPr="00EB01FF" w:rsidRDefault="000E2FAC" w:rsidP="000E2FAC">
            <w:pPr>
              <w:jc w:val="center"/>
              <w:rPr>
                <w:color w:val="000000" w:themeColor="text1"/>
                <w:sz w:val="18"/>
                <w:szCs w:val="18"/>
              </w:rPr>
            </w:pPr>
          </w:p>
          <w:p w14:paraId="454D4D8A" w14:textId="77777777" w:rsidR="000E2FAC" w:rsidRPr="00EB01FF" w:rsidRDefault="000E2FAC" w:rsidP="000E2FAC">
            <w:pPr>
              <w:jc w:val="center"/>
              <w:rPr>
                <w:color w:val="000000" w:themeColor="text1"/>
                <w:sz w:val="18"/>
                <w:szCs w:val="18"/>
              </w:rPr>
            </w:pPr>
          </w:p>
          <w:p w14:paraId="41A474AF" w14:textId="77777777" w:rsidR="000E2FAC" w:rsidRPr="00EB01FF" w:rsidRDefault="000E2FAC" w:rsidP="000E2FAC">
            <w:pPr>
              <w:jc w:val="center"/>
              <w:rPr>
                <w:color w:val="000000" w:themeColor="text1"/>
                <w:sz w:val="18"/>
                <w:szCs w:val="18"/>
              </w:rPr>
            </w:pPr>
          </w:p>
          <w:p w14:paraId="5D1D3756" w14:textId="77777777" w:rsidR="000E2FAC" w:rsidRPr="00EB01FF" w:rsidRDefault="000E2FAC" w:rsidP="000E2FAC">
            <w:pPr>
              <w:jc w:val="center"/>
              <w:rPr>
                <w:color w:val="000000" w:themeColor="text1"/>
                <w:sz w:val="18"/>
                <w:szCs w:val="18"/>
              </w:rPr>
            </w:pPr>
          </w:p>
          <w:p w14:paraId="44E0CF4F" w14:textId="77777777" w:rsidR="000E2FAC" w:rsidRPr="00EB01FF" w:rsidRDefault="000E2FAC" w:rsidP="000E2FAC">
            <w:pPr>
              <w:jc w:val="center"/>
              <w:rPr>
                <w:color w:val="000000" w:themeColor="text1"/>
                <w:sz w:val="18"/>
                <w:szCs w:val="18"/>
              </w:rPr>
            </w:pPr>
          </w:p>
          <w:p w14:paraId="7F7DE735" w14:textId="77777777" w:rsidR="000E2FAC" w:rsidRPr="00EB01FF" w:rsidRDefault="000E2FAC" w:rsidP="000E2FAC">
            <w:pPr>
              <w:jc w:val="center"/>
              <w:rPr>
                <w:color w:val="000000" w:themeColor="text1"/>
                <w:sz w:val="18"/>
                <w:szCs w:val="18"/>
              </w:rPr>
            </w:pPr>
          </w:p>
          <w:p w14:paraId="1C1BD078" w14:textId="77777777" w:rsidR="000E2FAC" w:rsidRPr="00EB01FF" w:rsidRDefault="000E2FAC" w:rsidP="000E2FAC">
            <w:pPr>
              <w:jc w:val="center"/>
              <w:rPr>
                <w:color w:val="000000" w:themeColor="text1"/>
                <w:sz w:val="18"/>
                <w:szCs w:val="18"/>
              </w:rPr>
            </w:pPr>
          </w:p>
          <w:p w14:paraId="72195AF1" w14:textId="77777777" w:rsidR="000E2FAC" w:rsidRPr="00EB01FF" w:rsidRDefault="000E2FAC" w:rsidP="000E2FAC">
            <w:pPr>
              <w:jc w:val="center"/>
              <w:rPr>
                <w:color w:val="000000" w:themeColor="text1"/>
                <w:sz w:val="18"/>
                <w:szCs w:val="18"/>
              </w:rPr>
            </w:pPr>
          </w:p>
          <w:p w14:paraId="51C2B71A" w14:textId="77777777" w:rsidR="000E2FAC" w:rsidRPr="00EB01FF" w:rsidRDefault="000E2FAC" w:rsidP="000E2FAC">
            <w:pPr>
              <w:jc w:val="center"/>
              <w:rPr>
                <w:color w:val="000000" w:themeColor="text1"/>
                <w:sz w:val="18"/>
                <w:szCs w:val="18"/>
              </w:rPr>
            </w:pPr>
          </w:p>
          <w:p w14:paraId="35F73B7C" w14:textId="77777777" w:rsidR="000E2FAC" w:rsidRPr="00EB01FF" w:rsidRDefault="000E2FAC" w:rsidP="000E2FAC">
            <w:pPr>
              <w:jc w:val="center"/>
              <w:rPr>
                <w:color w:val="000000" w:themeColor="text1"/>
                <w:sz w:val="18"/>
                <w:szCs w:val="18"/>
              </w:rPr>
            </w:pPr>
          </w:p>
          <w:p w14:paraId="68B1D21F" w14:textId="77777777" w:rsidR="000E2FAC" w:rsidRPr="00EB01FF" w:rsidRDefault="000E2FAC" w:rsidP="000E2FAC">
            <w:pPr>
              <w:jc w:val="center"/>
              <w:rPr>
                <w:color w:val="000000" w:themeColor="text1"/>
                <w:sz w:val="18"/>
                <w:szCs w:val="18"/>
              </w:rPr>
            </w:pPr>
          </w:p>
          <w:p w14:paraId="08D6D372" w14:textId="77777777" w:rsidR="000E2FAC" w:rsidRPr="00EB01FF" w:rsidRDefault="000E2FAC" w:rsidP="000E2FAC">
            <w:pPr>
              <w:jc w:val="center"/>
              <w:rPr>
                <w:color w:val="000000" w:themeColor="text1"/>
                <w:sz w:val="18"/>
                <w:szCs w:val="18"/>
              </w:rPr>
            </w:pPr>
          </w:p>
          <w:p w14:paraId="347A6A45" w14:textId="77777777" w:rsidR="000E2FAC" w:rsidRPr="00EB01FF" w:rsidRDefault="000E2FAC" w:rsidP="000E2FAC">
            <w:pPr>
              <w:jc w:val="center"/>
              <w:rPr>
                <w:color w:val="000000" w:themeColor="text1"/>
                <w:sz w:val="18"/>
                <w:szCs w:val="18"/>
              </w:rPr>
            </w:pPr>
          </w:p>
          <w:p w14:paraId="574BB933" w14:textId="77777777" w:rsidR="000E2FAC" w:rsidRPr="00EB01FF" w:rsidRDefault="000E2FAC" w:rsidP="000E2FAC">
            <w:pPr>
              <w:jc w:val="center"/>
              <w:rPr>
                <w:color w:val="000000" w:themeColor="text1"/>
                <w:sz w:val="18"/>
                <w:szCs w:val="18"/>
              </w:rPr>
            </w:pPr>
          </w:p>
          <w:p w14:paraId="0F0CB518" w14:textId="77777777" w:rsidR="000E2FAC" w:rsidRPr="00EB01FF" w:rsidRDefault="000E2FAC" w:rsidP="000E2FAC">
            <w:pPr>
              <w:jc w:val="center"/>
              <w:rPr>
                <w:color w:val="000000" w:themeColor="text1"/>
                <w:sz w:val="18"/>
                <w:szCs w:val="18"/>
              </w:rPr>
            </w:pPr>
          </w:p>
          <w:p w14:paraId="758C0BD8" w14:textId="77777777" w:rsidR="000E2FAC" w:rsidRPr="00EB01FF" w:rsidRDefault="000E2FAC" w:rsidP="000E2FAC">
            <w:pPr>
              <w:jc w:val="center"/>
              <w:rPr>
                <w:color w:val="000000" w:themeColor="text1"/>
                <w:sz w:val="18"/>
                <w:szCs w:val="18"/>
              </w:rPr>
            </w:pPr>
          </w:p>
          <w:p w14:paraId="18AF4B2B" w14:textId="77777777" w:rsidR="000E2FAC" w:rsidRPr="00EB01FF" w:rsidRDefault="000E2FAC" w:rsidP="000E2FAC">
            <w:pPr>
              <w:jc w:val="center"/>
              <w:rPr>
                <w:color w:val="000000" w:themeColor="text1"/>
                <w:sz w:val="18"/>
                <w:szCs w:val="18"/>
              </w:rPr>
            </w:pPr>
          </w:p>
          <w:p w14:paraId="17E3611A" w14:textId="77777777" w:rsidR="000E2FAC" w:rsidRPr="00EB01FF" w:rsidRDefault="000E2FAC" w:rsidP="000E2FAC">
            <w:pPr>
              <w:jc w:val="center"/>
              <w:rPr>
                <w:color w:val="000000" w:themeColor="text1"/>
                <w:sz w:val="18"/>
                <w:szCs w:val="18"/>
              </w:rPr>
            </w:pPr>
          </w:p>
          <w:p w14:paraId="0910E9EE" w14:textId="77777777" w:rsidR="000E2FAC" w:rsidRPr="00EB01FF" w:rsidRDefault="000E2FAC" w:rsidP="000E2FAC">
            <w:pPr>
              <w:rPr>
                <w:color w:val="000000" w:themeColor="text1"/>
                <w:sz w:val="18"/>
                <w:szCs w:val="18"/>
              </w:rPr>
            </w:pPr>
          </w:p>
          <w:p w14:paraId="68EB0DE0" w14:textId="022EF73E" w:rsidR="000E2FAC" w:rsidRDefault="000E2FAC" w:rsidP="000E2FAC">
            <w:pPr>
              <w:jc w:val="center"/>
              <w:rPr>
                <w:color w:val="000000" w:themeColor="text1"/>
                <w:sz w:val="18"/>
                <w:szCs w:val="18"/>
              </w:rPr>
            </w:pPr>
          </w:p>
          <w:p w14:paraId="5ECFBFD1" w14:textId="77777777" w:rsidR="00EB01FF" w:rsidRPr="00EB01FF" w:rsidRDefault="00EB01FF" w:rsidP="000E2FAC">
            <w:pPr>
              <w:jc w:val="center"/>
              <w:rPr>
                <w:color w:val="000000" w:themeColor="text1"/>
                <w:sz w:val="18"/>
                <w:szCs w:val="18"/>
              </w:rPr>
            </w:pPr>
          </w:p>
          <w:p w14:paraId="7CBD6F58" w14:textId="72D882FA" w:rsidR="000E2FAC" w:rsidRPr="00EB01FF" w:rsidRDefault="000E2FAC" w:rsidP="000E2FAC">
            <w:pPr>
              <w:rPr>
                <w:color w:val="000000" w:themeColor="text1"/>
                <w:sz w:val="18"/>
                <w:szCs w:val="18"/>
              </w:rPr>
            </w:pPr>
          </w:p>
          <w:p w14:paraId="0A6587E5" w14:textId="0B76D4E1" w:rsidR="000E2FAC" w:rsidRPr="00EB01FF" w:rsidRDefault="000E2FAC" w:rsidP="000E2FAC">
            <w:pPr>
              <w:jc w:val="center"/>
              <w:rPr>
                <w:color w:val="000000" w:themeColor="text1"/>
                <w:sz w:val="18"/>
                <w:szCs w:val="18"/>
              </w:rPr>
            </w:pPr>
            <w:r w:rsidRPr="00EB01FF">
              <w:rPr>
                <w:color w:val="000000" w:themeColor="text1"/>
                <w:sz w:val="18"/>
                <w:szCs w:val="18"/>
              </w:rPr>
              <w:t>Ú</w:t>
            </w:r>
          </w:p>
          <w:p w14:paraId="741B18A8" w14:textId="77777777" w:rsidR="000E2FAC" w:rsidRPr="00EB01FF" w:rsidRDefault="000E2FAC" w:rsidP="000E2FAC">
            <w:pPr>
              <w:jc w:val="center"/>
              <w:rPr>
                <w:color w:val="000000" w:themeColor="text1"/>
                <w:sz w:val="18"/>
                <w:szCs w:val="18"/>
              </w:rPr>
            </w:pPr>
          </w:p>
          <w:p w14:paraId="4E8DD546" w14:textId="77777777" w:rsidR="000E2FAC" w:rsidRPr="00EB01FF" w:rsidRDefault="000E2FAC" w:rsidP="000E2FAC">
            <w:pPr>
              <w:jc w:val="center"/>
              <w:rPr>
                <w:color w:val="000000" w:themeColor="text1"/>
                <w:sz w:val="18"/>
                <w:szCs w:val="18"/>
              </w:rPr>
            </w:pPr>
          </w:p>
          <w:p w14:paraId="323BBC2B" w14:textId="77777777" w:rsidR="000E2FAC" w:rsidRPr="00EB01FF" w:rsidRDefault="000E2FAC" w:rsidP="000E2FAC">
            <w:pPr>
              <w:jc w:val="center"/>
              <w:rPr>
                <w:color w:val="000000" w:themeColor="text1"/>
                <w:sz w:val="18"/>
                <w:szCs w:val="18"/>
              </w:rPr>
            </w:pPr>
          </w:p>
          <w:p w14:paraId="38AE7A04" w14:textId="77777777" w:rsidR="000E2FAC" w:rsidRPr="00EB01FF" w:rsidRDefault="000E2FAC" w:rsidP="000E2FAC">
            <w:pPr>
              <w:jc w:val="center"/>
              <w:rPr>
                <w:color w:val="000000" w:themeColor="text1"/>
                <w:sz w:val="18"/>
                <w:szCs w:val="18"/>
              </w:rPr>
            </w:pPr>
          </w:p>
          <w:p w14:paraId="188BAE5E" w14:textId="77777777" w:rsidR="000E2FAC" w:rsidRPr="00EB01FF" w:rsidRDefault="000E2FAC" w:rsidP="000E2FAC">
            <w:pPr>
              <w:jc w:val="center"/>
              <w:rPr>
                <w:color w:val="000000" w:themeColor="text1"/>
                <w:sz w:val="18"/>
                <w:szCs w:val="18"/>
              </w:rPr>
            </w:pPr>
          </w:p>
          <w:p w14:paraId="41AD077E" w14:textId="77777777" w:rsidR="000E2FAC" w:rsidRPr="00EB01FF" w:rsidRDefault="000E2FAC" w:rsidP="000E2FAC">
            <w:pPr>
              <w:jc w:val="center"/>
              <w:rPr>
                <w:color w:val="000000" w:themeColor="text1"/>
                <w:sz w:val="18"/>
                <w:szCs w:val="18"/>
              </w:rPr>
            </w:pPr>
          </w:p>
          <w:p w14:paraId="26054138" w14:textId="77777777" w:rsidR="000E2FAC" w:rsidRPr="00EB01FF" w:rsidRDefault="000E2FAC" w:rsidP="000E2FAC">
            <w:pPr>
              <w:jc w:val="center"/>
              <w:rPr>
                <w:color w:val="000000" w:themeColor="text1"/>
                <w:sz w:val="18"/>
                <w:szCs w:val="18"/>
              </w:rPr>
            </w:pPr>
          </w:p>
          <w:p w14:paraId="32A3D005" w14:textId="77777777" w:rsidR="000E2FAC" w:rsidRPr="00EB01FF" w:rsidRDefault="000E2FAC" w:rsidP="000E2FAC">
            <w:pPr>
              <w:jc w:val="center"/>
              <w:rPr>
                <w:color w:val="000000" w:themeColor="text1"/>
                <w:sz w:val="18"/>
                <w:szCs w:val="18"/>
              </w:rPr>
            </w:pPr>
          </w:p>
          <w:p w14:paraId="51701F04" w14:textId="77777777" w:rsidR="000E2FAC" w:rsidRPr="00EB01FF" w:rsidRDefault="000E2FAC" w:rsidP="000E2FAC">
            <w:pPr>
              <w:jc w:val="center"/>
              <w:rPr>
                <w:color w:val="000000" w:themeColor="text1"/>
                <w:sz w:val="18"/>
                <w:szCs w:val="18"/>
              </w:rPr>
            </w:pPr>
          </w:p>
          <w:p w14:paraId="5562B611" w14:textId="00C5176F" w:rsidR="000E2FAC" w:rsidRPr="00EB01FF" w:rsidRDefault="000E2FAC" w:rsidP="000E2FAC">
            <w:pPr>
              <w:jc w:val="center"/>
              <w:rPr>
                <w:color w:val="000000" w:themeColor="text1"/>
                <w:sz w:val="18"/>
                <w:szCs w:val="18"/>
              </w:rPr>
            </w:pPr>
          </w:p>
          <w:p w14:paraId="2420A88F" w14:textId="1047BAF7" w:rsidR="000E2FAC" w:rsidRPr="00EB01FF" w:rsidRDefault="000E2FAC" w:rsidP="000E2FAC">
            <w:pPr>
              <w:jc w:val="center"/>
              <w:rPr>
                <w:color w:val="000000" w:themeColor="text1"/>
                <w:sz w:val="18"/>
                <w:szCs w:val="18"/>
              </w:rPr>
            </w:pPr>
          </w:p>
          <w:p w14:paraId="2ADC4C34" w14:textId="3E785C7B" w:rsidR="000E2FAC" w:rsidRPr="00EB01FF" w:rsidRDefault="000E2FAC" w:rsidP="000E2FAC">
            <w:pPr>
              <w:jc w:val="center"/>
              <w:rPr>
                <w:color w:val="000000" w:themeColor="text1"/>
                <w:sz w:val="18"/>
                <w:szCs w:val="18"/>
              </w:rPr>
            </w:pPr>
          </w:p>
          <w:p w14:paraId="2A80B92B" w14:textId="77777777" w:rsidR="000E2FAC" w:rsidRPr="00EB01FF" w:rsidRDefault="000E2FAC" w:rsidP="000E2FAC">
            <w:pPr>
              <w:jc w:val="center"/>
              <w:rPr>
                <w:color w:val="000000" w:themeColor="text1"/>
                <w:sz w:val="18"/>
                <w:szCs w:val="18"/>
              </w:rPr>
            </w:pPr>
          </w:p>
          <w:p w14:paraId="46EF8D4E" w14:textId="77777777" w:rsidR="000E2FAC" w:rsidRPr="00EB01FF" w:rsidRDefault="000E2FAC" w:rsidP="000E2FAC">
            <w:pPr>
              <w:jc w:val="center"/>
              <w:rPr>
                <w:color w:val="000000" w:themeColor="text1"/>
                <w:sz w:val="18"/>
                <w:szCs w:val="18"/>
              </w:rPr>
            </w:pPr>
          </w:p>
          <w:p w14:paraId="6F0CCF16"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p w14:paraId="59717275" w14:textId="77777777" w:rsidR="000E2FAC" w:rsidRPr="00EB01FF" w:rsidRDefault="000E2FAC" w:rsidP="000E2FAC">
            <w:pPr>
              <w:jc w:val="center"/>
              <w:rPr>
                <w:color w:val="000000" w:themeColor="text1"/>
                <w:sz w:val="18"/>
                <w:szCs w:val="18"/>
              </w:rPr>
            </w:pPr>
          </w:p>
          <w:p w14:paraId="7040C8E5" w14:textId="77777777" w:rsidR="000E2FAC" w:rsidRPr="00EB01FF" w:rsidRDefault="000E2FAC" w:rsidP="000E2FAC">
            <w:pPr>
              <w:jc w:val="center"/>
              <w:rPr>
                <w:color w:val="000000" w:themeColor="text1"/>
                <w:sz w:val="18"/>
                <w:szCs w:val="18"/>
              </w:rPr>
            </w:pPr>
          </w:p>
          <w:p w14:paraId="0067E398" w14:textId="77777777" w:rsidR="000E2FAC" w:rsidRPr="00EB01FF" w:rsidRDefault="000E2FAC" w:rsidP="000E2FAC">
            <w:pPr>
              <w:jc w:val="center"/>
              <w:rPr>
                <w:color w:val="000000" w:themeColor="text1"/>
                <w:sz w:val="18"/>
                <w:szCs w:val="18"/>
              </w:rPr>
            </w:pPr>
          </w:p>
          <w:p w14:paraId="2C92EF00" w14:textId="77777777" w:rsidR="000E2FAC" w:rsidRPr="00EB01FF" w:rsidRDefault="000E2FAC" w:rsidP="000E2FAC">
            <w:pPr>
              <w:jc w:val="center"/>
              <w:rPr>
                <w:color w:val="000000" w:themeColor="text1"/>
                <w:sz w:val="18"/>
                <w:szCs w:val="18"/>
              </w:rPr>
            </w:pPr>
          </w:p>
          <w:p w14:paraId="1BE78FFF" w14:textId="77777777" w:rsidR="000E2FAC" w:rsidRPr="00EB01FF" w:rsidRDefault="000E2FAC" w:rsidP="000E2FAC">
            <w:pPr>
              <w:jc w:val="center"/>
              <w:rPr>
                <w:color w:val="000000" w:themeColor="text1"/>
                <w:sz w:val="18"/>
                <w:szCs w:val="18"/>
              </w:rPr>
            </w:pPr>
          </w:p>
          <w:p w14:paraId="1D8BE5F5" w14:textId="77777777" w:rsidR="000E2FAC" w:rsidRPr="00EB01FF" w:rsidRDefault="000E2FAC" w:rsidP="000E2FAC">
            <w:pPr>
              <w:jc w:val="center"/>
              <w:rPr>
                <w:color w:val="000000" w:themeColor="text1"/>
                <w:sz w:val="18"/>
                <w:szCs w:val="18"/>
              </w:rPr>
            </w:pPr>
          </w:p>
          <w:p w14:paraId="1B01A3F3" w14:textId="77777777" w:rsidR="000E2FAC" w:rsidRPr="00EB01FF" w:rsidRDefault="000E2FAC" w:rsidP="000E2FAC">
            <w:pPr>
              <w:jc w:val="center"/>
              <w:rPr>
                <w:color w:val="000000" w:themeColor="text1"/>
                <w:sz w:val="18"/>
                <w:szCs w:val="18"/>
              </w:rPr>
            </w:pPr>
          </w:p>
          <w:p w14:paraId="28FB60BE" w14:textId="77777777" w:rsidR="000E2FAC" w:rsidRPr="00EB01FF" w:rsidRDefault="000E2FAC" w:rsidP="000E2FAC">
            <w:pPr>
              <w:jc w:val="center"/>
              <w:rPr>
                <w:color w:val="000000" w:themeColor="text1"/>
                <w:sz w:val="18"/>
                <w:szCs w:val="18"/>
              </w:rPr>
            </w:pPr>
          </w:p>
          <w:p w14:paraId="4EBB2D18" w14:textId="77777777" w:rsidR="000E2FAC" w:rsidRPr="00EB01FF" w:rsidRDefault="000E2FAC" w:rsidP="000E2FAC">
            <w:pPr>
              <w:rPr>
                <w:color w:val="000000" w:themeColor="text1"/>
                <w:sz w:val="18"/>
                <w:szCs w:val="18"/>
              </w:rPr>
            </w:pPr>
          </w:p>
          <w:p w14:paraId="7DBDC3E9" w14:textId="77777777" w:rsidR="000E2FAC" w:rsidRPr="00EB01FF" w:rsidRDefault="000E2FAC" w:rsidP="000E2FAC">
            <w:pPr>
              <w:jc w:val="center"/>
              <w:rPr>
                <w:color w:val="000000" w:themeColor="text1"/>
                <w:sz w:val="18"/>
                <w:szCs w:val="18"/>
              </w:rPr>
            </w:pPr>
          </w:p>
          <w:p w14:paraId="7411CBCF" w14:textId="77777777" w:rsidR="000E2FAC" w:rsidRPr="00EB01FF" w:rsidRDefault="000E2FAC" w:rsidP="000E2FAC">
            <w:pPr>
              <w:jc w:val="center"/>
              <w:rPr>
                <w:color w:val="000000" w:themeColor="text1"/>
                <w:sz w:val="18"/>
                <w:szCs w:val="18"/>
              </w:rPr>
            </w:pPr>
          </w:p>
          <w:p w14:paraId="69C4C24D" w14:textId="77777777" w:rsidR="000E2FAC" w:rsidRPr="00EB01FF" w:rsidRDefault="000E2FAC" w:rsidP="000E2FAC">
            <w:pPr>
              <w:jc w:val="center"/>
              <w:rPr>
                <w:color w:val="000000" w:themeColor="text1"/>
                <w:sz w:val="18"/>
                <w:szCs w:val="18"/>
              </w:rPr>
            </w:pPr>
          </w:p>
          <w:p w14:paraId="3C5EF8C9" w14:textId="77777777" w:rsidR="000E2FAC" w:rsidRPr="00EB01FF" w:rsidRDefault="000E2FAC" w:rsidP="000E2FAC">
            <w:pPr>
              <w:jc w:val="center"/>
              <w:rPr>
                <w:color w:val="000000" w:themeColor="text1"/>
                <w:sz w:val="18"/>
                <w:szCs w:val="18"/>
              </w:rPr>
            </w:pPr>
          </w:p>
          <w:p w14:paraId="227B17AE" w14:textId="77777777" w:rsidR="000E2FAC" w:rsidRPr="00EB01FF" w:rsidRDefault="000E2FAC" w:rsidP="000E2FAC">
            <w:pPr>
              <w:jc w:val="center"/>
              <w:rPr>
                <w:color w:val="000000" w:themeColor="text1"/>
                <w:sz w:val="18"/>
                <w:szCs w:val="18"/>
              </w:rPr>
            </w:pPr>
          </w:p>
          <w:p w14:paraId="67482DD3" w14:textId="77777777" w:rsidR="000E2FAC" w:rsidRPr="00EB01FF" w:rsidRDefault="000E2FAC" w:rsidP="000E2FAC">
            <w:pPr>
              <w:jc w:val="center"/>
              <w:rPr>
                <w:color w:val="000000" w:themeColor="text1"/>
                <w:sz w:val="18"/>
                <w:szCs w:val="18"/>
              </w:rPr>
            </w:pPr>
          </w:p>
          <w:p w14:paraId="5712D9A8" w14:textId="77777777" w:rsidR="000E2FAC" w:rsidRPr="00EB01FF" w:rsidRDefault="000E2FAC" w:rsidP="000E2FAC">
            <w:pPr>
              <w:jc w:val="center"/>
              <w:rPr>
                <w:color w:val="000000" w:themeColor="text1"/>
                <w:sz w:val="18"/>
                <w:szCs w:val="18"/>
              </w:rPr>
            </w:pPr>
          </w:p>
          <w:p w14:paraId="0934F25A" w14:textId="77777777" w:rsidR="000E2FAC" w:rsidRPr="00EB01FF" w:rsidRDefault="000E2FAC" w:rsidP="000E2FAC">
            <w:pPr>
              <w:jc w:val="center"/>
              <w:rPr>
                <w:color w:val="000000" w:themeColor="text1"/>
                <w:sz w:val="18"/>
                <w:szCs w:val="18"/>
              </w:rPr>
            </w:pPr>
          </w:p>
          <w:p w14:paraId="4F4224E3" w14:textId="77777777" w:rsidR="000E2FAC" w:rsidRPr="00EB01FF" w:rsidRDefault="000E2FAC" w:rsidP="000E2FAC">
            <w:pPr>
              <w:jc w:val="center"/>
              <w:rPr>
                <w:color w:val="000000" w:themeColor="text1"/>
                <w:sz w:val="18"/>
                <w:szCs w:val="18"/>
              </w:rPr>
            </w:pPr>
          </w:p>
          <w:p w14:paraId="378DE92A" w14:textId="77777777" w:rsidR="000E2FAC" w:rsidRPr="00EB01FF" w:rsidRDefault="000E2FAC" w:rsidP="000E2FAC">
            <w:pPr>
              <w:jc w:val="center"/>
              <w:rPr>
                <w:color w:val="000000" w:themeColor="text1"/>
                <w:sz w:val="18"/>
                <w:szCs w:val="18"/>
              </w:rPr>
            </w:pPr>
          </w:p>
          <w:p w14:paraId="5A36BBC9" w14:textId="77777777" w:rsidR="000E2FAC" w:rsidRPr="00EB01FF" w:rsidRDefault="000E2FAC" w:rsidP="000E2FAC">
            <w:pPr>
              <w:jc w:val="center"/>
              <w:rPr>
                <w:color w:val="000000" w:themeColor="text1"/>
                <w:sz w:val="18"/>
                <w:szCs w:val="18"/>
              </w:rPr>
            </w:pPr>
          </w:p>
          <w:p w14:paraId="00CEEB76" w14:textId="77777777" w:rsidR="000E2FAC" w:rsidRPr="00EB01FF" w:rsidRDefault="000E2FAC" w:rsidP="000E2FAC">
            <w:pPr>
              <w:jc w:val="center"/>
              <w:rPr>
                <w:color w:val="000000" w:themeColor="text1"/>
                <w:sz w:val="18"/>
                <w:szCs w:val="18"/>
              </w:rPr>
            </w:pPr>
          </w:p>
          <w:p w14:paraId="1D2BAE63" w14:textId="77777777" w:rsidR="000E2FAC" w:rsidRPr="00EB01FF" w:rsidRDefault="000E2FAC" w:rsidP="000E2FAC">
            <w:pPr>
              <w:jc w:val="center"/>
              <w:rPr>
                <w:color w:val="000000" w:themeColor="text1"/>
                <w:sz w:val="18"/>
                <w:szCs w:val="18"/>
              </w:rPr>
            </w:pPr>
          </w:p>
          <w:p w14:paraId="2FCDDF5D" w14:textId="77777777" w:rsidR="000E2FAC" w:rsidRPr="00EB01FF" w:rsidRDefault="000E2FAC" w:rsidP="000E2FAC">
            <w:pPr>
              <w:jc w:val="center"/>
              <w:rPr>
                <w:color w:val="000000" w:themeColor="text1"/>
                <w:sz w:val="18"/>
                <w:szCs w:val="18"/>
              </w:rPr>
            </w:pPr>
          </w:p>
          <w:p w14:paraId="07FEB823" w14:textId="77777777" w:rsidR="000E2FAC" w:rsidRPr="00EB01FF" w:rsidRDefault="000E2FAC" w:rsidP="000E2FAC">
            <w:pPr>
              <w:jc w:val="center"/>
              <w:rPr>
                <w:color w:val="000000" w:themeColor="text1"/>
                <w:sz w:val="18"/>
                <w:szCs w:val="18"/>
              </w:rPr>
            </w:pPr>
          </w:p>
          <w:p w14:paraId="51EABB2B" w14:textId="77777777" w:rsidR="000E2FAC" w:rsidRPr="00EB01FF" w:rsidRDefault="000E2FAC" w:rsidP="000E2FAC">
            <w:pPr>
              <w:jc w:val="center"/>
              <w:rPr>
                <w:color w:val="000000" w:themeColor="text1"/>
                <w:sz w:val="18"/>
                <w:szCs w:val="18"/>
              </w:rPr>
            </w:pPr>
          </w:p>
          <w:p w14:paraId="351B3567" w14:textId="77777777" w:rsidR="000E2FAC" w:rsidRPr="00EB01FF" w:rsidRDefault="000E2FAC" w:rsidP="000E2FAC">
            <w:pPr>
              <w:rPr>
                <w:color w:val="000000" w:themeColor="text1"/>
                <w:sz w:val="18"/>
                <w:szCs w:val="18"/>
              </w:rPr>
            </w:pPr>
          </w:p>
          <w:p w14:paraId="6FDC8B3A" w14:textId="77777777" w:rsidR="000E2FAC" w:rsidRPr="00EB01FF" w:rsidRDefault="000E2FAC" w:rsidP="000E2FAC">
            <w:pPr>
              <w:jc w:val="center"/>
              <w:rPr>
                <w:color w:val="000000" w:themeColor="text1"/>
                <w:sz w:val="18"/>
                <w:szCs w:val="18"/>
              </w:rPr>
            </w:pPr>
          </w:p>
          <w:p w14:paraId="7AD635F7" w14:textId="33715F2E" w:rsidR="000E2FAC" w:rsidRPr="00EB01FF" w:rsidRDefault="000E2FAC" w:rsidP="000E2FAC">
            <w:pPr>
              <w:jc w:val="center"/>
              <w:rPr>
                <w:color w:val="000000" w:themeColor="text1"/>
                <w:sz w:val="18"/>
                <w:szCs w:val="18"/>
              </w:rPr>
            </w:pPr>
          </w:p>
          <w:p w14:paraId="06E1355A" w14:textId="777474CF" w:rsidR="000E2FAC" w:rsidRPr="00EB01FF" w:rsidRDefault="000E2FAC" w:rsidP="00EB01FF">
            <w:pPr>
              <w:rPr>
                <w:color w:val="000000" w:themeColor="text1"/>
                <w:sz w:val="18"/>
                <w:szCs w:val="18"/>
              </w:rPr>
            </w:pPr>
          </w:p>
          <w:p w14:paraId="08C87179"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p w14:paraId="0CB5F624" w14:textId="77777777" w:rsidR="000E2FAC" w:rsidRPr="00EB01FF" w:rsidRDefault="000E2FAC" w:rsidP="000E2FAC">
            <w:pPr>
              <w:jc w:val="center"/>
              <w:rPr>
                <w:color w:val="000000" w:themeColor="text1"/>
                <w:sz w:val="18"/>
                <w:szCs w:val="18"/>
              </w:rPr>
            </w:pPr>
          </w:p>
          <w:p w14:paraId="3BB08BFC" w14:textId="77777777" w:rsidR="000E2FAC" w:rsidRPr="00EB01FF" w:rsidRDefault="000E2FAC" w:rsidP="000E2FAC">
            <w:pPr>
              <w:jc w:val="center"/>
              <w:rPr>
                <w:color w:val="000000" w:themeColor="text1"/>
                <w:sz w:val="18"/>
                <w:szCs w:val="18"/>
              </w:rPr>
            </w:pPr>
          </w:p>
          <w:p w14:paraId="7EF71244" w14:textId="77777777" w:rsidR="000E2FAC" w:rsidRPr="00EB01FF" w:rsidRDefault="000E2FAC" w:rsidP="000E2FAC">
            <w:pPr>
              <w:jc w:val="center"/>
              <w:rPr>
                <w:color w:val="000000" w:themeColor="text1"/>
                <w:sz w:val="18"/>
                <w:szCs w:val="18"/>
              </w:rPr>
            </w:pPr>
          </w:p>
          <w:p w14:paraId="6784C518" w14:textId="77777777" w:rsidR="000E2FAC" w:rsidRPr="00EB01FF" w:rsidRDefault="000E2FAC" w:rsidP="000E2FAC">
            <w:pPr>
              <w:jc w:val="center"/>
              <w:rPr>
                <w:color w:val="000000" w:themeColor="text1"/>
                <w:sz w:val="18"/>
                <w:szCs w:val="18"/>
              </w:rPr>
            </w:pPr>
          </w:p>
          <w:p w14:paraId="6B8A1670" w14:textId="77777777" w:rsidR="000E2FAC" w:rsidRPr="00EB01FF" w:rsidRDefault="000E2FAC" w:rsidP="000E2FAC">
            <w:pPr>
              <w:jc w:val="center"/>
              <w:rPr>
                <w:color w:val="000000" w:themeColor="text1"/>
                <w:sz w:val="18"/>
                <w:szCs w:val="18"/>
              </w:rPr>
            </w:pPr>
          </w:p>
          <w:p w14:paraId="2B8BB608" w14:textId="77777777" w:rsidR="000E2FAC" w:rsidRPr="00EB01FF" w:rsidRDefault="000E2FAC" w:rsidP="000E2FAC">
            <w:pPr>
              <w:jc w:val="center"/>
              <w:rPr>
                <w:color w:val="000000" w:themeColor="text1"/>
                <w:sz w:val="18"/>
                <w:szCs w:val="18"/>
              </w:rPr>
            </w:pPr>
          </w:p>
          <w:p w14:paraId="29D327C0" w14:textId="77777777" w:rsidR="000E2FAC" w:rsidRPr="00EB01FF" w:rsidRDefault="000E2FAC" w:rsidP="000E2FAC">
            <w:pPr>
              <w:jc w:val="center"/>
              <w:rPr>
                <w:color w:val="000000" w:themeColor="text1"/>
                <w:sz w:val="18"/>
                <w:szCs w:val="18"/>
              </w:rPr>
            </w:pPr>
          </w:p>
          <w:p w14:paraId="24A8B83C" w14:textId="77777777" w:rsidR="000E2FAC" w:rsidRPr="00EB01FF" w:rsidRDefault="000E2FAC" w:rsidP="000E2FAC">
            <w:pPr>
              <w:jc w:val="center"/>
              <w:rPr>
                <w:color w:val="000000" w:themeColor="text1"/>
                <w:sz w:val="18"/>
                <w:szCs w:val="18"/>
              </w:rPr>
            </w:pPr>
          </w:p>
          <w:p w14:paraId="77B09436" w14:textId="77777777" w:rsidR="000E2FAC" w:rsidRPr="00EB01FF" w:rsidRDefault="000E2FAC" w:rsidP="000E2FAC">
            <w:pPr>
              <w:jc w:val="center"/>
              <w:rPr>
                <w:color w:val="000000" w:themeColor="text1"/>
                <w:sz w:val="18"/>
                <w:szCs w:val="18"/>
              </w:rPr>
            </w:pPr>
          </w:p>
          <w:p w14:paraId="4C32C138" w14:textId="77777777" w:rsidR="000E2FAC" w:rsidRPr="00EB01FF" w:rsidRDefault="000E2FAC" w:rsidP="000E2FAC">
            <w:pPr>
              <w:jc w:val="center"/>
              <w:rPr>
                <w:color w:val="000000" w:themeColor="text1"/>
                <w:sz w:val="18"/>
                <w:szCs w:val="18"/>
              </w:rPr>
            </w:pPr>
          </w:p>
          <w:p w14:paraId="522B66DF" w14:textId="77777777" w:rsidR="000E2FAC" w:rsidRPr="00EB01FF" w:rsidRDefault="000E2FAC" w:rsidP="000E2FAC">
            <w:pPr>
              <w:jc w:val="center"/>
              <w:rPr>
                <w:color w:val="000000" w:themeColor="text1"/>
                <w:sz w:val="18"/>
                <w:szCs w:val="18"/>
              </w:rPr>
            </w:pPr>
          </w:p>
          <w:p w14:paraId="66165792" w14:textId="77777777" w:rsidR="000E2FAC" w:rsidRPr="00EB01FF" w:rsidRDefault="000E2FAC" w:rsidP="000E2FAC">
            <w:pPr>
              <w:jc w:val="center"/>
              <w:rPr>
                <w:color w:val="000000" w:themeColor="text1"/>
                <w:sz w:val="18"/>
                <w:szCs w:val="18"/>
              </w:rPr>
            </w:pPr>
          </w:p>
          <w:p w14:paraId="022A5EB9" w14:textId="77777777" w:rsidR="000E2FAC" w:rsidRPr="00EB01FF" w:rsidRDefault="000E2FAC" w:rsidP="000E2FAC">
            <w:pPr>
              <w:jc w:val="center"/>
              <w:rPr>
                <w:color w:val="000000" w:themeColor="text1"/>
                <w:sz w:val="18"/>
                <w:szCs w:val="18"/>
              </w:rPr>
            </w:pPr>
          </w:p>
          <w:p w14:paraId="2E809B27" w14:textId="77777777" w:rsidR="000E2FAC" w:rsidRPr="00EB01FF" w:rsidRDefault="000E2FAC" w:rsidP="000E2FAC">
            <w:pPr>
              <w:jc w:val="center"/>
              <w:rPr>
                <w:color w:val="000000" w:themeColor="text1"/>
                <w:sz w:val="18"/>
                <w:szCs w:val="18"/>
              </w:rPr>
            </w:pPr>
          </w:p>
          <w:p w14:paraId="16CCE6A3" w14:textId="77777777" w:rsidR="000E2FAC" w:rsidRPr="00EB01FF" w:rsidRDefault="000E2FAC" w:rsidP="000E2FAC">
            <w:pPr>
              <w:jc w:val="center"/>
              <w:rPr>
                <w:color w:val="000000" w:themeColor="text1"/>
                <w:sz w:val="18"/>
                <w:szCs w:val="18"/>
              </w:rPr>
            </w:pPr>
          </w:p>
          <w:p w14:paraId="4DB8BFEC" w14:textId="77777777" w:rsidR="000E2FAC" w:rsidRPr="00EB01FF" w:rsidRDefault="000E2FAC" w:rsidP="000E2FAC">
            <w:pPr>
              <w:jc w:val="center"/>
              <w:rPr>
                <w:color w:val="000000" w:themeColor="text1"/>
                <w:sz w:val="18"/>
                <w:szCs w:val="18"/>
              </w:rPr>
            </w:pPr>
          </w:p>
          <w:p w14:paraId="43A7B03A" w14:textId="77777777" w:rsidR="000E2FAC" w:rsidRPr="00EB01FF" w:rsidRDefault="000E2FAC" w:rsidP="000E2FAC">
            <w:pPr>
              <w:jc w:val="center"/>
              <w:rPr>
                <w:color w:val="000000" w:themeColor="text1"/>
                <w:sz w:val="18"/>
                <w:szCs w:val="18"/>
              </w:rPr>
            </w:pPr>
          </w:p>
          <w:p w14:paraId="132085B4" w14:textId="77777777" w:rsidR="000E2FAC" w:rsidRPr="00EB01FF" w:rsidRDefault="000E2FAC" w:rsidP="000E2FAC">
            <w:pPr>
              <w:jc w:val="center"/>
              <w:rPr>
                <w:color w:val="000000" w:themeColor="text1"/>
                <w:sz w:val="18"/>
                <w:szCs w:val="18"/>
              </w:rPr>
            </w:pPr>
          </w:p>
          <w:p w14:paraId="61B5FBB1" w14:textId="77777777" w:rsidR="000E2FAC" w:rsidRPr="00EB01FF" w:rsidRDefault="000E2FAC" w:rsidP="000E2FAC">
            <w:pPr>
              <w:jc w:val="center"/>
              <w:rPr>
                <w:color w:val="000000" w:themeColor="text1"/>
                <w:sz w:val="18"/>
                <w:szCs w:val="18"/>
              </w:rPr>
            </w:pPr>
          </w:p>
          <w:p w14:paraId="1D85A313" w14:textId="77777777" w:rsidR="000E2FAC" w:rsidRPr="00EB01FF" w:rsidRDefault="000E2FAC" w:rsidP="000E2FAC">
            <w:pPr>
              <w:jc w:val="center"/>
              <w:rPr>
                <w:color w:val="000000" w:themeColor="text1"/>
                <w:sz w:val="18"/>
                <w:szCs w:val="18"/>
              </w:rPr>
            </w:pPr>
          </w:p>
          <w:p w14:paraId="2ACDC75A" w14:textId="77777777" w:rsidR="000E2FAC" w:rsidRPr="00EB01FF" w:rsidRDefault="000E2FAC" w:rsidP="000E2FAC">
            <w:pPr>
              <w:jc w:val="center"/>
              <w:rPr>
                <w:color w:val="000000" w:themeColor="text1"/>
                <w:sz w:val="18"/>
                <w:szCs w:val="18"/>
              </w:rPr>
            </w:pPr>
          </w:p>
          <w:p w14:paraId="33658B0F"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p w14:paraId="59947D3D" w14:textId="77777777" w:rsidR="000E2FAC" w:rsidRPr="00EB01FF" w:rsidRDefault="000E2FAC" w:rsidP="000E2FAC">
            <w:pPr>
              <w:jc w:val="center"/>
              <w:rPr>
                <w:color w:val="000000" w:themeColor="text1"/>
                <w:sz w:val="18"/>
                <w:szCs w:val="18"/>
              </w:rPr>
            </w:pPr>
          </w:p>
          <w:p w14:paraId="30956F3E" w14:textId="77777777" w:rsidR="000E2FAC" w:rsidRPr="00EB01FF" w:rsidRDefault="000E2FAC" w:rsidP="000E2FAC">
            <w:pPr>
              <w:jc w:val="center"/>
              <w:rPr>
                <w:color w:val="000000" w:themeColor="text1"/>
                <w:sz w:val="18"/>
                <w:szCs w:val="18"/>
              </w:rPr>
            </w:pPr>
          </w:p>
          <w:p w14:paraId="6FD96E72" w14:textId="77777777" w:rsidR="000E2FAC" w:rsidRPr="00EB01FF" w:rsidRDefault="000E2FAC" w:rsidP="000E2FAC">
            <w:pPr>
              <w:jc w:val="center"/>
              <w:rPr>
                <w:color w:val="000000" w:themeColor="text1"/>
                <w:sz w:val="18"/>
                <w:szCs w:val="18"/>
              </w:rPr>
            </w:pPr>
          </w:p>
          <w:p w14:paraId="036EEBDA" w14:textId="77777777" w:rsidR="000E2FAC" w:rsidRPr="00EB01FF" w:rsidRDefault="000E2FAC" w:rsidP="000E2FAC">
            <w:pPr>
              <w:jc w:val="center"/>
              <w:rPr>
                <w:color w:val="000000" w:themeColor="text1"/>
                <w:sz w:val="18"/>
                <w:szCs w:val="18"/>
              </w:rPr>
            </w:pPr>
          </w:p>
          <w:p w14:paraId="515AB4FB" w14:textId="77777777" w:rsidR="000E2FAC" w:rsidRPr="00EB01FF" w:rsidRDefault="000E2FAC" w:rsidP="000E2FAC">
            <w:pPr>
              <w:jc w:val="center"/>
              <w:rPr>
                <w:color w:val="000000" w:themeColor="text1"/>
                <w:sz w:val="18"/>
                <w:szCs w:val="18"/>
              </w:rPr>
            </w:pPr>
          </w:p>
          <w:p w14:paraId="1FDDD029" w14:textId="77777777" w:rsidR="000E2FAC" w:rsidRPr="00EB01FF" w:rsidRDefault="000E2FAC" w:rsidP="000E2FAC">
            <w:pPr>
              <w:jc w:val="center"/>
              <w:rPr>
                <w:color w:val="000000" w:themeColor="text1"/>
                <w:sz w:val="18"/>
                <w:szCs w:val="18"/>
              </w:rPr>
            </w:pPr>
          </w:p>
          <w:p w14:paraId="1B87799B" w14:textId="77777777" w:rsidR="000E2FAC" w:rsidRPr="00EB01FF" w:rsidRDefault="000E2FAC" w:rsidP="000E2FAC">
            <w:pPr>
              <w:jc w:val="center"/>
              <w:rPr>
                <w:color w:val="000000" w:themeColor="text1"/>
                <w:sz w:val="18"/>
                <w:szCs w:val="18"/>
              </w:rPr>
            </w:pPr>
          </w:p>
          <w:p w14:paraId="3750F871" w14:textId="77777777" w:rsidR="000E2FAC" w:rsidRPr="00EB01FF" w:rsidRDefault="000E2FAC" w:rsidP="000E2FAC">
            <w:pPr>
              <w:jc w:val="center"/>
              <w:rPr>
                <w:color w:val="000000" w:themeColor="text1"/>
                <w:sz w:val="18"/>
                <w:szCs w:val="18"/>
              </w:rPr>
            </w:pPr>
          </w:p>
          <w:p w14:paraId="3857C551" w14:textId="77777777" w:rsidR="000E2FAC" w:rsidRPr="00EB01FF" w:rsidRDefault="000E2FAC" w:rsidP="000E2FAC">
            <w:pPr>
              <w:jc w:val="center"/>
              <w:rPr>
                <w:color w:val="000000" w:themeColor="text1"/>
                <w:sz w:val="18"/>
                <w:szCs w:val="18"/>
              </w:rPr>
            </w:pPr>
          </w:p>
          <w:p w14:paraId="1A398C18" w14:textId="77777777" w:rsidR="000E2FAC" w:rsidRPr="00EB01FF" w:rsidRDefault="000E2FAC" w:rsidP="000E2FAC">
            <w:pPr>
              <w:jc w:val="center"/>
              <w:rPr>
                <w:color w:val="000000" w:themeColor="text1"/>
                <w:sz w:val="18"/>
                <w:szCs w:val="18"/>
              </w:rPr>
            </w:pPr>
          </w:p>
          <w:p w14:paraId="2CC03C20" w14:textId="77777777" w:rsidR="000E2FAC" w:rsidRPr="00EB01FF" w:rsidRDefault="000E2FAC" w:rsidP="000E2FAC">
            <w:pPr>
              <w:jc w:val="center"/>
              <w:rPr>
                <w:color w:val="000000" w:themeColor="text1"/>
                <w:sz w:val="18"/>
                <w:szCs w:val="18"/>
              </w:rPr>
            </w:pPr>
          </w:p>
          <w:p w14:paraId="65CF756F" w14:textId="77777777" w:rsidR="000E2FAC" w:rsidRPr="00EB01FF" w:rsidRDefault="000E2FAC" w:rsidP="000E2FAC">
            <w:pPr>
              <w:jc w:val="center"/>
              <w:rPr>
                <w:color w:val="000000" w:themeColor="text1"/>
                <w:sz w:val="18"/>
                <w:szCs w:val="18"/>
              </w:rPr>
            </w:pPr>
          </w:p>
          <w:p w14:paraId="62D90D0C" w14:textId="77777777" w:rsidR="000E2FAC" w:rsidRPr="00EB01FF" w:rsidRDefault="000E2FAC" w:rsidP="000E2FAC">
            <w:pPr>
              <w:jc w:val="center"/>
              <w:rPr>
                <w:color w:val="000000" w:themeColor="text1"/>
                <w:sz w:val="18"/>
                <w:szCs w:val="18"/>
              </w:rPr>
            </w:pPr>
          </w:p>
          <w:p w14:paraId="3BD66A83"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p w14:paraId="2BC105AC" w14:textId="77777777" w:rsidR="000E2FAC" w:rsidRPr="00EB01FF" w:rsidRDefault="000E2FAC" w:rsidP="000E2FAC">
            <w:pPr>
              <w:jc w:val="center"/>
              <w:rPr>
                <w:color w:val="000000" w:themeColor="text1"/>
                <w:sz w:val="18"/>
                <w:szCs w:val="18"/>
              </w:rPr>
            </w:pPr>
          </w:p>
          <w:p w14:paraId="27036869" w14:textId="77777777" w:rsidR="000E2FAC" w:rsidRPr="00EB01FF" w:rsidRDefault="000E2FAC" w:rsidP="000E2FAC">
            <w:pPr>
              <w:jc w:val="center"/>
              <w:rPr>
                <w:color w:val="000000" w:themeColor="text1"/>
                <w:sz w:val="18"/>
                <w:szCs w:val="18"/>
              </w:rPr>
            </w:pPr>
          </w:p>
          <w:p w14:paraId="48C93E37" w14:textId="77777777" w:rsidR="000E2FAC" w:rsidRPr="00EB01FF" w:rsidRDefault="000E2FAC" w:rsidP="000E2FAC">
            <w:pPr>
              <w:jc w:val="center"/>
              <w:rPr>
                <w:color w:val="000000" w:themeColor="text1"/>
                <w:sz w:val="18"/>
                <w:szCs w:val="18"/>
              </w:rPr>
            </w:pPr>
          </w:p>
          <w:p w14:paraId="6B64950D" w14:textId="77777777" w:rsidR="000E2FAC" w:rsidRPr="00EB01FF" w:rsidRDefault="000E2FAC" w:rsidP="000E2FAC">
            <w:pPr>
              <w:jc w:val="center"/>
              <w:rPr>
                <w:color w:val="000000" w:themeColor="text1"/>
                <w:sz w:val="18"/>
                <w:szCs w:val="18"/>
              </w:rPr>
            </w:pPr>
          </w:p>
          <w:p w14:paraId="0CB70218" w14:textId="77777777" w:rsidR="000E2FAC" w:rsidRPr="00EB01FF" w:rsidRDefault="000E2FAC" w:rsidP="000E2FAC">
            <w:pPr>
              <w:jc w:val="center"/>
              <w:rPr>
                <w:color w:val="000000" w:themeColor="text1"/>
                <w:sz w:val="18"/>
                <w:szCs w:val="18"/>
              </w:rPr>
            </w:pPr>
          </w:p>
          <w:p w14:paraId="63D81B9F" w14:textId="77777777" w:rsidR="000E2FAC" w:rsidRPr="00EB01FF" w:rsidRDefault="000E2FAC" w:rsidP="000E2FAC">
            <w:pPr>
              <w:jc w:val="center"/>
              <w:rPr>
                <w:color w:val="000000" w:themeColor="text1"/>
                <w:sz w:val="18"/>
                <w:szCs w:val="18"/>
              </w:rPr>
            </w:pPr>
          </w:p>
          <w:p w14:paraId="74A898D9" w14:textId="77777777" w:rsidR="000E2FAC" w:rsidRPr="00EB01FF" w:rsidRDefault="000E2FAC" w:rsidP="000E2FAC">
            <w:pPr>
              <w:jc w:val="center"/>
              <w:rPr>
                <w:color w:val="000000" w:themeColor="text1"/>
                <w:sz w:val="18"/>
                <w:szCs w:val="18"/>
              </w:rPr>
            </w:pPr>
          </w:p>
          <w:p w14:paraId="02FCA0DE" w14:textId="77777777" w:rsidR="000E2FAC" w:rsidRPr="00EB01FF" w:rsidRDefault="000E2FAC" w:rsidP="000E2FAC">
            <w:pPr>
              <w:jc w:val="center"/>
              <w:rPr>
                <w:color w:val="000000" w:themeColor="text1"/>
                <w:sz w:val="18"/>
                <w:szCs w:val="18"/>
              </w:rPr>
            </w:pPr>
          </w:p>
          <w:p w14:paraId="30B404A5" w14:textId="77777777" w:rsidR="000E2FAC" w:rsidRPr="00EB01FF" w:rsidRDefault="000E2FAC" w:rsidP="000E2FAC">
            <w:pPr>
              <w:jc w:val="center"/>
              <w:rPr>
                <w:color w:val="000000" w:themeColor="text1"/>
                <w:sz w:val="18"/>
                <w:szCs w:val="18"/>
              </w:rPr>
            </w:pPr>
          </w:p>
          <w:p w14:paraId="0522F6EE" w14:textId="77777777" w:rsidR="000E2FAC" w:rsidRPr="00EB01FF" w:rsidRDefault="000E2FAC" w:rsidP="000E2FAC">
            <w:pPr>
              <w:jc w:val="center"/>
              <w:rPr>
                <w:color w:val="000000" w:themeColor="text1"/>
                <w:sz w:val="18"/>
                <w:szCs w:val="18"/>
              </w:rPr>
            </w:pPr>
          </w:p>
          <w:p w14:paraId="2967A96E" w14:textId="77777777" w:rsidR="000E2FAC" w:rsidRPr="00EB01FF" w:rsidRDefault="000E2FAC" w:rsidP="000E2FAC">
            <w:pPr>
              <w:jc w:val="center"/>
              <w:rPr>
                <w:color w:val="000000" w:themeColor="text1"/>
                <w:sz w:val="18"/>
                <w:szCs w:val="18"/>
              </w:rPr>
            </w:pPr>
          </w:p>
          <w:p w14:paraId="08DBB7CE" w14:textId="77777777" w:rsidR="000E2FAC" w:rsidRPr="00EB01FF" w:rsidRDefault="000E2FAC" w:rsidP="000E2FAC">
            <w:pPr>
              <w:jc w:val="center"/>
              <w:rPr>
                <w:color w:val="000000" w:themeColor="text1"/>
                <w:sz w:val="18"/>
                <w:szCs w:val="18"/>
              </w:rPr>
            </w:pPr>
          </w:p>
          <w:p w14:paraId="70272151" w14:textId="77777777" w:rsidR="000E2FAC" w:rsidRPr="00EB01FF" w:rsidRDefault="000E2FAC" w:rsidP="000E2FAC">
            <w:pPr>
              <w:jc w:val="center"/>
              <w:rPr>
                <w:color w:val="000000" w:themeColor="text1"/>
                <w:sz w:val="18"/>
                <w:szCs w:val="18"/>
              </w:rPr>
            </w:pPr>
          </w:p>
          <w:p w14:paraId="21E8C2D8" w14:textId="05A877FF" w:rsidR="000E2FAC" w:rsidRPr="00EB01FF" w:rsidRDefault="000E2FAC" w:rsidP="000E2FAC">
            <w:pPr>
              <w:rPr>
                <w:color w:val="000000" w:themeColor="text1"/>
                <w:sz w:val="18"/>
                <w:szCs w:val="18"/>
              </w:rPr>
            </w:pPr>
          </w:p>
          <w:p w14:paraId="3B728192" w14:textId="5A7850B3" w:rsidR="000E2FAC" w:rsidRDefault="000E2FAC" w:rsidP="000E2FAC">
            <w:pPr>
              <w:jc w:val="center"/>
              <w:rPr>
                <w:color w:val="000000" w:themeColor="text1"/>
                <w:sz w:val="18"/>
                <w:szCs w:val="18"/>
              </w:rPr>
            </w:pPr>
          </w:p>
          <w:p w14:paraId="54BCD91D" w14:textId="77777777" w:rsidR="00EB01FF" w:rsidRPr="00EB01FF" w:rsidRDefault="00EB01FF" w:rsidP="000E2FAC">
            <w:pPr>
              <w:jc w:val="center"/>
              <w:rPr>
                <w:color w:val="000000" w:themeColor="text1"/>
                <w:sz w:val="18"/>
                <w:szCs w:val="18"/>
              </w:rPr>
            </w:pPr>
          </w:p>
          <w:p w14:paraId="32E1842C"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1098666D" w14:textId="77777777" w:rsidR="000E2FAC" w:rsidRPr="00EB01FF" w:rsidRDefault="000E2FAC" w:rsidP="000E2FAC">
            <w:pPr>
              <w:jc w:val="center"/>
              <w:rPr>
                <w:color w:val="000000" w:themeColor="text1"/>
                <w:sz w:val="18"/>
                <w:szCs w:val="18"/>
              </w:rPr>
            </w:pPr>
          </w:p>
          <w:p w14:paraId="419E204A" w14:textId="77777777" w:rsidR="000E2FAC" w:rsidRPr="00EB01FF" w:rsidRDefault="000E2FAC" w:rsidP="000E2FAC">
            <w:pPr>
              <w:jc w:val="center"/>
              <w:rPr>
                <w:color w:val="000000" w:themeColor="text1"/>
                <w:sz w:val="18"/>
                <w:szCs w:val="18"/>
              </w:rPr>
            </w:pPr>
          </w:p>
          <w:p w14:paraId="6A4995AA" w14:textId="77777777" w:rsidR="000E2FAC" w:rsidRPr="00EB01FF" w:rsidRDefault="000E2FAC" w:rsidP="000E2FAC">
            <w:pPr>
              <w:jc w:val="center"/>
              <w:rPr>
                <w:color w:val="000000" w:themeColor="text1"/>
                <w:sz w:val="18"/>
                <w:szCs w:val="18"/>
              </w:rPr>
            </w:pPr>
          </w:p>
          <w:p w14:paraId="23FF9258" w14:textId="77777777" w:rsidR="000E2FAC" w:rsidRPr="00EB01FF" w:rsidRDefault="000E2FAC" w:rsidP="000E2FAC">
            <w:pPr>
              <w:rPr>
                <w:color w:val="000000" w:themeColor="text1"/>
                <w:sz w:val="18"/>
                <w:szCs w:val="18"/>
              </w:rPr>
            </w:pPr>
          </w:p>
          <w:p w14:paraId="1E9E0FEA" w14:textId="77777777" w:rsidR="000E2FAC" w:rsidRPr="00EB01FF" w:rsidRDefault="000E2FAC" w:rsidP="000E2FAC">
            <w:pPr>
              <w:rPr>
                <w:color w:val="000000" w:themeColor="text1"/>
                <w:sz w:val="18"/>
                <w:szCs w:val="18"/>
              </w:rPr>
            </w:pPr>
          </w:p>
          <w:p w14:paraId="30D54499"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00B56B17" w14:textId="77777777" w:rsidR="000E2FAC" w:rsidRPr="00EB01FF" w:rsidRDefault="000E2FAC" w:rsidP="000E2FAC">
            <w:pPr>
              <w:jc w:val="center"/>
              <w:rPr>
                <w:color w:val="000000" w:themeColor="text1"/>
                <w:sz w:val="18"/>
                <w:szCs w:val="18"/>
              </w:rPr>
            </w:pPr>
          </w:p>
          <w:p w14:paraId="4ADA0C19" w14:textId="77777777" w:rsidR="000E2FAC" w:rsidRPr="00EB01FF" w:rsidRDefault="000E2FAC" w:rsidP="000E2FAC">
            <w:pPr>
              <w:jc w:val="center"/>
              <w:rPr>
                <w:color w:val="000000" w:themeColor="text1"/>
                <w:sz w:val="18"/>
                <w:szCs w:val="18"/>
              </w:rPr>
            </w:pPr>
          </w:p>
          <w:p w14:paraId="2A0F0482" w14:textId="77777777" w:rsidR="000E2FAC" w:rsidRPr="00EB01FF" w:rsidRDefault="000E2FAC" w:rsidP="000E2FAC">
            <w:pPr>
              <w:jc w:val="center"/>
              <w:rPr>
                <w:color w:val="000000" w:themeColor="text1"/>
                <w:sz w:val="18"/>
                <w:szCs w:val="18"/>
              </w:rPr>
            </w:pPr>
          </w:p>
          <w:p w14:paraId="1D2CC3F9" w14:textId="77777777" w:rsidR="000E2FAC" w:rsidRPr="00EB01FF" w:rsidRDefault="000E2FAC" w:rsidP="000E2FAC">
            <w:pPr>
              <w:jc w:val="center"/>
              <w:rPr>
                <w:color w:val="000000" w:themeColor="text1"/>
                <w:sz w:val="18"/>
                <w:szCs w:val="18"/>
              </w:rPr>
            </w:pPr>
          </w:p>
          <w:p w14:paraId="5966EBA4" w14:textId="77777777" w:rsidR="000E2FAC" w:rsidRPr="00EB01FF" w:rsidRDefault="000E2FAC" w:rsidP="000E2FAC">
            <w:pPr>
              <w:jc w:val="center"/>
              <w:rPr>
                <w:color w:val="000000" w:themeColor="text1"/>
                <w:sz w:val="18"/>
                <w:szCs w:val="18"/>
              </w:rPr>
            </w:pPr>
          </w:p>
          <w:p w14:paraId="5C6AD7A8" w14:textId="77777777" w:rsidR="000E2FAC" w:rsidRPr="00EB01FF" w:rsidRDefault="000E2FAC" w:rsidP="000E2FAC">
            <w:pPr>
              <w:jc w:val="center"/>
              <w:rPr>
                <w:color w:val="000000" w:themeColor="text1"/>
                <w:sz w:val="18"/>
                <w:szCs w:val="18"/>
              </w:rPr>
            </w:pPr>
          </w:p>
          <w:p w14:paraId="09E02326" w14:textId="77777777" w:rsidR="000E2FAC" w:rsidRPr="00EB01FF" w:rsidRDefault="000E2FAC" w:rsidP="000E2FAC">
            <w:pPr>
              <w:jc w:val="center"/>
              <w:rPr>
                <w:color w:val="000000" w:themeColor="text1"/>
                <w:sz w:val="18"/>
                <w:szCs w:val="18"/>
              </w:rPr>
            </w:pPr>
          </w:p>
          <w:p w14:paraId="76B1177B" w14:textId="77777777" w:rsidR="000E2FAC" w:rsidRPr="00EB01FF" w:rsidRDefault="000E2FAC" w:rsidP="000E2FAC">
            <w:pPr>
              <w:jc w:val="center"/>
              <w:rPr>
                <w:color w:val="000000" w:themeColor="text1"/>
                <w:sz w:val="18"/>
                <w:szCs w:val="18"/>
              </w:rPr>
            </w:pPr>
          </w:p>
          <w:p w14:paraId="02DED01C" w14:textId="77777777" w:rsidR="000E2FAC" w:rsidRPr="00EB01FF" w:rsidRDefault="000E2FAC" w:rsidP="000E2FAC">
            <w:pPr>
              <w:jc w:val="center"/>
              <w:rPr>
                <w:color w:val="000000" w:themeColor="text1"/>
                <w:sz w:val="18"/>
                <w:szCs w:val="18"/>
              </w:rPr>
            </w:pPr>
          </w:p>
          <w:p w14:paraId="61E4B498" w14:textId="4E896FAE" w:rsidR="000E2FAC" w:rsidRDefault="000E2FAC" w:rsidP="000E2FAC">
            <w:pPr>
              <w:rPr>
                <w:color w:val="000000" w:themeColor="text1"/>
                <w:sz w:val="18"/>
                <w:szCs w:val="18"/>
              </w:rPr>
            </w:pPr>
          </w:p>
          <w:p w14:paraId="098E4A78" w14:textId="77777777" w:rsidR="00EB01FF" w:rsidRPr="00EB01FF" w:rsidRDefault="00EB01FF" w:rsidP="000E2FAC">
            <w:pPr>
              <w:rPr>
                <w:color w:val="000000" w:themeColor="text1"/>
                <w:sz w:val="18"/>
                <w:szCs w:val="18"/>
              </w:rPr>
            </w:pPr>
          </w:p>
          <w:p w14:paraId="6204BBC5" w14:textId="77777777" w:rsidR="000E2FAC" w:rsidRPr="00EB01FF" w:rsidRDefault="000E2FAC" w:rsidP="000E2FAC">
            <w:pPr>
              <w:jc w:val="center"/>
              <w:rPr>
                <w:color w:val="000000" w:themeColor="text1"/>
                <w:sz w:val="18"/>
                <w:szCs w:val="18"/>
              </w:rPr>
            </w:pPr>
          </w:p>
          <w:p w14:paraId="6AA470A5"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lastRenderedPageBreak/>
              <w:t>n.a</w:t>
            </w:r>
            <w:proofErr w:type="spellEnd"/>
            <w:r w:rsidRPr="00EB01FF">
              <w:rPr>
                <w:color w:val="000000" w:themeColor="text1"/>
                <w:sz w:val="18"/>
                <w:szCs w:val="18"/>
              </w:rPr>
              <w:t>.</w:t>
            </w:r>
          </w:p>
          <w:p w14:paraId="4182625A" w14:textId="77777777" w:rsidR="000E2FAC" w:rsidRPr="00EB01FF" w:rsidRDefault="000E2FAC" w:rsidP="000E2FAC">
            <w:pPr>
              <w:jc w:val="center"/>
              <w:rPr>
                <w:color w:val="000000" w:themeColor="text1"/>
                <w:sz w:val="18"/>
                <w:szCs w:val="18"/>
              </w:rPr>
            </w:pPr>
          </w:p>
          <w:p w14:paraId="4203EC90" w14:textId="77777777" w:rsidR="000E2FAC" w:rsidRPr="00EB01FF" w:rsidRDefault="000E2FAC" w:rsidP="000E2FAC">
            <w:pPr>
              <w:jc w:val="center"/>
              <w:rPr>
                <w:color w:val="000000" w:themeColor="text1"/>
                <w:sz w:val="18"/>
                <w:szCs w:val="18"/>
              </w:rPr>
            </w:pPr>
          </w:p>
          <w:p w14:paraId="2B97304C" w14:textId="77777777" w:rsidR="000E2FAC" w:rsidRPr="00EB01FF" w:rsidRDefault="000E2FAC" w:rsidP="000E2FAC">
            <w:pPr>
              <w:jc w:val="center"/>
              <w:rPr>
                <w:color w:val="000000" w:themeColor="text1"/>
                <w:sz w:val="18"/>
                <w:szCs w:val="18"/>
              </w:rPr>
            </w:pPr>
          </w:p>
          <w:p w14:paraId="69A636FD" w14:textId="75342FC5" w:rsidR="000E2FAC" w:rsidRPr="00EB01FF" w:rsidRDefault="000E2FAC" w:rsidP="000E2FAC">
            <w:pPr>
              <w:rPr>
                <w:color w:val="000000" w:themeColor="text1"/>
                <w:sz w:val="18"/>
                <w:szCs w:val="18"/>
              </w:rPr>
            </w:pPr>
          </w:p>
          <w:p w14:paraId="6E199BC3" w14:textId="7BCCC748" w:rsidR="000E2FAC" w:rsidRPr="00EB01FF" w:rsidRDefault="000E2FAC" w:rsidP="000E2FAC">
            <w:pPr>
              <w:rPr>
                <w:color w:val="000000" w:themeColor="text1"/>
                <w:sz w:val="18"/>
                <w:szCs w:val="18"/>
              </w:rPr>
            </w:pPr>
          </w:p>
          <w:p w14:paraId="7A060F49" w14:textId="77777777" w:rsidR="000E2FAC" w:rsidRPr="00EB01FF" w:rsidRDefault="000E2FAC" w:rsidP="000E2FAC">
            <w:pPr>
              <w:rPr>
                <w:color w:val="000000" w:themeColor="text1"/>
                <w:sz w:val="18"/>
                <w:szCs w:val="18"/>
              </w:rPr>
            </w:pPr>
          </w:p>
          <w:p w14:paraId="289865CC"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p w14:paraId="79860D6F" w14:textId="77777777" w:rsidR="000E2FAC" w:rsidRPr="00EB01FF" w:rsidRDefault="000E2FAC" w:rsidP="000E2FAC">
            <w:pPr>
              <w:jc w:val="center"/>
              <w:rPr>
                <w:color w:val="000000" w:themeColor="text1"/>
                <w:sz w:val="18"/>
                <w:szCs w:val="18"/>
              </w:rPr>
            </w:pPr>
          </w:p>
          <w:p w14:paraId="26BE62B9" w14:textId="77777777" w:rsidR="000E2FAC" w:rsidRPr="00EB01FF" w:rsidRDefault="000E2FAC" w:rsidP="000E2FAC">
            <w:pPr>
              <w:jc w:val="center"/>
              <w:rPr>
                <w:color w:val="000000" w:themeColor="text1"/>
                <w:sz w:val="18"/>
                <w:szCs w:val="18"/>
              </w:rPr>
            </w:pPr>
          </w:p>
          <w:p w14:paraId="70DE0F5F" w14:textId="77777777" w:rsidR="000E2FAC" w:rsidRPr="00EB01FF" w:rsidRDefault="000E2FAC" w:rsidP="000E2FAC">
            <w:pPr>
              <w:jc w:val="center"/>
              <w:rPr>
                <w:color w:val="000000" w:themeColor="text1"/>
                <w:sz w:val="18"/>
                <w:szCs w:val="18"/>
              </w:rPr>
            </w:pPr>
          </w:p>
          <w:p w14:paraId="1200AA3F" w14:textId="77777777" w:rsidR="000E2FAC" w:rsidRPr="00EB01FF" w:rsidRDefault="000E2FAC" w:rsidP="000E2FAC">
            <w:pPr>
              <w:jc w:val="center"/>
              <w:rPr>
                <w:color w:val="000000" w:themeColor="text1"/>
                <w:sz w:val="18"/>
                <w:szCs w:val="18"/>
              </w:rPr>
            </w:pPr>
          </w:p>
          <w:p w14:paraId="3E8FFABE" w14:textId="77777777" w:rsidR="000E2FAC" w:rsidRPr="00EB01FF" w:rsidRDefault="000E2FAC" w:rsidP="000E2FAC">
            <w:pPr>
              <w:jc w:val="center"/>
              <w:rPr>
                <w:color w:val="000000" w:themeColor="text1"/>
                <w:sz w:val="18"/>
                <w:szCs w:val="18"/>
              </w:rPr>
            </w:pPr>
          </w:p>
          <w:p w14:paraId="34932C48" w14:textId="77777777" w:rsidR="000E2FAC" w:rsidRPr="00EB01FF" w:rsidRDefault="000E2FAC" w:rsidP="000E2FAC">
            <w:pPr>
              <w:jc w:val="center"/>
              <w:rPr>
                <w:color w:val="000000" w:themeColor="text1"/>
                <w:sz w:val="18"/>
                <w:szCs w:val="18"/>
              </w:rPr>
            </w:pPr>
          </w:p>
          <w:p w14:paraId="0D169728" w14:textId="77777777" w:rsidR="000E2FAC" w:rsidRPr="00EB01FF" w:rsidRDefault="000E2FAC" w:rsidP="000E2FAC">
            <w:pPr>
              <w:rPr>
                <w:color w:val="000000" w:themeColor="text1"/>
                <w:sz w:val="18"/>
                <w:szCs w:val="18"/>
              </w:rPr>
            </w:pPr>
          </w:p>
          <w:p w14:paraId="36B19A92" w14:textId="77777777" w:rsidR="000E2FAC" w:rsidRPr="00EB01FF" w:rsidRDefault="000E2FAC" w:rsidP="000E2FAC">
            <w:pPr>
              <w:jc w:val="center"/>
              <w:rPr>
                <w:color w:val="000000" w:themeColor="text1"/>
                <w:sz w:val="18"/>
                <w:szCs w:val="18"/>
              </w:rPr>
            </w:pPr>
          </w:p>
          <w:p w14:paraId="56839FFD" w14:textId="77777777" w:rsidR="000E2FAC" w:rsidRPr="00EB01FF" w:rsidRDefault="000E2FAC" w:rsidP="000E2FAC">
            <w:pPr>
              <w:jc w:val="center"/>
              <w:rPr>
                <w:color w:val="000000" w:themeColor="text1"/>
                <w:sz w:val="18"/>
                <w:szCs w:val="18"/>
              </w:rPr>
            </w:pPr>
          </w:p>
          <w:p w14:paraId="129D9BA8" w14:textId="77777777" w:rsidR="000E2FAC" w:rsidRPr="00EB01FF" w:rsidRDefault="000E2FAC" w:rsidP="000E2FAC">
            <w:pPr>
              <w:jc w:val="center"/>
              <w:rPr>
                <w:color w:val="000000" w:themeColor="text1"/>
                <w:sz w:val="18"/>
                <w:szCs w:val="18"/>
              </w:rPr>
            </w:pPr>
          </w:p>
          <w:p w14:paraId="43694157" w14:textId="77777777" w:rsidR="000E2FAC" w:rsidRPr="00EB01FF" w:rsidRDefault="000E2FAC" w:rsidP="000E2FAC">
            <w:pPr>
              <w:jc w:val="center"/>
              <w:rPr>
                <w:color w:val="000000" w:themeColor="text1"/>
                <w:sz w:val="18"/>
                <w:szCs w:val="18"/>
              </w:rPr>
            </w:pPr>
          </w:p>
          <w:p w14:paraId="37FC811F" w14:textId="77777777" w:rsidR="000E2FAC" w:rsidRPr="00EB01FF" w:rsidRDefault="000E2FAC" w:rsidP="000E2FAC">
            <w:pPr>
              <w:jc w:val="center"/>
              <w:rPr>
                <w:color w:val="000000" w:themeColor="text1"/>
                <w:sz w:val="18"/>
                <w:szCs w:val="18"/>
              </w:rPr>
            </w:pPr>
          </w:p>
          <w:p w14:paraId="6CF245EB" w14:textId="77777777" w:rsidR="000E2FAC" w:rsidRPr="00EB01FF" w:rsidRDefault="000E2FAC" w:rsidP="000E2FAC">
            <w:pPr>
              <w:jc w:val="center"/>
              <w:rPr>
                <w:color w:val="000000" w:themeColor="text1"/>
                <w:sz w:val="18"/>
                <w:szCs w:val="18"/>
              </w:rPr>
            </w:pPr>
          </w:p>
          <w:p w14:paraId="25714966" w14:textId="77777777" w:rsidR="000E2FAC" w:rsidRPr="00EB01FF" w:rsidRDefault="000E2FAC" w:rsidP="000E2FAC">
            <w:pPr>
              <w:jc w:val="center"/>
              <w:rPr>
                <w:color w:val="000000" w:themeColor="text1"/>
                <w:sz w:val="18"/>
                <w:szCs w:val="18"/>
              </w:rPr>
            </w:pPr>
          </w:p>
          <w:p w14:paraId="06199FCE" w14:textId="77777777" w:rsidR="000E2FAC" w:rsidRPr="00EB01FF" w:rsidRDefault="000E2FAC" w:rsidP="000E2FAC">
            <w:pPr>
              <w:jc w:val="center"/>
              <w:rPr>
                <w:color w:val="000000" w:themeColor="text1"/>
                <w:sz w:val="18"/>
                <w:szCs w:val="18"/>
              </w:rPr>
            </w:pPr>
          </w:p>
          <w:p w14:paraId="20145BD5" w14:textId="77777777" w:rsidR="000E2FAC" w:rsidRPr="00EB01FF" w:rsidRDefault="000E2FAC" w:rsidP="000E2FAC">
            <w:pPr>
              <w:jc w:val="center"/>
              <w:rPr>
                <w:color w:val="000000" w:themeColor="text1"/>
                <w:sz w:val="18"/>
                <w:szCs w:val="18"/>
              </w:rPr>
            </w:pPr>
          </w:p>
          <w:p w14:paraId="4813C47C" w14:textId="77777777" w:rsidR="000E2FAC" w:rsidRPr="00EB01FF" w:rsidRDefault="000E2FAC" w:rsidP="000E2FAC">
            <w:pPr>
              <w:jc w:val="center"/>
              <w:rPr>
                <w:color w:val="000000" w:themeColor="text1"/>
                <w:sz w:val="18"/>
                <w:szCs w:val="18"/>
              </w:rPr>
            </w:pPr>
          </w:p>
          <w:p w14:paraId="524F8F14" w14:textId="77777777" w:rsidR="000E2FAC" w:rsidRPr="00EB01FF" w:rsidRDefault="000E2FAC" w:rsidP="000E2FAC">
            <w:pPr>
              <w:jc w:val="center"/>
              <w:rPr>
                <w:color w:val="000000" w:themeColor="text1"/>
                <w:sz w:val="18"/>
                <w:szCs w:val="18"/>
              </w:rPr>
            </w:pPr>
          </w:p>
          <w:p w14:paraId="0918A7CF" w14:textId="2C14CF7D" w:rsidR="000E2FAC" w:rsidRPr="00EB01FF" w:rsidRDefault="000E2FAC" w:rsidP="000E2FAC">
            <w:pPr>
              <w:jc w:val="center"/>
              <w:rPr>
                <w:color w:val="000000" w:themeColor="text1"/>
                <w:sz w:val="18"/>
                <w:szCs w:val="18"/>
              </w:rPr>
            </w:pPr>
          </w:p>
          <w:p w14:paraId="11EA561E" w14:textId="5B2BA625" w:rsidR="000E2FAC" w:rsidRPr="00EB01FF" w:rsidRDefault="000E2FAC" w:rsidP="000E2FAC">
            <w:pPr>
              <w:jc w:val="center"/>
              <w:rPr>
                <w:color w:val="000000" w:themeColor="text1"/>
                <w:sz w:val="18"/>
                <w:szCs w:val="18"/>
              </w:rPr>
            </w:pPr>
            <w:r w:rsidRPr="00EB01FF">
              <w:rPr>
                <w:color w:val="000000" w:themeColor="text1"/>
                <w:sz w:val="18"/>
                <w:szCs w:val="18"/>
              </w:rPr>
              <w:t>Ú</w:t>
            </w:r>
          </w:p>
          <w:p w14:paraId="65F66CED" w14:textId="77777777" w:rsidR="000E2FAC" w:rsidRPr="00EB01FF" w:rsidRDefault="000E2FAC" w:rsidP="000E2FAC">
            <w:pPr>
              <w:jc w:val="center"/>
              <w:rPr>
                <w:color w:val="000000" w:themeColor="text1"/>
                <w:sz w:val="18"/>
                <w:szCs w:val="18"/>
              </w:rPr>
            </w:pPr>
          </w:p>
          <w:p w14:paraId="39BDAA7F" w14:textId="073F8D03" w:rsidR="000E2FAC" w:rsidRPr="00EB01FF" w:rsidRDefault="000E2FAC" w:rsidP="000E2FAC">
            <w:pPr>
              <w:jc w:val="center"/>
              <w:rPr>
                <w:color w:val="000000" w:themeColor="text1"/>
                <w:sz w:val="18"/>
                <w:szCs w:val="18"/>
              </w:rPr>
            </w:pPr>
          </w:p>
          <w:p w14:paraId="2C115454" w14:textId="613F28D1" w:rsidR="000E2FAC" w:rsidRPr="00EB01FF" w:rsidRDefault="000E2FAC" w:rsidP="000E2FAC">
            <w:pPr>
              <w:jc w:val="center"/>
              <w:rPr>
                <w:color w:val="000000" w:themeColor="text1"/>
                <w:sz w:val="18"/>
                <w:szCs w:val="18"/>
              </w:rPr>
            </w:pPr>
          </w:p>
          <w:p w14:paraId="4F0DD3FC" w14:textId="3FFFF7C5" w:rsidR="000E2FAC" w:rsidRPr="00EB01FF" w:rsidRDefault="000E2FAC" w:rsidP="000E2FAC">
            <w:pPr>
              <w:jc w:val="center"/>
              <w:rPr>
                <w:color w:val="000000" w:themeColor="text1"/>
                <w:sz w:val="18"/>
                <w:szCs w:val="18"/>
              </w:rPr>
            </w:pPr>
          </w:p>
          <w:p w14:paraId="59D12A24" w14:textId="280C4F15" w:rsidR="000E2FAC" w:rsidRPr="00EB01FF" w:rsidRDefault="000E2FAC" w:rsidP="000E2FAC">
            <w:pPr>
              <w:jc w:val="center"/>
              <w:rPr>
                <w:color w:val="000000" w:themeColor="text1"/>
                <w:sz w:val="18"/>
                <w:szCs w:val="18"/>
              </w:rPr>
            </w:pPr>
          </w:p>
          <w:p w14:paraId="7B429A56" w14:textId="4158D086" w:rsidR="000E2FAC" w:rsidRPr="00EB01FF" w:rsidRDefault="000E2FAC" w:rsidP="000E2FAC">
            <w:pPr>
              <w:jc w:val="center"/>
              <w:rPr>
                <w:color w:val="000000" w:themeColor="text1"/>
                <w:sz w:val="18"/>
                <w:szCs w:val="18"/>
              </w:rPr>
            </w:pPr>
          </w:p>
          <w:p w14:paraId="07448710" w14:textId="3FEF5812" w:rsidR="000E2FAC" w:rsidRPr="00EB01FF" w:rsidRDefault="000E2FAC" w:rsidP="000E2FAC">
            <w:pPr>
              <w:jc w:val="center"/>
              <w:rPr>
                <w:color w:val="000000" w:themeColor="text1"/>
                <w:sz w:val="18"/>
                <w:szCs w:val="18"/>
              </w:rPr>
            </w:pPr>
          </w:p>
          <w:p w14:paraId="5C127192" w14:textId="00C51544" w:rsidR="000E2FAC" w:rsidRPr="00EB01FF" w:rsidRDefault="000E2FAC" w:rsidP="000E2FAC">
            <w:pPr>
              <w:jc w:val="center"/>
              <w:rPr>
                <w:color w:val="000000" w:themeColor="text1"/>
                <w:sz w:val="18"/>
                <w:szCs w:val="18"/>
              </w:rPr>
            </w:pPr>
          </w:p>
          <w:p w14:paraId="23CD8747" w14:textId="3D75F690" w:rsidR="000E2FAC" w:rsidRPr="00EB01FF" w:rsidRDefault="000E2FAC" w:rsidP="000E2FAC">
            <w:pPr>
              <w:jc w:val="center"/>
              <w:rPr>
                <w:color w:val="000000" w:themeColor="text1"/>
                <w:sz w:val="18"/>
                <w:szCs w:val="18"/>
              </w:rPr>
            </w:pPr>
          </w:p>
          <w:p w14:paraId="7180BE83" w14:textId="130D0D0B" w:rsidR="000E2FAC" w:rsidRPr="00EB01FF" w:rsidRDefault="000E2FAC" w:rsidP="000E2FAC">
            <w:pPr>
              <w:jc w:val="center"/>
              <w:rPr>
                <w:color w:val="000000" w:themeColor="text1"/>
                <w:sz w:val="18"/>
                <w:szCs w:val="18"/>
              </w:rPr>
            </w:pPr>
          </w:p>
          <w:p w14:paraId="76BA0D4C" w14:textId="5357B586" w:rsidR="000E2FAC" w:rsidRPr="00EB01FF" w:rsidRDefault="000E2FAC" w:rsidP="000E2FAC">
            <w:pPr>
              <w:jc w:val="center"/>
              <w:rPr>
                <w:color w:val="000000" w:themeColor="text1"/>
                <w:sz w:val="18"/>
                <w:szCs w:val="18"/>
              </w:rPr>
            </w:pPr>
          </w:p>
          <w:p w14:paraId="66DBB42A" w14:textId="57AFEE3D" w:rsidR="000E2FAC" w:rsidRPr="00EB01FF" w:rsidRDefault="000E2FAC" w:rsidP="000E2FAC">
            <w:pPr>
              <w:jc w:val="center"/>
              <w:rPr>
                <w:color w:val="000000" w:themeColor="text1"/>
                <w:sz w:val="18"/>
                <w:szCs w:val="18"/>
              </w:rPr>
            </w:pPr>
          </w:p>
          <w:p w14:paraId="13538ADB" w14:textId="5E951905" w:rsidR="000E2FAC" w:rsidRPr="00EB01FF" w:rsidRDefault="000E2FAC" w:rsidP="000E2FAC">
            <w:pPr>
              <w:jc w:val="center"/>
              <w:rPr>
                <w:color w:val="000000" w:themeColor="text1"/>
                <w:sz w:val="18"/>
                <w:szCs w:val="18"/>
              </w:rPr>
            </w:pPr>
          </w:p>
          <w:p w14:paraId="18EDAC7C" w14:textId="18146568" w:rsidR="000E2FAC" w:rsidRPr="00EB01FF" w:rsidRDefault="000E2FAC" w:rsidP="000E2FAC">
            <w:pPr>
              <w:jc w:val="center"/>
              <w:rPr>
                <w:color w:val="000000" w:themeColor="text1"/>
                <w:sz w:val="18"/>
                <w:szCs w:val="18"/>
              </w:rPr>
            </w:pPr>
          </w:p>
          <w:p w14:paraId="61831262" w14:textId="77777777" w:rsidR="000E2FAC" w:rsidRPr="00EB01FF" w:rsidRDefault="000E2FAC" w:rsidP="000E2FAC">
            <w:pPr>
              <w:jc w:val="center"/>
              <w:rPr>
                <w:color w:val="000000" w:themeColor="text1"/>
                <w:sz w:val="18"/>
                <w:szCs w:val="18"/>
              </w:rPr>
            </w:pPr>
          </w:p>
          <w:p w14:paraId="1D8E82B0" w14:textId="6375E118" w:rsidR="000E2FAC" w:rsidRPr="00EB01FF" w:rsidRDefault="000E2FAC" w:rsidP="000E2FAC">
            <w:pPr>
              <w:jc w:val="center"/>
              <w:rPr>
                <w:color w:val="000000" w:themeColor="text1"/>
                <w:sz w:val="18"/>
                <w:szCs w:val="18"/>
              </w:rPr>
            </w:pPr>
          </w:p>
          <w:p w14:paraId="3C4944B0" w14:textId="61B8D6D8" w:rsidR="000E2FAC" w:rsidRPr="00EB01FF" w:rsidRDefault="000E2FAC" w:rsidP="000E2FAC">
            <w:pPr>
              <w:jc w:val="center"/>
              <w:rPr>
                <w:color w:val="000000" w:themeColor="text1"/>
                <w:sz w:val="18"/>
                <w:szCs w:val="18"/>
              </w:rPr>
            </w:pPr>
          </w:p>
          <w:p w14:paraId="0B170AB1" w14:textId="0F7377FC" w:rsidR="000E2FAC" w:rsidRPr="00EB01FF" w:rsidRDefault="000E2FAC" w:rsidP="000E2FAC">
            <w:pPr>
              <w:jc w:val="center"/>
              <w:rPr>
                <w:color w:val="000000" w:themeColor="text1"/>
                <w:sz w:val="18"/>
                <w:szCs w:val="18"/>
              </w:rPr>
            </w:pPr>
          </w:p>
          <w:p w14:paraId="5BCEB372" w14:textId="4840EEBA" w:rsidR="000E2FAC" w:rsidRPr="00EB01FF" w:rsidRDefault="000E2FAC" w:rsidP="000E2FAC">
            <w:pPr>
              <w:jc w:val="center"/>
              <w:rPr>
                <w:color w:val="000000" w:themeColor="text1"/>
                <w:sz w:val="18"/>
                <w:szCs w:val="18"/>
              </w:rPr>
            </w:pPr>
          </w:p>
          <w:p w14:paraId="7E1330C1" w14:textId="7127C9D8" w:rsidR="000E2FAC" w:rsidRPr="00EB01FF" w:rsidRDefault="000E2FAC" w:rsidP="000E2FAC">
            <w:pPr>
              <w:jc w:val="center"/>
              <w:rPr>
                <w:color w:val="000000" w:themeColor="text1"/>
                <w:sz w:val="18"/>
                <w:szCs w:val="18"/>
              </w:rPr>
            </w:pPr>
          </w:p>
          <w:p w14:paraId="1E7745ED" w14:textId="0DDDBB94" w:rsidR="000E2FAC" w:rsidRPr="00EB01FF" w:rsidRDefault="000E2FAC" w:rsidP="000E2FAC">
            <w:pPr>
              <w:jc w:val="center"/>
              <w:rPr>
                <w:color w:val="000000" w:themeColor="text1"/>
                <w:sz w:val="18"/>
                <w:szCs w:val="18"/>
              </w:rPr>
            </w:pPr>
          </w:p>
          <w:p w14:paraId="0E71DEA2" w14:textId="79291CCC" w:rsidR="000E2FAC" w:rsidRPr="00EB01FF" w:rsidRDefault="000E2FAC" w:rsidP="000E2FAC">
            <w:pPr>
              <w:jc w:val="center"/>
              <w:rPr>
                <w:color w:val="000000" w:themeColor="text1"/>
                <w:sz w:val="18"/>
                <w:szCs w:val="18"/>
              </w:rPr>
            </w:pPr>
          </w:p>
          <w:p w14:paraId="3942C0EF" w14:textId="47C683DF" w:rsidR="000E2FAC" w:rsidRPr="00EB01FF" w:rsidRDefault="000E2FAC" w:rsidP="000E2FAC">
            <w:pPr>
              <w:jc w:val="center"/>
              <w:rPr>
                <w:color w:val="000000" w:themeColor="text1"/>
                <w:sz w:val="18"/>
                <w:szCs w:val="18"/>
              </w:rPr>
            </w:pPr>
          </w:p>
          <w:p w14:paraId="25BDEFA2" w14:textId="05E7908F" w:rsidR="000E2FAC" w:rsidRPr="00EB01FF" w:rsidRDefault="000E2FAC" w:rsidP="000E2FAC">
            <w:pPr>
              <w:jc w:val="center"/>
              <w:rPr>
                <w:color w:val="000000" w:themeColor="text1"/>
                <w:sz w:val="18"/>
                <w:szCs w:val="18"/>
              </w:rPr>
            </w:pPr>
          </w:p>
          <w:p w14:paraId="1FA16C55" w14:textId="573D4399" w:rsidR="000E2FAC" w:rsidRPr="00EB01FF" w:rsidRDefault="000E2FAC" w:rsidP="000E2FAC">
            <w:pPr>
              <w:jc w:val="center"/>
              <w:rPr>
                <w:color w:val="000000" w:themeColor="text1"/>
                <w:sz w:val="18"/>
                <w:szCs w:val="18"/>
              </w:rPr>
            </w:pPr>
          </w:p>
          <w:p w14:paraId="64572CE1" w14:textId="6F1BDC3B" w:rsidR="000E2FAC" w:rsidRPr="00EB01FF" w:rsidRDefault="000E2FAC" w:rsidP="000E2FAC">
            <w:pPr>
              <w:jc w:val="center"/>
              <w:rPr>
                <w:color w:val="000000" w:themeColor="text1"/>
                <w:sz w:val="18"/>
                <w:szCs w:val="18"/>
              </w:rPr>
            </w:pPr>
          </w:p>
          <w:p w14:paraId="1ADCBCD2" w14:textId="77777777" w:rsidR="000E2FAC" w:rsidRPr="00EB01FF" w:rsidRDefault="000E2FAC" w:rsidP="000E2FAC">
            <w:pPr>
              <w:jc w:val="center"/>
              <w:rPr>
                <w:color w:val="000000" w:themeColor="text1"/>
                <w:sz w:val="18"/>
                <w:szCs w:val="18"/>
              </w:rPr>
            </w:pPr>
          </w:p>
          <w:p w14:paraId="38D6644E" w14:textId="1F2CCCE0" w:rsidR="000E2FAC" w:rsidRPr="00EB01FF" w:rsidRDefault="000E2FAC" w:rsidP="000E2FAC">
            <w:pPr>
              <w:jc w:val="center"/>
              <w:rPr>
                <w:color w:val="000000" w:themeColor="text1"/>
                <w:sz w:val="18"/>
                <w:szCs w:val="18"/>
              </w:rPr>
            </w:pPr>
          </w:p>
          <w:p w14:paraId="14BC6AF8" w14:textId="77777777" w:rsidR="001E23AD" w:rsidRPr="00EB01FF" w:rsidRDefault="001E23AD" w:rsidP="000E2FAC">
            <w:pPr>
              <w:jc w:val="center"/>
              <w:rPr>
                <w:color w:val="000000" w:themeColor="text1"/>
                <w:sz w:val="18"/>
                <w:szCs w:val="18"/>
              </w:rPr>
            </w:pPr>
          </w:p>
          <w:p w14:paraId="3C42A147"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63320425" w14:textId="77777777" w:rsidR="000E2FAC" w:rsidRPr="00EB01FF" w:rsidRDefault="000E2FAC" w:rsidP="000E2FAC">
            <w:pPr>
              <w:jc w:val="center"/>
              <w:rPr>
                <w:color w:val="000000" w:themeColor="text1"/>
                <w:sz w:val="18"/>
                <w:szCs w:val="18"/>
              </w:rPr>
            </w:pPr>
          </w:p>
          <w:p w14:paraId="10D5FA1A" w14:textId="77777777" w:rsidR="000E2FAC" w:rsidRPr="00EB01FF" w:rsidRDefault="000E2FAC" w:rsidP="000E2FAC">
            <w:pPr>
              <w:jc w:val="center"/>
              <w:rPr>
                <w:color w:val="000000" w:themeColor="text1"/>
                <w:sz w:val="18"/>
                <w:szCs w:val="18"/>
              </w:rPr>
            </w:pPr>
          </w:p>
          <w:p w14:paraId="7BE8782E" w14:textId="77777777" w:rsidR="000E2FAC" w:rsidRPr="00EB01FF" w:rsidRDefault="000E2FAC" w:rsidP="000E2FAC">
            <w:pPr>
              <w:jc w:val="center"/>
              <w:rPr>
                <w:color w:val="000000" w:themeColor="text1"/>
                <w:sz w:val="18"/>
                <w:szCs w:val="18"/>
              </w:rPr>
            </w:pPr>
          </w:p>
          <w:p w14:paraId="20577A85" w14:textId="77777777" w:rsidR="000E2FAC" w:rsidRPr="00EB01FF" w:rsidRDefault="000E2FAC" w:rsidP="000E2FAC">
            <w:pPr>
              <w:jc w:val="center"/>
              <w:rPr>
                <w:color w:val="000000" w:themeColor="text1"/>
                <w:sz w:val="18"/>
                <w:szCs w:val="18"/>
              </w:rPr>
            </w:pPr>
          </w:p>
          <w:p w14:paraId="5703F2E4" w14:textId="77777777" w:rsidR="000E2FAC" w:rsidRPr="00EB01FF" w:rsidRDefault="000E2FAC" w:rsidP="000E2FAC">
            <w:pPr>
              <w:jc w:val="center"/>
              <w:rPr>
                <w:color w:val="000000" w:themeColor="text1"/>
                <w:sz w:val="18"/>
                <w:szCs w:val="18"/>
              </w:rPr>
            </w:pPr>
          </w:p>
          <w:p w14:paraId="4D8A05F8" w14:textId="77777777" w:rsidR="000E2FAC" w:rsidRPr="00EB01FF" w:rsidRDefault="000E2FAC" w:rsidP="000E2FAC">
            <w:pPr>
              <w:jc w:val="center"/>
              <w:rPr>
                <w:color w:val="000000" w:themeColor="text1"/>
                <w:sz w:val="18"/>
                <w:szCs w:val="18"/>
              </w:rPr>
            </w:pPr>
          </w:p>
          <w:p w14:paraId="4313DF93" w14:textId="77777777" w:rsidR="000E2FAC" w:rsidRPr="00EB01FF" w:rsidRDefault="000E2FAC" w:rsidP="000E2FAC">
            <w:pPr>
              <w:jc w:val="center"/>
              <w:rPr>
                <w:color w:val="000000" w:themeColor="text1"/>
                <w:sz w:val="18"/>
                <w:szCs w:val="18"/>
              </w:rPr>
            </w:pPr>
          </w:p>
          <w:p w14:paraId="6C74D421" w14:textId="77777777" w:rsidR="000E2FAC" w:rsidRPr="00EB01FF" w:rsidRDefault="000E2FAC" w:rsidP="000E2FAC">
            <w:pPr>
              <w:jc w:val="center"/>
              <w:rPr>
                <w:color w:val="000000" w:themeColor="text1"/>
                <w:sz w:val="18"/>
                <w:szCs w:val="18"/>
              </w:rPr>
            </w:pPr>
          </w:p>
          <w:p w14:paraId="58FAEC00" w14:textId="77777777" w:rsidR="000E2FAC" w:rsidRPr="00EB01FF" w:rsidRDefault="000E2FAC" w:rsidP="000E2FAC">
            <w:pPr>
              <w:jc w:val="center"/>
              <w:rPr>
                <w:color w:val="000000" w:themeColor="text1"/>
                <w:sz w:val="18"/>
                <w:szCs w:val="18"/>
              </w:rPr>
            </w:pPr>
          </w:p>
          <w:p w14:paraId="2D3C9923" w14:textId="77777777" w:rsidR="000E2FAC" w:rsidRPr="00EB01FF" w:rsidRDefault="000E2FAC" w:rsidP="000E2FAC">
            <w:pPr>
              <w:jc w:val="center"/>
              <w:rPr>
                <w:color w:val="000000" w:themeColor="text1"/>
                <w:sz w:val="18"/>
                <w:szCs w:val="18"/>
              </w:rPr>
            </w:pPr>
          </w:p>
          <w:p w14:paraId="08CBA517" w14:textId="77777777" w:rsidR="000E2FAC" w:rsidRPr="00EB01FF" w:rsidRDefault="000E2FAC" w:rsidP="000E2FAC">
            <w:pPr>
              <w:jc w:val="center"/>
              <w:rPr>
                <w:color w:val="000000" w:themeColor="text1"/>
                <w:sz w:val="18"/>
                <w:szCs w:val="18"/>
              </w:rPr>
            </w:pPr>
          </w:p>
          <w:p w14:paraId="078920E0" w14:textId="77777777" w:rsidR="000E2FAC" w:rsidRPr="00EB01FF" w:rsidRDefault="000E2FAC" w:rsidP="000E2FAC">
            <w:pPr>
              <w:jc w:val="center"/>
              <w:rPr>
                <w:color w:val="000000" w:themeColor="text1"/>
                <w:sz w:val="18"/>
                <w:szCs w:val="18"/>
              </w:rPr>
            </w:pPr>
          </w:p>
          <w:p w14:paraId="32BEE9B9" w14:textId="77777777" w:rsidR="000E2FAC" w:rsidRPr="00EB01FF" w:rsidRDefault="000E2FAC" w:rsidP="000E2FAC">
            <w:pPr>
              <w:jc w:val="center"/>
              <w:rPr>
                <w:color w:val="000000" w:themeColor="text1"/>
                <w:sz w:val="18"/>
                <w:szCs w:val="18"/>
              </w:rPr>
            </w:pPr>
          </w:p>
          <w:p w14:paraId="61192876" w14:textId="77777777" w:rsidR="000E2FAC" w:rsidRPr="00EB01FF" w:rsidRDefault="000E2FAC" w:rsidP="000E2FAC">
            <w:pPr>
              <w:jc w:val="center"/>
              <w:rPr>
                <w:color w:val="000000" w:themeColor="text1"/>
                <w:sz w:val="18"/>
                <w:szCs w:val="18"/>
              </w:rPr>
            </w:pPr>
          </w:p>
          <w:p w14:paraId="1D3210EF" w14:textId="77777777" w:rsidR="000E2FAC" w:rsidRPr="00EB01FF" w:rsidRDefault="000E2FAC" w:rsidP="000E2FAC">
            <w:pPr>
              <w:jc w:val="center"/>
              <w:rPr>
                <w:color w:val="000000" w:themeColor="text1"/>
                <w:sz w:val="18"/>
                <w:szCs w:val="18"/>
              </w:rPr>
            </w:pPr>
          </w:p>
          <w:p w14:paraId="24C0610A" w14:textId="77777777" w:rsidR="000E2FAC" w:rsidRPr="00EB01FF" w:rsidRDefault="000E2FAC" w:rsidP="000E2FAC">
            <w:pPr>
              <w:jc w:val="center"/>
              <w:rPr>
                <w:color w:val="000000" w:themeColor="text1"/>
                <w:sz w:val="18"/>
                <w:szCs w:val="18"/>
              </w:rPr>
            </w:pPr>
          </w:p>
          <w:p w14:paraId="035789AA" w14:textId="77777777" w:rsidR="000E2FAC" w:rsidRPr="00EB01FF" w:rsidRDefault="000E2FAC" w:rsidP="000E2FAC">
            <w:pPr>
              <w:jc w:val="center"/>
              <w:rPr>
                <w:color w:val="000000" w:themeColor="text1"/>
                <w:sz w:val="18"/>
                <w:szCs w:val="18"/>
              </w:rPr>
            </w:pPr>
          </w:p>
          <w:p w14:paraId="5048E7BE" w14:textId="77777777" w:rsidR="000E2FAC" w:rsidRPr="00EB01FF" w:rsidRDefault="000E2FAC" w:rsidP="000E2FAC">
            <w:pPr>
              <w:jc w:val="center"/>
              <w:rPr>
                <w:color w:val="000000" w:themeColor="text1"/>
                <w:sz w:val="18"/>
                <w:szCs w:val="18"/>
              </w:rPr>
            </w:pPr>
          </w:p>
          <w:p w14:paraId="17EF4B94" w14:textId="77777777" w:rsidR="000E2FAC" w:rsidRPr="00EB01FF" w:rsidRDefault="000E2FAC" w:rsidP="000E2FAC">
            <w:pPr>
              <w:jc w:val="center"/>
              <w:rPr>
                <w:color w:val="000000" w:themeColor="text1"/>
                <w:sz w:val="18"/>
                <w:szCs w:val="18"/>
              </w:rPr>
            </w:pPr>
          </w:p>
          <w:p w14:paraId="5233214A" w14:textId="77777777" w:rsidR="000E2FAC" w:rsidRPr="00EB01FF" w:rsidRDefault="000E2FAC" w:rsidP="000E2FAC">
            <w:pPr>
              <w:jc w:val="center"/>
              <w:rPr>
                <w:color w:val="000000" w:themeColor="text1"/>
                <w:sz w:val="18"/>
                <w:szCs w:val="18"/>
              </w:rPr>
            </w:pPr>
          </w:p>
          <w:p w14:paraId="0E90FA63" w14:textId="77777777" w:rsidR="000E2FAC" w:rsidRPr="00EB01FF" w:rsidRDefault="000E2FAC" w:rsidP="000E2FAC">
            <w:pPr>
              <w:jc w:val="center"/>
              <w:rPr>
                <w:color w:val="000000" w:themeColor="text1"/>
                <w:sz w:val="18"/>
                <w:szCs w:val="18"/>
              </w:rPr>
            </w:pPr>
          </w:p>
          <w:p w14:paraId="0BA3AFA7" w14:textId="72699E41" w:rsidR="000E2FAC" w:rsidRPr="00EB01FF" w:rsidRDefault="000E2FAC" w:rsidP="000E2FAC">
            <w:pPr>
              <w:rPr>
                <w:color w:val="000000" w:themeColor="text1"/>
                <w:sz w:val="18"/>
                <w:szCs w:val="18"/>
              </w:rPr>
            </w:pPr>
          </w:p>
          <w:p w14:paraId="22334F53" w14:textId="643F93D1" w:rsidR="000E2FAC" w:rsidRPr="00EB01FF" w:rsidRDefault="000E2FAC" w:rsidP="00AF41E1">
            <w:pPr>
              <w:rPr>
                <w:color w:val="000000" w:themeColor="text1"/>
                <w:sz w:val="18"/>
                <w:szCs w:val="18"/>
              </w:rPr>
            </w:pPr>
          </w:p>
          <w:p w14:paraId="201FBED6" w14:textId="77777777" w:rsidR="000E2FAC" w:rsidRPr="00EB01FF" w:rsidRDefault="000E2FAC" w:rsidP="000E2FAC">
            <w:pP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7CE8E43E" w14:textId="77777777" w:rsidR="000E2FAC" w:rsidRPr="00EB01FF" w:rsidRDefault="000E2FAC" w:rsidP="000E2FAC">
            <w:pPr>
              <w:rPr>
                <w:color w:val="000000" w:themeColor="text1"/>
                <w:sz w:val="18"/>
                <w:szCs w:val="18"/>
              </w:rPr>
            </w:pPr>
          </w:p>
          <w:p w14:paraId="0D8909D3" w14:textId="77777777" w:rsidR="000E2FAC" w:rsidRPr="00EB01FF" w:rsidRDefault="000E2FAC" w:rsidP="000E2FAC">
            <w:pPr>
              <w:rPr>
                <w:color w:val="000000" w:themeColor="text1"/>
                <w:sz w:val="18"/>
                <w:szCs w:val="18"/>
              </w:rPr>
            </w:pPr>
          </w:p>
          <w:p w14:paraId="1235976C" w14:textId="77777777" w:rsidR="000E2FAC" w:rsidRPr="00EB01FF" w:rsidRDefault="000E2FAC" w:rsidP="000E2FAC">
            <w:pPr>
              <w:rPr>
                <w:color w:val="000000" w:themeColor="text1"/>
                <w:sz w:val="18"/>
                <w:szCs w:val="18"/>
              </w:rPr>
            </w:pPr>
          </w:p>
          <w:p w14:paraId="2CFEBCAA" w14:textId="77777777" w:rsidR="000E2FAC" w:rsidRPr="00EB01FF" w:rsidRDefault="000E2FAC" w:rsidP="000E2FAC">
            <w:pPr>
              <w:rPr>
                <w:color w:val="000000" w:themeColor="text1"/>
                <w:sz w:val="18"/>
                <w:szCs w:val="18"/>
              </w:rPr>
            </w:pPr>
          </w:p>
          <w:p w14:paraId="4398829A" w14:textId="77777777" w:rsidR="000E2FAC" w:rsidRPr="00EB01FF" w:rsidRDefault="000E2FAC" w:rsidP="000E2FAC">
            <w:pP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4CD7144D" w14:textId="77777777" w:rsidR="000E2FAC" w:rsidRPr="00EB01FF" w:rsidRDefault="000E2FAC" w:rsidP="000E2FAC">
            <w:pPr>
              <w:jc w:val="center"/>
              <w:rPr>
                <w:color w:val="000000" w:themeColor="text1"/>
                <w:sz w:val="18"/>
                <w:szCs w:val="18"/>
              </w:rPr>
            </w:pPr>
          </w:p>
          <w:p w14:paraId="7232BD50" w14:textId="77777777" w:rsidR="000E2FAC" w:rsidRPr="00EB01FF" w:rsidRDefault="000E2FAC" w:rsidP="000E2FAC">
            <w:pPr>
              <w:jc w:val="center"/>
              <w:rPr>
                <w:color w:val="000000" w:themeColor="text1"/>
                <w:sz w:val="18"/>
                <w:szCs w:val="18"/>
              </w:rPr>
            </w:pPr>
          </w:p>
          <w:p w14:paraId="1F95A31F" w14:textId="77777777" w:rsidR="000E2FAC" w:rsidRPr="00EB01FF" w:rsidRDefault="000E2FAC" w:rsidP="000E2FAC">
            <w:pPr>
              <w:jc w:val="center"/>
              <w:rPr>
                <w:color w:val="000000" w:themeColor="text1"/>
                <w:sz w:val="18"/>
                <w:szCs w:val="18"/>
              </w:rPr>
            </w:pPr>
          </w:p>
          <w:p w14:paraId="4A9F95E2" w14:textId="77777777" w:rsidR="000E2FAC" w:rsidRPr="00EB01FF" w:rsidRDefault="000E2FAC" w:rsidP="000E2FAC">
            <w:pPr>
              <w:jc w:val="center"/>
              <w:rPr>
                <w:color w:val="000000" w:themeColor="text1"/>
                <w:sz w:val="18"/>
                <w:szCs w:val="18"/>
              </w:rPr>
            </w:pPr>
          </w:p>
          <w:p w14:paraId="6745CCBA" w14:textId="77777777" w:rsidR="000E2FAC" w:rsidRPr="00EB01FF" w:rsidRDefault="000E2FAC" w:rsidP="000E2FAC">
            <w:pPr>
              <w:jc w:val="center"/>
              <w:rPr>
                <w:color w:val="000000" w:themeColor="text1"/>
                <w:sz w:val="18"/>
                <w:szCs w:val="18"/>
              </w:rPr>
            </w:pPr>
          </w:p>
          <w:p w14:paraId="7BCBDC4D" w14:textId="77777777" w:rsidR="000E2FAC" w:rsidRPr="00EB01FF" w:rsidRDefault="000E2FAC" w:rsidP="000E2FAC">
            <w:pPr>
              <w:jc w:val="center"/>
              <w:rPr>
                <w:color w:val="000000" w:themeColor="text1"/>
                <w:sz w:val="18"/>
                <w:szCs w:val="18"/>
              </w:rPr>
            </w:pPr>
          </w:p>
          <w:p w14:paraId="56CF62EB" w14:textId="77777777" w:rsidR="000E2FAC" w:rsidRPr="00EB01FF" w:rsidRDefault="000E2FAC" w:rsidP="000E2FAC">
            <w:pPr>
              <w:jc w:val="center"/>
              <w:rPr>
                <w:color w:val="000000" w:themeColor="text1"/>
                <w:sz w:val="18"/>
                <w:szCs w:val="18"/>
              </w:rPr>
            </w:pPr>
          </w:p>
          <w:p w14:paraId="6D12AF67" w14:textId="77777777" w:rsidR="000E2FAC" w:rsidRPr="00EB01FF" w:rsidRDefault="000E2FAC" w:rsidP="000E2FAC">
            <w:pPr>
              <w:rPr>
                <w:color w:val="000000" w:themeColor="text1"/>
                <w:sz w:val="18"/>
                <w:szCs w:val="18"/>
              </w:rPr>
            </w:pPr>
          </w:p>
          <w:p w14:paraId="00E0010D" w14:textId="77777777" w:rsidR="000E2FAC" w:rsidRPr="00EB01FF" w:rsidRDefault="000E2FAC" w:rsidP="000E2FAC">
            <w:pPr>
              <w:jc w:val="center"/>
              <w:rPr>
                <w:color w:val="000000" w:themeColor="text1"/>
                <w:sz w:val="18"/>
                <w:szCs w:val="18"/>
              </w:rPr>
            </w:pPr>
          </w:p>
          <w:p w14:paraId="2C95024D" w14:textId="77777777" w:rsidR="000E2FAC" w:rsidRPr="00EB01FF" w:rsidRDefault="000E2FAC" w:rsidP="000E2FAC">
            <w:pPr>
              <w:jc w:val="center"/>
              <w:rPr>
                <w:color w:val="000000" w:themeColor="text1"/>
                <w:sz w:val="18"/>
                <w:szCs w:val="18"/>
              </w:rPr>
            </w:pPr>
          </w:p>
          <w:p w14:paraId="6B860EC0" w14:textId="77777777" w:rsidR="000E2FAC" w:rsidRPr="00EB01FF" w:rsidRDefault="000E2FAC" w:rsidP="000E2FAC">
            <w:pPr>
              <w:jc w:val="center"/>
              <w:rPr>
                <w:color w:val="000000" w:themeColor="text1"/>
                <w:sz w:val="18"/>
                <w:szCs w:val="18"/>
              </w:rPr>
            </w:pPr>
          </w:p>
          <w:p w14:paraId="10F0CBBC" w14:textId="77777777" w:rsidR="000E2FAC" w:rsidRPr="00EB01FF" w:rsidRDefault="000E2FAC" w:rsidP="000E2FAC">
            <w:pPr>
              <w:jc w:val="center"/>
              <w:rPr>
                <w:color w:val="000000" w:themeColor="text1"/>
                <w:sz w:val="18"/>
                <w:szCs w:val="18"/>
              </w:rPr>
            </w:pPr>
          </w:p>
          <w:p w14:paraId="00C49D6E" w14:textId="77777777" w:rsidR="000E2FAC" w:rsidRPr="00EB01FF" w:rsidRDefault="000E2FAC" w:rsidP="000E2FAC">
            <w:pPr>
              <w:jc w:val="center"/>
              <w:rPr>
                <w:color w:val="000000" w:themeColor="text1"/>
                <w:sz w:val="18"/>
                <w:szCs w:val="18"/>
              </w:rPr>
            </w:pPr>
          </w:p>
          <w:p w14:paraId="11D825EF" w14:textId="77777777" w:rsidR="000E2FAC" w:rsidRPr="00EB01FF" w:rsidRDefault="000E2FAC" w:rsidP="000E2FAC">
            <w:pPr>
              <w:jc w:val="center"/>
              <w:rPr>
                <w:color w:val="000000" w:themeColor="text1"/>
                <w:sz w:val="18"/>
                <w:szCs w:val="18"/>
              </w:rPr>
            </w:pPr>
          </w:p>
          <w:p w14:paraId="2C33F24E" w14:textId="77777777" w:rsidR="000E2FAC" w:rsidRPr="00EB01FF" w:rsidRDefault="000E2FAC" w:rsidP="000E2FAC">
            <w:pPr>
              <w:jc w:val="center"/>
              <w:rPr>
                <w:color w:val="000000" w:themeColor="text1"/>
                <w:sz w:val="18"/>
                <w:szCs w:val="18"/>
              </w:rPr>
            </w:pPr>
          </w:p>
          <w:p w14:paraId="5FE36D51" w14:textId="77777777" w:rsidR="000E2FAC" w:rsidRPr="00EB01FF" w:rsidRDefault="000E2FAC" w:rsidP="000E2FAC">
            <w:pPr>
              <w:jc w:val="center"/>
              <w:rPr>
                <w:color w:val="000000" w:themeColor="text1"/>
                <w:sz w:val="18"/>
                <w:szCs w:val="18"/>
              </w:rPr>
            </w:pPr>
          </w:p>
          <w:p w14:paraId="32E5AFDB" w14:textId="77777777" w:rsidR="000E2FAC" w:rsidRPr="00EB01FF" w:rsidRDefault="000E2FAC" w:rsidP="000E2FAC">
            <w:pPr>
              <w:jc w:val="center"/>
              <w:rPr>
                <w:color w:val="000000" w:themeColor="text1"/>
                <w:sz w:val="18"/>
                <w:szCs w:val="18"/>
              </w:rPr>
            </w:pPr>
          </w:p>
          <w:p w14:paraId="30982440" w14:textId="77777777" w:rsidR="000E2FAC" w:rsidRPr="00EB01FF" w:rsidRDefault="000E2FAC" w:rsidP="000E2FAC">
            <w:pPr>
              <w:jc w:val="center"/>
              <w:rPr>
                <w:color w:val="000000" w:themeColor="text1"/>
                <w:sz w:val="18"/>
                <w:szCs w:val="18"/>
              </w:rPr>
            </w:pPr>
          </w:p>
          <w:p w14:paraId="57B36DDC" w14:textId="6B595A41" w:rsidR="000E2FAC" w:rsidRPr="00EB01FF" w:rsidRDefault="000E2FAC" w:rsidP="000E2FAC">
            <w:pPr>
              <w:jc w:val="center"/>
              <w:rPr>
                <w:color w:val="000000" w:themeColor="text1"/>
                <w:sz w:val="18"/>
                <w:szCs w:val="18"/>
              </w:rPr>
            </w:pPr>
          </w:p>
          <w:p w14:paraId="72C1D5FC" w14:textId="1CB6CE33" w:rsidR="000E2FAC" w:rsidRPr="00EB01FF" w:rsidRDefault="000E2FAC" w:rsidP="00EB01FF">
            <w:pPr>
              <w:rPr>
                <w:color w:val="000000" w:themeColor="text1"/>
                <w:sz w:val="18"/>
                <w:szCs w:val="18"/>
              </w:rPr>
            </w:pPr>
          </w:p>
          <w:p w14:paraId="198A7D1F"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70EECCD3" w14:textId="77777777" w:rsidR="000E2FAC" w:rsidRPr="00EB01FF" w:rsidRDefault="000E2FAC" w:rsidP="000E2FAC">
            <w:pPr>
              <w:rPr>
                <w:color w:val="000000" w:themeColor="text1"/>
                <w:sz w:val="18"/>
                <w:szCs w:val="18"/>
              </w:rPr>
            </w:pPr>
          </w:p>
          <w:p w14:paraId="1434AE32" w14:textId="77777777" w:rsidR="000E2FAC" w:rsidRPr="00EB01FF" w:rsidRDefault="000E2FAC" w:rsidP="000E2FAC">
            <w:pPr>
              <w:jc w:val="center"/>
              <w:rPr>
                <w:color w:val="000000" w:themeColor="text1"/>
                <w:sz w:val="18"/>
                <w:szCs w:val="18"/>
              </w:rPr>
            </w:pPr>
          </w:p>
          <w:p w14:paraId="440B6B3D" w14:textId="77777777" w:rsidR="000E2FAC" w:rsidRPr="00EB01FF" w:rsidRDefault="000E2FAC" w:rsidP="000E2FAC">
            <w:pPr>
              <w:rPr>
                <w:color w:val="000000" w:themeColor="text1"/>
                <w:sz w:val="18"/>
                <w:szCs w:val="18"/>
              </w:rPr>
            </w:pPr>
          </w:p>
          <w:p w14:paraId="051DCA0C"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62DCDB64" w14:textId="77777777" w:rsidR="000E2FAC" w:rsidRPr="00EB01FF" w:rsidRDefault="000E2FAC" w:rsidP="000E2FAC">
            <w:pPr>
              <w:jc w:val="center"/>
              <w:rPr>
                <w:color w:val="000000" w:themeColor="text1"/>
                <w:sz w:val="18"/>
                <w:szCs w:val="18"/>
              </w:rPr>
            </w:pPr>
          </w:p>
          <w:p w14:paraId="4DD96B89" w14:textId="77777777" w:rsidR="000E2FAC" w:rsidRPr="00EB01FF" w:rsidRDefault="000E2FAC" w:rsidP="000E2FAC">
            <w:pPr>
              <w:jc w:val="center"/>
              <w:rPr>
                <w:color w:val="000000" w:themeColor="text1"/>
                <w:sz w:val="18"/>
                <w:szCs w:val="18"/>
              </w:rPr>
            </w:pPr>
          </w:p>
          <w:p w14:paraId="28FF494D" w14:textId="77777777" w:rsidR="000E2FAC" w:rsidRPr="00EB01FF" w:rsidRDefault="000E2FAC" w:rsidP="000E2FAC">
            <w:pPr>
              <w:jc w:val="center"/>
              <w:rPr>
                <w:color w:val="000000" w:themeColor="text1"/>
                <w:sz w:val="18"/>
                <w:szCs w:val="18"/>
              </w:rPr>
            </w:pPr>
          </w:p>
          <w:p w14:paraId="64ABE357" w14:textId="77777777" w:rsidR="000E2FAC" w:rsidRPr="00EB01FF" w:rsidRDefault="000E2FAC" w:rsidP="000E2FAC">
            <w:pPr>
              <w:jc w:val="center"/>
              <w:rPr>
                <w:color w:val="000000" w:themeColor="text1"/>
                <w:sz w:val="18"/>
                <w:szCs w:val="18"/>
              </w:rPr>
            </w:pPr>
          </w:p>
          <w:p w14:paraId="313D6EAD" w14:textId="77777777" w:rsidR="000E2FAC" w:rsidRPr="00EB01FF" w:rsidRDefault="000E2FAC" w:rsidP="000E2FAC">
            <w:pPr>
              <w:jc w:val="center"/>
              <w:rPr>
                <w:color w:val="000000" w:themeColor="text1"/>
                <w:sz w:val="18"/>
                <w:szCs w:val="18"/>
              </w:rPr>
            </w:pPr>
          </w:p>
          <w:p w14:paraId="1CCBB62C" w14:textId="77777777" w:rsidR="000E2FAC" w:rsidRPr="00EB01FF" w:rsidRDefault="000E2FAC" w:rsidP="000E2FAC">
            <w:pPr>
              <w:jc w:val="center"/>
              <w:rPr>
                <w:color w:val="000000" w:themeColor="text1"/>
                <w:sz w:val="18"/>
                <w:szCs w:val="18"/>
              </w:rPr>
            </w:pPr>
          </w:p>
          <w:p w14:paraId="4E1868DC" w14:textId="77777777" w:rsidR="000E2FAC" w:rsidRPr="00EB01FF" w:rsidRDefault="000E2FAC" w:rsidP="000E2FAC">
            <w:pPr>
              <w:jc w:val="center"/>
              <w:rPr>
                <w:color w:val="000000" w:themeColor="text1"/>
                <w:sz w:val="18"/>
                <w:szCs w:val="18"/>
              </w:rPr>
            </w:pPr>
          </w:p>
          <w:p w14:paraId="197BA694" w14:textId="77777777" w:rsidR="000E2FAC" w:rsidRPr="00EB01FF" w:rsidRDefault="000E2FAC" w:rsidP="000E2FAC">
            <w:pPr>
              <w:jc w:val="center"/>
              <w:rPr>
                <w:color w:val="000000" w:themeColor="text1"/>
                <w:sz w:val="18"/>
                <w:szCs w:val="18"/>
              </w:rPr>
            </w:pPr>
          </w:p>
          <w:p w14:paraId="37B22966" w14:textId="77777777" w:rsidR="000E2FAC" w:rsidRPr="00EB01FF" w:rsidRDefault="000E2FAC" w:rsidP="000E2FAC">
            <w:pPr>
              <w:jc w:val="center"/>
              <w:rPr>
                <w:color w:val="000000" w:themeColor="text1"/>
                <w:sz w:val="18"/>
                <w:szCs w:val="18"/>
              </w:rPr>
            </w:pPr>
          </w:p>
          <w:p w14:paraId="48EAF948" w14:textId="77777777" w:rsidR="000E2FAC" w:rsidRPr="00EB01FF" w:rsidRDefault="000E2FAC" w:rsidP="000E2FAC">
            <w:pPr>
              <w:jc w:val="center"/>
              <w:rPr>
                <w:color w:val="000000" w:themeColor="text1"/>
                <w:sz w:val="18"/>
                <w:szCs w:val="18"/>
              </w:rPr>
            </w:pPr>
          </w:p>
          <w:p w14:paraId="796A2714" w14:textId="12AED302" w:rsidR="000E2FAC" w:rsidRDefault="000E2FAC" w:rsidP="000E2FAC">
            <w:pPr>
              <w:rPr>
                <w:color w:val="000000" w:themeColor="text1"/>
                <w:sz w:val="18"/>
                <w:szCs w:val="18"/>
              </w:rPr>
            </w:pPr>
          </w:p>
          <w:p w14:paraId="57E1AF85" w14:textId="77777777" w:rsidR="00EB01FF" w:rsidRPr="00EB01FF" w:rsidRDefault="00EB01FF" w:rsidP="000E2FAC">
            <w:pPr>
              <w:rPr>
                <w:color w:val="000000" w:themeColor="text1"/>
                <w:sz w:val="18"/>
                <w:szCs w:val="18"/>
              </w:rPr>
            </w:pPr>
          </w:p>
          <w:p w14:paraId="786A27FE" w14:textId="5D8442EA" w:rsidR="000E2FAC" w:rsidRPr="00EB01FF" w:rsidRDefault="000E2FAC" w:rsidP="000E2FAC">
            <w:pPr>
              <w:rPr>
                <w:color w:val="000000" w:themeColor="text1"/>
                <w:sz w:val="18"/>
                <w:szCs w:val="18"/>
              </w:rPr>
            </w:pPr>
          </w:p>
          <w:p w14:paraId="1B8D33B0" w14:textId="6244DFA8" w:rsidR="000E2FAC" w:rsidRPr="00EB01FF" w:rsidRDefault="000E2FAC" w:rsidP="000E2FAC">
            <w:pPr>
              <w:jc w:val="center"/>
              <w:rPr>
                <w:color w:val="000000" w:themeColor="text1"/>
                <w:sz w:val="18"/>
                <w:szCs w:val="18"/>
              </w:rPr>
            </w:pPr>
            <w:r w:rsidRPr="00EB01FF">
              <w:rPr>
                <w:color w:val="000000" w:themeColor="text1"/>
                <w:sz w:val="18"/>
                <w:szCs w:val="18"/>
              </w:rPr>
              <w:t>Ú</w:t>
            </w:r>
          </w:p>
          <w:p w14:paraId="13049685" w14:textId="77777777" w:rsidR="000E2FAC" w:rsidRPr="00EB01FF" w:rsidRDefault="000E2FAC" w:rsidP="000E2FAC">
            <w:pPr>
              <w:rPr>
                <w:strike/>
                <w:color w:val="000000" w:themeColor="text1"/>
                <w:sz w:val="18"/>
                <w:szCs w:val="18"/>
              </w:rPr>
            </w:pPr>
          </w:p>
          <w:p w14:paraId="320F2CE8" w14:textId="77777777" w:rsidR="000E2FAC" w:rsidRPr="00EB01FF" w:rsidRDefault="000E2FAC" w:rsidP="000E2FAC">
            <w:pPr>
              <w:jc w:val="center"/>
              <w:rPr>
                <w:color w:val="000000" w:themeColor="text1"/>
                <w:sz w:val="18"/>
                <w:szCs w:val="18"/>
              </w:rPr>
            </w:pPr>
          </w:p>
          <w:p w14:paraId="0B3A89CA" w14:textId="77777777" w:rsidR="000E2FAC" w:rsidRPr="00EB01FF" w:rsidRDefault="000E2FAC" w:rsidP="000E2FAC">
            <w:pPr>
              <w:jc w:val="center"/>
              <w:rPr>
                <w:color w:val="000000" w:themeColor="text1"/>
                <w:sz w:val="18"/>
                <w:szCs w:val="18"/>
              </w:rPr>
            </w:pPr>
          </w:p>
          <w:p w14:paraId="5FC4C520" w14:textId="77777777" w:rsidR="000E2FAC" w:rsidRPr="00EB01FF" w:rsidRDefault="000E2FAC" w:rsidP="000E2FAC">
            <w:pPr>
              <w:jc w:val="center"/>
              <w:rPr>
                <w:color w:val="000000" w:themeColor="text1"/>
                <w:sz w:val="18"/>
                <w:szCs w:val="18"/>
              </w:rPr>
            </w:pPr>
          </w:p>
          <w:p w14:paraId="1ACB460D" w14:textId="77777777" w:rsidR="000E2FAC" w:rsidRPr="00EB01FF" w:rsidRDefault="000E2FAC" w:rsidP="000E2FAC">
            <w:pPr>
              <w:jc w:val="center"/>
              <w:rPr>
                <w:color w:val="000000" w:themeColor="text1"/>
                <w:sz w:val="18"/>
                <w:szCs w:val="18"/>
              </w:rPr>
            </w:pPr>
          </w:p>
          <w:p w14:paraId="034B2A02" w14:textId="77777777" w:rsidR="000E2FAC" w:rsidRPr="00EB01FF" w:rsidRDefault="000E2FAC" w:rsidP="000E2FAC">
            <w:pPr>
              <w:jc w:val="center"/>
              <w:rPr>
                <w:color w:val="000000" w:themeColor="text1"/>
                <w:sz w:val="18"/>
                <w:szCs w:val="18"/>
              </w:rPr>
            </w:pPr>
          </w:p>
          <w:p w14:paraId="75973490" w14:textId="77777777" w:rsidR="000E2FAC" w:rsidRPr="00EB01FF" w:rsidRDefault="000E2FAC" w:rsidP="000E2FAC">
            <w:pPr>
              <w:jc w:val="center"/>
              <w:rPr>
                <w:color w:val="000000" w:themeColor="text1"/>
                <w:sz w:val="18"/>
                <w:szCs w:val="18"/>
              </w:rPr>
            </w:pPr>
          </w:p>
          <w:p w14:paraId="44C86E1A" w14:textId="77777777" w:rsidR="000E2FAC" w:rsidRPr="00EB01FF" w:rsidRDefault="000E2FAC" w:rsidP="000E2FAC">
            <w:pPr>
              <w:jc w:val="center"/>
              <w:rPr>
                <w:color w:val="000000" w:themeColor="text1"/>
                <w:sz w:val="18"/>
                <w:szCs w:val="18"/>
              </w:rPr>
            </w:pPr>
          </w:p>
          <w:p w14:paraId="5834BAAE" w14:textId="77777777" w:rsidR="000E2FAC" w:rsidRPr="00EB01FF" w:rsidRDefault="000E2FAC" w:rsidP="000E2FAC">
            <w:pPr>
              <w:jc w:val="center"/>
              <w:rPr>
                <w:color w:val="000000" w:themeColor="text1"/>
                <w:sz w:val="18"/>
                <w:szCs w:val="18"/>
              </w:rPr>
            </w:pPr>
          </w:p>
          <w:p w14:paraId="79EA79E0" w14:textId="77777777" w:rsidR="000E2FAC" w:rsidRPr="00EB01FF" w:rsidRDefault="000E2FAC" w:rsidP="000E2FAC">
            <w:pPr>
              <w:jc w:val="center"/>
              <w:rPr>
                <w:color w:val="000000" w:themeColor="text1"/>
                <w:sz w:val="18"/>
                <w:szCs w:val="18"/>
              </w:rPr>
            </w:pPr>
          </w:p>
          <w:p w14:paraId="33529052" w14:textId="77777777" w:rsidR="000E2FAC" w:rsidRPr="00EB01FF" w:rsidRDefault="000E2FAC" w:rsidP="000E2FAC">
            <w:pPr>
              <w:jc w:val="center"/>
              <w:rPr>
                <w:color w:val="000000" w:themeColor="text1"/>
                <w:sz w:val="18"/>
                <w:szCs w:val="18"/>
              </w:rPr>
            </w:pPr>
          </w:p>
          <w:p w14:paraId="01775CB4" w14:textId="77777777" w:rsidR="000E2FAC" w:rsidRPr="00EB01FF" w:rsidRDefault="000E2FAC" w:rsidP="000E2FAC">
            <w:pPr>
              <w:jc w:val="center"/>
              <w:rPr>
                <w:color w:val="000000" w:themeColor="text1"/>
                <w:sz w:val="18"/>
                <w:szCs w:val="18"/>
              </w:rPr>
            </w:pPr>
          </w:p>
          <w:p w14:paraId="5B2C20BC" w14:textId="77777777" w:rsidR="000E2FAC" w:rsidRPr="00EB01FF" w:rsidRDefault="000E2FAC" w:rsidP="000E2FAC">
            <w:pPr>
              <w:jc w:val="center"/>
              <w:rPr>
                <w:color w:val="000000" w:themeColor="text1"/>
                <w:sz w:val="18"/>
                <w:szCs w:val="18"/>
              </w:rPr>
            </w:pPr>
          </w:p>
          <w:p w14:paraId="46F0A0BE" w14:textId="77777777" w:rsidR="000E2FAC" w:rsidRPr="00EB01FF" w:rsidRDefault="000E2FAC" w:rsidP="000E2FAC">
            <w:pPr>
              <w:jc w:val="center"/>
              <w:rPr>
                <w:color w:val="000000" w:themeColor="text1"/>
                <w:sz w:val="18"/>
                <w:szCs w:val="18"/>
              </w:rPr>
            </w:pPr>
          </w:p>
          <w:p w14:paraId="1853732A" w14:textId="77777777" w:rsidR="000E2FAC" w:rsidRPr="00EB01FF" w:rsidRDefault="000E2FAC" w:rsidP="000E2FAC">
            <w:pPr>
              <w:jc w:val="center"/>
              <w:rPr>
                <w:color w:val="000000" w:themeColor="text1"/>
                <w:sz w:val="18"/>
                <w:szCs w:val="18"/>
              </w:rPr>
            </w:pPr>
          </w:p>
          <w:p w14:paraId="5475D970" w14:textId="77777777" w:rsidR="000E2FAC" w:rsidRPr="00EB01FF" w:rsidRDefault="000E2FAC" w:rsidP="000E2FAC">
            <w:pPr>
              <w:jc w:val="center"/>
              <w:rPr>
                <w:color w:val="000000" w:themeColor="text1"/>
                <w:sz w:val="18"/>
                <w:szCs w:val="18"/>
              </w:rPr>
            </w:pPr>
          </w:p>
          <w:p w14:paraId="2C4F5D9A" w14:textId="0ADEC43F" w:rsidR="000E2FAC" w:rsidRPr="00EB01FF" w:rsidRDefault="000E2FAC" w:rsidP="000E2FAC">
            <w:pPr>
              <w:rPr>
                <w:color w:val="000000" w:themeColor="text1"/>
                <w:sz w:val="18"/>
                <w:szCs w:val="18"/>
              </w:rPr>
            </w:pPr>
          </w:p>
          <w:p w14:paraId="1F1B49E7" w14:textId="6A458BB6" w:rsidR="000E2FAC" w:rsidRPr="00EB01FF" w:rsidRDefault="000E2FAC" w:rsidP="000E2FAC">
            <w:pPr>
              <w:rPr>
                <w:color w:val="000000" w:themeColor="text1"/>
                <w:sz w:val="18"/>
                <w:szCs w:val="18"/>
              </w:rPr>
            </w:pPr>
          </w:p>
          <w:p w14:paraId="090DC433" w14:textId="6B344DC1" w:rsidR="000E2FAC" w:rsidRPr="00EB01FF" w:rsidRDefault="000E2FAC" w:rsidP="000E2FAC">
            <w:pPr>
              <w:rPr>
                <w:color w:val="000000" w:themeColor="text1"/>
                <w:sz w:val="18"/>
                <w:szCs w:val="18"/>
              </w:rPr>
            </w:pPr>
          </w:p>
          <w:p w14:paraId="5097C3F9" w14:textId="70A04D54" w:rsidR="000E2FAC" w:rsidRPr="00EB01FF" w:rsidRDefault="000E2FAC" w:rsidP="000E2FAC">
            <w:pPr>
              <w:rPr>
                <w:color w:val="000000" w:themeColor="text1"/>
                <w:sz w:val="18"/>
                <w:szCs w:val="18"/>
              </w:rPr>
            </w:pPr>
          </w:p>
          <w:p w14:paraId="50C3842E" w14:textId="60DE52CF" w:rsidR="000E2FAC" w:rsidRPr="00EB01FF" w:rsidRDefault="000E2FAC" w:rsidP="000E2FAC">
            <w:pPr>
              <w:rPr>
                <w:color w:val="000000" w:themeColor="text1"/>
                <w:sz w:val="18"/>
                <w:szCs w:val="18"/>
              </w:rPr>
            </w:pPr>
          </w:p>
          <w:p w14:paraId="4C1BBF24" w14:textId="6650CBB5" w:rsidR="000E2FAC" w:rsidRPr="00EB01FF" w:rsidRDefault="000E2FAC" w:rsidP="000E2FAC">
            <w:pPr>
              <w:rPr>
                <w:color w:val="000000" w:themeColor="text1"/>
                <w:sz w:val="18"/>
                <w:szCs w:val="18"/>
              </w:rPr>
            </w:pPr>
          </w:p>
          <w:p w14:paraId="44A3B9A4" w14:textId="7C1EEF7F" w:rsidR="000E2FAC" w:rsidRPr="00EB01FF" w:rsidRDefault="000E2FAC" w:rsidP="000E2FAC">
            <w:pPr>
              <w:rPr>
                <w:color w:val="000000" w:themeColor="text1"/>
                <w:sz w:val="18"/>
                <w:szCs w:val="18"/>
              </w:rPr>
            </w:pPr>
          </w:p>
          <w:p w14:paraId="49D6E4C8" w14:textId="39F8017E" w:rsidR="000E2FAC" w:rsidRPr="00EB01FF" w:rsidRDefault="000E2FAC" w:rsidP="000E2FAC">
            <w:pPr>
              <w:rPr>
                <w:color w:val="000000" w:themeColor="text1"/>
                <w:sz w:val="18"/>
                <w:szCs w:val="18"/>
              </w:rPr>
            </w:pPr>
          </w:p>
          <w:p w14:paraId="7A5E0C9F" w14:textId="75812147" w:rsidR="000E2FAC" w:rsidRPr="00EB01FF" w:rsidRDefault="000E2FAC" w:rsidP="000E2FAC">
            <w:pPr>
              <w:rPr>
                <w:color w:val="000000" w:themeColor="text1"/>
                <w:sz w:val="18"/>
                <w:szCs w:val="18"/>
              </w:rPr>
            </w:pPr>
          </w:p>
          <w:p w14:paraId="75E68917" w14:textId="2A2FB975" w:rsidR="000E2FAC" w:rsidRPr="00EB01FF" w:rsidRDefault="000E2FAC" w:rsidP="000E2FAC">
            <w:pPr>
              <w:rPr>
                <w:color w:val="000000" w:themeColor="text1"/>
                <w:sz w:val="18"/>
                <w:szCs w:val="18"/>
              </w:rPr>
            </w:pPr>
          </w:p>
          <w:p w14:paraId="03EA7C00" w14:textId="00ACB6A5" w:rsidR="000E2FAC" w:rsidRPr="00EB01FF" w:rsidRDefault="000E2FAC" w:rsidP="000E2FAC">
            <w:pPr>
              <w:rPr>
                <w:color w:val="000000" w:themeColor="text1"/>
                <w:sz w:val="18"/>
                <w:szCs w:val="18"/>
              </w:rPr>
            </w:pPr>
          </w:p>
          <w:p w14:paraId="7CE789B1" w14:textId="6F0B45A9" w:rsidR="000E2FAC" w:rsidRPr="00EB01FF" w:rsidRDefault="000E2FAC" w:rsidP="000E2FAC">
            <w:pPr>
              <w:rPr>
                <w:color w:val="000000" w:themeColor="text1"/>
                <w:sz w:val="18"/>
                <w:szCs w:val="18"/>
              </w:rPr>
            </w:pPr>
          </w:p>
          <w:p w14:paraId="1E7C6580" w14:textId="2123BE4E" w:rsidR="000E2FAC" w:rsidRPr="00EB01FF" w:rsidRDefault="000E2FAC" w:rsidP="000E2FAC">
            <w:pPr>
              <w:rPr>
                <w:color w:val="000000" w:themeColor="text1"/>
                <w:sz w:val="18"/>
                <w:szCs w:val="18"/>
              </w:rPr>
            </w:pPr>
          </w:p>
          <w:p w14:paraId="73488CBA" w14:textId="2754A5CC" w:rsidR="000E2FAC" w:rsidRPr="00EB01FF" w:rsidRDefault="000E2FAC" w:rsidP="000E2FAC">
            <w:pPr>
              <w:rPr>
                <w:color w:val="000000" w:themeColor="text1"/>
                <w:sz w:val="18"/>
                <w:szCs w:val="18"/>
              </w:rPr>
            </w:pPr>
          </w:p>
          <w:p w14:paraId="7569535B" w14:textId="42F8C872" w:rsidR="000E2FAC" w:rsidRPr="00EB01FF" w:rsidRDefault="000E2FAC" w:rsidP="000E2FAC">
            <w:pPr>
              <w:rPr>
                <w:color w:val="000000" w:themeColor="text1"/>
                <w:sz w:val="18"/>
                <w:szCs w:val="18"/>
              </w:rPr>
            </w:pPr>
          </w:p>
          <w:p w14:paraId="5D2EA497" w14:textId="246F894A" w:rsidR="000E2FAC" w:rsidRPr="00EB01FF" w:rsidRDefault="000E2FAC" w:rsidP="000E2FAC">
            <w:pPr>
              <w:rPr>
                <w:color w:val="000000" w:themeColor="text1"/>
                <w:sz w:val="18"/>
                <w:szCs w:val="18"/>
              </w:rPr>
            </w:pPr>
          </w:p>
          <w:p w14:paraId="65F2AAC8" w14:textId="07BDCEAF" w:rsidR="000E2FAC" w:rsidRPr="00EB01FF" w:rsidRDefault="000E2FAC" w:rsidP="000E2FAC">
            <w:pPr>
              <w:rPr>
                <w:color w:val="000000" w:themeColor="text1"/>
                <w:sz w:val="18"/>
                <w:szCs w:val="18"/>
              </w:rPr>
            </w:pPr>
          </w:p>
          <w:p w14:paraId="7C23F515" w14:textId="1C794325" w:rsidR="000E2FAC" w:rsidRPr="00EB01FF" w:rsidRDefault="000E2FAC" w:rsidP="000E2FAC">
            <w:pPr>
              <w:rPr>
                <w:color w:val="000000" w:themeColor="text1"/>
                <w:sz w:val="18"/>
                <w:szCs w:val="18"/>
              </w:rPr>
            </w:pPr>
          </w:p>
          <w:p w14:paraId="1DB0C115" w14:textId="77777777" w:rsidR="000E2FAC" w:rsidRPr="00EB01FF" w:rsidRDefault="000E2FAC" w:rsidP="000E2FAC">
            <w:pPr>
              <w:rPr>
                <w:color w:val="000000" w:themeColor="text1"/>
                <w:sz w:val="18"/>
                <w:szCs w:val="18"/>
              </w:rPr>
            </w:pPr>
          </w:p>
          <w:p w14:paraId="7FD79118" w14:textId="77777777" w:rsidR="000E2FAC" w:rsidRPr="00EB01FF" w:rsidRDefault="000E2FAC" w:rsidP="000E2FAC">
            <w:pPr>
              <w:rPr>
                <w:color w:val="000000" w:themeColor="text1"/>
                <w:sz w:val="18"/>
                <w:szCs w:val="18"/>
              </w:rPr>
            </w:pPr>
          </w:p>
          <w:p w14:paraId="7BC6A33A"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0E70D073" w14:textId="77777777" w:rsidR="000E2FAC" w:rsidRPr="00EB01FF" w:rsidRDefault="000E2FAC" w:rsidP="000E2FAC">
            <w:pPr>
              <w:jc w:val="center"/>
              <w:rPr>
                <w:color w:val="000000" w:themeColor="text1"/>
                <w:sz w:val="18"/>
                <w:szCs w:val="18"/>
              </w:rPr>
            </w:pPr>
          </w:p>
          <w:p w14:paraId="18F9804E" w14:textId="77777777" w:rsidR="000E2FAC" w:rsidRPr="00EB01FF" w:rsidRDefault="000E2FAC" w:rsidP="000E2FAC">
            <w:pPr>
              <w:rPr>
                <w:color w:val="000000" w:themeColor="text1"/>
                <w:sz w:val="18"/>
                <w:szCs w:val="18"/>
              </w:rPr>
            </w:pPr>
          </w:p>
          <w:p w14:paraId="36BBF07A" w14:textId="77777777" w:rsidR="000E2FAC" w:rsidRPr="00EB01FF" w:rsidRDefault="000E2FAC" w:rsidP="000E2FAC">
            <w:pPr>
              <w:rPr>
                <w:color w:val="000000" w:themeColor="text1"/>
                <w:sz w:val="18"/>
                <w:szCs w:val="18"/>
              </w:rPr>
            </w:pPr>
          </w:p>
          <w:p w14:paraId="63053E60" w14:textId="77777777" w:rsidR="000E2FAC" w:rsidRPr="00EB01FF" w:rsidRDefault="000E2FAC" w:rsidP="000E2FAC">
            <w:pPr>
              <w:jc w:val="center"/>
              <w:rPr>
                <w:color w:val="000000" w:themeColor="text1"/>
                <w:sz w:val="18"/>
                <w:szCs w:val="18"/>
              </w:rPr>
            </w:pPr>
          </w:p>
          <w:p w14:paraId="5B36E2B5" w14:textId="77777777" w:rsidR="000E2FAC" w:rsidRPr="00EB01FF" w:rsidRDefault="000E2FAC" w:rsidP="000E2FAC">
            <w:pPr>
              <w:jc w:val="center"/>
              <w:rPr>
                <w:color w:val="000000" w:themeColor="text1"/>
                <w:sz w:val="18"/>
                <w:szCs w:val="18"/>
              </w:rPr>
            </w:pPr>
          </w:p>
          <w:p w14:paraId="63A420EE" w14:textId="77777777" w:rsidR="000E2FAC" w:rsidRPr="00EB01FF" w:rsidRDefault="000E2FAC" w:rsidP="000E2FAC">
            <w:pPr>
              <w:jc w:val="center"/>
              <w:rPr>
                <w:color w:val="000000" w:themeColor="text1"/>
                <w:sz w:val="18"/>
                <w:szCs w:val="18"/>
              </w:rPr>
            </w:pPr>
          </w:p>
          <w:p w14:paraId="2A9028DF" w14:textId="2986286B" w:rsidR="000E2FAC" w:rsidRPr="00EB01FF" w:rsidRDefault="000E2FAC" w:rsidP="000E2FAC">
            <w:pPr>
              <w:jc w:val="center"/>
              <w:rPr>
                <w:color w:val="000000" w:themeColor="text1"/>
                <w:sz w:val="18"/>
                <w:szCs w:val="18"/>
              </w:rPr>
            </w:pPr>
          </w:p>
          <w:p w14:paraId="1AC95429" w14:textId="3DF359A0" w:rsidR="000E2FAC" w:rsidRPr="00EB01FF" w:rsidRDefault="000E2FAC" w:rsidP="000E2FAC">
            <w:pPr>
              <w:jc w:val="center"/>
              <w:rPr>
                <w:color w:val="000000" w:themeColor="text1"/>
                <w:sz w:val="18"/>
                <w:szCs w:val="18"/>
              </w:rPr>
            </w:pPr>
          </w:p>
          <w:p w14:paraId="3BC22F1C" w14:textId="463A1007" w:rsidR="000E2FAC" w:rsidRPr="00EB01FF" w:rsidRDefault="000E2FAC" w:rsidP="000E2FAC">
            <w:pPr>
              <w:jc w:val="center"/>
              <w:rPr>
                <w:color w:val="000000" w:themeColor="text1"/>
                <w:sz w:val="18"/>
                <w:szCs w:val="18"/>
              </w:rPr>
            </w:pPr>
          </w:p>
          <w:p w14:paraId="3C85AB5E" w14:textId="09F9701F" w:rsidR="000E2FAC" w:rsidRPr="00EB01FF" w:rsidRDefault="000E2FAC" w:rsidP="000E2FAC">
            <w:pPr>
              <w:jc w:val="center"/>
              <w:rPr>
                <w:color w:val="000000" w:themeColor="text1"/>
                <w:sz w:val="18"/>
                <w:szCs w:val="18"/>
              </w:rPr>
            </w:pPr>
          </w:p>
          <w:p w14:paraId="414F0A9C" w14:textId="6CCDDB48" w:rsidR="000E2FAC" w:rsidRPr="00EB01FF" w:rsidRDefault="000E2FAC" w:rsidP="000E2FAC">
            <w:pPr>
              <w:jc w:val="center"/>
              <w:rPr>
                <w:color w:val="000000" w:themeColor="text1"/>
                <w:sz w:val="18"/>
                <w:szCs w:val="18"/>
              </w:rPr>
            </w:pPr>
          </w:p>
          <w:p w14:paraId="30624607" w14:textId="77777777" w:rsidR="000E2FAC" w:rsidRPr="00EB01FF" w:rsidRDefault="000E2FAC" w:rsidP="000E2FAC">
            <w:pPr>
              <w:jc w:val="center"/>
              <w:rPr>
                <w:color w:val="000000" w:themeColor="text1"/>
                <w:sz w:val="18"/>
                <w:szCs w:val="18"/>
              </w:rPr>
            </w:pPr>
          </w:p>
          <w:p w14:paraId="26CF515D" w14:textId="1FD3448B" w:rsidR="000E2FAC" w:rsidRPr="00EB01FF" w:rsidRDefault="000E2FAC" w:rsidP="000E2FAC">
            <w:pPr>
              <w:jc w:val="center"/>
              <w:rPr>
                <w:color w:val="000000" w:themeColor="text1"/>
                <w:sz w:val="18"/>
                <w:szCs w:val="18"/>
              </w:rPr>
            </w:pPr>
          </w:p>
          <w:p w14:paraId="06F95C7F" w14:textId="77777777" w:rsidR="000E2FAC" w:rsidRPr="00EB01FF" w:rsidRDefault="000E2FAC" w:rsidP="000E2FAC">
            <w:pPr>
              <w:jc w:val="center"/>
              <w:rPr>
                <w:color w:val="000000" w:themeColor="text1"/>
                <w:sz w:val="18"/>
                <w:szCs w:val="18"/>
              </w:rPr>
            </w:pPr>
          </w:p>
          <w:p w14:paraId="43E6E251" w14:textId="34B743A8" w:rsidR="000E2FAC" w:rsidRPr="00EB01FF" w:rsidRDefault="000E2FAC" w:rsidP="000E2FAC">
            <w:pPr>
              <w:jc w:val="center"/>
              <w:rPr>
                <w:color w:val="000000" w:themeColor="text1"/>
                <w:sz w:val="18"/>
                <w:szCs w:val="18"/>
              </w:rPr>
            </w:pPr>
          </w:p>
          <w:p w14:paraId="75AB47EA" w14:textId="77777777" w:rsidR="000E2FAC" w:rsidRPr="00EB01FF" w:rsidRDefault="000E2FAC" w:rsidP="000E2FAC">
            <w:pPr>
              <w:jc w:val="center"/>
              <w:rPr>
                <w:color w:val="000000" w:themeColor="text1"/>
                <w:sz w:val="18"/>
                <w:szCs w:val="18"/>
              </w:rPr>
            </w:pPr>
          </w:p>
          <w:p w14:paraId="2135AF93" w14:textId="63746DF2" w:rsidR="000E2FAC" w:rsidRPr="00EB01FF" w:rsidRDefault="000E2FAC" w:rsidP="000E2FAC">
            <w:pPr>
              <w:jc w:val="center"/>
              <w:rPr>
                <w:color w:val="000000" w:themeColor="text1"/>
                <w:sz w:val="18"/>
                <w:szCs w:val="18"/>
              </w:rPr>
            </w:pPr>
            <w:r w:rsidRPr="00EB01FF">
              <w:rPr>
                <w:color w:val="000000" w:themeColor="text1"/>
                <w:sz w:val="18"/>
                <w:szCs w:val="18"/>
              </w:rPr>
              <w:t>Ú</w:t>
            </w:r>
          </w:p>
          <w:p w14:paraId="777CC7C1" w14:textId="77777777" w:rsidR="000E2FAC" w:rsidRPr="00EB01FF" w:rsidRDefault="000E2FAC" w:rsidP="000E2FAC">
            <w:pPr>
              <w:jc w:val="center"/>
              <w:rPr>
                <w:color w:val="000000" w:themeColor="text1"/>
                <w:sz w:val="18"/>
                <w:szCs w:val="18"/>
              </w:rPr>
            </w:pPr>
          </w:p>
          <w:p w14:paraId="090821AA" w14:textId="77777777" w:rsidR="000E2FAC" w:rsidRPr="00EB01FF" w:rsidRDefault="000E2FAC" w:rsidP="000E2FAC">
            <w:pPr>
              <w:jc w:val="center"/>
              <w:rPr>
                <w:color w:val="000000" w:themeColor="text1"/>
                <w:sz w:val="18"/>
                <w:szCs w:val="18"/>
              </w:rPr>
            </w:pPr>
          </w:p>
          <w:p w14:paraId="180035A0" w14:textId="77777777" w:rsidR="000E2FAC" w:rsidRPr="00EB01FF" w:rsidRDefault="000E2FAC" w:rsidP="000E2FAC">
            <w:pPr>
              <w:jc w:val="center"/>
              <w:rPr>
                <w:color w:val="000000" w:themeColor="text1"/>
                <w:sz w:val="18"/>
                <w:szCs w:val="18"/>
              </w:rPr>
            </w:pPr>
          </w:p>
          <w:p w14:paraId="5B15FDCF" w14:textId="77777777" w:rsidR="000E2FAC" w:rsidRPr="00EB01FF" w:rsidRDefault="000E2FAC" w:rsidP="000E2FAC">
            <w:pPr>
              <w:jc w:val="center"/>
              <w:rPr>
                <w:color w:val="000000" w:themeColor="text1"/>
                <w:sz w:val="18"/>
                <w:szCs w:val="18"/>
              </w:rPr>
            </w:pPr>
          </w:p>
          <w:p w14:paraId="75B6E15C" w14:textId="77777777" w:rsidR="000E2FAC" w:rsidRPr="00EB01FF" w:rsidRDefault="000E2FAC" w:rsidP="000E2FAC">
            <w:pPr>
              <w:jc w:val="center"/>
              <w:rPr>
                <w:color w:val="000000" w:themeColor="text1"/>
                <w:sz w:val="18"/>
                <w:szCs w:val="18"/>
              </w:rPr>
            </w:pPr>
          </w:p>
          <w:p w14:paraId="03F08D99" w14:textId="77777777" w:rsidR="000E2FAC" w:rsidRPr="00EB01FF" w:rsidRDefault="000E2FAC" w:rsidP="000E2FAC">
            <w:pPr>
              <w:jc w:val="center"/>
              <w:rPr>
                <w:color w:val="000000" w:themeColor="text1"/>
                <w:sz w:val="18"/>
                <w:szCs w:val="18"/>
              </w:rPr>
            </w:pPr>
          </w:p>
          <w:p w14:paraId="3E74CDC5" w14:textId="77777777" w:rsidR="000E2FAC" w:rsidRPr="00EB01FF" w:rsidRDefault="000E2FAC" w:rsidP="000E2FAC">
            <w:pPr>
              <w:jc w:val="center"/>
              <w:rPr>
                <w:color w:val="000000" w:themeColor="text1"/>
                <w:sz w:val="18"/>
                <w:szCs w:val="18"/>
              </w:rPr>
            </w:pPr>
          </w:p>
          <w:p w14:paraId="2206D855" w14:textId="77777777" w:rsidR="000E2FAC" w:rsidRPr="00EB01FF" w:rsidRDefault="000E2FAC" w:rsidP="000E2FAC">
            <w:pPr>
              <w:jc w:val="center"/>
              <w:rPr>
                <w:color w:val="000000" w:themeColor="text1"/>
                <w:sz w:val="18"/>
                <w:szCs w:val="18"/>
              </w:rPr>
            </w:pPr>
          </w:p>
          <w:p w14:paraId="7BA5FF94" w14:textId="77777777" w:rsidR="000E2FAC" w:rsidRPr="00EB01FF" w:rsidRDefault="000E2FAC" w:rsidP="000E2FAC">
            <w:pPr>
              <w:jc w:val="center"/>
              <w:rPr>
                <w:color w:val="000000" w:themeColor="text1"/>
                <w:sz w:val="18"/>
                <w:szCs w:val="18"/>
              </w:rPr>
            </w:pPr>
          </w:p>
          <w:p w14:paraId="2A4AD4A4" w14:textId="77777777" w:rsidR="000E2FAC" w:rsidRPr="00EB01FF" w:rsidRDefault="000E2FAC" w:rsidP="000E2FAC">
            <w:pPr>
              <w:jc w:val="center"/>
              <w:rPr>
                <w:color w:val="000000" w:themeColor="text1"/>
                <w:sz w:val="18"/>
                <w:szCs w:val="18"/>
              </w:rPr>
            </w:pPr>
          </w:p>
          <w:p w14:paraId="13CC656F" w14:textId="77777777" w:rsidR="000E2FAC" w:rsidRPr="00EB01FF" w:rsidRDefault="000E2FAC" w:rsidP="000E2FAC">
            <w:pPr>
              <w:jc w:val="center"/>
              <w:rPr>
                <w:color w:val="000000" w:themeColor="text1"/>
                <w:sz w:val="18"/>
                <w:szCs w:val="18"/>
              </w:rPr>
            </w:pPr>
          </w:p>
          <w:p w14:paraId="235BFC3D" w14:textId="77777777" w:rsidR="000E2FAC" w:rsidRPr="00EB01FF" w:rsidRDefault="000E2FAC" w:rsidP="000E2FAC">
            <w:pPr>
              <w:jc w:val="center"/>
              <w:rPr>
                <w:color w:val="000000" w:themeColor="text1"/>
                <w:sz w:val="18"/>
                <w:szCs w:val="18"/>
              </w:rPr>
            </w:pPr>
          </w:p>
          <w:p w14:paraId="1AE86A62" w14:textId="77777777" w:rsidR="000E2FAC" w:rsidRPr="00EB01FF" w:rsidRDefault="000E2FAC" w:rsidP="000E2FAC">
            <w:pPr>
              <w:jc w:val="center"/>
              <w:rPr>
                <w:color w:val="000000" w:themeColor="text1"/>
                <w:sz w:val="18"/>
                <w:szCs w:val="18"/>
              </w:rPr>
            </w:pPr>
          </w:p>
          <w:p w14:paraId="6145EA3F" w14:textId="77777777" w:rsidR="000E2FAC" w:rsidRPr="00EB01FF" w:rsidRDefault="000E2FAC" w:rsidP="000E2FAC">
            <w:pPr>
              <w:rPr>
                <w:color w:val="000000" w:themeColor="text1"/>
                <w:sz w:val="18"/>
                <w:szCs w:val="18"/>
              </w:rPr>
            </w:pPr>
          </w:p>
          <w:p w14:paraId="52385903" w14:textId="77777777" w:rsidR="000E2FAC" w:rsidRPr="00EB01FF" w:rsidRDefault="000E2FAC" w:rsidP="000E2FAC">
            <w:pPr>
              <w:rPr>
                <w:color w:val="000000" w:themeColor="text1"/>
                <w:sz w:val="18"/>
                <w:szCs w:val="18"/>
              </w:rPr>
            </w:pPr>
          </w:p>
          <w:p w14:paraId="56BBB808" w14:textId="77777777" w:rsidR="000E2FAC" w:rsidRPr="00EB01FF" w:rsidRDefault="000E2FAC" w:rsidP="000E2FAC">
            <w:pPr>
              <w:jc w:val="center"/>
              <w:rPr>
                <w:color w:val="000000" w:themeColor="text1"/>
                <w:sz w:val="18"/>
                <w:szCs w:val="18"/>
              </w:rPr>
            </w:pPr>
          </w:p>
          <w:p w14:paraId="7A8FF2FA" w14:textId="77777777" w:rsidR="000E2FAC" w:rsidRPr="00EB01FF" w:rsidRDefault="000E2FAC" w:rsidP="000E2FAC">
            <w:pPr>
              <w:jc w:val="center"/>
              <w:rPr>
                <w:color w:val="000000" w:themeColor="text1"/>
                <w:sz w:val="18"/>
                <w:szCs w:val="18"/>
              </w:rPr>
            </w:pPr>
          </w:p>
          <w:p w14:paraId="7F696C7C" w14:textId="77777777" w:rsidR="000E2FAC" w:rsidRPr="00EB01FF" w:rsidRDefault="000E2FAC" w:rsidP="000E2FAC">
            <w:pPr>
              <w:jc w:val="center"/>
              <w:rPr>
                <w:color w:val="000000" w:themeColor="text1"/>
                <w:sz w:val="18"/>
                <w:szCs w:val="18"/>
              </w:rPr>
            </w:pPr>
          </w:p>
          <w:p w14:paraId="0A73C111" w14:textId="77777777" w:rsidR="000E2FAC" w:rsidRPr="00EB01FF" w:rsidRDefault="000E2FAC" w:rsidP="000E2FAC">
            <w:pPr>
              <w:jc w:val="center"/>
              <w:rPr>
                <w:color w:val="000000" w:themeColor="text1"/>
                <w:sz w:val="18"/>
                <w:szCs w:val="18"/>
              </w:rPr>
            </w:pPr>
          </w:p>
          <w:p w14:paraId="15C271EF" w14:textId="77777777" w:rsidR="000E2FAC" w:rsidRPr="00EB01FF" w:rsidRDefault="000E2FAC" w:rsidP="000E2FAC">
            <w:pPr>
              <w:jc w:val="center"/>
              <w:rPr>
                <w:color w:val="000000" w:themeColor="text1"/>
                <w:sz w:val="18"/>
                <w:szCs w:val="18"/>
              </w:rPr>
            </w:pPr>
          </w:p>
          <w:p w14:paraId="5F999F9C" w14:textId="77777777" w:rsidR="000E2FAC" w:rsidRPr="00EB01FF" w:rsidRDefault="000E2FAC" w:rsidP="000E2FAC">
            <w:pPr>
              <w:jc w:val="center"/>
              <w:rPr>
                <w:color w:val="000000" w:themeColor="text1"/>
                <w:sz w:val="18"/>
                <w:szCs w:val="18"/>
              </w:rPr>
            </w:pPr>
          </w:p>
          <w:p w14:paraId="238D0FF2" w14:textId="77777777" w:rsidR="000E2FAC" w:rsidRPr="00EB01FF" w:rsidRDefault="000E2FAC" w:rsidP="000E2FAC">
            <w:pPr>
              <w:jc w:val="center"/>
              <w:rPr>
                <w:color w:val="000000" w:themeColor="text1"/>
                <w:sz w:val="18"/>
                <w:szCs w:val="18"/>
              </w:rPr>
            </w:pPr>
          </w:p>
          <w:p w14:paraId="021810D6" w14:textId="008371E7" w:rsidR="000E2FAC" w:rsidRPr="00EB01FF" w:rsidRDefault="000E2FAC" w:rsidP="000E2FAC">
            <w:pPr>
              <w:rPr>
                <w:color w:val="000000" w:themeColor="text1"/>
                <w:sz w:val="18"/>
                <w:szCs w:val="18"/>
              </w:rPr>
            </w:pPr>
          </w:p>
          <w:p w14:paraId="4DB5691C" w14:textId="77777777" w:rsidR="000E2FAC" w:rsidRPr="00EB01FF" w:rsidRDefault="000E2FAC" w:rsidP="000E2FAC">
            <w:pPr>
              <w:rPr>
                <w:color w:val="000000" w:themeColor="text1"/>
                <w:sz w:val="18"/>
                <w:szCs w:val="18"/>
              </w:rPr>
            </w:pPr>
          </w:p>
          <w:p w14:paraId="704A991D" w14:textId="163EC767" w:rsidR="000E2FAC" w:rsidRPr="00EB01FF" w:rsidRDefault="000E2FAC" w:rsidP="000E2FAC">
            <w:pPr>
              <w:rPr>
                <w:color w:val="000000" w:themeColor="text1"/>
                <w:sz w:val="18"/>
                <w:szCs w:val="18"/>
              </w:rPr>
            </w:pPr>
          </w:p>
          <w:p w14:paraId="017478EA" w14:textId="79C7BEB1" w:rsidR="000E2FAC" w:rsidRPr="00EB01FF" w:rsidRDefault="000E2FAC" w:rsidP="000E2FAC">
            <w:pPr>
              <w:rPr>
                <w:color w:val="000000" w:themeColor="text1"/>
                <w:sz w:val="18"/>
                <w:szCs w:val="18"/>
              </w:rPr>
            </w:pPr>
          </w:p>
          <w:p w14:paraId="7EEB7CD7" w14:textId="1290966B" w:rsidR="000E2FAC" w:rsidRPr="00EB01FF" w:rsidRDefault="000E2FAC" w:rsidP="000E2FAC">
            <w:pPr>
              <w:rPr>
                <w:color w:val="000000" w:themeColor="text1"/>
                <w:sz w:val="18"/>
                <w:szCs w:val="18"/>
              </w:rPr>
            </w:pPr>
          </w:p>
          <w:p w14:paraId="4FE743CA" w14:textId="6469D5D8" w:rsidR="000E2FAC" w:rsidRPr="00EB01FF" w:rsidRDefault="000E2FAC" w:rsidP="000E2FAC">
            <w:pPr>
              <w:rPr>
                <w:color w:val="000000" w:themeColor="text1"/>
                <w:sz w:val="18"/>
                <w:szCs w:val="18"/>
              </w:rPr>
            </w:pPr>
          </w:p>
          <w:p w14:paraId="4B3DA3CC" w14:textId="1972F052" w:rsidR="000E2FAC" w:rsidRPr="00EB01FF" w:rsidRDefault="000E2FAC" w:rsidP="000E2FAC">
            <w:pPr>
              <w:rPr>
                <w:color w:val="000000" w:themeColor="text1"/>
                <w:sz w:val="18"/>
                <w:szCs w:val="18"/>
              </w:rPr>
            </w:pPr>
          </w:p>
          <w:p w14:paraId="697A4517" w14:textId="366DA341" w:rsidR="000E2FAC" w:rsidRPr="00EB01FF" w:rsidRDefault="000E2FAC" w:rsidP="000E2FAC">
            <w:pPr>
              <w:rPr>
                <w:color w:val="000000" w:themeColor="text1"/>
                <w:sz w:val="18"/>
                <w:szCs w:val="18"/>
              </w:rPr>
            </w:pPr>
          </w:p>
          <w:p w14:paraId="271CC4B7" w14:textId="08AA67BA" w:rsidR="000E2FAC" w:rsidRPr="00EB01FF" w:rsidRDefault="000E2FAC" w:rsidP="000E2FAC">
            <w:pPr>
              <w:rPr>
                <w:color w:val="000000" w:themeColor="text1"/>
                <w:sz w:val="18"/>
                <w:szCs w:val="18"/>
              </w:rPr>
            </w:pPr>
          </w:p>
          <w:p w14:paraId="0C5A0252" w14:textId="3E7FE510" w:rsidR="000E2FAC" w:rsidRPr="00EB01FF" w:rsidRDefault="000E2FAC" w:rsidP="000E2FAC">
            <w:pPr>
              <w:rPr>
                <w:color w:val="000000" w:themeColor="text1"/>
                <w:sz w:val="18"/>
                <w:szCs w:val="18"/>
              </w:rPr>
            </w:pPr>
          </w:p>
          <w:p w14:paraId="4B837034" w14:textId="601E2F84" w:rsidR="000E2FAC" w:rsidRPr="00EB01FF" w:rsidRDefault="000E2FAC" w:rsidP="000E2FAC">
            <w:pPr>
              <w:rPr>
                <w:color w:val="000000" w:themeColor="text1"/>
                <w:sz w:val="18"/>
                <w:szCs w:val="18"/>
              </w:rPr>
            </w:pPr>
          </w:p>
          <w:p w14:paraId="0111C5E1" w14:textId="77777777" w:rsidR="000E2FAC" w:rsidRPr="00EB01FF" w:rsidRDefault="000E2FAC" w:rsidP="000E2FAC">
            <w:pPr>
              <w:rPr>
                <w:color w:val="000000" w:themeColor="text1"/>
                <w:sz w:val="18"/>
                <w:szCs w:val="18"/>
              </w:rPr>
            </w:pPr>
          </w:p>
          <w:p w14:paraId="16FB76FE" w14:textId="77777777" w:rsidR="000E2FAC" w:rsidRPr="00EB01FF" w:rsidRDefault="000E2FAC" w:rsidP="000E2FAC">
            <w:pPr>
              <w:jc w:val="center"/>
              <w:rPr>
                <w:color w:val="000000" w:themeColor="text1"/>
                <w:sz w:val="18"/>
                <w:szCs w:val="18"/>
              </w:rPr>
            </w:pPr>
          </w:p>
          <w:p w14:paraId="78E0D04A" w14:textId="25A07028"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63A3A73C" w14:textId="77777777" w:rsidR="000E2FAC" w:rsidRPr="00EB01FF" w:rsidRDefault="000E2FAC" w:rsidP="000E2FAC">
            <w:pPr>
              <w:jc w:val="center"/>
              <w:rPr>
                <w:color w:val="000000" w:themeColor="text1"/>
                <w:sz w:val="18"/>
                <w:szCs w:val="18"/>
              </w:rPr>
            </w:pPr>
          </w:p>
          <w:p w14:paraId="1853887C" w14:textId="77777777" w:rsidR="000E2FAC" w:rsidRPr="00EB01FF" w:rsidRDefault="000E2FAC" w:rsidP="000E2FAC">
            <w:pPr>
              <w:jc w:val="center"/>
              <w:rPr>
                <w:color w:val="000000" w:themeColor="text1"/>
                <w:sz w:val="18"/>
                <w:szCs w:val="18"/>
              </w:rPr>
            </w:pPr>
          </w:p>
          <w:p w14:paraId="57A7AECC"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56E9B953" w14:textId="77777777" w:rsidR="000E2FAC" w:rsidRPr="00EB01FF" w:rsidRDefault="000E2FAC" w:rsidP="000E2FAC">
            <w:pPr>
              <w:jc w:val="center"/>
              <w:rPr>
                <w:color w:val="000000" w:themeColor="text1"/>
                <w:sz w:val="18"/>
                <w:szCs w:val="18"/>
              </w:rPr>
            </w:pPr>
          </w:p>
          <w:p w14:paraId="5F779099" w14:textId="77777777" w:rsidR="000E2FAC" w:rsidRPr="00EB01FF" w:rsidRDefault="000E2FAC" w:rsidP="000E2FAC">
            <w:pPr>
              <w:jc w:val="center"/>
              <w:rPr>
                <w:color w:val="000000" w:themeColor="text1"/>
                <w:sz w:val="18"/>
                <w:szCs w:val="18"/>
              </w:rPr>
            </w:pPr>
          </w:p>
          <w:p w14:paraId="08F3298F" w14:textId="77777777" w:rsidR="000E2FAC" w:rsidRPr="00EB01FF" w:rsidRDefault="000E2FAC" w:rsidP="000E2FAC">
            <w:pPr>
              <w:jc w:val="center"/>
              <w:rPr>
                <w:color w:val="000000" w:themeColor="text1"/>
                <w:sz w:val="18"/>
                <w:szCs w:val="18"/>
              </w:rPr>
            </w:pPr>
          </w:p>
          <w:p w14:paraId="738DFC9B" w14:textId="77777777" w:rsidR="000E2FAC" w:rsidRPr="00EB01FF" w:rsidRDefault="000E2FAC" w:rsidP="000E2FAC">
            <w:pPr>
              <w:jc w:val="center"/>
              <w:rPr>
                <w:color w:val="000000" w:themeColor="text1"/>
                <w:sz w:val="18"/>
                <w:szCs w:val="18"/>
              </w:rPr>
            </w:pPr>
          </w:p>
          <w:p w14:paraId="2920C637" w14:textId="77777777" w:rsidR="000E2FAC" w:rsidRPr="00EB01FF" w:rsidRDefault="000E2FAC" w:rsidP="000E2FAC">
            <w:pPr>
              <w:jc w:val="center"/>
              <w:rPr>
                <w:color w:val="000000" w:themeColor="text1"/>
                <w:sz w:val="18"/>
                <w:szCs w:val="18"/>
              </w:rPr>
            </w:pPr>
          </w:p>
          <w:p w14:paraId="1AB504DD" w14:textId="77777777" w:rsidR="000E2FAC" w:rsidRPr="00EB01FF" w:rsidRDefault="000E2FAC" w:rsidP="000E2FAC">
            <w:pPr>
              <w:jc w:val="center"/>
              <w:rPr>
                <w:color w:val="000000" w:themeColor="text1"/>
                <w:sz w:val="18"/>
                <w:szCs w:val="18"/>
              </w:rPr>
            </w:pPr>
          </w:p>
          <w:p w14:paraId="27A8320F" w14:textId="77777777" w:rsidR="000E2FAC" w:rsidRPr="00EB01FF" w:rsidRDefault="000E2FAC" w:rsidP="000E2FAC">
            <w:pPr>
              <w:jc w:val="center"/>
              <w:rPr>
                <w:color w:val="000000" w:themeColor="text1"/>
                <w:sz w:val="18"/>
                <w:szCs w:val="18"/>
              </w:rPr>
            </w:pPr>
          </w:p>
          <w:p w14:paraId="629CF551" w14:textId="77777777" w:rsidR="000E2FAC" w:rsidRPr="00EB01FF" w:rsidRDefault="000E2FAC" w:rsidP="000E2FAC">
            <w:pPr>
              <w:jc w:val="center"/>
              <w:rPr>
                <w:color w:val="000000" w:themeColor="text1"/>
                <w:sz w:val="18"/>
                <w:szCs w:val="18"/>
              </w:rPr>
            </w:pPr>
          </w:p>
          <w:p w14:paraId="2B0B176F" w14:textId="77777777" w:rsidR="000E2FAC" w:rsidRPr="00EB01FF" w:rsidRDefault="000E2FAC" w:rsidP="000E2FAC">
            <w:pPr>
              <w:jc w:val="center"/>
              <w:rPr>
                <w:color w:val="000000" w:themeColor="text1"/>
                <w:sz w:val="18"/>
                <w:szCs w:val="18"/>
              </w:rPr>
            </w:pPr>
          </w:p>
          <w:p w14:paraId="1BF8920F" w14:textId="77777777" w:rsidR="000E2FAC" w:rsidRPr="00EB01FF" w:rsidRDefault="000E2FAC" w:rsidP="000E2FAC">
            <w:pPr>
              <w:jc w:val="center"/>
              <w:rPr>
                <w:color w:val="000000" w:themeColor="text1"/>
                <w:sz w:val="18"/>
                <w:szCs w:val="18"/>
              </w:rPr>
            </w:pPr>
          </w:p>
          <w:p w14:paraId="70E2D054" w14:textId="77777777" w:rsidR="000E2FAC" w:rsidRPr="00EB01FF" w:rsidRDefault="000E2FAC" w:rsidP="000E2FAC">
            <w:pPr>
              <w:jc w:val="center"/>
              <w:rPr>
                <w:color w:val="000000" w:themeColor="text1"/>
                <w:sz w:val="18"/>
                <w:szCs w:val="18"/>
              </w:rPr>
            </w:pPr>
          </w:p>
          <w:p w14:paraId="3A7024E0" w14:textId="77777777" w:rsidR="000E2FAC" w:rsidRPr="00EB01FF" w:rsidRDefault="000E2FAC" w:rsidP="000E2FAC">
            <w:pPr>
              <w:jc w:val="center"/>
              <w:rPr>
                <w:color w:val="000000" w:themeColor="text1"/>
                <w:sz w:val="18"/>
                <w:szCs w:val="18"/>
              </w:rPr>
            </w:pPr>
          </w:p>
          <w:p w14:paraId="1B202605" w14:textId="77777777" w:rsidR="000E2FAC" w:rsidRPr="00EB01FF" w:rsidRDefault="000E2FAC" w:rsidP="000E2FAC">
            <w:pPr>
              <w:jc w:val="center"/>
              <w:rPr>
                <w:color w:val="000000" w:themeColor="text1"/>
                <w:sz w:val="18"/>
                <w:szCs w:val="18"/>
              </w:rPr>
            </w:pPr>
          </w:p>
          <w:p w14:paraId="35F69D68" w14:textId="77777777" w:rsidR="000E2FAC" w:rsidRPr="00EB01FF" w:rsidRDefault="000E2FAC" w:rsidP="000E2FAC">
            <w:pPr>
              <w:jc w:val="center"/>
              <w:rPr>
                <w:color w:val="000000" w:themeColor="text1"/>
                <w:sz w:val="18"/>
                <w:szCs w:val="18"/>
              </w:rPr>
            </w:pPr>
          </w:p>
          <w:p w14:paraId="0D633CC4" w14:textId="77777777" w:rsidR="000E2FAC" w:rsidRPr="00EB01FF" w:rsidRDefault="000E2FAC" w:rsidP="000E2FAC">
            <w:pPr>
              <w:jc w:val="center"/>
              <w:rPr>
                <w:color w:val="000000" w:themeColor="text1"/>
                <w:sz w:val="18"/>
                <w:szCs w:val="18"/>
              </w:rPr>
            </w:pPr>
          </w:p>
          <w:p w14:paraId="3BDFE9AF" w14:textId="77777777" w:rsidR="000E2FAC" w:rsidRPr="00EB01FF" w:rsidRDefault="000E2FAC" w:rsidP="000E2FAC">
            <w:pPr>
              <w:jc w:val="center"/>
              <w:rPr>
                <w:color w:val="000000" w:themeColor="text1"/>
                <w:sz w:val="18"/>
                <w:szCs w:val="18"/>
              </w:rPr>
            </w:pPr>
          </w:p>
          <w:p w14:paraId="3BC75F44" w14:textId="77777777" w:rsidR="000E2FAC" w:rsidRPr="00EB01FF" w:rsidRDefault="000E2FAC" w:rsidP="000E2FAC">
            <w:pPr>
              <w:jc w:val="center"/>
              <w:rPr>
                <w:color w:val="000000" w:themeColor="text1"/>
                <w:sz w:val="18"/>
                <w:szCs w:val="18"/>
              </w:rPr>
            </w:pPr>
          </w:p>
          <w:p w14:paraId="75C792EE" w14:textId="0ED6EFDC" w:rsidR="000E2FAC" w:rsidRPr="00EB01FF" w:rsidRDefault="000E2FAC" w:rsidP="000E2FAC">
            <w:pPr>
              <w:jc w:val="center"/>
              <w:rPr>
                <w:color w:val="000000" w:themeColor="text1"/>
                <w:sz w:val="18"/>
                <w:szCs w:val="18"/>
              </w:rPr>
            </w:pPr>
          </w:p>
          <w:p w14:paraId="23E83EE6" w14:textId="7BC8FDC0" w:rsidR="00EF27A2" w:rsidRPr="00EB01FF" w:rsidRDefault="00EF27A2" w:rsidP="000E2FAC">
            <w:pPr>
              <w:rPr>
                <w:color w:val="000000" w:themeColor="text1"/>
                <w:sz w:val="18"/>
                <w:szCs w:val="18"/>
              </w:rPr>
            </w:pPr>
          </w:p>
          <w:p w14:paraId="1D8C2CF5"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0180ED41" w14:textId="77777777" w:rsidR="000E2FAC" w:rsidRPr="00EB01FF" w:rsidRDefault="000E2FAC" w:rsidP="000E2FAC">
            <w:pPr>
              <w:jc w:val="center"/>
              <w:rPr>
                <w:color w:val="000000" w:themeColor="text1"/>
                <w:sz w:val="18"/>
                <w:szCs w:val="18"/>
              </w:rPr>
            </w:pPr>
          </w:p>
          <w:p w14:paraId="53399D63" w14:textId="77777777" w:rsidR="000E2FAC" w:rsidRPr="00EB01FF" w:rsidRDefault="000E2FAC" w:rsidP="000E2FAC">
            <w:pPr>
              <w:jc w:val="center"/>
              <w:rPr>
                <w:color w:val="000000" w:themeColor="text1"/>
                <w:sz w:val="18"/>
                <w:szCs w:val="18"/>
              </w:rPr>
            </w:pPr>
          </w:p>
          <w:p w14:paraId="3EA91702" w14:textId="77777777" w:rsidR="000E2FAC" w:rsidRPr="00EB01FF" w:rsidRDefault="000E2FAC" w:rsidP="000E2FAC">
            <w:pPr>
              <w:jc w:val="center"/>
              <w:rPr>
                <w:color w:val="000000" w:themeColor="text1"/>
                <w:sz w:val="18"/>
                <w:szCs w:val="18"/>
              </w:rPr>
            </w:pPr>
          </w:p>
          <w:p w14:paraId="5D60BE2B" w14:textId="77777777" w:rsidR="000E2FAC" w:rsidRPr="00EB01FF" w:rsidRDefault="000E2FAC" w:rsidP="000E2FAC">
            <w:pPr>
              <w:jc w:val="center"/>
              <w:rPr>
                <w:color w:val="000000" w:themeColor="text1"/>
                <w:sz w:val="18"/>
                <w:szCs w:val="18"/>
              </w:rPr>
            </w:pPr>
          </w:p>
          <w:p w14:paraId="282F641E" w14:textId="77777777" w:rsidR="000E2FAC" w:rsidRPr="00EB01FF" w:rsidRDefault="000E2FAC" w:rsidP="000E2FAC">
            <w:pPr>
              <w:jc w:val="center"/>
              <w:rPr>
                <w:color w:val="000000" w:themeColor="text1"/>
                <w:sz w:val="18"/>
                <w:szCs w:val="18"/>
              </w:rPr>
            </w:pPr>
          </w:p>
          <w:p w14:paraId="7DC06065" w14:textId="77777777" w:rsidR="000E2FAC" w:rsidRPr="00EB01FF" w:rsidRDefault="000E2FAC" w:rsidP="000E2FAC">
            <w:pPr>
              <w:jc w:val="center"/>
              <w:rPr>
                <w:color w:val="000000" w:themeColor="text1"/>
                <w:sz w:val="18"/>
                <w:szCs w:val="18"/>
              </w:rPr>
            </w:pPr>
          </w:p>
          <w:p w14:paraId="71931BB6" w14:textId="77777777" w:rsidR="000E2FAC" w:rsidRPr="00EB01FF" w:rsidRDefault="000E2FAC" w:rsidP="000E2FAC">
            <w:pPr>
              <w:jc w:val="center"/>
              <w:rPr>
                <w:color w:val="000000" w:themeColor="text1"/>
                <w:sz w:val="18"/>
                <w:szCs w:val="18"/>
              </w:rPr>
            </w:pPr>
          </w:p>
          <w:p w14:paraId="6A33F158" w14:textId="77777777" w:rsidR="000E2FAC" w:rsidRPr="00EB01FF" w:rsidRDefault="000E2FAC" w:rsidP="000E2FAC">
            <w:pPr>
              <w:jc w:val="center"/>
              <w:rPr>
                <w:color w:val="000000" w:themeColor="text1"/>
                <w:sz w:val="18"/>
                <w:szCs w:val="18"/>
              </w:rPr>
            </w:pPr>
          </w:p>
          <w:p w14:paraId="01ABE75A" w14:textId="77777777" w:rsidR="000E2FAC" w:rsidRPr="00EB01FF" w:rsidRDefault="000E2FAC" w:rsidP="000E2FAC">
            <w:pPr>
              <w:jc w:val="center"/>
              <w:rPr>
                <w:color w:val="000000" w:themeColor="text1"/>
                <w:sz w:val="18"/>
                <w:szCs w:val="18"/>
              </w:rPr>
            </w:pPr>
          </w:p>
          <w:p w14:paraId="38EC1A8A" w14:textId="77777777" w:rsidR="000E2FAC" w:rsidRPr="00EB01FF" w:rsidRDefault="000E2FAC" w:rsidP="000E2FAC">
            <w:pPr>
              <w:jc w:val="center"/>
              <w:rPr>
                <w:color w:val="000000" w:themeColor="text1"/>
                <w:sz w:val="18"/>
                <w:szCs w:val="18"/>
              </w:rPr>
            </w:pPr>
          </w:p>
          <w:p w14:paraId="6F8BC0BD" w14:textId="77777777" w:rsidR="000E2FAC" w:rsidRPr="00EB01FF" w:rsidRDefault="000E2FAC" w:rsidP="000E2FAC">
            <w:pPr>
              <w:jc w:val="center"/>
              <w:rPr>
                <w:color w:val="000000" w:themeColor="text1"/>
                <w:sz w:val="18"/>
                <w:szCs w:val="18"/>
              </w:rPr>
            </w:pPr>
          </w:p>
          <w:p w14:paraId="5348F1FE" w14:textId="77777777" w:rsidR="000E2FAC" w:rsidRPr="00EB01FF" w:rsidRDefault="000E2FAC" w:rsidP="000E2FAC">
            <w:pPr>
              <w:jc w:val="center"/>
              <w:rPr>
                <w:color w:val="000000" w:themeColor="text1"/>
                <w:sz w:val="18"/>
                <w:szCs w:val="18"/>
              </w:rPr>
            </w:pPr>
          </w:p>
          <w:p w14:paraId="7819C0BA" w14:textId="77777777" w:rsidR="000E2FAC" w:rsidRPr="00EB01FF" w:rsidRDefault="000E2FAC" w:rsidP="000E2FAC">
            <w:pPr>
              <w:jc w:val="center"/>
              <w:rPr>
                <w:color w:val="000000" w:themeColor="text1"/>
                <w:sz w:val="18"/>
                <w:szCs w:val="18"/>
              </w:rPr>
            </w:pPr>
          </w:p>
          <w:p w14:paraId="71A85BDF" w14:textId="77777777" w:rsidR="000E2FAC" w:rsidRPr="00EB01FF" w:rsidRDefault="000E2FAC" w:rsidP="000E2FAC">
            <w:pPr>
              <w:jc w:val="center"/>
              <w:rPr>
                <w:color w:val="000000" w:themeColor="text1"/>
                <w:sz w:val="18"/>
                <w:szCs w:val="18"/>
              </w:rPr>
            </w:pPr>
          </w:p>
          <w:p w14:paraId="53BBE84C" w14:textId="741D759C" w:rsidR="000E2FAC" w:rsidRPr="00EB01FF" w:rsidRDefault="000E2FAC" w:rsidP="000E2FAC">
            <w:pPr>
              <w:jc w:val="center"/>
              <w:rPr>
                <w:color w:val="000000" w:themeColor="text1"/>
                <w:sz w:val="18"/>
                <w:szCs w:val="18"/>
              </w:rPr>
            </w:pPr>
          </w:p>
          <w:p w14:paraId="2935DE94" w14:textId="204DA90F" w:rsidR="000E2FAC" w:rsidRPr="00EB01FF" w:rsidRDefault="000E2FAC" w:rsidP="000E2FAC">
            <w:pPr>
              <w:jc w:val="center"/>
              <w:rPr>
                <w:color w:val="000000" w:themeColor="text1"/>
                <w:sz w:val="18"/>
                <w:szCs w:val="18"/>
              </w:rPr>
            </w:pPr>
          </w:p>
          <w:p w14:paraId="006752F4" w14:textId="789C6182" w:rsidR="000E2FAC" w:rsidRPr="00EB01FF" w:rsidRDefault="000E2FAC" w:rsidP="000E2FAC">
            <w:pPr>
              <w:rPr>
                <w:color w:val="000000" w:themeColor="text1"/>
                <w:sz w:val="18"/>
                <w:szCs w:val="18"/>
              </w:rPr>
            </w:pPr>
          </w:p>
          <w:p w14:paraId="19A57A22" w14:textId="5DFEA744"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6960E1DA" w14:textId="1D5D26C8" w:rsidR="000E2FAC" w:rsidRPr="00EB01FF" w:rsidRDefault="000E2FAC" w:rsidP="000E2FAC">
            <w:pPr>
              <w:jc w:val="center"/>
              <w:rPr>
                <w:color w:val="000000" w:themeColor="text1"/>
                <w:sz w:val="18"/>
                <w:szCs w:val="18"/>
              </w:rPr>
            </w:pPr>
          </w:p>
        </w:tc>
        <w:tc>
          <w:tcPr>
            <w:tcW w:w="850" w:type="dxa"/>
          </w:tcPr>
          <w:p w14:paraId="44C5590A" w14:textId="77777777" w:rsidR="000E2FAC" w:rsidRPr="00EB01FF" w:rsidRDefault="000E2FAC" w:rsidP="000E2FAC">
            <w:pPr>
              <w:jc w:val="both"/>
              <w:rPr>
                <w:color w:val="000000" w:themeColor="text1"/>
                <w:sz w:val="18"/>
                <w:szCs w:val="18"/>
              </w:rPr>
            </w:pPr>
          </w:p>
          <w:p w14:paraId="61F59D3D" w14:textId="77777777" w:rsidR="000E2FAC" w:rsidRPr="00EB01FF" w:rsidRDefault="000E2FAC" w:rsidP="000E2FAC">
            <w:pPr>
              <w:jc w:val="both"/>
              <w:rPr>
                <w:color w:val="000000" w:themeColor="text1"/>
                <w:sz w:val="18"/>
                <w:szCs w:val="18"/>
              </w:rPr>
            </w:pPr>
          </w:p>
          <w:p w14:paraId="269E0760" w14:textId="77777777" w:rsidR="000E2FAC" w:rsidRPr="00EB01FF" w:rsidRDefault="000E2FAC" w:rsidP="000E2FAC">
            <w:pPr>
              <w:jc w:val="both"/>
              <w:rPr>
                <w:color w:val="000000" w:themeColor="text1"/>
                <w:sz w:val="18"/>
                <w:szCs w:val="18"/>
              </w:rPr>
            </w:pPr>
          </w:p>
          <w:p w14:paraId="178DBC07" w14:textId="77777777" w:rsidR="000E2FAC" w:rsidRPr="00EB01FF" w:rsidRDefault="000E2FAC" w:rsidP="000E2FAC">
            <w:pPr>
              <w:jc w:val="both"/>
              <w:rPr>
                <w:color w:val="000000" w:themeColor="text1"/>
                <w:sz w:val="18"/>
                <w:szCs w:val="18"/>
              </w:rPr>
            </w:pPr>
          </w:p>
          <w:p w14:paraId="33731D54" w14:textId="77777777" w:rsidR="000E2FAC" w:rsidRPr="00EB01FF" w:rsidRDefault="000E2FAC" w:rsidP="000E2FAC">
            <w:pPr>
              <w:jc w:val="both"/>
              <w:rPr>
                <w:color w:val="000000" w:themeColor="text1"/>
                <w:sz w:val="18"/>
                <w:szCs w:val="18"/>
              </w:rPr>
            </w:pPr>
          </w:p>
          <w:p w14:paraId="6238EF9D" w14:textId="77777777" w:rsidR="000E2FAC" w:rsidRPr="00EB01FF" w:rsidRDefault="000E2FAC" w:rsidP="000E2FAC">
            <w:pPr>
              <w:jc w:val="both"/>
              <w:rPr>
                <w:color w:val="000000" w:themeColor="text1"/>
                <w:sz w:val="18"/>
                <w:szCs w:val="18"/>
              </w:rPr>
            </w:pPr>
          </w:p>
          <w:p w14:paraId="3D4D3A8B" w14:textId="77777777" w:rsidR="000E2FAC" w:rsidRPr="00EB01FF" w:rsidRDefault="000E2FAC" w:rsidP="000E2FAC">
            <w:pPr>
              <w:jc w:val="both"/>
              <w:rPr>
                <w:color w:val="000000" w:themeColor="text1"/>
                <w:sz w:val="18"/>
                <w:szCs w:val="18"/>
              </w:rPr>
            </w:pPr>
          </w:p>
          <w:p w14:paraId="56CBBE89" w14:textId="77777777" w:rsidR="000E2FAC" w:rsidRPr="00EB01FF" w:rsidRDefault="000E2FAC" w:rsidP="000E2FAC">
            <w:pPr>
              <w:jc w:val="both"/>
              <w:rPr>
                <w:color w:val="000000" w:themeColor="text1"/>
                <w:sz w:val="18"/>
                <w:szCs w:val="18"/>
              </w:rPr>
            </w:pPr>
          </w:p>
          <w:p w14:paraId="61597804" w14:textId="77777777" w:rsidR="000E2FAC" w:rsidRPr="00EB01FF" w:rsidRDefault="000E2FAC" w:rsidP="000E2FAC">
            <w:pPr>
              <w:jc w:val="both"/>
              <w:rPr>
                <w:color w:val="000000" w:themeColor="text1"/>
                <w:sz w:val="18"/>
                <w:szCs w:val="18"/>
              </w:rPr>
            </w:pPr>
          </w:p>
          <w:p w14:paraId="405E2106" w14:textId="77777777" w:rsidR="000E2FAC" w:rsidRPr="00EB01FF" w:rsidRDefault="000E2FAC" w:rsidP="000E2FAC">
            <w:pPr>
              <w:jc w:val="both"/>
              <w:rPr>
                <w:color w:val="000000" w:themeColor="text1"/>
                <w:sz w:val="18"/>
                <w:szCs w:val="18"/>
              </w:rPr>
            </w:pPr>
          </w:p>
          <w:p w14:paraId="7625A869" w14:textId="77777777" w:rsidR="000E2FAC" w:rsidRPr="00EB01FF" w:rsidRDefault="000E2FAC" w:rsidP="000E2FAC">
            <w:pPr>
              <w:jc w:val="both"/>
              <w:rPr>
                <w:color w:val="000000" w:themeColor="text1"/>
                <w:sz w:val="18"/>
                <w:szCs w:val="18"/>
              </w:rPr>
            </w:pPr>
          </w:p>
          <w:p w14:paraId="1DBABE0E" w14:textId="77777777" w:rsidR="000E2FAC" w:rsidRPr="00EB01FF" w:rsidRDefault="000E2FAC" w:rsidP="000E2FAC">
            <w:pPr>
              <w:jc w:val="both"/>
              <w:rPr>
                <w:color w:val="000000" w:themeColor="text1"/>
                <w:sz w:val="18"/>
                <w:szCs w:val="18"/>
              </w:rPr>
            </w:pPr>
          </w:p>
          <w:p w14:paraId="2019E6F2" w14:textId="77777777" w:rsidR="000E2FAC" w:rsidRPr="00EB01FF" w:rsidRDefault="000E2FAC" w:rsidP="000E2FAC">
            <w:pPr>
              <w:jc w:val="both"/>
              <w:rPr>
                <w:color w:val="000000" w:themeColor="text1"/>
                <w:sz w:val="18"/>
                <w:szCs w:val="18"/>
              </w:rPr>
            </w:pPr>
          </w:p>
          <w:p w14:paraId="1CBD8CCF" w14:textId="77777777" w:rsidR="000E2FAC" w:rsidRPr="00EB01FF" w:rsidRDefault="000E2FAC" w:rsidP="000E2FAC">
            <w:pPr>
              <w:jc w:val="both"/>
              <w:rPr>
                <w:color w:val="000000" w:themeColor="text1"/>
                <w:sz w:val="18"/>
                <w:szCs w:val="18"/>
              </w:rPr>
            </w:pPr>
          </w:p>
          <w:p w14:paraId="2ECFB233" w14:textId="77777777" w:rsidR="000E2FAC" w:rsidRPr="00EB01FF" w:rsidRDefault="000E2FAC" w:rsidP="000E2FAC">
            <w:pPr>
              <w:jc w:val="both"/>
              <w:rPr>
                <w:color w:val="000000" w:themeColor="text1"/>
                <w:sz w:val="18"/>
                <w:szCs w:val="18"/>
              </w:rPr>
            </w:pPr>
          </w:p>
          <w:p w14:paraId="70F40F90" w14:textId="77777777" w:rsidR="000E2FAC" w:rsidRPr="00EB01FF" w:rsidRDefault="000E2FAC" w:rsidP="000E2FAC">
            <w:pPr>
              <w:jc w:val="both"/>
              <w:rPr>
                <w:color w:val="000000" w:themeColor="text1"/>
                <w:sz w:val="18"/>
                <w:szCs w:val="18"/>
              </w:rPr>
            </w:pPr>
          </w:p>
          <w:p w14:paraId="5E05FAA0" w14:textId="77777777" w:rsidR="000E2FAC" w:rsidRPr="00EB01FF" w:rsidRDefault="000E2FAC" w:rsidP="000E2FAC">
            <w:pPr>
              <w:jc w:val="both"/>
              <w:rPr>
                <w:color w:val="000000" w:themeColor="text1"/>
                <w:sz w:val="18"/>
                <w:szCs w:val="18"/>
              </w:rPr>
            </w:pPr>
          </w:p>
          <w:p w14:paraId="266CBAF2" w14:textId="77777777" w:rsidR="000E2FAC" w:rsidRPr="00EB01FF" w:rsidRDefault="000E2FAC" w:rsidP="000E2FAC">
            <w:pPr>
              <w:jc w:val="both"/>
              <w:rPr>
                <w:color w:val="000000" w:themeColor="text1"/>
                <w:sz w:val="18"/>
                <w:szCs w:val="18"/>
              </w:rPr>
            </w:pPr>
          </w:p>
          <w:p w14:paraId="344CA231" w14:textId="77777777" w:rsidR="000E2FAC" w:rsidRPr="00EB01FF" w:rsidRDefault="000E2FAC" w:rsidP="000E2FAC">
            <w:pPr>
              <w:jc w:val="both"/>
              <w:rPr>
                <w:color w:val="000000" w:themeColor="text1"/>
                <w:sz w:val="18"/>
                <w:szCs w:val="18"/>
              </w:rPr>
            </w:pPr>
          </w:p>
          <w:p w14:paraId="7AF70831" w14:textId="77777777" w:rsidR="000E2FAC" w:rsidRPr="00EB01FF" w:rsidRDefault="000E2FAC" w:rsidP="000E2FAC">
            <w:pPr>
              <w:jc w:val="both"/>
              <w:rPr>
                <w:color w:val="000000" w:themeColor="text1"/>
                <w:sz w:val="18"/>
                <w:szCs w:val="18"/>
              </w:rPr>
            </w:pPr>
          </w:p>
          <w:p w14:paraId="72022A32" w14:textId="77777777" w:rsidR="000E2FAC" w:rsidRPr="00EB01FF" w:rsidRDefault="000E2FAC" w:rsidP="000E2FAC">
            <w:pPr>
              <w:jc w:val="both"/>
              <w:rPr>
                <w:color w:val="000000" w:themeColor="text1"/>
                <w:sz w:val="18"/>
                <w:szCs w:val="18"/>
              </w:rPr>
            </w:pPr>
          </w:p>
          <w:p w14:paraId="5819BDAB" w14:textId="77777777" w:rsidR="000E2FAC" w:rsidRPr="00EB01FF" w:rsidRDefault="000E2FAC" w:rsidP="000E2FAC">
            <w:pPr>
              <w:jc w:val="both"/>
              <w:rPr>
                <w:color w:val="000000" w:themeColor="text1"/>
                <w:sz w:val="18"/>
                <w:szCs w:val="18"/>
              </w:rPr>
            </w:pPr>
          </w:p>
          <w:p w14:paraId="6E8E2C8C" w14:textId="77777777" w:rsidR="000E2FAC" w:rsidRPr="00EB01FF" w:rsidRDefault="000E2FAC" w:rsidP="000E2FAC">
            <w:pPr>
              <w:jc w:val="both"/>
              <w:rPr>
                <w:color w:val="000000" w:themeColor="text1"/>
                <w:sz w:val="18"/>
                <w:szCs w:val="18"/>
              </w:rPr>
            </w:pPr>
          </w:p>
          <w:p w14:paraId="5F4FF87C" w14:textId="77777777" w:rsidR="000E2FAC" w:rsidRPr="00EB01FF" w:rsidRDefault="000E2FAC" w:rsidP="000E2FAC">
            <w:pPr>
              <w:jc w:val="both"/>
              <w:rPr>
                <w:color w:val="000000" w:themeColor="text1"/>
                <w:sz w:val="18"/>
                <w:szCs w:val="18"/>
              </w:rPr>
            </w:pPr>
          </w:p>
          <w:p w14:paraId="19FC902E" w14:textId="77777777" w:rsidR="000E2FAC" w:rsidRPr="00EB01FF" w:rsidRDefault="000E2FAC" w:rsidP="000E2FAC">
            <w:pPr>
              <w:jc w:val="both"/>
              <w:rPr>
                <w:color w:val="000000" w:themeColor="text1"/>
                <w:sz w:val="18"/>
                <w:szCs w:val="18"/>
              </w:rPr>
            </w:pPr>
          </w:p>
          <w:p w14:paraId="0933F41B" w14:textId="77777777" w:rsidR="000E2FAC" w:rsidRPr="00EB01FF" w:rsidRDefault="000E2FAC" w:rsidP="000E2FAC">
            <w:pPr>
              <w:jc w:val="both"/>
              <w:rPr>
                <w:color w:val="000000" w:themeColor="text1"/>
                <w:sz w:val="18"/>
                <w:szCs w:val="18"/>
              </w:rPr>
            </w:pPr>
          </w:p>
          <w:p w14:paraId="2928568C" w14:textId="77777777" w:rsidR="000E2FAC" w:rsidRPr="00EB01FF" w:rsidRDefault="000E2FAC" w:rsidP="000E2FAC">
            <w:pPr>
              <w:jc w:val="both"/>
              <w:rPr>
                <w:color w:val="000000" w:themeColor="text1"/>
                <w:sz w:val="18"/>
                <w:szCs w:val="18"/>
              </w:rPr>
            </w:pPr>
          </w:p>
          <w:p w14:paraId="0B8D0F2E" w14:textId="77777777" w:rsidR="000E2FAC" w:rsidRPr="00EB01FF" w:rsidRDefault="000E2FAC" w:rsidP="000E2FAC">
            <w:pPr>
              <w:jc w:val="both"/>
              <w:rPr>
                <w:color w:val="000000" w:themeColor="text1"/>
                <w:sz w:val="18"/>
                <w:szCs w:val="18"/>
              </w:rPr>
            </w:pPr>
          </w:p>
          <w:p w14:paraId="3D8C14C7" w14:textId="77777777" w:rsidR="000E2FAC" w:rsidRPr="00EB01FF" w:rsidRDefault="000E2FAC" w:rsidP="000E2FAC">
            <w:pPr>
              <w:jc w:val="both"/>
              <w:rPr>
                <w:color w:val="000000" w:themeColor="text1"/>
                <w:sz w:val="18"/>
                <w:szCs w:val="18"/>
              </w:rPr>
            </w:pPr>
          </w:p>
          <w:p w14:paraId="4205F18E" w14:textId="77777777" w:rsidR="000E2FAC" w:rsidRPr="00EB01FF" w:rsidRDefault="000E2FAC" w:rsidP="000E2FAC">
            <w:pPr>
              <w:jc w:val="both"/>
              <w:rPr>
                <w:color w:val="000000" w:themeColor="text1"/>
                <w:sz w:val="18"/>
                <w:szCs w:val="18"/>
              </w:rPr>
            </w:pPr>
          </w:p>
          <w:p w14:paraId="7910B790" w14:textId="77777777" w:rsidR="000E2FAC" w:rsidRPr="00EB01FF" w:rsidRDefault="000E2FAC" w:rsidP="000E2FAC">
            <w:pPr>
              <w:jc w:val="both"/>
              <w:rPr>
                <w:color w:val="000000" w:themeColor="text1"/>
                <w:sz w:val="18"/>
                <w:szCs w:val="18"/>
              </w:rPr>
            </w:pPr>
          </w:p>
          <w:p w14:paraId="115F0D7F" w14:textId="77777777" w:rsidR="000E2FAC" w:rsidRPr="00EB01FF" w:rsidRDefault="000E2FAC" w:rsidP="000E2FAC">
            <w:pPr>
              <w:jc w:val="both"/>
              <w:rPr>
                <w:color w:val="000000" w:themeColor="text1"/>
                <w:sz w:val="18"/>
                <w:szCs w:val="18"/>
              </w:rPr>
            </w:pPr>
          </w:p>
          <w:p w14:paraId="0695701F" w14:textId="77777777" w:rsidR="000E2FAC" w:rsidRPr="00EB01FF" w:rsidRDefault="000E2FAC" w:rsidP="000E2FAC">
            <w:pPr>
              <w:jc w:val="both"/>
              <w:rPr>
                <w:color w:val="000000" w:themeColor="text1"/>
                <w:sz w:val="18"/>
                <w:szCs w:val="18"/>
              </w:rPr>
            </w:pPr>
          </w:p>
          <w:p w14:paraId="2DFB0478" w14:textId="77777777" w:rsidR="000E2FAC" w:rsidRPr="00EB01FF" w:rsidRDefault="000E2FAC" w:rsidP="000E2FAC">
            <w:pPr>
              <w:jc w:val="both"/>
              <w:rPr>
                <w:color w:val="000000" w:themeColor="text1"/>
                <w:sz w:val="18"/>
                <w:szCs w:val="18"/>
              </w:rPr>
            </w:pPr>
          </w:p>
          <w:p w14:paraId="11E733B5" w14:textId="77777777" w:rsidR="000E2FAC" w:rsidRPr="00EB01FF" w:rsidRDefault="000E2FAC" w:rsidP="000E2FAC">
            <w:pPr>
              <w:jc w:val="both"/>
              <w:rPr>
                <w:color w:val="000000" w:themeColor="text1"/>
                <w:sz w:val="18"/>
                <w:szCs w:val="18"/>
              </w:rPr>
            </w:pPr>
          </w:p>
          <w:p w14:paraId="6DB75E80" w14:textId="77777777" w:rsidR="000E2FAC" w:rsidRPr="00EB01FF" w:rsidRDefault="000E2FAC" w:rsidP="000E2FAC">
            <w:pPr>
              <w:jc w:val="both"/>
              <w:rPr>
                <w:color w:val="000000" w:themeColor="text1"/>
                <w:sz w:val="18"/>
                <w:szCs w:val="18"/>
              </w:rPr>
            </w:pPr>
          </w:p>
          <w:p w14:paraId="2EB133BC" w14:textId="77777777" w:rsidR="000E2FAC" w:rsidRPr="00EB01FF" w:rsidRDefault="000E2FAC" w:rsidP="000E2FAC">
            <w:pPr>
              <w:jc w:val="both"/>
              <w:rPr>
                <w:color w:val="000000" w:themeColor="text1"/>
                <w:sz w:val="18"/>
                <w:szCs w:val="18"/>
              </w:rPr>
            </w:pPr>
          </w:p>
          <w:p w14:paraId="5F1A880A" w14:textId="77777777" w:rsidR="000E2FAC" w:rsidRPr="00EB01FF" w:rsidRDefault="000E2FAC" w:rsidP="000E2FAC">
            <w:pPr>
              <w:jc w:val="both"/>
              <w:rPr>
                <w:color w:val="000000" w:themeColor="text1"/>
                <w:sz w:val="18"/>
                <w:szCs w:val="18"/>
              </w:rPr>
            </w:pPr>
          </w:p>
          <w:p w14:paraId="17E1D22F" w14:textId="77777777" w:rsidR="000E2FAC" w:rsidRPr="00EB01FF" w:rsidRDefault="000E2FAC" w:rsidP="000E2FAC">
            <w:pPr>
              <w:jc w:val="both"/>
              <w:rPr>
                <w:color w:val="000000" w:themeColor="text1"/>
                <w:sz w:val="18"/>
                <w:szCs w:val="18"/>
              </w:rPr>
            </w:pPr>
          </w:p>
          <w:p w14:paraId="4D4913CA" w14:textId="77777777" w:rsidR="000E2FAC" w:rsidRPr="00EB01FF" w:rsidRDefault="000E2FAC" w:rsidP="000E2FAC">
            <w:pPr>
              <w:jc w:val="both"/>
              <w:rPr>
                <w:color w:val="000000" w:themeColor="text1"/>
                <w:sz w:val="18"/>
                <w:szCs w:val="18"/>
              </w:rPr>
            </w:pPr>
          </w:p>
          <w:p w14:paraId="07890780" w14:textId="77777777" w:rsidR="000E2FAC" w:rsidRPr="00EB01FF" w:rsidRDefault="000E2FAC" w:rsidP="000E2FAC">
            <w:pPr>
              <w:jc w:val="both"/>
              <w:rPr>
                <w:color w:val="000000" w:themeColor="text1"/>
                <w:sz w:val="18"/>
                <w:szCs w:val="18"/>
              </w:rPr>
            </w:pPr>
          </w:p>
          <w:p w14:paraId="2EF1682F" w14:textId="77777777" w:rsidR="000E2FAC" w:rsidRPr="00EB01FF" w:rsidRDefault="000E2FAC" w:rsidP="000E2FAC">
            <w:pPr>
              <w:jc w:val="both"/>
              <w:rPr>
                <w:color w:val="000000" w:themeColor="text1"/>
                <w:sz w:val="18"/>
                <w:szCs w:val="18"/>
              </w:rPr>
            </w:pPr>
          </w:p>
          <w:p w14:paraId="7E368CC4" w14:textId="77777777" w:rsidR="000E2FAC" w:rsidRPr="00EB01FF" w:rsidRDefault="000E2FAC" w:rsidP="000E2FAC">
            <w:pPr>
              <w:jc w:val="both"/>
              <w:rPr>
                <w:color w:val="000000" w:themeColor="text1"/>
                <w:sz w:val="18"/>
                <w:szCs w:val="18"/>
              </w:rPr>
            </w:pPr>
          </w:p>
          <w:p w14:paraId="0DC3362A" w14:textId="77777777" w:rsidR="000E2FAC" w:rsidRPr="00EB01FF" w:rsidRDefault="000E2FAC" w:rsidP="000E2FAC">
            <w:pPr>
              <w:jc w:val="both"/>
              <w:rPr>
                <w:color w:val="000000" w:themeColor="text1"/>
                <w:sz w:val="18"/>
                <w:szCs w:val="18"/>
              </w:rPr>
            </w:pPr>
          </w:p>
          <w:p w14:paraId="15019F95" w14:textId="77777777" w:rsidR="000E2FAC" w:rsidRPr="00EB01FF" w:rsidRDefault="000E2FAC" w:rsidP="000E2FAC">
            <w:pPr>
              <w:jc w:val="both"/>
              <w:rPr>
                <w:color w:val="000000" w:themeColor="text1"/>
                <w:sz w:val="18"/>
                <w:szCs w:val="18"/>
              </w:rPr>
            </w:pPr>
          </w:p>
          <w:p w14:paraId="7A53E50D" w14:textId="77777777" w:rsidR="000E2FAC" w:rsidRPr="00EB01FF" w:rsidRDefault="000E2FAC" w:rsidP="000E2FAC">
            <w:pPr>
              <w:jc w:val="both"/>
              <w:rPr>
                <w:color w:val="000000" w:themeColor="text1"/>
                <w:sz w:val="18"/>
                <w:szCs w:val="18"/>
              </w:rPr>
            </w:pPr>
          </w:p>
          <w:p w14:paraId="7F872053" w14:textId="77777777" w:rsidR="000E2FAC" w:rsidRPr="00EB01FF" w:rsidRDefault="000E2FAC" w:rsidP="000E2FAC">
            <w:pPr>
              <w:jc w:val="both"/>
              <w:rPr>
                <w:color w:val="000000" w:themeColor="text1"/>
                <w:sz w:val="18"/>
                <w:szCs w:val="18"/>
              </w:rPr>
            </w:pPr>
          </w:p>
          <w:p w14:paraId="7DF0130C" w14:textId="77777777" w:rsidR="000E2FAC" w:rsidRPr="00EB01FF" w:rsidRDefault="000E2FAC" w:rsidP="000E2FAC">
            <w:pPr>
              <w:jc w:val="both"/>
              <w:rPr>
                <w:color w:val="000000" w:themeColor="text1"/>
                <w:sz w:val="18"/>
                <w:szCs w:val="18"/>
              </w:rPr>
            </w:pPr>
          </w:p>
          <w:p w14:paraId="7E17C025" w14:textId="77777777" w:rsidR="000E2FAC" w:rsidRPr="00EB01FF" w:rsidRDefault="000E2FAC" w:rsidP="000E2FAC">
            <w:pPr>
              <w:jc w:val="both"/>
              <w:rPr>
                <w:color w:val="000000" w:themeColor="text1"/>
                <w:sz w:val="18"/>
                <w:szCs w:val="18"/>
              </w:rPr>
            </w:pPr>
          </w:p>
          <w:p w14:paraId="70335754" w14:textId="77777777" w:rsidR="000E2FAC" w:rsidRPr="00EB01FF" w:rsidRDefault="000E2FAC" w:rsidP="000E2FAC">
            <w:pPr>
              <w:jc w:val="both"/>
              <w:rPr>
                <w:color w:val="000000" w:themeColor="text1"/>
                <w:sz w:val="18"/>
                <w:szCs w:val="18"/>
              </w:rPr>
            </w:pPr>
          </w:p>
          <w:p w14:paraId="7CAA3683" w14:textId="77777777" w:rsidR="000E2FAC" w:rsidRPr="00EB01FF" w:rsidRDefault="000E2FAC" w:rsidP="000E2FAC">
            <w:pPr>
              <w:jc w:val="both"/>
              <w:rPr>
                <w:color w:val="000000" w:themeColor="text1"/>
                <w:sz w:val="18"/>
                <w:szCs w:val="18"/>
              </w:rPr>
            </w:pPr>
          </w:p>
          <w:p w14:paraId="28FA2951" w14:textId="77777777" w:rsidR="000E2FAC" w:rsidRPr="00EB01FF" w:rsidRDefault="000E2FAC" w:rsidP="000E2FAC">
            <w:pPr>
              <w:jc w:val="both"/>
              <w:rPr>
                <w:color w:val="000000" w:themeColor="text1"/>
                <w:sz w:val="18"/>
                <w:szCs w:val="18"/>
              </w:rPr>
            </w:pPr>
          </w:p>
          <w:p w14:paraId="200FC74B" w14:textId="77777777" w:rsidR="000E2FAC" w:rsidRPr="00EB01FF" w:rsidRDefault="000E2FAC" w:rsidP="000E2FAC">
            <w:pPr>
              <w:jc w:val="both"/>
              <w:rPr>
                <w:color w:val="000000" w:themeColor="text1"/>
                <w:sz w:val="18"/>
                <w:szCs w:val="18"/>
              </w:rPr>
            </w:pPr>
          </w:p>
          <w:p w14:paraId="185D4AEF" w14:textId="77777777" w:rsidR="000E2FAC" w:rsidRPr="00EB01FF" w:rsidRDefault="000E2FAC" w:rsidP="000E2FAC">
            <w:pPr>
              <w:jc w:val="both"/>
              <w:rPr>
                <w:color w:val="000000" w:themeColor="text1"/>
                <w:sz w:val="18"/>
                <w:szCs w:val="18"/>
              </w:rPr>
            </w:pPr>
          </w:p>
          <w:p w14:paraId="4E107FA0" w14:textId="77777777" w:rsidR="000E2FAC" w:rsidRPr="00EB01FF" w:rsidRDefault="000E2FAC" w:rsidP="000E2FAC">
            <w:pPr>
              <w:jc w:val="both"/>
              <w:rPr>
                <w:color w:val="000000" w:themeColor="text1"/>
                <w:sz w:val="18"/>
                <w:szCs w:val="18"/>
              </w:rPr>
            </w:pPr>
          </w:p>
          <w:p w14:paraId="69FCFDEE" w14:textId="77777777" w:rsidR="000E2FAC" w:rsidRPr="00EB01FF" w:rsidRDefault="000E2FAC" w:rsidP="000E2FAC">
            <w:pPr>
              <w:jc w:val="both"/>
              <w:rPr>
                <w:color w:val="000000" w:themeColor="text1"/>
                <w:sz w:val="18"/>
                <w:szCs w:val="18"/>
              </w:rPr>
            </w:pPr>
          </w:p>
          <w:p w14:paraId="29A68760" w14:textId="77777777" w:rsidR="000E2FAC" w:rsidRPr="00EB01FF" w:rsidRDefault="000E2FAC" w:rsidP="000E2FAC">
            <w:pPr>
              <w:jc w:val="both"/>
              <w:rPr>
                <w:color w:val="000000" w:themeColor="text1"/>
                <w:sz w:val="18"/>
                <w:szCs w:val="18"/>
              </w:rPr>
            </w:pPr>
          </w:p>
          <w:p w14:paraId="74A447A3" w14:textId="77777777" w:rsidR="000E2FAC" w:rsidRPr="00EB01FF" w:rsidRDefault="000E2FAC" w:rsidP="000E2FAC">
            <w:pPr>
              <w:jc w:val="both"/>
              <w:rPr>
                <w:color w:val="000000" w:themeColor="text1"/>
                <w:sz w:val="18"/>
                <w:szCs w:val="18"/>
              </w:rPr>
            </w:pPr>
          </w:p>
          <w:p w14:paraId="5D5D2948" w14:textId="77777777" w:rsidR="000E2FAC" w:rsidRPr="00EB01FF" w:rsidRDefault="000E2FAC" w:rsidP="000E2FAC">
            <w:pPr>
              <w:jc w:val="both"/>
              <w:rPr>
                <w:color w:val="000000" w:themeColor="text1"/>
                <w:sz w:val="18"/>
                <w:szCs w:val="18"/>
              </w:rPr>
            </w:pPr>
          </w:p>
          <w:p w14:paraId="5A058CBE" w14:textId="77777777" w:rsidR="000E2FAC" w:rsidRPr="00EB01FF" w:rsidRDefault="000E2FAC" w:rsidP="000E2FAC">
            <w:pPr>
              <w:jc w:val="both"/>
              <w:rPr>
                <w:color w:val="000000" w:themeColor="text1"/>
                <w:sz w:val="18"/>
                <w:szCs w:val="18"/>
              </w:rPr>
            </w:pPr>
          </w:p>
          <w:p w14:paraId="21F529D8" w14:textId="77777777" w:rsidR="000E2FAC" w:rsidRPr="00EB01FF" w:rsidRDefault="000E2FAC" w:rsidP="000E2FAC">
            <w:pPr>
              <w:jc w:val="both"/>
              <w:rPr>
                <w:color w:val="000000" w:themeColor="text1"/>
                <w:sz w:val="18"/>
                <w:szCs w:val="18"/>
              </w:rPr>
            </w:pPr>
          </w:p>
          <w:p w14:paraId="55530E9F" w14:textId="77777777" w:rsidR="000E2FAC" w:rsidRPr="00EB01FF" w:rsidRDefault="000E2FAC" w:rsidP="000E2FAC">
            <w:pPr>
              <w:jc w:val="both"/>
              <w:rPr>
                <w:color w:val="000000" w:themeColor="text1"/>
                <w:sz w:val="18"/>
                <w:szCs w:val="18"/>
              </w:rPr>
            </w:pPr>
          </w:p>
          <w:p w14:paraId="6E64CAB7" w14:textId="77777777" w:rsidR="000E2FAC" w:rsidRPr="00EB01FF" w:rsidRDefault="000E2FAC" w:rsidP="000E2FAC">
            <w:pPr>
              <w:jc w:val="both"/>
              <w:rPr>
                <w:color w:val="000000" w:themeColor="text1"/>
                <w:sz w:val="18"/>
                <w:szCs w:val="18"/>
              </w:rPr>
            </w:pPr>
          </w:p>
          <w:p w14:paraId="2BC1D055" w14:textId="77777777" w:rsidR="000E2FAC" w:rsidRPr="00EB01FF" w:rsidRDefault="000E2FAC" w:rsidP="000E2FAC">
            <w:pPr>
              <w:jc w:val="both"/>
              <w:rPr>
                <w:color w:val="000000" w:themeColor="text1"/>
                <w:sz w:val="18"/>
                <w:szCs w:val="18"/>
              </w:rPr>
            </w:pPr>
          </w:p>
          <w:p w14:paraId="45621E7A" w14:textId="77777777" w:rsidR="000E2FAC" w:rsidRPr="00EB01FF" w:rsidRDefault="000E2FAC" w:rsidP="000E2FAC">
            <w:pPr>
              <w:jc w:val="both"/>
              <w:rPr>
                <w:color w:val="000000" w:themeColor="text1"/>
                <w:sz w:val="18"/>
                <w:szCs w:val="18"/>
              </w:rPr>
            </w:pPr>
          </w:p>
          <w:p w14:paraId="603800BD" w14:textId="77777777" w:rsidR="000E2FAC" w:rsidRPr="00EB01FF" w:rsidRDefault="000E2FAC" w:rsidP="000E2FAC">
            <w:pPr>
              <w:jc w:val="both"/>
              <w:rPr>
                <w:color w:val="000000" w:themeColor="text1"/>
                <w:sz w:val="18"/>
                <w:szCs w:val="18"/>
              </w:rPr>
            </w:pPr>
          </w:p>
          <w:p w14:paraId="5F814B5E" w14:textId="77777777" w:rsidR="000E2FAC" w:rsidRPr="00EB01FF" w:rsidRDefault="000E2FAC" w:rsidP="000E2FAC">
            <w:pPr>
              <w:jc w:val="both"/>
              <w:rPr>
                <w:color w:val="000000" w:themeColor="text1"/>
                <w:sz w:val="18"/>
                <w:szCs w:val="18"/>
              </w:rPr>
            </w:pPr>
          </w:p>
          <w:p w14:paraId="7E3546E3" w14:textId="77777777" w:rsidR="000E2FAC" w:rsidRPr="00EB01FF" w:rsidRDefault="000E2FAC" w:rsidP="000E2FAC">
            <w:pPr>
              <w:jc w:val="both"/>
              <w:rPr>
                <w:color w:val="000000" w:themeColor="text1"/>
                <w:sz w:val="18"/>
                <w:szCs w:val="18"/>
              </w:rPr>
            </w:pPr>
          </w:p>
          <w:p w14:paraId="5CED6853" w14:textId="77777777" w:rsidR="000E2FAC" w:rsidRPr="00EB01FF" w:rsidRDefault="000E2FAC" w:rsidP="000E2FAC">
            <w:pPr>
              <w:jc w:val="both"/>
              <w:rPr>
                <w:color w:val="000000" w:themeColor="text1"/>
                <w:sz w:val="18"/>
                <w:szCs w:val="18"/>
              </w:rPr>
            </w:pPr>
          </w:p>
          <w:p w14:paraId="1AC82DB8" w14:textId="77777777" w:rsidR="000E2FAC" w:rsidRPr="00EB01FF" w:rsidRDefault="000E2FAC" w:rsidP="000E2FAC">
            <w:pPr>
              <w:jc w:val="both"/>
              <w:rPr>
                <w:color w:val="000000" w:themeColor="text1"/>
                <w:sz w:val="18"/>
                <w:szCs w:val="18"/>
              </w:rPr>
            </w:pPr>
          </w:p>
          <w:p w14:paraId="0C8E9F19" w14:textId="77777777" w:rsidR="000E2FAC" w:rsidRPr="00EB01FF" w:rsidRDefault="000E2FAC" w:rsidP="000E2FAC">
            <w:pPr>
              <w:jc w:val="both"/>
              <w:rPr>
                <w:color w:val="000000" w:themeColor="text1"/>
                <w:sz w:val="18"/>
                <w:szCs w:val="18"/>
              </w:rPr>
            </w:pPr>
          </w:p>
          <w:p w14:paraId="567A3ED9" w14:textId="77777777" w:rsidR="000E2FAC" w:rsidRPr="00EB01FF" w:rsidRDefault="000E2FAC" w:rsidP="000E2FAC">
            <w:pPr>
              <w:jc w:val="both"/>
              <w:rPr>
                <w:color w:val="000000" w:themeColor="text1"/>
                <w:sz w:val="18"/>
                <w:szCs w:val="18"/>
              </w:rPr>
            </w:pPr>
          </w:p>
          <w:p w14:paraId="2AC9F096" w14:textId="77777777" w:rsidR="000E2FAC" w:rsidRPr="00EB01FF" w:rsidRDefault="000E2FAC" w:rsidP="000E2FAC">
            <w:pPr>
              <w:jc w:val="both"/>
              <w:rPr>
                <w:color w:val="000000" w:themeColor="text1"/>
                <w:sz w:val="18"/>
                <w:szCs w:val="18"/>
              </w:rPr>
            </w:pPr>
          </w:p>
          <w:p w14:paraId="201F7798" w14:textId="77777777" w:rsidR="000E2FAC" w:rsidRPr="00EB01FF" w:rsidRDefault="000E2FAC" w:rsidP="000E2FAC">
            <w:pPr>
              <w:jc w:val="both"/>
              <w:rPr>
                <w:color w:val="000000" w:themeColor="text1"/>
                <w:sz w:val="18"/>
                <w:szCs w:val="18"/>
              </w:rPr>
            </w:pPr>
          </w:p>
          <w:p w14:paraId="723BD889" w14:textId="77777777" w:rsidR="000E2FAC" w:rsidRPr="00EB01FF" w:rsidRDefault="000E2FAC" w:rsidP="000E2FAC">
            <w:pPr>
              <w:jc w:val="both"/>
              <w:rPr>
                <w:color w:val="000000" w:themeColor="text1"/>
                <w:sz w:val="18"/>
                <w:szCs w:val="18"/>
              </w:rPr>
            </w:pPr>
          </w:p>
          <w:p w14:paraId="7CEEE332" w14:textId="77777777" w:rsidR="000E2FAC" w:rsidRPr="00EB01FF" w:rsidRDefault="000E2FAC" w:rsidP="000E2FAC">
            <w:pPr>
              <w:jc w:val="both"/>
              <w:rPr>
                <w:color w:val="000000" w:themeColor="text1"/>
                <w:sz w:val="18"/>
                <w:szCs w:val="18"/>
              </w:rPr>
            </w:pPr>
          </w:p>
          <w:p w14:paraId="738EF6DD" w14:textId="77777777" w:rsidR="000E2FAC" w:rsidRPr="00EB01FF" w:rsidRDefault="000E2FAC" w:rsidP="000E2FAC">
            <w:pPr>
              <w:jc w:val="both"/>
              <w:rPr>
                <w:color w:val="000000" w:themeColor="text1"/>
                <w:sz w:val="18"/>
                <w:szCs w:val="18"/>
              </w:rPr>
            </w:pPr>
          </w:p>
          <w:p w14:paraId="4EA1664F" w14:textId="77777777" w:rsidR="000E2FAC" w:rsidRPr="00EB01FF" w:rsidRDefault="000E2FAC" w:rsidP="000E2FAC">
            <w:pPr>
              <w:jc w:val="both"/>
              <w:rPr>
                <w:color w:val="000000" w:themeColor="text1"/>
                <w:sz w:val="18"/>
                <w:szCs w:val="18"/>
              </w:rPr>
            </w:pPr>
          </w:p>
          <w:p w14:paraId="20DEBF71" w14:textId="77777777" w:rsidR="000E2FAC" w:rsidRPr="00EB01FF" w:rsidRDefault="000E2FAC" w:rsidP="000E2FAC">
            <w:pPr>
              <w:jc w:val="both"/>
              <w:rPr>
                <w:color w:val="000000" w:themeColor="text1"/>
                <w:sz w:val="18"/>
                <w:szCs w:val="18"/>
              </w:rPr>
            </w:pPr>
          </w:p>
          <w:p w14:paraId="1C630441" w14:textId="77777777" w:rsidR="000E2FAC" w:rsidRPr="00EB01FF" w:rsidRDefault="000E2FAC" w:rsidP="000E2FAC">
            <w:pPr>
              <w:jc w:val="both"/>
              <w:rPr>
                <w:color w:val="000000" w:themeColor="text1"/>
                <w:sz w:val="18"/>
                <w:szCs w:val="18"/>
              </w:rPr>
            </w:pPr>
          </w:p>
          <w:p w14:paraId="1DA6FFEA" w14:textId="77777777" w:rsidR="000E2FAC" w:rsidRPr="00EB01FF" w:rsidRDefault="000E2FAC" w:rsidP="000E2FAC">
            <w:pPr>
              <w:jc w:val="both"/>
              <w:rPr>
                <w:color w:val="000000" w:themeColor="text1"/>
                <w:sz w:val="18"/>
                <w:szCs w:val="18"/>
              </w:rPr>
            </w:pPr>
          </w:p>
          <w:p w14:paraId="2AB486BB" w14:textId="77777777" w:rsidR="000E2FAC" w:rsidRPr="00EB01FF" w:rsidRDefault="000E2FAC" w:rsidP="000E2FAC">
            <w:pPr>
              <w:jc w:val="both"/>
              <w:rPr>
                <w:color w:val="000000" w:themeColor="text1"/>
                <w:sz w:val="18"/>
                <w:szCs w:val="18"/>
              </w:rPr>
            </w:pPr>
          </w:p>
          <w:p w14:paraId="6AA17BCA" w14:textId="77777777" w:rsidR="000E2FAC" w:rsidRPr="00EB01FF" w:rsidRDefault="000E2FAC" w:rsidP="000E2FAC">
            <w:pPr>
              <w:jc w:val="both"/>
              <w:rPr>
                <w:color w:val="000000" w:themeColor="text1"/>
                <w:sz w:val="18"/>
                <w:szCs w:val="18"/>
              </w:rPr>
            </w:pPr>
          </w:p>
          <w:p w14:paraId="5016D5A4" w14:textId="77777777" w:rsidR="000E2FAC" w:rsidRPr="00EB01FF" w:rsidRDefault="000E2FAC" w:rsidP="000E2FAC">
            <w:pPr>
              <w:jc w:val="both"/>
              <w:rPr>
                <w:color w:val="000000" w:themeColor="text1"/>
                <w:sz w:val="18"/>
                <w:szCs w:val="18"/>
              </w:rPr>
            </w:pPr>
          </w:p>
          <w:p w14:paraId="170EC594" w14:textId="77777777" w:rsidR="000E2FAC" w:rsidRPr="00EB01FF" w:rsidRDefault="000E2FAC" w:rsidP="000E2FAC">
            <w:pPr>
              <w:jc w:val="both"/>
              <w:rPr>
                <w:color w:val="000000" w:themeColor="text1"/>
                <w:sz w:val="18"/>
                <w:szCs w:val="18"/>
              </w:rPr>
            </w:pPr>
          </w:p>
          <w:p w14:paraId="2CBE7FCE" w14:textId="77777777" w:rsidR="000E2FAC" w:rsidRPr="00EB01FF" w:rsidRDefault="000E2FAC" w:rsidP="000E2FAC">
            <w:pPr>
              <w:jc w:val="both"/>
              <w:rPr>
                <w:color w:val="000000" w:themeColor="text1"/>
                <w:sz w:val="18"/>
                <w:szCs w:val="18"/>
              </w:rPr>
            </w:pPr>
          </w:p>
          <w:p w14:paraId="2339CECA" w14:textId="77777777" w:rsidR="000E2FAC" w:rsidRPr="00EB01FF" w:rsidRDefault="000E2FAC" w:rsidP="000E2FAC">
            <w:pPr>
              <w:jc w:val="both"/>
              <w:rPr>
                <w:color w:val="000000" w:themeColor="text1"/>
                <w:sz w:val="18"/>
                <w:szCs w:val="18"/>
              </w:rPr>
            </w:pPr>
          </w:p>
          <w:p w14:paraId="7BBEE3C3" w14:textId="77777777" w:rsidR="000E2FAC" w:rsidRPr="00EB01FF" w:rsidRDefault="000E2FAC" w:rsidP="000E2FAC">
            <w:pPr>
              <w:jc w:val="both"/>
              <w:rPr>
                <w:color w:val="000000" w:themeColor="text1"/>
                <w:sz w:val="18"/>
                <w:szCs w:val="18"/>
              </w:rPr>
            </w:pPr>
          </w:p>
          <w:p w14:paraId="65349B83" w14:textId="77777777" w:rsidR="000E2FAC" w:rsidRPr="00EB01FF" w:rsidRDefault="000E2FAC" w:rsidP="000E2FAC">
            <w:pPr>
              <w:jc w:val="both"/>
              <w:rPr>
                <w:color w:val="000000" w:themeColor="text1"/>
                <w:sz w:val="18"/>
                <w:szCs w:val="18"/>
              </w:rPr>
            </w:pPr>
          </w:p>
          <w:p w14:paraId="2E3ECB2E" w14:textId="77777777" w:rsidR="000E2FAC" w:rsidRPr="00EB01FF" w:rsidRDefault="000E2FAC" w:rsidP="000E2FAC">
            <w:pPr>
              <w:jc w:val="both"/>
              <w:rPr>
                <w:color w:val="000000" w:themeColor="text1"/>
                <w:sz w:val="18"/>
                <w:szCs w:val="18"/>
              </w:rPr>
            </w:pPr>
          </w:p>
          <w:p w14:paraId="3A056E57" w14:textId="77777777" w:rsidR="000E2FAC" w:rsidRPr="00EB01FF" w:rsidRDefault="000E2FAC" w:rsidP="000E2FAC">
            <w:pPr>
              <w:jc w:val="both"/>
              <w:rPr>
                <w:color w:val="000000" w:themeColor="text1"/>
                <w:sz w:val="18"/>
                <w:szCs w:val="18"/>
              </w:rPr>
            </w:pPr>
          </w:p>
          <w:p w14:paraId="7D66D625" w14:textId="77777777" w:rsidR="000E2FAC" w:rsidRPr="00EB01FF" w:rsidRDefault="000E2FAC" w:rsidP="000E2FAC">
            <w:pPr>
              <w:jc w:val="both"/>
              <w:rPr>
                <w:color w:val="000000" w:themeColor="text1"/>
                <w:sz w:val="18"/>
                <w:szCs w:val="18"/>
              </w:rPr>
            </w:pPr>
          </w:p>
          <w:p w14:paraId="6D3241C6" w14:textId="77777777" w:rsidR="000E2FAC" w:rsidRPr="00EB01FF" w:rsidRDefault="000E2FAC" w:rsidP="000E2FAC">
            <w:pPr>
              <w:jc w:val="both"/>
              <w:rPr>
                <w:color w:val="000000" w:themeColor="text1"/>
                <w:sz w:val="18"/>
                <w:szCs w:val="18"/>
              </w:rPr>
            </w:pPr>
          </w:p>
          <w:p w14:paraId="3C123E58" w14:textId="77777777" w:rsidR="000E2FAC" w:rsidRPr="00EB01FF" w:rsidRDefault="000E2FAC" w:rsidP="000E2FAC">
            <w:pPr>
              <w:jc w:val="both"/>
              <w:rPr>
                <w:color w:val="000000" w:themeColor="text1"/>
                <w:sz w:val="18"/>
                <w:szCs w:val="18"/>
              </w:rPr>
            </w:pPr>
          </w:p>
          <w:p w14:paraId="22EE81B9" w14:textId="77777777" w:rsidR="000E2FAC" w:rsidRPr="00EB01FF" w:rsidRDefault="000E2FAC" w:rsidP="000E2FAC">
            <w:pPr>
              <w:jc w:val="both"/>
              <w:rPr>
                <w:color w:val="000000" w:themeColor="text1"/>
                <w:sz w:val="18"/>
                <w:szCs w:val="18"/>
              </w:rPr>
            </w:pPr>
          </w:p>
          <w:p w14:paraId="32F3622F" w14:textId="77777777" w:rsidR="000E2FAC" w:rsidRPr="00EB01FF" w:rsidRDefault="000E2FAC" w:rsidP="000E2FAC">
            <w:pPr>
              <w:jc w:val="both"/>
              <w:rPr>
                <w:color w:val="000000" w:themeColor="text1"/>
                <w:sz w:val="18"/>
                <w:szCs w:val="18"/>
              </w:rPr>
            </w:pPr>
          </w:p>
          <w:p w14:paraId="3E0A85F5" w14:textId="77777777" w:rsidR="000E2FAC" w:rsidRPr="00EB01FF" w:rsidRDefault="000E2FAC" w:rsidP="000E2FAC">
            <w:pPr>
              <w:jc w:val="both"/>
              <w:rPr>
                <w:color w:val="000000" w:themeColor="text1"/>
                <w:sz w:val="18"/>
                <w:szCs w:val="18"/>
              </w:rPr>
            </w:pPr>
          </w:p>
          <w:p w14:paraId="34C1DC86" w14:textId="77777777" w:rsidR="000E2FAC" w:rsidRPr="00EB01FF" w:rsidRDefault="000E2FAC" w:rsidP="000E2FAC">
            <w:pPr>
              <w:jc w:val="both"/>
              <w:rPr>
                <w:color w:val="000000" w:themeColor="text1"/>
                <w:sz w:val="18"/>
                <w:szCs w:val="18"/>
              </w:rPr>
            </w:pPr>
          </w:p>
          <w:p w14:paraId="0C35D654" w14:textId="77777777" w:rsidR="000E2FAC" w:rsidRPr="00EB01FF" w:rsidRDefault="000E2FAC" w:rsidP="000E2FAC">
            <w:pPr>
              <w:jc w:val="both"/>
              <w:rPr>
                <w:color w:val="000000" w:themeColor="text1"/>
                <w:sz w:val="18"/>
                <w:szCs w:val="18"/>
              </w:rPr>
            </w:pPr>
          </w:p>
          <w:p w14:paraId="086BF93C" w14:textId="77777777" w:rsidR="000E2FAC" w:rsidRPr="00EB01FF" w:rsidRDefault="000E2FAC" w:rsidP="000E2FAC">
            <w:pPr>
              <w:jc w:val="both"/>
              <w:rPr>
                <w:color w:val="000000" w:themeColor="text1"/>
                <w:sz w:val="18"/>
                <w:szCs w:val="18"/>
              </w:rPr>
            </w:pPr>
          </w:p>
          <w:p w14:paraId="3145266C" w14:textId="77777777" w:rsidR="000E2FAC" w:rsidRPr="00EB01FF" w:rsidRDefault="000E2FAC" w:rsidP="000E2FAC">
            <w:pPr>
              <w:jc w:val="both"/>
              <w:rPr>
                <w:color w:val="000000" w:themeColor="text1"/>
                <w:sz w:val="18"/>
                <w:szCs w:val="18"/>
              </w:rPr>
            </w:pPr>
          </w:p>
          <w:p w14:paraId="44DFDCD8" w14:textId="77777777" w:rsidR="000E2FAC" w:rsidRPr="00EB01FF" w:rsidRDefault="000E2FAC" w:rsidP="000E2FAC">
            <w:pPr>
              <w:jc w:val="both"/>
              <w:rPr>
                <w:color w:val="000000" w:themeColor="text1"/>
                <w:sz w:val="18"/>
                <w:szCs w:val="18"/>
              </w:rPr>
            </w:pPr>
          </w:p>
          <w:p w14:paraId="5B281B9D" w14:textId="77777777" w:rsidR="000E2FAC" w:rsidRPr="00EB01FF" w:rsidRDefault="000E2FAC" w:rsidP="000E2FAC">
            <w:pPr>
              <w:jc w:val="both"/>
              <w:rPr>
                <w:color w:val="000000" w:themeColor="text1"/>
                <w:sz w:val="18"/>
                <w:szCs w:val="18"/>
              </w:rPr>
            </w:pPr>
          </w:p>
          <w:p w14:paraId="2CB84B60" w14:textId="77777777" w:rsidR="000E2FAC" w:rsidRPr="00EB01FF" w:rsidRDefault="000E2FAC" w:rsidP="000E2FAC">
            <w:pPr>
              <w:jc w:val="both"/>
              <w:rPr>
                <w:color w:val="000000" w:themeColor="text1"/>
                <w:sz w:val="18"/>
                <w:szCs w:val="18"/>
              </w:rPr>
            </w:pPr>
          </w:p>
          <w:p w14:paraId="35306696" w14:textId="77777777" w:rsidR="000E2FAC" w:rsidRPr="00EB01FF" w:rsidRDefault="000E2FAC" w:rsidP="000E2FAC">
            <w:pPr>
              <w:jc w:val="both"/>
              <w:rPr>
                <w:color w:val="000000" w:themeColor="text1"/>
                <w:sz w:val="18"/>
                <w:szCs w:val="18"/>
              </w:rPr>
            </w:pPr>
          </w:p>
          <w:p w14:paraId="1CDC51A0" w14:textId="77777777" w:rsidR="000E2FAC" w:rsidRPr="00EB01FF" w:rsidRDefault="000E2FAC" w:rsidP="000E2FAC">
            <w:pPr>
              <w:jc w:val="both"/>
              <w:rPr>
                <w:color w:val="000000" w:themeColor="text1"/>
                <w:sz w:val="18"/>
                <w:szCs w:val="18"/>
              </w:rPr>
            </w:pPr>
          </w:p>
          <w:p w14:paraId="4B342564" w14:textId="77777777" w:rsidR="000E2FAC" w:rsidRPr="00EB01FF" w:rsidRDefault="000E2FAC" w:rsidP="000E2FAC">
            <w:pPr>
              <w:jc w:val="both"/>
              <w:rPr>
                <w:color w:val="000000" w:themeColor="text1"/>
                <w:sz w:val="18"/>
                <w:szCs w:val="18"/>
              </w:rPr>
            </w:pPr>
          </w:p>
          <w:p w14:paraId="2A8B44FF" w14:textId="77777777" w:rsidR="000E2FAC" w:rsidRPr="00EB01FF" w:rsidRDefault="000E2FAC" w:rsidP="000E2FAC">
            <w:pPr>
              <w:jc w:val="both"/>
              <w:rPr>
                <w:color w:val="000000" w:themeColor="text1"/>
                <w:sz w:val="18"/>
                <w:szCs w:val="18"/>
              </w:rPr>
            </w:pPr>
          </w:p>
          <w:p w14:paraId="3BE2B20B" w14:textId="77777777" w:rsidR="000E2FAC" w:rsidRPr="00EB01FF" w:rsidRDefault="000E2FAC" w:rsidP="000E2FAC">
            <w:pPr>
              <w:jc w:val="both"/>
              <w:rPr>
                <w:color w:val="000000" w:themeColor="text1"/>
                <w:sz w:val="18"/>
                <w:szCs w:val="18"/>
              </w:rPr>
            </w:pPr>
          </w:p>
          <w:p w14:paraId="02D52DCF" w14:textId="77777777" w:rsidR="000E2FAC" w:rsidRPr="00EB01FF" w:rsidRDefault="000E2FAC" w:rsidP="000E2FAC">
            <w:pPr>
              <w:jc w:val="both"/>
              <w:rPr>
                <w:color w:val="000000" w:themeColor="text1"/>
                <w:sz w:val="18"/>
                <w:szCs w:val="18"/>
              </w:rPr>
            </w:pPr>
          </w:p>
          <w:p w14:paraId="474B218F" w14:textId="77777777" w:rsidR="000E2FAC" w:rsidRPr="00EB01FF" w:rsidRDefault="000E2FAC" w:rsidP="000E2FAC">
            <w:pPr>
              <w:jc w:val="both"/>
              <w:rPr>
                <w:color w:val="000000" w:themeColor="text1"/>
                <w:sz w:val="18"/>
                <w:szCs w:val="18"/>
              </w:rPr>
            </w:pPr>
          </w:p>
          <w:p w14:paraId="2853501B" w14:textId="77777777" w:rsidR="000E2FAC" w:rsidRPr="00EB01FF" w:rsidRDefault="000E2FAC" w:rsidP="000E2FAC">
            <w:pPr>
              <w:jc w:val="both"/>
              <w:rPr>
                <w:color w:val="000000" w:themeColor="text1"/>
                <w:sz w:val="18"/>
                <w:szCs w:val="18"/>
              </w:rPr>
            </w:pPr>
          </w:p>
          <w:p w14:paraId="1F34EE88" w14:textId="77777777" w:rsidR="000E2FAC" w:rsidRPr="00EB01FF" w:rsidRDefault="000E2FAC" w:rsidP="000E2FAC">
            <w:pPr>
              <w:jc w:val="both"/>
              <w:rPr>
                <w:color w:val="000000" w:themeColor="text1"/>
                <w:sz w:val="18"/>
                <w:szCs w:val="18"/>
              </w:rPr>
            </w:pPr>
          </w:p>
          <w:p w14:paraId="4CAF9F43" w14:textId="77777777" w:rsidR="000E2FAC" w:rsidRPr="00EB01FF" w:rsidRDefault="000E2FAC" w:rsidP="000E2FAC">
            <w:pPr>
              <w:jc w:val="both"/>
              <w:rPr>
                <w:color w:val="000000" w:themeColor="text1"/>
                <w:sz w:val="18"/>
                <w:szCs w:val="18"/>
              </w:rPr>
            </w:pPr>
          </w:p>
          <w:p w14:paraId="087DAE9A" w14:textId="77777777" w:rsidR="000E2FAC" w:rsidRPr="00EB01FF" w:rsidRDefault="000E2FAC" w:rsidP="000E2FAC">
            <w:pPr>
              <w:jc w:val="both"/>
              <w:rPr>
                <w:color w:val="000000" w:themeColor="text1"/>
                <w:sz w:val="18"/>
                <w:szCs w:val="18"/>
              </w:rPr>
            </w:pPr>
          </w:p>
          <w:p w14:paraId="589FF494" w14:textId="77777777" w:rsidR="000E2FAC" w:rsidRPr="00EB01FF" w:rsidRDefault="000E2FAC" w:rsidP="000E2FAC">
            <w:pPr>
              <w:jc w:val="both"/>
              <w:rPr>
                <w:color w:val="000000" w:themeColor="text1"/>
                <w:sz w:val="18"/>
                <w:szCs w:val="18"/>
              </w:rPr>
            </w:pPr>
          </w:p>
          <w:p w14:paraId="0B76B92C" w14:textId="77777777" w:rsidR="000E2FAC" w:rsidRPr="00EB01FF" w:rsidRDefault="000E2FAC" w:rsidP="000E2FAC">
            <w:pPr>
              <w:jc w:val="both"/>
              <w:rPr>
                <w:color w:val="000000" w:themeColor="text1"/>
                <w:sz w:val="18"/>
                <w:szCs w:val="18"/>
              </w:rPr>
            </w:pPr>
          </w:p>
          <w:p w14:paraId="64AA7392" w14:textId="77777777" w:rsidR="000E2FAC" w:rsidRPr="00EB01FF" w:rsidRDefault="000E2FAC" w:rsidP="000E2FAC">
            <w:pPr>
              <w:jc w:val="both"/>
              <w:rPr>
                <w:color w:val="000000" w:themeColor="text1"/>
                <w:sz w:val="18"/>
                <w:szCs w:val="18"/>
              </w:rPr>
            </w:pPr>
          </w:p>
          <w:p w14:paraId="7A2096C8" w14:textId="77777777" w:rsidR="000E2FAC" w:rsidRPr="00EB01FF" w:rsidRDefault="000E2FAC" w:rsidP="000E2FAC">
            <w:pPr>
              <w:jc w:val="both"/>
              <w:rPr>
                <w:color w:val="000000" w:themeColor="text1"/>
                <w:sz w:val="18"/>
                <w:szCs w:val="18"/>
              </w:rPr>
            </w:pPr>
          </w:p>
          <w:p w14:paraId="4F456254" w14:textId="77777777" w:rsidR="000E2FAC" w:rsidRPr="00EB01FF" w:rsidRDefault="000E2FAC" w:rsidP="000E2FAC">
            <w:pPr>
              <w:jc w:val="both"/>
              <w:rPr>
                <w:color w:val="000000" w:themeColor="text1"/>
                <w:sz w:val="18"/>
                <w:szCs w:val="18"/>
              </w:rPr>
            </w:pPr>
          </w:p>
          <w:p w14:paraId="33DA0B1B" w14:textId="77777777" w:rsidR="000E2FAC" w:rsidRPr="00EB01FF" w:rsidRDefault="000E2FAC" w:rsidP="000E2FAC">
            <w:pPr>
              <w:jc w:val="both"/>
              <w:rPr>
                <w:color w:val="000000" w:themeColor="text1"/>
                <w:sz w:val="18"/>
                <w:szCs w:val="18"/>
              </w:rPr>
            </w:pPr>
          </w:p>
          <w:p w14:paraId="4EE8D570" w14:textId="77777777" w:rsidR="000E2FAC" w:rsidRPr="00EB01FF" w:rsidRDefault="000E2FAC" w:rsidP="000E2FAC">
            <w:pPr>
              <w:jc w:val="both"/>
              <w:rPr>
                <w:color w:val="000000" w:themeColor="text1"/>
                <w:sz w:val="18"/>
                <w:szCs w:val="18"/>
              </w:rPr>
            </w:pPr>
          </w:p>
          <w:p w14:paraId="5551003B" w14:textId="77777777" w:rsidR="000E2FAC" w:rsidRPr="00EB01FF" w:rsidRDefault="000E2FAC" w:rsidP="000E2FAC">
            <w:pPr>
              <w:jc w:val="both"/>
              <w:rPr>
                <w:color w:val="000000" w:themeColor="text1"/>
                <w:sz w:val="18"/>
                <w:szCs w:val="18"/>
              </w:rPr>
            </w:pPr>
          </w:p>
          <w:p w14:paraId="1F82A968" w14:textId="77777777" w:rsidR="000E2FAC" w:rsidRPr="00EB01FF" w:rsidRDefault="000E2FAC" w:rsidP="000E2FAC">
            <w:pPr>
              <w:jc w:val="both"/>
              <w:rPr>
                <w:color w:val="000000" w:themeColor="text1"/>
                <w:sz w:val="18"/>
                <w:szCs w:val="18"/>
              </w:rPr>
            </w:pPr>
          </w:p>
          <w:p w14:paraId="72A9C9AE" w14:textId="77777777" w:rsidR="000E2FAC" w:rsidRPr="00EB01FF" w:rsidRDefault="000E2FAC" w:rsidP="000E2FAC">
            <w:pPr>
              <w:jc w:val="both"/>
              <w:rPr>
                <w:color w:val="000000" w:themeColor="text1"/>
                <w:sz w:val="18"/>
                <w:szCs w:val="18"/>
              </w:rPr>
            </w:pPr>
          </w:p>
          <w:p w14:paraId="76AAFC50" w14:textId="77777777" w:rsidR="000E2FAC" w:rsidRPr="00EB01FF" w:rsidRDefault="000E2FAC" w:rsidP="000E2FAC">
            <w:pPr>
              <w:jc w:val="both"/>
              <w:rPr>
                <w:color w:val="000000" w:themeColor="text1"/>
                <w:sz w:val="18"/>
                <w:szCs w:val="18"/>
              </w:rPr>
            </w:pPr>
          </w:p>
          <w:p w14:paraId="189E7CAE" w14:textId="77777777" w:rsidR="000E2FAC" w:rsidRPr="00EB01FF" w:rsidRDefault="000E2FAC" w:rsidP="000E2FAC">
            <w:pPr>
              <w:jc w:val="both"/>
              <w:rPr>
                <w:color w:val="000000" w:themeColor="text1"/>
                <w:sz w:val="18"/>
                <w:szCs w:val="18"/>
              </w:rPr>
            </w:pPr>
          </w:p>
          <w:p w14:paraId="1321DD2E" w14:textId="77777777" w:rsidR="000E2FAC" w:rsidRPr="00EB01FF" w:rsidRDefault="000E2FAC" w:rsidP="000E2FAC">
            <w:pPr>
              <w:jc w:val="both"/>
              <w:rPr>
                <w:color w:val="000000" w:themeColor="text1"/>
                <w:sz w:val="18"/>
                <w:szCs w:val="18"/>
              </w:rPr>
            </w:pPr>
          </w:p>
          <w:p w14:paraId="152EE982" w14:textId="77777777" w:rsidR="000E2FAC" w:rsidRPr="00EB01FF" w:rsidRDefault="000E2FAC" w:rsidP="000E2FAC">
            <w:pPr>
              <w:jc w:val="both"/>
              <w:rPr>
                <w:color w:val="000000" w:themeColor="text1"/>
                <w:sz w:val="18"/>
                <w:szCs w:val="18"/>
              </w:rPr>
            </w:pPr>
          </w:p>
          <w:p w14:paraId="43C0D1C1" w14:textId="77777777" w:rsidR="000E2FAC" w:rsidRPr="00EB01FF" w:rsidRDefault="000E2FAC" w:rsidP="000E2FAC">
            <w:pPr>
              <w:jc w:val="both"/>
              <w:rPr>
                <w:color w:val="000000" w:themeColor="text1"/>
                <w:sz w:val="18"/>
                <w:szCs w:val="18"/>
              </w:rPr>
            </w:pPr>
          </w:p>
          <w:p w14:paraId="573BB56D" w14:textId="77777777" w:rsidR="000E2FAC" w:rsidRPr="00EB01FF" w:rsidRDefault="000E2FAC" w:rsidP="000E2FAC">
            <w:pPr>
              <w:jc w:val="both"/>
              <w:rPr>
                <w:color w:val="000000" w:themeColor="text1"/>
                <w:sz w:val="18"/>
                <w:szCs w:val="18"/>
              </w:rPr>
            </w:pPr>
          </w:p>
          <w:p w14:paraId="28ABE80C" w14:textId="77777777" w:rsidR="000E2FAC" w:rsidRPr="00EB01FF" w:rsidRDefault="000E2FAC" w:rsidP="000E2FAC">
            <w:pPr>
              <w:jc w:val="both"/>
              <w:rPr>
                <w:color w:val="000000" w:themeColor="text1"/>
                <w:sz w:val="18"/>
                <w:szCs w:val="18"/>
              </w:rPr>
            </w:pPr>
          </w:p>
          <w:p w14:paraId="65F1D8D8" w14:textId="77777777" w:rsidR="000E2FAC" w:rsidRPr="00EB01FF" w:rsidRDefault="000E2FAC" w:rsidP="000E2FAC">
            <w:pPr>
              <w:jc w:val="both"/>
              <w:rPr>
                <w:color w:val="000000" w:themeColor="text1"/>
                <w:sz w:val="18"/>
                <w:szCs w:val="18"/>
              </w:rPr>
            </w:pPr>
          </w:p>
          <w:p w14:paraId="0A18B110" w14:textId="77777777" w:rsidR="000E2FAC" w:rsidRPr="00EB01FF" w:rsidRDefault="000E2FAC" w:rsidP="000E2FAC">
            <w:pPr>
              <w:jc w:val="both"/>
              <w:rPr>
                <w:color w:val="000000" w:themeColor="text1"/>
                <w:sz w:val="18"/>
                <w:szCs w:val="18"/>
              </w:rPr>
            </w:pPr>
          </w:p>
          <w:p w14:paraId="704D5713" w14:textId="77777777" w:rsidR="000E2FAC" w:rsidRPr="00EB01FF" w:rsidRDefault="000E2FAC" w:rsidP="000E2FAC">
            <w:pPr>
              <w:jc w:val="both"/>
              <w:rPr>
                <w:color w:val="000000" w:themeColor="text1"/>
                <w:sz w:val="18"/>
                <w:szCs w:val="18"/>
              </w:rPr>
            </w:pPr>
          </w:p>
          <w:p w14:paraId="621270CE" w14:textId="77777777" w:rsidR="000E2FAC" w:rsidRPr="00EB01FF" w:rsidRDefault="000E2FAC" w:rsidP="000E2FAC">
            <w:pPr>
              <w:jc w:val="both"/>
              <w:rPr>
                <w:color w:val="000000" w:themeColor="text1"/>
                <w:sz w:val="18"/>
                <w:szCs w:val="18"/>
              </w:rPr>
            </w:pPr>
          </w:p>
          <w:p w14:paraId="787E873E" w14:textId="77777777" w:rsidR="000E2FAC" w:rsidRPr="00EB01FF" w:rsidRDefault="000E2FAC" w:rsidP="000E2FAC">
            <w:pPr>
              <w:jc w:val="both"/>
              <w:rPr>
                <w:color w:val="000000" w:themeColor="text1"/>
                <w:sz w:val="18"/>
                <w:szCs w:val="18"/>
              </w:rPr>
            </w:pPr>
          </w:p>
          <w:p w14:paraId="291751C2" w14:textId="77777777" w:rsidR="000E2FAC" w:rsidRPr="00EB01FF" w:rsidRDefault="000E2FAC" w:rsidP="000E2FAC">
            <w:pPr>
              <w:jc w:val="both"/>
              <w:rPr>
                <w:color w:val="000000" w:themeColor="text1"/>
                <w:sz w:val="18"/>
                <w:szCs w:val="18"/>
              </w:rPr>
            </w:pPr>
          </w:p>
          <w:p w14:paraId="7EA8393E" w14:textId="77777777" w:rsidR="000E2FAC" w:rsidRPr="00EB01FF" w:rsidRDefault="000E2FAC" w:rsidP="000E2FAC">
            <w:pPr>
              <w:jc w:val="both"/>
              <w:rPr>
                <w:color w:val="000000" w:themeColor="text1"/>
                <w:sz w:val="18"/>
                <w:szCs w:val="18"/>
              </w:rPr>
            </w:pPr>
          </w:p>
          <w:p w14:paraId="16A90174" w14:textId="77777777" w:rsidR="000E2FAC" w:rsidRPr="00EB01FF" w:rsidRDefault="000E2FAC" w:rsidP="000E2FAC">
            <w:pPr>
              <w:jc w:val="both"/>
              <w:rPr>
                <w:color w:val="000000" w:themeColor="text1"/>
                <w:sz w:val="18"/>
                <w:szCs w:val="18"/>
              </w:rPr>
            </w:pPr>
          </w:p>
          <w:p w14:paraId="6CA9716A" w14:textId="77777777" w:rsidR="000E2FAC" w:rsidRPr="00EB01FF" w:rsidRDefault="000E2FAC" w:rsidP="000E2FAC">
            <w:pPr>
              <w:jc w:val="both"/>
              <w:rPr>
                <w:color w:val="000000" w:themeColor="text1"/>
                <w:sz w:val="18"/>
                <w:szCs w:val="18"/>
              </w:rPr>
            </w:pPr>
          </w:p>
          <w:p w14:paraId="3B70EB24" w14:textId="77777777" w:rsidR="000E2FAC" w:rsidRPr="00EB01FF" w:rsidRDefault="000E2FAC" w:rsidP="000E2FAC">
            <w:pPr>
              <w:jc w:val="both"/>
              <w:rPr>
                <w:color w:val="000000" w:themeColor="text1"/>
                <w:sz w:val="18"/>
                <w:szCs w:val="18"/>
              </w:rPr>
            </w:pPr>
          </w:p>
          <w:p w14:paraId="75F992D3" w14:textId="77777777" w:rsidR="000E2FAC" w:rsidRPr="00EB01FF" w:rsidRDefault="000E2FAC" w:rsidP="000E2FAC">
            <w:pPr>
              <w:jc w:val="both"/>
              <w:rPr>
                <w:color w:val="000000" w:themeColor="text1"/>
                <w:sz w:val="18"/>
                <w:szCs w:val="18"/>
              </w:rPr>
            </w:pPr>
          </w:p>
          <w:p w14:paraId="0282A530" w14:textId="77777777" w:rsidR="000E2FAC" w:rsidRPr="00EB01FF" w:rsidRDefault="000E2FAC" w:rsidP="000E2FAC">
            <w:pPr>
              <w:jc w:val="both"/>
              <w:rPr>
                <w:color w:val="000000" w:themeColor="text1"/>
                <w:sz w:val="18"/>
                <w:szCs w:val="18"/>
              </w:rPr>
            </w:pPr>
          </w:p>
          <w:p w14:paraId="6907D1B7" w14:textId="77777777" w:rsidR="000E2FAC" w:rsidRPr="00EB01FF" w:rsidRDefault="000E2FAC" w:rsidP="000E2FAC">
            <w:pPr>
              <w:jc w:val="both"/>
              <w:rPr>
                <w:color w:val="000000" w:themeColor="text1"/>
                <w:sz w:val="18"/>
                <w:szCs w:val="18"/>
              </w:rPr>
            </w:pPr>
          </w:p>
          <w:p w14:paraId="6C054AEC" w14:textId="77777777" w:rsidR="000E2FAC" w:rsidRPr="00EB01FF" w:rsidRDefault="000E2FAC" w:rsidP="000E2FAC">
            <w:pPr>
              <w:jc w:val="both"/>
              <w:rPr>
                <w:color w:val="000000" w:themeColor="text1"/>
                <w:sz w:val="18"/>
                <w:szCs w:val="18"/>
              </w:rPr>
            </w:pPr>
          </w:p>
          <w:p w14:paraId="221830BA" w14:textId="77777777" w:rsidR="000E2FAC" w:rsidRPr="00EB01FF" w:rsidRDefault="000E2FAC" w:rsidP="000E2FAC">
            <w:pPr>
              <w:jc w:val="both"/>
              <w:rPr>
                <w:color w:val="000000" w:themeColor="text1"/>
                <w:sz w:val="18"/>
                <w:szCs w:val="18"/>
              </w:rPr>
            </w:pPr>
          </w:p>
          <w:p w14:paraId="1512261E" w14:textId="77777777" w:rsidR="000E2FAC" w:rsidRPr="00EB01FF" w:rsidRDefault="000E2FAC" w:rsidP="000E2FAC">
            <w:pPr>
              <w:jc w:val="both"/>
              <w:rPr>
                <w:color w:val="000000" w:themeColor="text1"/>
                <w:sz w:val="18"/>
                <w:szCs w:val="18"/>
              </w:rPr>
            </w:pPr>
          </w:p>
          <w:p w14:paraId="744CF881" w14:textId="77777777" w:rsidR="000E2FAC" w:rsidRPr="00EB01FF" w:rsidRDefault="000E2FAC" w:rsidP="000E2FAC">
            <w:pPr>
              <w:jc w:val="both"/>
              <w:rPr>
                <w:color w:val="000000" w:themeColor="text1"/>
                <w:sz w:val="18"/>
                <w:szCs w:val="18"/>
              </w:rPr>
            </w:pPr>
          </w:p>
          <w:p w14:paraId="47E66220" w14:textId="77777777" w:rsidR="000E2FAC" w:rsidRPr="00EB01FF" w:rsidRDefault="000E2FAC" w:rsidP="000E2FAC">
            <w:pPr>
              <w:jc w:val="both"/>
              <w:rPr>
                <w:color w:val="000000" w:themeColor="text1"/>
                <w:sz w:val="18"/>
                <w:szCs w:val="18"/>
              </w:rPr>
            </w:pPr>
          </w:p>
          <w:p w14:paraId="6C4F49CD" w14:textId="77777777" w:rsidR="000E2FAC" w:rsidRPr="00EB01FF" w:rsidRDefault="000E2FAC" w:rsidP="000E2FAC">
            <w:pPr>
              <w:jc w:val="both"/>
              <w:rPr>
                <w:color w:val="000000" w:themeColor="text1"/>
                <w:sz w:val="18"/>
                <w:szCs w:val="18"/>
              </w:rPr>
            </w:pPr>
          </w:p>
          <w:p w14:paraId="38CF380E" w14:textId="77777777" w:rsidR="000E2FAC" w:rsidRPr="00EB01FF" w:rsidRDefault="000E2FAC" w:rsidP="000E2FAC">
            <w:pPr>
              <w:jc w:val="both"/>
              <w:rPr>
                <w:color w:val="000000" w:themeColor="text1"/>
                <w:sz w:val="18"/>
                <w:szCs w:val="18"/>
              </w:rPr>
            </w:pPr>
          </w:p>
          <w:p w14:paraId="00A65139" w14:textId="77777777" w:rsidR="000E2FAC" w:rsidRPr="00EB01FF" w:rsidRDefault="000E2FAC" w:rsidP="000E2FAC">
            <w:pPr>
              <w:jc w:val="both"/>
              <w:rPr>
                <w:color w:val="000000" w:themeColor="text1"/>
                <w:sz w:val="18"/>
                <w:szCs w:val="18"/>
              </w:rPr>
            </w:pPr>
          </w:p>
          <w:p w14:paraId="0786ACE9" w14:textId="77777777" w:rsidR="000E2FAC" w:rsidRPr="00EB01FF" w:rsidRDefault="000E2FAC" w:rsidP="000E2FAC">
            <w:pPr>
              <w:jc w:val="both"/>
              <w:rPr>
                <w:color w:val="000000" w:themeColor="text1"/>
                <w:sz w:val="18"/>
                <w:szCs w:val="18"/>
              </w:rPr>
            </w:pPr>
          </w:p>
          <w:p w14:paraId="54A418C6" w14:textId="77777777" w:rsidR="000E2FAC" w:rsidRPr="00EB01FF" w:rsidRDefault="000E2FAC" w:rsidP="000E2FAC">
            <w:pPr>
              <w:jc w:val="both"/>
              <w:rPr>
                <w:color w:val="000000" w:themeColor="text1"/>
                <w:sz w:val="18"/>
                <w:szCs w:val="18"/>
              </w:rPr>
            </w:pPr>
          </w:p>
          <w:p w14:paraId="365736C4" w14:textId="77777777" w:rsidR="000E2FAC" w:rsidRPr="00EB01FF" w:rsidRDefault="000E2FAC" w:rsidP="000E2FAC">
            <w:pPr>
              <w:jc w:val="both"/>
              <w:rPr>
                <w:color w:val="000000" w:themeColor="text1"/>
                <w:sz w:val="18"/>
                <w:szCs w:val="18"/>
              </w:rPr>
            </w:pPr>
          </w:p>
          <w:p w14:paraId="4ADCBC4B" w14:textId="77777777" w:rsidR="000E2FAC" w:rsidRPr="00EB01FF" w:rsidRDefault="000E2FAC" w:rsidP="000E2FAC">
            <w:pPr>
              <w:jc w:val="both"/>
              <w:rPr>
                <w:color w:val="000000" w:themeColor="text1"/>
                <w:sz w:val="18"/>
                <w:szCs w:val="18"/>
              </w:rPr>
            </w:pPr>
          </w:p>
          <w:p w14:paraId="113060D7" w14:textId="77777777" w:rsidR="000E2FAC" w:rsidRPr="00EB01FF" w:rsidRDefault="000E2FAC" w:rsidP="000E2FAC">
            <w:pPr>
              <w:jc w:val="both"/>
              <w:rPr>
                <w:color w:val="000000" w:themeColor="text1"/>
                <w:sz w:val="18"/>
                <w:szCs w:val="18"/>
              </w:rPr>
            </w:pPr>
          </w:p>
          <w:p w14:paraId="07FFD88C" w14:textId="77777777" w:rsidR="000E2FAC" w:rsidRPr="00EB01FF" w:rsidRDefault="000E2FAC" w:rsidP="000E2FAC">
            <w:pPr>
              <w:jc w:val="both"/>
              <w:rPr>
                <w:color w:val="000000" w:themeColor="text1"/>
                <w:sz w:val="18"/>
                <w:szCs w:val="18"/>
              </w:rPr>
            </w:pPr>
          </w:p>
          <w:p w14:paraId="7D232E6D" w14:textId="77777777" w:rsidR="000E2FAC" w:rsidRPr="00EB01FF" w:rsidRDefault="000E2FAC" w:rsidP="000E2FAC">
            <w:pPr>
              <w:jc w:val="both"/>
              <w:rPr>
                <w:color w:val="000000" w:themeColor="text1"/>
                <w:sz w:val="18"/>
                <w:szCs w:val="18"/>
              </w:rPr>
            </w:pPr>
          </w:p>
          <w:p w14:paraId="49B8F4F2" w14:textId="77777777" w:rsidR="000E2FAC" w:rsidRPr="00EB01FF" w:rsidRDefault="000E2FAC" w:rsidP="000E2FAC">
            <w:pPr>
              <w:jc w:val="both"/>
              <w:rPr>
                <w:color w:val="000000" w:themeColor="text1"/>
                <w:sz w:val="18"/>
                <w:szCs w:val="18"/>
              </w:rPr>
            </w:pPr>
          </w:p>
          <w:p w14:paraId="5799D0BD" w14:textId="77777777" w:rsidR="000E2FAC" w:rsidRPr="00EB01FF" w:rsidRDefault="000E2FAC" w:rsidP="000E2FAC">
            <w:pPr>
              <w:jc w:val="both"/>
              <w:rPr>
                <w:color w:val="000000" w:themeColor="text1"/>
                <w:sz w:val="18"/>
                <w:szCs w:val="18"/>
              </w:rPr>
            </w:pPr>
          </w:p>
          <w:p w14:paraId="42E9C0EC" w14:textId="77777777" w:rsidR="000E2FAC" w:rsidRPr="00EB01FF" w:rsidRDefault="000E2FAC" w:rsidP="000E2FAC">
            <w:pPr>
              <w:jc w:val="both"/>
              <w:rPr>
                <w:color w:val="000000" w:themeColor="text1"/>
                <w:sz w:val="18"/>
                <w:szCs w:val="18"/>
              </w:rPr>
            </w:pPr>
          </w:p>
          <w:p w14:paraId="1C9AE48B" w14:textId="77777777" w:rsidR="000E2FAC" w:rsidRPr="00EB01FF" w:rsidRDefault="000E2FAC" w:rsidP="000E2FAC">
            <w:pPr>
              <w:jc w:val="both"/>
              <w:rPr>
                <w:color w:val="000000" w:themeColor="text1"/>
                <w:sz w:val="18"/>
                <w:szCs w:val="18"/>
              </w:rPr>
            </w:pPr>
          </w:p>
          <w:p w14:paraId="7D3E74EB" w14:textId="77777777" w:rsidR="000E2FAC" w:rsidRPr="00EB01FF" w:rsidRDefault="000E2FAC" w:rsidP="000E2FAC">
            <w:pPr>
              <w:jc w:val="both"/>
              <w:rPr>
                <w:color w:val="000000" w:themeColor="text1"/>
                <w:sz w:val="18"/>
                <w:szCs w:val="18"/>
              </w:rPr>
            </w:pPr>
          </w:p>
          <w:p w14:paraId="60186610" w14:textId="77777777" w:rsidR="000E2FAC" w:rsidRPr="00EB01FF" w:rsidRDefault="000E2FAC" w:rsidP="000E2FAC">
            <w:pPr>
              <w:jc w:val="both"/>
              <w:rPr>
                <w:color w:val="000000" w:themeColor="text1"/>
                <w:sz w:val="18"/>
                <w:szCs w:val="18"/>
              </w:rPr>
            </w:pPr>
          </w:p>
          <w:p w14:paraId="2310560C" w14:textId="77777777" w:rsidR="000E2FAC" w:rsidRPr="00EB01FF" w:rsidRDefault="000E2FAC" w:rsidP="000E2FAC">
            <w:pPr>
              <w:jc w:val="both"/>
              <w:rPr>
                <w:color w:val="000000" w:themeColor="text1"/>
                <w:sz w:val="18"/>
                <w:szCs w:val="18"/>
              </w:rPr>
            </w:pPr>
          </w:p>
          <w:p w14:paraId="44C1C2DB" w14:textId="77777777" w:rsidR="000E2FAC" w:rsidRPr="00EB01FF" w:rsidRDefault="000E2FAC" w:rsidP="000E2FAC">
            <w:pPr>
              <w:jc w:val="both"/>
              <w:rPr>
                <w:color w:val="000000" w:themeColor="text1"/>
                <w:sz w:val="18"/>
                <w:szCs w:val="18"/>
              </w:rPr>
            </w:pPr>
          </w:p>
          <w:p w14:paraId="585D23BF" w14:textId="77777777" w:rsidR="000E2FAC" w:rsidRPr="00EB01FF" w:rsidRDefault="000E2FAC" w:rsidP="000E2FAC">
            <w:pPr>
              <w:jc w:val="both"/>
              <w:rPr>
                <w:color w:val="000000" w:themeColor="text1"/>
                <w:sz w:val="18"/>
                <w:szCs w:val="18"/>
              </w:rPr>
            </w:pPr>
          </w:p>
          <w:p w14:paraId="08314E93" w14:textId="77777777" w:rsidR="000E2FAC" w:rsidRPr="00EB01FF" w:rsidRDefault="000E2FAC" w:rsidP="000E2FAC">
            <w:pPr>
              <w:jc w:val="both"/>
              <w:rPr>
                <w:color w:val="000000" w:themeColor="text1"/>
                <w:sz w:val="18"/>
                <w:szCs w:val="18"/>
              </w:rPr>
            </w:pPr>
          </w:p>
          <w:p w14:paraId="66A01E5D" w14:textId="77777777" w:rsidR="000E2FAC" w:rsidRPr="00EB01FF" w:rsidRDefault="000E2FAC" w:rsidP="000E2FAC">
            <w:pPr>
              <w:jc w:val="both"/>
              <w:rPr>
                <w:color w:val="000000" w:themeColor="text1"/>
                <w:sz w:val="18"/>
                <w:szCs w:val="18"/>
              </w:rPr>
            </w:pPr>
          </w:p>
          <w:p w14:paraId="27B9C222" w14:textId="77777777" w:rsidR="000E2FAC" w:rsidRPr="00EB01FF" w:rsidRDefault="000E2FAC" w:rsidP="000E2FAC">
            <w:pPr>
              <w:jc w:val="both"/>
              <w:rPr>
                <w:color w:val="000000" w:themeColor="text1"/>
                <w:sz w:val="18"/>
                <w:szCs w:val="18"/>
              </w:rPr>
            </w:pPr>
          </w:p>
          <w:p w14:paraId="1C595EDB" w14:textId="77777777" w:rsidR="000E2FAC" w:rsidRPr="00EB01FF" w:rsidRDefault="000E2FAC" w:rsidP="000E2FAC">
            <w:pPr>
              <w:jc w:val="both"/>
              <w:rPr>
                <w:color w:val="000000" w:themeColor="text1"/>
                <w:sz w:val="18"/>
                <w:szCs w:val="18"/>
              </w:rPr>
            </w:pPr>
          </w:p>
          <w:p w14:paraId="2B98BC7F" w14:textId="77777777" w:rsidR="000E2FAC" w:rsidRPr="00EB01FF" w:rsidRDefault="000E2FAC" w:rsidP="000E2FAC">
            <w:pPr>
              <w:jc w:val="both"/>
              <w:rPr>
                <w:color w:val="000000" w:themeColor="text1"/>
                <w:sz w:val="18"/>
                <w:szCs w:val="18"/>
              </w:rPr>
            </w:pPr>
          </w:p>
          <w:p w14:paraId="1D840BD0" w14:textId="444E2EEB" w:rsidR="000E2FAC" w:rsidRDefault="000E2FAC" w:rsidP="000E2FAC">
            <w:pPr>
              <w:jc w:val="both"/>
              <w:rPr>
                <w:color w:val="000000" w:themeColor="text1"/>
                <w:sz w:val="18"/>
                <w:szCs w:val="18"/>
              </w:rPr>
            </w:pPr>
          </w:p>
          <w:p w14:paraId="066AC6C4" w14:textId="075FA6BF" w:rsidR="00EB01FF" w:rsidRDefault="00EB01FF" w:rsidP="000E2FAC">
            <w:pPr>
              <w:jc w:val="both"/>
              <w:rPr>
                <w:color w:val="000000" w:themeColor="text1"/>
                <w:sz w:val="18"/>
                <w:szCs w:val="18"/>
              </w:rPr>
            </w:pPr>
          </w:p>
          <w:p w14:paraId="7B8CAFFF" w14:textId="77777777" w:rsidR="00EB01FF" w:rsidRPr="00EB01FF" w:rsidRDefault="00EB01FF" w:rsidP="000E2FAC">
            <w:pPr>
              <w:jc w:val="both"/>
              <w:rPr>
                <w:color w:val="000000" w:themeColor="text1"/>
                <w:sz w:val="18"/>
                <w:szCs w:val="18"/>
              </w:rPr>
            </w:pPr>
          </w:p>
          <w:p w14:paraId="5D6F43CA" w14:textId="77777777" w:rsidR="000E2FAC" w:rsidRPr="00EB01FF" w:rsidRDefault="000E2FAC" w:rsidP="000E2FAC">
            <w:pPr>
              <w:jc w:val="both"/>
              <w:rPr>
                <w:strike/>
                <w:color w:val="000000" w:themeColor="text1"/>
                <w:sz w:val="18"/>
                <w:szCs w:val="18"/>
              </w:rPr>
            </w:pPr>
            <w:r w:rsidRPr="00EB01FF">
              <w:rPr>
                <w:color w:val="000000" w:themeColor="text1"/>
                <w:sz w:val="18"/>
                <w:szCs w:val="18"/>
              </w:rPr>
              <w:t>Pre ťažké úžitkové vozidlá na SR sa neuplatňujú užívateľské poplatky od 1. 1. 2010, kedy bolo zavedené výkonové mýto.</w:t>
            </w:r>
          </w:p>
          <w:p w14:paraId="6DC5DC76" w14:textId="77777777" w:rsidR="000E2FAC" w:rsidRPr="00EB01FF" w:rsidRDefault="000E2FAC" w:rsidP="000E2FAC">
            <w:pPr>
              <w:jc w:val="both"/>
              <w:rPr>
                <w:color w:val="000000" w:themeColor="text1"/>
                <w:sz w:val="18"/>
                <w:szCs w:val="18"/>
              </w:rPr>
            </w:pPr>
          </w:p>
          <w:p w14:paraId="5AA79A05" w14:textId="77777777" w:rsidR="000E2FAC" w:rsidRPr="00EB01FF" w:rsidRDefault="000E2FAC" w:rsidP="000E2FAC">
            <w:pPr>
              <w:jc w:val="both"/>
              <w:rPr>
                <w:color w:val="000000" w:themeColor="text1"/>
                <w:sz w:val="18"/>
                <w:szCs w:val="18"/>
              </w:rPr>
            </w:pPr>
          </w:p>
          <w:p w14:paraId="6ACC9518" w14:textId="77777777" w:rsidR="000E2FAC" w:rsidRPr="00EB01FF" w:rsidRDefault="000E2FAC" w:rsidP="000E2FAC">
            <w:pPr>
              <w:jc w:val="both"/>
              <w:rPr>
                <w:color w:val="000000" w:themeColor="text1"/>
                <w:sz w:val="18"/>
                <w:szCs w:val="18"/>
              </w:rPr>
            </w:pPr>
          </w:p>
          <w:p w14:paraId="4580AD68" w14:textId="77777777" w:rsidR="000E2FAC" w:rsidRPr="00EB01FF" w:rsidRDefault="000E2FAC" w:rsidP="000E2FAC">
            <w:pPr>
              <w:jc w:val="both"/>
              <w:rPr>
                <w:color w:val="000000" w:themeColor="text1"/>
                <w:sz w:val="18"/>
                <w:szCs w:val="18"/>
              </w:rPr>
            </w:pPr>
          </w:p>
          <w:p w14:paraId="74895A00" w14:textId="77777777" w:rsidR="000E2FAC" w:rsidRPr="00EB01FF" w:rsidRDefault="000E2FAC" w:rsidP="000E2FAC">
            <w:pPr>
              <w:jc w:val="both"/>
              <w:rPr>
                <w:color w:val="000000" w:themeColor="text1"/>
                <w:sz w:val="18"/>
                <w:szCs w:val="18"/>
              </w:rPr>
            </w:pPr>
          </w:p>
          <w:p w14:paraId="544EAF6E" w14:textId="77777777" w:rsidR="000E2FAC" w:rsidRPr="00EB01FF" w:rsidRDefault="000E2FAC" w:rsidP="000E2FAC">
            <w:pPr>
              <w:jc w:val="both"/>
              <w:rPr>
                <w:color w:val="000000" w:themeColor="text1"/>
                <w:sz w:val="18"/>
                <w:szCs w:val="18"/>
              </w:rPr>
            </w:pPr>
          </w:p>
          <w:p w14:paraId="69ACEB7F" w14:textId="77777777" w:rsidR="000E2FAC" w:rsidRPr="00EB01FF" w:rsidRDefault="000E2FAC" w:rsidP="000E2FAC">
            <w:pPr>
              <w:jc w:val="both"/>
              <w:rPr>
                <w:color w:val="000000" w:themeColor="text1"/>
                <w:sz w:val="18"/>
                <w:szCs w:val="18"/>
              </w:rPr>
            </w:pPr>
          </w:p>
          <w:p w14:paraId="29D34D7E" w14:textId="77777777" w:rsidR="000E2FAC" w:rsidRPr="00EB01FF" w:rsidRDefault="000E2FAC" w:rsidP="000E2FAC">
            <w:pPr>
              <w:jc w:val="both"/>
              <w:rPr>
                <w:color w:val="000000" w:themeColor="text1"/>
                <w:sz w:val="18"/>
                <w:szCs w:val="18"/>
              </w:rPr>
            </w:pPr>
          </w:p>
          <w:p w14:paraId="2A5092E5" w14:textId="77777777" w:rsidR="000E2FAC" w:rsidRPr="00EB01FF" w:rsidRDefault="000E2FAC" w:rsidP="000E2FAC">
            <w:pPr>
              <w:jc w:val="both"/>
              <w:rPr>
                <w:color w:val="000000" w:themeColor="text1"/>
                <w:sz w:val="18"/>
                <w:szCs w:val="18"/>
              </w:rPr>
            </w:pPr>
          </w:p>
          <w:p w14:paraId="702036E7" w14:textId="77777777" w:rsidR="000E2FAC" w:rsidRPr="00EB01FF" w:rsidRDefault="000E2FAC" w:rsidP="000E2FAC">
            <w:pPr>
              <w:jc w:val="both"/>
              <w:rPr>
                <w:color w:val="000000" w:themeColor="text1"/>
                <w:sz w:val="18"/>
                <w:szCs w:val="18"/>
              </w:rPr>
            </w:pPr>
          </w:p>
          <w:p w14:paraId="1EE72259" w14:textId="77777777" w:rsidR="000E2FAC" w:rsidRPr="00EB01FF" w:rsidRDefault="000E2FAC" w:rsidP="000E2FAC">
            <w:pPr>
              <w:jc w:val="both"/>
              <w:rPr>
                <w:color w:val="000000" w:themeColor="text1"/>
                <w:sz w:val="18"/>
                <w:szCs w:val="18"/>
              </w:rPr>
            </w:pPr>
          </w:p>
          <w:p w14:paraId="241D6F80" w14:textId="77777777" w:rsidR="000E2FAC" w:rsidRPr="00EB01FF" w:rsidRDefault="000E2FAC" w:rsidP="000E2FAC">
            <w:pPr>
              <w:jc w:val="both"/>
              <w:rPr>
                <w:color w:val="000000" w:themeColor="text1"/>
                <w:sz w:val="18"/>
                <w:szCs w:val="18"/>
              </w:rPr>
            </w:pPr>
          </w:p>
          <w:p w14:paraId="184B39B3" w14:textId="77777777" w:rsidR="000E2FAC" w:rsidRPr="00EB01FF" w:rsidRDefault="000E2FAC" w:rsidP="000E2FAC">
            <w:pPr>
              <w:jc w:val="both"/>
              <w:rPr>
                <w:color w:val="000000" w:themeColor="text1"/>
                <w:sz w:val="18"/>
                <w:szCs w:val="18"/>
              </w:rPr>
            </w:pPr>
          </w:p>
          <w:p w14:paraId="18F14459" w14:textId="77777777" w:rsidR="000E2FAC" w:rsidRPr="00EB01FF" w:rsidRDefault="000E2FAC" w:rsidP="000E2FAC">
            <w:pPr>
              <w:jc w:val="both"/>
              <w:rPr>
                <w:color w:val="000000" w:themeColor="text1"/>
                <w:sz w:val="18"/>
                <w:szCs w:val="18"/>
              </w:rPr>
            </w:pPr>
          </w:p>
          <w:p w14:paraId="7AD7C645" w14:textId="77777777" w:rsidR="000E2FAC" w:rsidRPr="00EB01FF" w:rsidRDefault="000E2FAC" w:rsidP="000E2FAC">
            <w:pPr>
              <w:jc w:val="both"/>
              <w:rPr>
                <w:color w:val="000000" w:themeColor="text1"/>
                <w:sz w:val="18"/>
                <w:szCs w:val="18"/>
              </w:rPr>
            </w:pPr>
          </w:p>
          <w:p w14:paraId="42DE5142" w14:textId="77777777" w:rsidR="000E2FAC" w:rsidRPr="00EB01FF" w:rsidRDefault="000E2FAC" w:rsidP="000E2FAC">
            <w:pPr>
              <w:jc w:val="both"/>
              <w:rPr>
                <w:color w:val="000000" w:themeColor="text1"/>
                <w:sz w:val="18"/>
                <w:szCs w:val="18"/>
              </w:rPr>
            </w:pPr>
          </w:p>
          <w:p w14:paraId="65E0251E" w14:textId="77777777" w:rsidR="000E2FAC" w:rsidRPr="00EB01FF" w:rsidRDefault="000E2FAC" w:rsidP="000E2FAC">
            <w:pPr>
              <w:jc w:val="both"/>
              <w:rPr>
                <w:color w:val="000000" w:themeColor="text1"/>
                <w:sz w:val="18"/>
                <w:szCs w:val="18"/>
              </w:rPr>
            </w:pPr>
          </w:p>
          <w:p w14:paraId="62FCEF6D" w14:textId="77777777" w:rsidR="000E2FAC" w:rsidRPr="00EB01FF" w:rsidRDefault="000E2FAC" w:rsidP="000E2FAC">
            <w:pPr>
              <w:jc w:val="both"/>
              <w:rPr>
                <w:color w:val="000000" w:themeColor="text1"/>
                <w:sz w:val="18"/>
                <w:szCs w:val="18"/>
              </w:rPr>
            </w:pPr>
          </w:p>
          <w:p w14:paraId="1C7A0849" w14:textId="77777777" w:rsidR="000E2FAC" w:rsidRPr="00EB01FF" w:rsidRDefault="000E2FAC" w:rsidP="000E2FAC">
            <w:pPr>
              <w:jc w:val="both"/>
              <w:rPr>
                <w:color w:val="000000" w:themeColor="text1"/>
                <w:sz w:val="18"/>
                <w:szCs w:val="18"/>
              </w:rPr>
            </w:pPr>
          </w:p>
          <w:p w14:paraId="109C8A46" w14:textId="77777777" w:rsidR="000E2FAC" w:rsidRPr="00EB01FF" w:rsidRDefault="000E2FAC" w:rsidP="000E2FAC">
            <w:pPr>
              <w:jc w:val="both"/>
              <w:rPr>
                <w:color w:val="000000" w:themeColor="text1"/>
                <w:sz w:val="18"/>
                <w:szCs w:val="18"/>
              </w:rPr>
            </w:pPr>
          </w:p>
          <w:p w14:paraId="60716A48" w14:textId="77777777" w:rsidR="000E2FAC" w:rsidRPr="00EB01FF" w:rsidRDefault="000E2FAC" w:rsidP="000E2FAC">
            <w:pPr>
              <w:jc w:val="both"/>
              <w:rPr>
                <w:color w:val="000000" w:themeColor="text1"/>
                <w:sz w:val="18"/>
                <w:szCs w:val="18"/>
              </w:rPr>
            </w:pPr>
          </w:p>
          <w:p w14:paraId="7A07379A" w14:textId="77777777" w:rsidR="000E2FAC" w:rsidRPr="00EB01FF" w:rsidRDefault="000E2FAC" w:rsidP="000E2FAC">
            <w:pPr>
              <w:jc w:val="both"/>
              <w:rPr>
                <w:color w:val="000000" w:themeColor="text1"/>
                <w:sz w:val="18"/>
                <w:szCs w:val="18"/>
              </w:rPr>
            </w:pPr>
          </w:p>
          <w:p w14:paraId="01ECFAEC" w14:textId="77777777" w:rsidR="000E2FAC" w:rsidRPr="00EB01FF" w:rsidRDefault="000E2FAC" w:rsidP="000E2FAC">
            <w:pPr>
              <w:jc w:val="both"/>
              <w:rPr>
                <w:color w:val="000000" w:themeColor="text1"/>
                <w:sz w:val="18"/>
                <w:szCs w:val="18"/>
              </w:rPr>
            </w:pPr>
          </w:p>
          <w:p w14:paraId="7B62D977" w14:textId="77777777" w:rsidR="000E2FAC" w:rsidRPr="00EB01FF" w:rsidRDefault="000E2FAC" w:rsidP="000E2FAC">
            <w:pPr>
              <w:rPr>
                <w:color w:val="000000" w:themeColor="text1"/>
                <w:sz w:val="18"/>
                <w:szCs w:val="18"/>
              </w:rPr>
            </w:pPr>
          </w:p>
          <w:p w14:paraId="1A3DB11B" w14:textId="77777777" w:rsidR="000E2FAC" w:rsidRPr="00EB01FF" w:rsidRDefault="000E2FAC" w:rsidP="000E2FAC">
            <w:pPr>
              <w:rPr>
                <w:color w:val="000000" w:themeColor="text1"/>
                <w:sz w:val="18"/>
                <w:szCs w:val="18"/>
              </w:rPr>
            </w:pPr>
          </w:p>
          <w:p w14:paraId="4BC02190" w14:textId="77777777" w:rsidR="000E2FAC" w:rsidRPr="00EB01FF" w:rsidRDefault="000E2FAC" w:rsidP="000E2FAC">
            <w:pPr>
              <w:rPr>
                <w:color w:val="000000" w:themeColor="text1"/>
                <w:sz w:val="18"/>
                <w:szCs w:val="18"/>
              </w:rPr>
            </w:pPr>
          </w:p>
          <w:p w14:paraId="24D47977" w14:textId="77777777" w:rsidR="000E2FAC" w:rsidRPr="00EB01FF" w:rsidRDefault="000E2FAC" w:rsidP="000E2FAC">
            <w:pPr>
              <w:rPr>
                <w:color w:val="000000" w:themeColor="text1"/>
                <w:sz w:val="18"/>
                <w:szCs w:val="18"/>
              </w:rPr>
            </w:pPr>
          </w:p>
          <w:p w14:paraId="06449024" w14:textId="77777777" w:rsidR="000E2FAC" w:rsidRPr="00EB01FF" w:rsidRDefault="000E2FAC" w:rsidP="000E2FAC">
            <w:pPr>
              <w:rPr>
                <w:color w:val="000000" w:themeColor="text1"/>
                <w:sz w:val="18"/>
                <w:szCs w:val="18"/>
              </w:rPr>
            </w:pPr>
          </w:p>
          <w:p w14:paraId="0F5A7A9D" w14:textId="77777777" w:rsidR="000E2FAC" w:rsidRPr="00EB01FF" w:rsidRDefault="000E2FAC" w:rsidP="000E2FAC">
            <w:pPr>
              <w:rPr>
                <w:color w:val="000000" w:themeColor="text1"/>
                <w:sz w:val="18"/>
                <w:szCs w:val="18"/>
              </w:rPr>
            </w:pPr>
          </w:p>
          <w:p w14:paraId="1D1EA218" w14:textId="77777777" w:rsidR="000E2FAC" w:rsidRPr="00EB01FF" w:rsidRDefault="000E2FAC" w:rsidP="000E2FAC">
            <w:pPr>
              <w:rPr>
                <w:color w:val="000000" w:themeColor="text1"/>
                <w:sz w:val="18"/>
                <w:szCs w:val="18"/>
              </w:rPr>
            </w:pPr>
          </w:p>
          <w:p w14:paraId="3B3D2A04" w14:textId="77777777" w:rsidR="000E2FAC" w:rsidRPr="00EB01FF" w:rsidRDefault="000E2FAC" w:rsidP="000E2FAC">
            <w:pPr>
              <w:rPr>
                <w:color w:val="000000" w:themeColor="text1"/>
                <w:sz w:val="18"/>
                <w:szCs w:val="18"/>
              </w:rPr>
            </w:pPr>
          </w:p>
          <w:p w14:paraId="3481B73E" w14:textId="77777777" w:rsidR="000E2FAC" w:rsidRPr="00EB01FF" w:rsidRDefault="000E2FAC" w:rsidP="000E2FAC">
            <w:pPr>
              <w:rPr>
                <w:color w:val="000000" w:themeColor="text1"/>
                <w:sz w:val="18"/>
                <w:szCs w:val="18"/>
              </w:rPr>
            </w:pPr>
          </w:p>
          <w:p w14:paraId="6F5F8C8E" w14:textId="77777777" w:rsidR="000E2FAC" w:rsidRPr="00EB01FF" w:rsidRDefault="000E2FAC" w:rsidP="000E2FAC">
            <w:pPr>
              <w:rPr>
                <w:color w:val="000000" w:themeColor="text1"/>
                <w:sz w:val="18"/>
                <w:szCs w:val="18"/>
              </w:rPr>
            </w:pPr>
          </w:p>
          <w:p w14:paraId="3FA004EB" w14:textId="77777777" w:rsidR="000E2FAC" w:rsidRPr="00EB01FF" w:rsidRDefault="000E2FAC" w:rsidP="000E2FAC">
            <w:pPr>
              <w:rPr>
                <w:color w:val="000000" w:themeColor="text1"/>
                <w:sz w:val="18"/>
                <w:szCs w:val="18"/>
              </w:rPr>
            </w:pPr>
          </w:p>
          <w:p w14:paraId="78E98369" w14:textId="77777777" w:rsidR="000E2FAC" w:rsidRPr="00EB01FF" w:rsidRDefault="000E2FAC" w:rsidP="000E2FAC">
            <w:pPr>
              <w:rPr>
                <w:color w:val="000000" w:themeColor="text1"/>
                <w:sz w:val="18"/>
                <w:szCs w:val="18"/>
              </w:rPr>
            </w:pPr>
          </w:p>
          <w:p w14:paraId="31633D65" w14:textId="77777777" w:rsidR="000E2FAC" w:rsidRPr="00EB01FF" w:rsidRDefault="000E2FAC" w:rsidP="000E2FAC">
            <w:pPr>
              <w:rPr>
                <w:color w:val="000000" w:themeColor="text1"/>
                <w:sz w:val="18"/>
                <w:szCs w:val="18"/>
              </w:rPr>
            </w:pPr>
          </w:p>
          <w:p w14:paraId="4737150C" w14:textId="77777777" w:rsidR="000E2FAC" w:rsidRPr="00EB01FF" w:rsidRDefault="000E2FAC" w:rsidP="000E2FAC">
            <w:pPr>
              <w:rPr>
                <w:color w:val="000000" w:themeColor="text1"/>
                <w:sz w:val="18"/>
                <w:szCs w:val="18"/>
              </w:rPr>
            </w:pPr>
          </w:p>
          <w:p w14:paraId="272F4088" w14:textId="77777777" w:rsidR="000E2FAC" w:rsidRPr="00EB01FF" w:rsidRDefault="000E2FAC" w:rsidP="000E2FAC">
            <w:pPr>
              <w:rPr>
                <w:color w:val="000000" w:themeColor="text1"/>
                <w:sz w:val="18"/>
                <w:szCs w:val="18"/>
              </w:rPr>
            </w:pPr>
          </w:p>
          <w:p w14:paraId="5ACB6CB5" w14:textId="77777777" w:rsidR="000E2FAC" w:rsidRPr="00EB01FF" w:rsidRDefault="000E2FAC" w:rsidP="000E2FAC">
            <w:pPr>
              <w:rPr>
                <w:color w:val="000000" w:themeColor="text1"/>
                <w:sz w:val="18"/>
                <w:szCs w:val="18"/>
              </w:rPr>
            </w:pPr>
          </w:p>
          <w:p w14:paraId="49164AA6" w14:textId="77777777" w:rsidR="000E2FAC" w:rsidRPr="00EB01FF" w:rsidRDefault="000E2FAC" w:rsidP="000E2FAC">
            <w:pPr>
              <w:rPr>
                <w:color w:val="000000" w:themeColor="text1"/>
                <w:sz w:val="18"/>
                <w:szCs w:val="18"/>
              </w:rPr>
            </w:pPr>
          </w:p>
          <w:p w14:paraId="773A958C" w14:textId="77777777" w:rsidR="000E2FAC" w:rsidRPr="00EB01FF" w:rsidRDefault="000E2FAC" w:rsidP="000E2FAC">
            <w:pPr>
              <w:rPr>
                <w:color w:val="000000" w:themeColor="text1"/>
                <w:sz w:val="18"/>
                <w:szCs w:val="18"/>
              </w:rPr>
            </w:pPr>
          </w:p>
          <w:p w14:paraId="1D88147F" w14:textId="77777777" w:rsidR="000E2FAC" w:rsidRPr="00EB01FF" w:rsidRDefault="000E2FAC" w:rsidP="000E2FAC">
            <w:pPr>
              <w:rPr>
                <w:color w:val="000000" w:themeColor="text1"/>
                <w:sz w:val="18"/>
                <w:szCs w:val="18"/>
              </w:rPr>
            </w:pPr>
          </w:p>
          <w:p w14:paraId="088710B3" w14:textId="77777777" w:rsidR="000E2FAC" w:rsidRPr="00EB01FF" w:rsidRDefault="000E2FAC" w:rsidP="000E2FAC">
            <w:pPr>
              <w:rPr>
                <w:color w:val="000000" w:themeColor="text1"/>
                <w:sz w:val="18"/>
                <w:szCs w:val="18"/>
              </w:rPr>
            </w:pPr>
          </w:p>
          <w:p w14:paraId="40985E39" w14:textId="77777777" w:rsidR="000E2FAC" w:rsidRPr="00EB01FF" w:rsidRDefault="000E2FAC" w:rsidP="000E2FAC">
            <w:pPr>
              <w:rPr>
                <w:color w:val="000000" w:themeColor="text1"/>
                <w:sz w:val="18"/>
                <w:szCs w:val="18"/>
              </w:rPr>
            </w:pPr>
          </w:p>
          <w:p w14:paraId="30637737" w14:textId="77777777" w:rsidR="000E2FAC" w:rsidRPr="00EB01FF" w:rsidRDefault="000E2FAC" w:rsidP="000E2FAC">
            <w:pPr>
              <w:rPr>
                <w:color w:val="000000" w:themeColor="text1"/>
                <w:sz w:val="18"/>
                <w:szCs w:val="18"/>
              </w:rPr>
            </w:pPr>
          </w:p>
          <w:p w14:paraId="72E14FE5" w14:textId="77777777" w:rsidR="000E2FAC" w:rsidRPr="00EB01FF" w:rsidRDefault="000E2FAC" w:rsidP="000E2FAC">
            <w:pPr>
              <w:rPr>
                <w:color w:val="000000" w:themeColor="text1"/>
                <w:sz w:val="18"/>
                <w:szCs w:val="18"/>
              </w:rPr>
            </w:pPr>
          </w:p>
          <w:p w14:paraId="48C2F901" w14:textId="77777777" w:rsidR="000E2FAC" w:rsidRPr="00EB01FF" w:rsidRDefault="000E2FAC" w:rsidP="000E2FAC">
            <w:pPr>
              <w:rPr>
                <w:color w:val="000000" w:themeColor="text1"/>
                <w:sz w:val="18"/>
                <w:szCs w:val="18"/>
              </w:rPr>
            </w:pPr>
          </w:p>
          <w:p w14:paraId="7AD77C18" w14:textId="77777777" w:rsidR="000E2FAC" w:rsidRPr="00EB01FF" w:rsidRDefault="000E2FAC" w:rsidP="000E2FAC">
            <w:pPr>
              <w:rPr>
                <w:color w:val="000000" w:themeColor="text1"/>
                <w:sz w:val="18"/>
                <w:szCs w:val="18"/>
              </w:rPr>
            </w:pPr>
          </w:p>
          <w:p w14:paraId="37C091AA" w14:textId="77777777" w:rsidR="000E2FAC" w:rsidRPr="00EB01FF" w:rsidRDefault="000E2FAC" w:rsidP="000E2FAC">
            <w:pPr>
              <w:rPr>
                <w:color w:val="000000" w:themeColor="text1"/>
                <w:sz w:val="18"/>
                <w:szCs w:val="18"/>
              </w:rPr>
            </w:pPr>
          </w:p>
          <w:p w14:paraId="71A104CA" w14:textId="77777777" w:rsidR="000E2FAC" w:rsidRPr="00EB01FF" w:rsidRDefault="000E2FAC" w:rsidP="000E2FAC">
            <w:pPr>
              <w:rPr>
                <w:color w:val="000000" w:themeColor="text1"/>
                <w:sz w:val="18"/>
                <w:szCs w:val="18"/>
              </w:rPr>
            </w:pPr>
          </w:p>
          <w:p w14:paraId="4941B803" w14:textId="77777777" w:rsidR="000E2FAC" w:rsidRPr="00EB01FF" w:rsidRDefault="000E2FAC" w:rsidP="000E2FAC">
            <w:pPr>
              <w:rPr>
                <w:color w:val="000000" w:themeColor="text1"/>
                <w:sz w:val="18"/>
                <w:szCs w:val="18"/>
              </w:rPr>
            </w:pPr>
          </w:p>
          <w:p w14:paraId="793D2407" w14:textId="77777777" w:rsidR="000E2FAC" w:rsidRPr="00EB01FF" w:rsidRDefault="000E2FAC" w:rsidP="000E2FAC">
            <w:pPr>
              <w:rPr>
                <w:color w:val="000000" w:themeColor="text1"/>
                <w:sz w:val="18"/>
                <w:szCs w:val="18"/>
              </w:rPr>
            </w:pPr>
          </w:p>
          <w:p w14:paraId="399C11AF" w14:textId="77777777" w:rsidR="000E2FAC" w:rsidRPr="00EB01FF" w:rsidRDefault="000E2FAC" w:rsidP="000E2FAC">
            <w:pPr>
              <w:rPr>
                <w:color w:val="000000" w:themeColor="text1"/>
                <w:sz w:val="18"/>
                <w:szCs w:val="18"/>
              </w:rPr>
            </w:pPr>
          </w:p>
          <w:p w14:paraId="335F4B34" w14:textId="77777777" w:rsidR="000E2FAC" w:rsidRPr="00EB01FF" w:rsidRDefault="000E2FAC" w:rsidP="000E2FAC">
            <w:pPr>
              <w:rPr>
                <w:color w:val="000000" w:themeColor="text1"/>
                <w:sz w:val="18"/>
                <w:szCs w:val="18"/>
              </w:rPr>
            </w:pPr>
          </w:p>
          <w:p w14:paraId="69D4E18E" w14:textId="77777777" w:rsidR="000E2FAC" w:rsidRPr="00EB01FF" w:rsidRDefault="000E2FAC" w:rsidP="000E2FAC">
            <w:pPr>
              <w:rPr>
                <w:color w:val="000000" w:themeColor="text1"/>
                <w:sz w:val="18"/>
                <w:szCs w:val="18"/>
              </w:rPr>
            </w:pPr>
          </w:p>
          <w:p w14:paraId="26DDF25C" w14:textId="77777777" w:rsidR="000E2FAC" w:rsidRPr="00EB01FF" w:rsidRDefault="000E2FAC" w:rsidP="000E2FAC">
            <w:pPr>
              <w:rPr>
                <w:color w:val="000000" w:themeColor="text1"/>
                <w:sz w:val="18"/>
                <w:szCs w:val="18"/>
              </w:rPr>
            </w:pPr>
          </w:p>
          <w:p w14:paraId="2BA76ADF" w14:textId="77777777" w:rsidR="000E2FAC" w:rsidRPr="00EB01FF" w:rsidRDefault="000E2FAC" w:rsidP="000E2FAC">
            <w:pPr>
              <w:rPr>
                <w:color w:val="000000" w:themeColor="text1"/>
                <w:sz w:val="18"/>
                <w:szCs w:val="18"/>
              </w:rPr>
            </w:pPr>
          </w:p>
          <w:p w14:paraId="50BBB05F" w14:textId="77777777" w:rsidR="000E2FAC" w:rsidRPr="00EB01FF" w:rsidRDefault="000E2FAC" w:rsidP="000E2FAC">
            <w:pPr>
              <w:rPr>
                <w:color w:val="000000" w:themeColor="text1"/>
                <w:sz w:val="18"/>
                <w:szCs w:val="18"/>
              </w:rPr>
            </w:pPr>
          </w:p>
          <w:p w14:paraId="4B6A11AA" w14:textId="77777777" w:rsidR="000E2FAC" w:rsidRPr="00EB01FF" w:rsidRDefault="000E2FAC" w:rsidP="000E2FAC">
            <w:pPr>
              <w:rPr>
                <w:color w:val="000000" w:themeColor="text1"/>
                <w:sz w:val="18"/>
                <w:szCs w:val="18"/>
              </w:rPr>
            </w:pPr>
          </w:p>
          <w:p w14:paraId="3F3488D7" w14:textId="77777777" w:rsidR="000E2FAC" w:rsidRPr="00EB01FF" w:rsidRDefault="000E2FAC" w:rsidP="000E2FAC">
            <w:pPr>
              <w:rPr>
                <w:color w:val="000000" w:themeColor="text1"/>
                <w:sz w:val="18"/>
                <w:szCs w:val="18"/>
              </w:rPr>
            </w:pPr>
          </w:p>
          <w:p w14:paraId="5D727107" w14:textId="77777777" w:rsidR="000E2FAC" w:rsidRPr="00EB01FF" w:rsidRDefault="000E2FAC" w:rsidP="000E2FAC">
            <w:pPr>
              <w:rPr>
                <w:color w:val="000000" w:themeColor="text1"/>
                <w:sz w:val="18"/>
                <w:szCs w:val="18"/>
              </w:rPr>
            </w:pPr>
          </w:p>
          <w:p w14:paraId="0A66F9FB" w14:textId="77777777" w:rsidR="000E2FAC" w:rsidRPr="00EB01FF" w:rsidRDefault="000E2FAC" w:rsidP="000E2FAC">
            <w:pPr>
              <w:rPr>
                <w:color w:val="000000" w:themeColor="text1"/>
                <w:sz w:val="18"/>
                <w:szCs w:val="18"/>
              </w:rPr>
            </w:pPr>
          </w:p>
          <w:p w14:paraId="2B90BCE5" w14:textId="77777777" w:rsidR="000E2FAC" w:rsidRPr="00EB01FF" w:rsidRDefault="000E2FAC" w:rsidP="000E2FAC">
            <w:pPr>
              <w:rPr>
                <w:color w:val="000000" w:themeColor="text1"/>
                <w:sz w:val="18"/>
                <w:szCs w:val="18"/>
              </w:rPr>
            </w:pPr>
          </w:p>
          <w:p w14:paraId="6AAB6532" w14:textId="77777777" w:rsidR="000E2FAC" w:rsidRPr="00EB01FF" w:rsidRDefault="000E2FAC" w:rsidP="000E2FAC">
            <w:pPr>
              <w:rPr>
                <w:color w:val="000000" w:themeColor="text1"/>
                <w:sz w:val="18"/>
                <w:szCs w:val="18"/>
              </w:rPr>
            </w:pPr>
          </w:p>
          <w:p w14:paraId="4C561E5B" w14:textId="77777777" w:rsidR="000E2FAC" w:rsidRPr="00EB01FF" w:rsidRDefault="000E2FAC" w:rsidP="000E2FAC">
            <w:pPr>
              <w:rPr>
                <w:color w:val="000000" w:themeColor="text1"/>
                <w:sz w:val="18"/>
                <w:szCs w:val="18"/>
              </w:rPr>
            </w:pPr>
          </w:p>
          <w:p w14:paraId="4B2A3E7F" w14:textId="194A10C5" w:rsidR="000E2FAC" w:rsidRPr="00EB01FF" w:rsidRDefault="000E2FAC" w:rsidP="000E2FAC">
            <w:pPr>
              <w:rPr>
                <w:color w:val="000000" w:themeColor="text1"/>
                <w:sz w:val="18"/>
                <w:szCs w:val="18"/>
              </w:rPr>
            </w:pPr>
          </w:p>
          <w:p w14:paraId="4972194D" w14:textId="5E73BEC0" w:rsidR="000E2FAC" w:rsidRPr="00EB01FF" w:rsidRDefault="000E2FAC" w:rsidP="000E2FAC">
            <w:pPr>
              <w:rPr>
                <w:color w:val="000000" w:themeColor="text1"/>
                <w:sz w:val="18"/>
                <w:szCs w:val="18"/>
              </w:rPr>
            </w:pPr>
          </w:p>
          <w:p w14:paraId="1969A8BD" w14:textId="2C8705AE" w:rsidR="000E2FAC" w:rsidRPr="00EB01FF" w:rsidRDefault="000E2FAC" w:rsidP="000E2FAC">
            <w:pPr>
              <w:rPr>
                <w:color w:val="000000" w:themeColor="text1"/>
                <w:sz w:val="18"/>
                <w:szCs w:val="18"/>
              </w:rPr>
            </w:pPr>
          </w:p>
          <w:p w14:paraId="52F1AD6A" w14:textId="059D5CFC" w:rsidR="000E2FAC" w:rsidRPr="00EB01FF" w:rsidRDefault="000E2FAC" w:rsidP="000E2FAC">
            <w:pPr>
              <w:rPr>
                <w:color w:val="000000" w:themeColor="text1"/>
                <w:sz w:val="18"/>
                <w:szCs w:val="18"/>
              </w:rPr>
            </w:pPr>
          </w:p>
          <w:p w14:paraId="0104D145" w14:textId="4AF757B6" w:rsidR="000E2FAC" w:rsidRPr="00EB01FF" w:rsidRDefault="000E2FAC" w:rsidP="000E2FAC">
            <w:pPr>
              <w:rPr>
                <w:color w:val="000000" w:themeColor="text1"/>
                <w:sz w:val="18"/>
                <w:szCs w:val="18"/>
              </w:rPr>
            </w:pPr>
          </w:p>
          <w:p w14:paraId="0DECB39E" w14:textId="324360A4" w:rsidR="000E2FAC" w:rsidRPr="00EB01FF" w:rsidRDefault="000E2FAC" w:rsidP="000E2FAC">
            <w:pPr>
              <w:rPr>
                <w:color w:val="000000" w:themeColor="text1"/>
                <w:sz w:val="18"/>
                <w:szCs w:val="18"/>
              </w:rPr>
            </w:pPr>
          </w:p>
          <w:p w14:paraId="5DDF3EBB" w14:textId="2B0C7FBB" w:rsidR="000E2FAC" w:rsidRPr="00EB01FF" w:rsidRDefault="000E2FAC" w:rsidP="000E2FAC">
            <w:pPr>
              <w:rPr>
                <w:color w:val="000000" w:themeColor="text1"/>
                <w:sz w:val="18"/>
                <w:szCs w:val="18"/>
              </w:rPr>
            </w:pPr>
          </w:p>
          <w:p w14:paraId="198CF37D" w14:textId="7A5C00F9" w:rsidR="000E2FAC" w:rsidRPr="00EB01FF" w:rsidRDefault="000E2FAC" w:rsidP="000E2FAC">
            <w:pPr>
              <w:rPr>
                <w:color w:val="000000" w:themeColor="text1"/>
                <w:sz w:val="18"/>
                <w:szCs w:val="18"/>
              </w:rPr>
            </w:pPr>
          </w:p>
          <w:p w14:paraId="369E55FB" w14:textId="0A81E27B" w:rsidR="000E2FAC" w:rsidRPr="00EB01FF" w:rsidRDefault="000E2FAC" w:rsidP="000E2FAC">
            <w:pPr>
              <w:rPr>
                <w:color w:val="000000" w:themeColor="text1"/>
                <w:sz w:val="18"/>
                <w:szCs w:val="18"/>
              </w:rPr>
            </w:pPr>
          </w:p>
          <w:p w14:paraId="33DA4262" w14:textId="5B540AA6" w:rsidR="000E2FAC" w:rsidRPr="00EB01FF" w:rsidRDefault="000E2FAC" w:rsidP="000E2FAC">
            <w:pPr>
              <w:rPr>
                <w:color w:val="000000" w:themeColor="text1"/>
                <w:sz w:val="18"/>
                <w:szCs w:val="18"/>
              </w:rPr>
            </w:pPr>
          </w:p>
          <w:p w14:paraId="42296D01" w14:textId="1C0692DC" w:rsidR="000E2FAC" w:rsidRPr="00EB01FF" w:rsidRDefault="000E2FAC" w:rsidP="000E2FAC">
            <w:pPr>
              <w:rPr>
                <w:color w:val="000000" w:themeColor="text1"/>
                <w:sz w:val="18"/>
                <w:szCs w:val="18"/>
              </w:rPr>
            </w:pPr>
          </w:p>
          <w:p w14:paraId="433CC4C2" w14:textId="5461457F" w:rsidR="000E2FAC" w:rsidRPr="00EB01FF" w:rsidRDefault="000E2FAC" w:rsidP="000E2FAC">
            <w:pPr>
              <w:rPr>
                <w:color w:val="000000" w:themeColor="text1"/>
                <w:sz w:val="18"/>
                <w:szCs w:val="18"/>
              </w:rPr>
            </w:pPr>
          </w:p>
          <w:p w14:paraId="32B3EFAE" w14:textId="175B92CD" w:rsidR="000E2FAC" w:rsidRPr="00EB01FF" w:rsidRDefault="000E2FAC" w:rsidP="000E2FAC">
            <w:pPr>
              <w:rPr>
                <w:color w:val="000000" w:themeColor="text1"/>
                <w:sz w:val="18"/>
                <w:szCs w:val="18"/>
              </w:rPr>
            </w:pPr>
          </w:p>
          <w:p w14:paraId="2F1B7AAC" w14:textId="39A6BDF2" w:rsidR="000E2FAC" w:rsidRPr="00EB01FF" w:rsidRDefault="000E2FAC" w:rsidP="000E2FAC">
            <w:pPr>
              <w:rPr>
                <w:color w:val="000000" w:themeColor="text1"/>
                <w:sz w:val="18"/>
                <w:szCs w:val="18"/>
              </w:rPr>
            </w:pPr>
          </w:p>
          <w:p w14:paraId="4CD1D1B1" w14:textId="37C13785" w:rsidR="000E2FAC" w:rsidRPr="00EB01FF" w:rsidRDefault="000E2FAC" w:rsidP="000E2FAC">
            <w:pPr>
              <w:rPr>
                <w:color w:val="000000" w:themeColor="text1"/>
                <w:sz w:val="18"/>
                <w:szCs w:val="18"/>
              </w:rPr>
            </w:pPr>
          </w:p>
          <w:p w14:paraId="0A7BA809" w14:textId="7902F761" w:rsidR="000E2FAC" w:rsidRPr="00EB01FF" w:rsidRDefault="000E2FAC" w:rsidP="000E2FAC">
            <w:pPr>
              <w:rPr>
                <w:color w:val="000000" w:themeColor="text1"/>
                <w:sz w:val="18"/>
                <w:szCs w:val="18"/>
              </w:rPr>
            </w:pPr>
          </w:p>
          <w:p w14:paraId="01D94412" w14:textId="77777777" w:rsidR="000E2FAC" w:rsidRPr="00EB01FF" w:rsidRDefault="000E2FAC" w:rsidP="000E2FAC">
            <w:pPr>
              <w:rPr>
                <w:color w:val="000000" w:themeColor="text1"/>
                <w:sz w:val="18"/>
                <w:szCs w:val="18"/>
              </w:rPr>
            </w:pPr>
          </w:p>
          <w:p w14:paraId="2EAC7A69" w14:textId="77777777" w:rsidR="000E2FAC" w:rsidRPr="00EB01FF" w:rsidRDefault="000E2FAC" w:rsidP="000E2FAC">
            <w:pPr>
              <w:rPr>
                <w:color w:val="000000" w:themeColor="text1"/>
                <w:sz w:val="18"/>
                <w:szCs w:val="18"/>
              </w:rPr>
            </w:pPr>
          </w:p>
          <w:p w14:paraId="31258344" w14:textId="77777777" w:rsidR="000E2FAC" w:rsidRPr="00EB01FF" w:rsidRDefault="000E2FAC" w:rsidP="000E2FAC">
            <w:pPr>
              <w:jc w:val="both"/>
              <w:rPr>
                <w:color w:val="000000" w:themeColor="text1"/>
                <w:sz w:val="18"/>
                <w:szCs w:val="18"/>
              </w:rPr>
            </w:pPr>
          </w:p>
          <w:p w14:paraId="0729A55E" w14:textId="77777777" w:rsidR="000E2FAC" w:rsidRPr="00EB01FF" w:rsidRDefault="000E2FAC" w:rsidP="000E2FAC">
            <w:pPr>
              <w:jc w:val="both"/>
              <w:rPr>
                <w:color w:val="000000" w:themeColor="text1"/>
                <w:sz w:val="18"/>
                <w:szCs w:val="18"/>
              </w:rPr>
            </w:pPr>
          </w:p>
          <w:p w14:paraId="63B9BC92" w14:textId="77777777" w:rsidR="000E2FAC" w:rsidRPr="00EB01FF" w:rsidRDefault="000E2FAC" w:rsidP="000E2FAC">
            <w:pPr>
              <w:jc w:val="both"/>
              <w:rPr>
                <w:color w:val="000000" w:themeColor="text1"/>
                <w:sz w:val="18"/>
                <w:szCs w:val="18"/>
              </w:rPr>
            </w:pPr>
          </w:p>
          <w:p w14:paraId="67841A6F" w14:textId="77777777" w:rsidR="000E2FAC" w:rsidRPr="00EB01FF" w:rsidRDefault="000E2FAC" w:rsidP="000E2FAC">
            <w:pPr>
              <w:jc w:val="both"/>
              <w:rPr>
                <w:color w:val="000000" w:themeColor="text1"/>
                <w:sz w:val="18"/>
                <w:szCs w:val="18"/>
              </w:rPr>
            </w:pPr>
          </w:p>
          <w:p w14:paraId="51F6F5A8" w14:textId="77777777" w:rsidR="000E2FAC" w:rsidRPr="00EB01FF" w:rsidRDefault="000E2FAC" w:rsidP="000E2FAC">
            <w:pPr>
              <w:jc w:val="both"/>
              <w:rPr>
                <w:color w:val="000000" w:themeColor="text1"/>
                <w:sz w:val="18"/>
                <w:szCs w:val="18"/>
              </w:rPr>
            </w:pPr>
          </w:p>
          <w:p w14:paraId="0A3B0600" w14:textId="77777777" w:rsidR="000E2FAC" w:rsidRPr="00EB01FF" w:rsidRDefault="000E2FAC" w:rsidP="000E2FAC">
            <w:pPr>
              <w:jc w:val="both"/>
              <w:rPr>
                <w:color w:val="000000" w:themeColor="text1"/>
                <w:sz w:val="18"/>
                <w:szCs w:val="18"/>
              </w:rPr>
            </w:pPr>
          </w:p>
          <w:p w14:paraId="1561EAEB" w14:textId="77777777" w:rsidR="000E2FAC" w:rsidRPr="00EB01FF" w:rsidRDefault="000E2FAC" w:rsidP="000E2FAC">
            <w:pPr>
              <w:jc w:val="both"/>
              <w:rPr>
                <w:color w:val="000000" w:themeColor="text1"/>
                <w:sz w:val="18"/>
                <w:szCs w:val="18"/>
              </w:rPr>
            </w:pPr>
          </w:p>
          <w:p w14:paraId="687E06B2" w14:textId="77777777" w:rsidR="000E2FAC" w:rsidRPr="00EB01FF" w:rsidRDefault="000E2FAC" w:rsidP="000E2FAC">
            <w:pPr>
              <w:jc w:val="both"/>
              <w:rPr>
                <w:strike/>
                <w:color w:val="000000" w:themeColor="text1"/>
                <w:sz w:val="18"/>
                <w:szCs w:val="18"/>
              </w:rPr>
            </w:pPr>
          </w:p>
          <w:p w14:paraId="45D3C5E3" w14:textId="77777777" w:rsidR="000E2FAC" w:rsidRPr="00EB01FF" w:rsidRDefault="000E2FAC" w:rsidP="000E2FAC">
            <w:pPr>
              <w:jc w:val="both"/>
              <w:rPr>
                <w:strike/>
                <w:color w:val="000000" w:themeColor="text1"/>
                <w:sz w:val="18"/>
                <w:szCs w:val="18"/>
              </w:rPr>
            </w:pPr>
          </w:p>
          <w:p w14:paraId="685B6C88" w14:textId="77777777" w:rsidR="000E2FAC" w:rsidRPr="00EB01FF" w:rsidRDefault="000E2FAC" w:rsidP="000E2FAC">
            <w:pPr>
              <w:jc w:val="both"/>
              <w:rPr>
                <w:strike/>
                <w:color w:val="000000" w:themeColor="text1"/>
                <w:sz w:val="18"/>
                <w:szCs w:val="18"/>
              </w:rPr>
            </w:pPr>
          </w:p>
          <w:p w14:paraId="165F79CC" w14:textId="77777777" w:rsidR="000E2FAC" w:rsidRPr="00EB01FF" w:rsidRDefault="000E2FAC" w:rsidP="000E2FAC">
            <w:pPr>
              <w:jc w:val="both"/>
              <w:rPr>
                <w:strike/>
                <w:color w:val="000000" w:themeColor="text1"/>
                <w:sz w:val="18"/>
                <w:szCs w:val="18"/>
              </w:rPr>
            </w:pPr>
          </w:p>
          <w:p w14:paraId="67D03929" w14:textId="77777777" w:rsidR="000E2FAC" w:rsidRPr="00EB01FF" w:rsidRDefault="000E2FAC" w:rsidP="000E2FAC">
            <w:pPr>
              <w:jc w:val="both"/>
              <w:rPr>
                <w:strike/>
                <w:color w:val="000000" w:themeColor="text1"/>
                <w:sz w:val="18"/>
                <w:szCs w:val="18"/>
              </w:rPr>
            </w:pPr>
          </w:p>
          <w:p w14:paraId="3A2DC09F" w14:textId="77777777" w:rsidR="000E2FAC" w:rsidRPr="00EB01FF" w:rsidRDefault="000E2FAC" w:rsidP="000E2FAC">
            <w:pPr>
              <w:jc w:val="both"/>
              <w:rPr>
                <w:strike/>
                <w:color w:val="000000" w:themeColor="text1"/>
                <w:sz w:val="18"/>
                <w:szCs w:val="18"/>
              </w:rPr>
            </w:pPr>
          </w:p>
          <w:p w14:paraId="08436EBA" w14:textId="77777777" w:rsidR="000E2FAC" w:rsidRPr="00EB01FF" w:rsidRDefault="000E2FAC" w:rsidP="000E2FAC">
            <w:pPr>
              <w:jc w:val="both"/>
              <w:rPr>
                <w:color w:val="000000" w:themeColor="text1"/>
                <w:sz w:val="18"/>
                <w:szCs w:val="18"/>
              </w:rPr>
            </w:pPr>
          </w:p>
          <w:p w14:paraId="1DFB9CAE" w14:textId="77777777" w:rsidR="000E2FAC" w:rsidRPr="00EB01FF" w:rsidRDefault="000E2FAC" w:rsidP="000E2FAC">
            <w:pPr>
              <w:jc w:val="both"/>
              <w:rPr>
                <w:color w:val="000000" w:themeColor="text1"/>
                <w:sz w:val="18"/>
                <w:szCs w:val="18"/>
              </w:rPr>
            </w:pPr>
          </w:p>
          <w:p w14:paraId="6C8562A6" w14:textId="77777777" w:rsidR="000E2FAC" w:rsidRPr="00EB01FF" w:rsidRDefault="000E2FAC" w:rsidP="000E2FAC">
            <w:pPr>
              <w:jc w:val="both"/>
              <w:rPr>
                <w:color w:val="000000" w:themeColor="text1"/>
                <w:sz w:val="18"/>
                <w:szCs w:val="18"/>
              </w:rPr>
            </w:pPr>
          </w:p>
          <w:p w14:paraId="5D20AE04" w14:textId="77777777" w:rsidR="000E2FAC" w:rsidRPr="00EB01FF" w:rsidRDefault="000E2FAC" w:rsidP="000E2FAC">
            <w:pPr>
              <w:jc w:val="both"/>
              <w:rPr>
                <w:strike/>
                <w:color w:val="000000" w:themeColor="text1"/>
                <w:sz w:val="18"/>
                <w:szCs w:val="18"/>
              </w:rPr>
            </w:pPr>
          </w:p>
          <w:p w14:paraId="34617D1A" w14:textId="77777777" w:rsidR="000E2FAC" w:rsidRPr="00EB01FF" w:rsidRDefault="000E2FAC" w:rsidP="000E2FAC">
            <w:pPr>
              <w:jc w:val="both"/>
              <w:rPr>
                <w:strike/>
                <w:color w:val="000000" w:themeColor="text1"/>
                <w:sz w:val="18"/>
                <w:szCs w:val="18"/>
              </w:rPr>
            </w:pPr>
          </w:p>
          <w:p w14:paraId="661450B0" w14:textId="77777777" w:rsidR="000E2FAC" w:rsidRPr="00EB01FF" w:rsidRDefault="000E2FAC" w:rsidP="000E2FAC">
            <w:pPr>
              <w:jc w:val="both"/>
              <w:rPr>
                <w:strike/>
                <w:color w:val="000000" w:themeColor="text1"/>
                <w:sz w:val="18"/>
                <w:szCs w:val="18"/>
              </w:rPr>
            </w:pPr>
          </w:p>
          <w:p w14:paraId="1E7EBD39" w14:textId="77777777" w:rsidR="000E2FAC" w:rsidRPr="00EB01FF" w:rsidRDefault="000E2FAC" w:rsidP="000E2FAC">
            <w:pPr>
              <w:jc w:val="both"/>
              <w:rPr>
                <w:strike/>
                <w:color w:val="000000" w:themeColor="text1"/>
                <w:sz w:val="18"/>
                <w:szCs w:val="18"/>
              </w:rPr>
            </w:pPr>
          </w:p>
          <w:p w14:paraId="1D0077B5" w14:textId="77777777" w:rsidR="000E2FAC" w:rsidRPr="00EB01FF" w:rsidRDefault="000E2FAC" w:rsidP="000E2FAC">
            <w:pPr>
              <w:jc w:val="both"/>
              <w:rPr>
                <w:strike/>
                <w:color w:val="000000" w:themeColor="text1"/>
                <w:sz w:val="18"/>
                <w:szCs w:val="18"/>
              </w:rPr>
            </w:pPr>
          </w:p>
          <w:p w14:paraId="71A21E17" w14:textId="77777777" w:rsidR="000E2FAC" w:rsidRPr="00EB01FF" w:rsidRDefault="000E2FAC" w:rsidP="000E2FAC">
            <w:pPr>
              <w:jc w:val="both"/>
              <w:rPr>
                <w:strike/>
                <w:color w:val="000000" w:themeColor="text1"/>
                <w:sz w:val="18"/>
                <w:szCs w:val="18"/>
              </w:rPr>
            </w:pPr>
          </w:p>
          <w:p w14:paraId="7A41EC65" w14:textId="77777777" w:rsidR="000E2FAC" w:rsidRPr="00EB01FF" w:rsidRDefault="000E2FAC" w:rsidP="000E2FAC">
            <w:pPr>
              <w:jc w:val="both"/>
              <w:rPr>
                <w:strike/>
                <w:color w:val="000000" w:themeColor="text1"/>
                <w:sz w:val="18"/>
                <w:szCs w:val="18"/>
              </w:rPr>
            </w:pPr>
          </w:p>
          <w:p w14:paraId="4DE79A5D" w14:textId="77777777" w:rsidR="000E2FAC" w:rsidRPr="00EB01FF" w:rsidRDefault="000E2FAC" w:rsidP="000E2FAC">
            <w:pPr>
              <w:jc w:val="both"/>
              <w:rPr>
                <w:strike/>
                <w:color w:val="000000" w:themeColor="text1"/>
                <w:sz w:val="18"/>
                <w:szCs w:val="18"/>
              </w:rPr>
            </w:pPr>
          </w:p>
          <w:p w14:paraId="3473746B" w14:textId="77777777" w:rsidR="000E2FAC" w:rsidRPr="00EB01FF" w:rsidRDefault="000E2FAC" w:rsidP="000E2FAC">
            <w:pPr>
              <w:jc w:val="both"/>
              <w:rPr>
                <w:strike/>
                <w:color w:val="000000" w:themeColor="text1"/>
                <w:sz w:val="18"/>
                <w:szCs w:val="18"/>
              </w:rPr>
            </w:pPr>
          </w:p>
          <w:p w14:paraId="3DFAE51D" w14:textId="77777777" w:rsidR="000E2FAC" w:rsidRPr="00EB01FF" w:rsidRDefault="000E2FAC" w:rsidP="000E2FAC">
            <w:pPr>
              <w:jc w:val="both"/>
              <w:rPr>
                <w:strike/>
                <w:color w:val="000000" w:themeColor="text1"/>
                <w:sz w:val="18"/>
                <w:szCs w:val="18"/>
              </w:rPr>
            </w:pPr>
          </w:p>
          <w:p w14:paraId="36FFE8C1" w14:textId="77777777" w:rsidR="000E2FAC" w:rsidRPr="00EB01FF" w:rsidRDefault="000E2FAC" w:rsidP="000E2FAC">
            <w:pPr>
              <w:jc w:val="both"/>
              <w:rPr>
                <w:strike/>
                <w:color w:val="000000" w:themeColor="text1"/>
                <w:sz w:val="18"/>
                <w:szCs w:val="18"/>
              </w:rPr>
            </w:pPr>
          </w:p>
          <w:p w14:paraId="785CBD75" w14:textId="77777777" w:rsidR="000E2FAC" w:rsidRPr="00EB01FF" w:rsidRDefault="000E2FAC" w:rsidP="000E2FAC">
            <w:pPr>
              <w:jc w:val="both"/>
              <w:rPr>
                <w:strike/>
                <w:color w:val="000000" w:themeColor="text1"/>
                <w:sz w:val="18"/>
                <w:szCs w:val="18"/>
              </w:rPr>
            </w:pPr>
          </w:p>
          <w:p w14:paraId="66860CE2" w14:textId="0E0C9986" w:rsidR="000E2FAC" w:rsidRPr="00EB01FF" w:rsidRDefault="000E2FAC" w:rsidP="000E2FAC">
            <w:pPr>
              <w:jc w:val="both"/>
              <w:rPr>
                <w:strike/>
                <w:color w:val="000000" w:themeColor="text1"/>
                <w:sz w:val="18"/>
                <w:szCs w:val="18"/>
              </w:rPr>
            </w:pPr>
          </w:p>
          <w:p w14:paraId="76F52239" w14:textId="0C03A1DE" w:rsidR="000E2FAC" w:rsidRPr="00EB01FF" w:rsidRDefault="000E2FAC" w:rsidP="000E2FAC">
            <w:pPr>
              <w:jc w:val="both"/>
              <w:rPr>
                <w:strike/>
                <w:color w:val="000000" w:themeColor="text1"/>
                <w:sz w:val="18"/>
                <w:szCs w:val="18"/>
              </w:rPr>
            </w:pPr>
          </w:p>
          <w:p w14:paraId="026566BE" w14:textId="367B6F20" w:rsidR="000E2FAC" w:rsidRPr="00EB01FF" w:rsidRDefault="000E2FAC" w:rsidP="000E2FAC">
            <w:pPr>
              <w:jc w:val="both"/>
              <w:rPr>
                <w:strike/>
                <w:color w:val="000000" w:themeColor="text1"/>
                <w:sz w:val="18"/>
                <w:szCs w:val="18"/>
              </w:rPr>
            </w:pPr>
          </w:p>
          <w:p w14:paraId="3862FDA3" w14:textId="67945E1A" w:rsidR="000E2FAC" w:rsidRPr="00EB01FF" w:rsidRDefault="000E2FAC" w:rsidP="000E2FAC">
            <w:pPr>
              <w:jc w:val="both"/>
              <w:rPr>
                <w:strike/>
                <w:color w:val="000000" w:themeColor="text1"/>
                <w:sz w:val="18"/>
                <w:szCs w:val="18"/>
              </w:rPr>
            </w:pPr>
          </w:p>
          <w:p w14:paraId="41EAE7B8" w14:textId="27CA4D54" w:rsidR="000E2FAC" w:rsidRPr="00EB01FF" w:rsidRDefault="000E2FAC" w:rsidP="000E2FAC">
            <w:pPr>
              <w:jc w:val="both"/>
              <w:rPr>
                <w:strike/>
                <w:color w:val="000000" w:themeColor="text1"/>
                <w:sz w:val="18"/>
                <w:szCs w:val="18"/>
              </w:rPr>
            </w:pPr>
          </w:p>
          <w:p w14:paraId="17054B29" w14:textId="6D51967D" w:rsidR="000E2FAC" w:rsidRPr="00EB01FF" w:rsidRDefault="000E2FAC" w:rsidP="000E2FAC">
            <w:pPr>
              <w:jc w:val="both"/>
              <w:rPr>
                <w:strike/>
                <w:color w:val="000000" w:themeColor="text1"/>
                <w:sz w:val="18"/>
                <w:szCs w:val="18"/>
              </w:rPr>
            </w:pPr>
          </w:p>
          <w:p w14:paraId="6E073CD5" w14:textId="77777777" w:rsidR="000E2FAC" w:rsidRPr="00EB01FF" w:rsidRDefault="000E2FAC" w:rsidP="000E2FAC">
            <w:pPr>
              <w:jc w:val="both"/>
              <w:rPr>
                <w:strike/>
                <w:color w:val="000000" w:themeColor="text1"/>
                <w:sz w:val="18"/>
                <w:szCs w:val="18"/>
              </w:rPr>
            </w:pPr>
          </w:p>
          <w:p w14:paraId="3017AA27" w14:textId="77777777" w:rsidR="000E2FAC" w:rsidRPr="00EB01FF" w:rsidRDefault="000E2FAC" w:rsidP="000E2FAC">
            <w:pPr>
              <w:jc w:val="both"/>
              <w:rPr>
                <w:strike/>
                <w:color w:val="000000" w:themeColor="text1"/>
                <w:sz w:val="18"/>
                <w:szCs w:val="18"/>
              </w:rPr>
            </w:pPr>
          </w:p>
          <w:p w14:paraId="14910828" w14:textId="5E39BA15" w:rsidR="00EF27A2" w:rsidRPr="00EB01FF" w:rsidRDefault="00EF27A2" w:rsidP="000E2FAC">
            <w:pPr>
              <w:jc w:val="both"/>
              <w:rPr>
                <w:color w:val="000000" w:themeColor="text1"/>
                <w:sz w:val="18"/>
                <w:szCs w:val="18"/>
              </w:rPr>
            </w:pPr>
          </w:p>
          <w:p w14:paraId="12A5D4E8" w14:textId="2D258CA3" w:rsidR="000E2FAC" w:rsidRPr="00EB01FF" w:rsidRDefault="000E2FAC" w:rsidP="000E2FAC">
            <w:pPr>
              <w:jc w:val="both"/>
              <w:rPr>
                <w:strike/>
                <w:color w:val="000000" w:themeColor="text1"/>
                <w:sz w:val="18"/>
                <w:szCs w:val="18"/>
              </w:rPr>
            </w:pPr>
            <w:r w:rsidRPr="00EB01FF">
              <w:rPr>
                <w:color w:val="000000" w:themeColor="text1"/>
                <w:sz w:val="18"/>
                <w:szCs w:val="18"/>
              </w:rPr>
              <w:t xml:space="preserve">Pre ťažké úžitkové vozidlá na SR sa neuplatňujú užívateľské poplatky od 1. 1. 2010, kedy bolo zavedené </w:t>
            </w:r>
            <w:r w:rsidRPr="00EB01FF">
              <w:rPr>
                <w:color w:val="000000" w:themeColor="text1"/>
                <w:sz w:val="18"/>
                <w:szCs w:val="18"/>
              </w:rPr>
              <w:lastRenderedPageBreak/>
              <w:t>výkonové mýto.</w:t>
            </w:r>
          </w:p>
          <w:p w14:paraId="2D06A336" w14:textId="77777777" w:rsidR="000E2FAC" w:rsidRPr="00EB01FF" w:rsidRDefault="000E2FAC" w:rsidP="000E2FAC">
            <w:pPr>
              <w:jc w:val="both"/>
              <w:rPr>
                <w:strike/>
                <w:color w:val="000000" w:themeColor="text1"/>
                <w:sz w:val="18"/>
                <w:szCs w:val="18"/>
              </w:rPr>
            </w:pPr>
          </w:p>
          <w:p w14:paraId="25C85A70" w14:textId="77777777" w:rsidR="000E2FAC" w:rsidRPr="00EB01FF" w:rsidRDefault="000E2FAC" w:rsidP="000E2FAC">
            <w:pPr>
              <w:jc w:val="both"/>
              <w:rPr>
                <w:strike/>
                <w:color w:val="000000" w:themeColor="text1"/>
                <w:sz w:val="18"/>
                <w:szCs w:val="18"/>
              </w:rPr>
            </w:pPr>
          </w:p>
          <w:p w14:paraId="1A0DD27E" w14:textId="77777777" w:rsidR="000E2FAC" w:rsidRPr="00EB01FF" w:rsidRDefault="000E2FAC" w:rsidP="000E2FAC">
            <w:pPr>
              <w:jc w:val="both"/>
              <w:rPr>
                <w:strike/>
                <w:color w:val="000000" w:themeColor="text1"/>
                <w:sz w:val="18"/>
                <w:szCs w:val="18"/>
              </w:rPr>
            </w:pPr>
          </w:p>
          <w:p w14:paraId="73992235" w14:textId="77777777" w:rsidR="000E2FAC" w:rsidRPr="00EB01FF" w:rsidRDefault="000E2FAC" w:rsidP="000E2FAC">
            <w:pPr>
              <w:jc w:val="both"/>
              <w:rPr>
                <w:strike/>
                <w:color w:val="000000" w:themeColor="text1"/>
                <w:sz w:val="18"/>
                <w:szCs w:val="18"/>
              </w:rPr>
            </w:pPr>
          </w:p>
          <w:p w14:paraId="7270978C" w14:textId="77777777" w:rsidR="000E2FAC" w:rsidRPr="00EB01FF" w:rsidRDefault="000E2FAC" w:rsidP="000E2FAC">
            <w:pPr>
              <w:jc w:val="both"/>
              <w:rPr>
                <w:strike/>
                <w:color w:val="000000" w:themeColor="text1"/>
                <w:sz w:val="18"/>
                <w:szCs w:val="18"/>
              </w:rPr>
            </w:pPr>
          </w:p>
          <w:p w14:paraId="7BAD8B6E" w14:textId="77777777" w:rsidR="000E2FAC" w:rsidRPr="00EB01FF" w:rsidRDefault="000E2FAC" w:rsidP="000E2FAC">
            <w:pPr>
              <w:jc w:val="both"/>
              <w:rPr>
                <w:strike/>
                <w:color w:val="000000" w:themeColor="text1"/>
                <w:sz w:val="18"/>
                <w:szCs w:val="18"/>
              </w:rPr>
            </w:pPr>
          </w:p>
          <w:p w14:paraId="6A250358" w14:textId="77777777" w:rsidR="000E2FAC" w:rsidRPr="00EB01FF" w:rsidRDefault="000E2FAC" w:rsidP="000E2FAC">
            <w:pPr>
              <w:jc w:val="both"/>
              <w:rPr>
                <w:strike/>
                <w:color w:val="000000" w:themeColor="text1"/>
                <w:sz w:val="18"/>
                <w:szCs w:val="18"/>
              </w:rPr>
            </w:pPr>
          </w:p>
          <w:p w14:paraId="78AFB56A" w14:textId="77777777" w:rsidR="000E2FAC" w:rsidRPr="00EB01FF" w:rsidRDefault="000E2FAC" w:rsidP="000E2FAC">
            <w:pPr>
              <w:jc w:val="both"/>
              <w:rPr>
                <w:strike/>
                <w:color w:val="000000" w:themeColor="text1"/>
                <w:sz w:val="18"/>
                <w:szCs w:val="18"/>
              </w:rPr>
            </w:pPr>
          </w:p>
          <w:p w14:paraId="73805C85" w14:textId="77777777" w:rsidR="000E2FAC" w:rsidRPr="00EB01FF" w:rsidRDefault="000E2FAC" w:rsidP="000E2FAC">
            <w:pPr>
              <w:jc w:val="both"/>
              <w:rPr>
                <w:strike/>
                <w:color w:val="000000" w:themeColor="text1"/>
                <w:sz w:val="18"/>
                <w:szCs w:val="18"/>
              </w:rPr>
            </w:pPr>
          </w:p>
          <w:p w14:paraId="208376E6" w14:textId="77777777" w:rsidR="000E2FAC" w:rsidRPr="00EB01FF" w:rsidRDefault="000E2FAC" w:rsidP="000E2FAC">
            <w:pPr>
              <w:jc w:val="both"/>
              <w:rPr>
                <w:strike/>
                <w:color w:val="000000" w:themeColor="text1"/>
                <w:sz w:val="18"/>
                <w:szCs w:val="18"/>
              </w:rPr>
            </w:pPr>
          </w:p>
          <w:p w14:paraId="7F3C62F3" w14:textId="77777777" w:rsidR="000E2FAC" w:rsidRPr="00EB01FF" w:rsidRDefault="000E2FAC" w:rsidP="000E2FAC">
            <w:pPr>
              <w:jc w:val="both"/>
              <w:rPr>
                <w:strike/>
                <w:color w:val="000000" w:themeColor="text1"/>
                <w:sz w:val="18"/>
                <w:szCs w:val="18"/>
              </w:rPr>
            </w:pPr>
          </w:p>
          <w:p w14:paraId="63DA911C" w14:textId="77777777" w:rsidR="000E2FAC" w:rsidRPr="00EB01FF" w:rsidRDefault="000E2FAC" w:rsidP="000E2FAC">
            <w:pPr>
              <w:jc w:val="both"/>
              <w:rPr>
                <w:strike/>
                <w:color w:val="000000" w:themeColor="text1"/>
                <w:sz w:val="18"/>
                <w:szCs w:val="18"/>
              </w:rPr>
            </w:pPr>
          </w:p>
          <w:p w14:paraId="27EFAA3E" w14:textId="77777777" w:rsidR="000E2FAC" w:rsidRPr="00EB01FF" w:rsidRDefault="000E2FAC" w:rsidP="000E2FAC">
            <w:pPr>
              <w:jc w:val="both"/>
              <w:rPr>
                <w:strike/>
                <w:color w:val="000000" w:themeColor="text1"/>
                <w:sz w:val="18"/>
                <w:szCs w:val="18"/>
              </w:rPr>
            </w:pPr>
          </w:p>
          <w:p w14:paraId="31788139" w14:textId="77777777" w:rsidR="000E2FAC" w:rsidRPr="00EB01FF" w:rsidRDefault="000E2FAC" w:rsidP="000E2FAC">
            <w:pPr>
              <w:jc w:val="both"/>
              <w:rPr>
                <w:strike/>
                <w:color w:val="000000" w:themeColor="text1"/>
                <w:sz w:val="18"/>
                <w:szCs w:val="18"/>
              </w:rPr>
            </w:pPr>
          </w:p>
          <w:p w14:paraId="52CA0FDE" w14:textId="77777777" w:rsidR="000E2FAC" w:rsidRPr="00EB01FF" w:rsidRDefault="000E2FAC" w:rsidP="000E2FAC">
            <w:pPr>
              <w:jc w:val="both"/>
              <w:rPr>
                <w:strike/>
                <w:color w:val="000000" w:themeColor="text1"/>
                <w:sz w:val="18"/>
                <w:szCs w:val="18"/>
              </w:rPr>
            </w:pPr>
          </w:p>
          <w:p w14:paraId="73FD2AA4" w14:textId="77777777" w:rsidR="000E2FAC" w:rsidRPr="00EB01FF" w:rsidRDefault="000E2FAC" w:rsidP="000E2FAC">
            <w:pPr>
              <w:jc w:val="both"/>
              <w:rPr>
                <w:strike/>
                <w:color w:val="000000" w:themeColor="text1"/>
                <w:sz w:val="18"/>
                <w:szCs w:val="18"/>
              </w:rPr>
            </w:pPr>
          </w:p>
          <w:p w14:paraId="4088A21F" w14:textId="77777777" w:rsidR="000E2FAC" w:rsidRPr="00EB01FF" w:rsidRDefault="000E2FAC" w:rsidP="000E2FAC">
            <w:pPr>
              <w:jc w:val="both"/>
              <w:rPr>
                <w:strike/>
                <w:color w:val="000000" w:themeColor="text1"/>
                <w:sz w:val="18"/>
                <w:szCs w:val="18"/>
              </w:rPr>
            </w:pPr>
          </w:p>
          <w:p w14:paraId="02B0764F" w14:textId="77777777" w:rsidR="000E2FAC" w:rsidRPr="00EB01FF" w:rsidRDefault="000E2FAC" w:rsidP="000E2FAC">
            <w:pPr>
              <w:jc w:val="both"/>
              <w:rPr>
                <w:strike/>
                <w:color w:val="000000" w:themeColor="text1"/>
                <w:sz w:val="18"/>
                <w:szCs w:val="18"/>
              </w:rPr>
            </w:pPr>
          </w:p>
          <w:p w14:paraId="1EB245A7" w14:textId="77777777" w:rsidR="000E2FAC" w:rsidRPr="00EB01FF" w:rsidRDefault="000E2FAC" w:rsidP="000E2FAC">
            <w:pPr>
              <w:jc w:val="both"/>
              <w:rPr>
                <w:strike/>
                <w:color w:val="000000" w:themeColor="text1"/>
                <w:sz w:val="18"/>
                <w:szCs w:val="18"/>
              </w:rPr>
            </w:pPr>
          </w:p>
          <w:p w14:paraId="1C33CFE7" w14:textId="77777777" w:rsidR="000E2FAC" w:rsidRPr="00EB01FF" w:rsidRDefault="000E2FAC" w:rsidP="000E2FAC">
            <w:pPr>
              <w:jc w:val="both"/>
              <w:rPr>
                <w:strike/>
                <w:color w:val="000000" w:themeColor="text1"/>
                <w:sz w:val="18"/>
                <w:szCs w:val="18"/>
              </w:rPr>
            </w:pPr>
          </w:p>
          <w:p w14:paraId="744D66C2" w14:textId="77777777" w:rsidR="000E2FAC" w:rsidRPr="00EB01FF" w:rsidRDefault="000E2FAC" w:rsidP="000E2FAC">
            <w:pPr>
              <w:jc w:val="both"/>
              <w:rPr>
                <w:strike/>
                <w:color w:val="000000" w:themeColor="text1"/>
                <w:sz w:val="18"/>
                <w:szCs w:val="18"/>
              </w:rPr>
            </w:pPr>
          </w:p>
          <w:p w14:paraId="12C2BD8B" w14:textId="77777777" w:rsidR="000E2FAC" w:rsidRPr="00EB01FF" w:rsidRDefault="000E2FAC" w:rsidP="000E2FAC">
            <w:pPr>
              <w:jc w:val="both"/>
              <w:rPr>
                <w:strike/>
                <w:color w:val="000000" w:themeColor="text1"/>
                <w:sz w:val="18"/>
                <w:szCs w:val="18"/>
              </w:rPr>
            </w:pPr>
          </w:p>
          <w:p w14:paraId="0ED70EA8" w14:textId="77777777" w:rsidR="000E2FAC" w:rsidRPr="00EB01FF" w:rsidRDefault="000E2FAC" w:rsidP="000E2FAC">
            <w:pPr>
              <w:jc w:val="both"/>
              <w:rPr>
                <w:strike/>
                <w:color w:val="000000" w:themeColor="text1"/>
                <w:sz w:val="18"/>
                <w:szCs w:val="18"/>
              </w:rPr>
            </w:pPr>
          </w:p>
          <w:p w14:paraId="3B3EA3AB" w14:textId="77777777" w:rsidR="000E2FAC" w:rsidRPr="00EB01FF" w:rsidRDefault="000E2FAC" w:rsidP="000E2FAC">
            <w:pPr>
              <w:jc w:val="both"/>
              <w:rPr>
                <w:strike/>
                <w:color w:val="000000" w:themeColor="text1"/>
                <w:sz w:val="18"/>
                <w:szCs w:val="18"/>
              </w:rPr>
            </w:pPr>
          </w:p>
          <w:p w14:paraId="089A0904" w14:textId="77777777" w:rsidR="000E2FAC" w:rsidRPr="00EB01FF" w:rsidRDefault="000E2FAC" w:rsidP="000E2FAC">
            <w:pPr>
              <w:jc w:val="both"/>
              <w:rPr>
                <w:strike/>
                <w:color w:val="000000" w:themeColor="text1"/>
                <w:sz w:val="18"/>
                <w:szCs w:val="18"/>
              </w:rPr>
            </w:pPr>
          </w:p>
          <w:p w14:paraId="39EA05E4" w14:textId="77777777" w:rsidR="000E2FAC" w:rsidRPr="00EB01FF" w:rsidRDefault="000E2FAC" w:rsidP="000E2FAC">
            <w:pPr>
              <w:jc w:val="both"/>
              <w:rPr>
                <w:strike/>
                <w:color w:val="000000" w:themeColor="text1"/>
                <w:sz w:val="18"/>
                <w:szCs w:val="18"/>
              </w:rPr>
            </w:pPr>
          </w:p>
          <w:p w14:paraId="0EEEB386" w14:textId="77777777" w:rsidR="000E2FAC" w:rsidRPr="00EB01FF" w:rsidRDefault="000E2FAC" w:rsidP="000E2FAC">
            <w:pPr>
              <w:jc w:val="both"/>
              <w:rPr>
                <w:strike/>
                <w:color w:val="000000" w:themeColor="text1"/>
                <w:sz w:val="18"/>
                <w:szCs w:val="18"/>
              </w:rPr>
            </w:pPr>
          </w:p>
          <w:p w14:paraId="7CBC05BE" w14:textId="77777777" w:rsidR="000E2FAC" w:rsidRPr="00EB01FF" w:rsidRDefault="000E2FAC" w:rsidP="000E2FAC">
            <w:pPr>
              <w:jc w:val="both"/>
              <w:rPr>
                <w:strike/>
                <w:color w:val="000000" w:themeColor="text1"/>
                <w:sz w:val="18"/>
                <w:szCs w:val="18"/>
              </w:rPr>
            </w:pPr>
          </w:p>
          <w:p w14:paraId="5BAEE8DB" w14:textId="77777777" w:rsidR="000E2FAC" w:rsidRPr="00EB01FF" w:rsidRDefault="000E2FAC" w:rsidP="000E2FAC">
            <w:pPr>
              <w:jc w:val="both"/>
              <w:rPr>
                <w:strike/>
                <w:color w:val="000000" w:themeColor="text1"/>
                <w:sz w:val="18"/>
                <w:szCs w:val="18"/>
              </w:rPr>
            </w:pPr>
          </w:p>
          <w:p w14:paraId="2B2ECA2E" w14:textId="77777777" w:rsidR="000E2FAC" w:rsidRPr="00EB01FF" w:rsidRDefault="000E2FAC" w:rsidP="000E2FAC">
            <w:pPr>
              <w:jc w:val="both"/>
              <w:rPr>
                <w:strike/>
                <w:color w:val="000000" w:themeColor="text1"/>
                <w:sz w:val="18"/>
                <w:szCs w:val="18"/>
              </w:rPr>
            </w:pPr>
          </w:p>
          <w:p w14:paraId="4138A549" w14:textId="77777777" w:rsidR="000E2FAC" w:rsidRPr="00EB01FF" w:rsidRDefault="000E2FAC" w:rsidP="000E2FAC">
            <w:pPr>
              <w:jc w:val="both"/>
              <w:rPr>
                <w:strike/>
                <w:color w:val="000000" w:themeColor="text1"/>
                <w:sz w:val="18"/>
                <w:szCs w:val="18"/>
              </w:rPr>
            </w:pPr>
          </w:p>
          <w:p w14:paraId="4C1DE85D" w14:textId="77777777" w:rsidR="000E2FAC" w:rsidRPr="00EB01FF" w:rsidRDefault="000E2FAC" w:rsidP="000E2FAC">
            <w:pPr>
              <w:jc w:val="both"/>
              <w:rPr>
                <w:strike/>
                <w:color w:val="000000" w:themeColor="text1"/>
                <w:sz w:val="18"/>
                <w:szCs w:val="18"/>
              </w:rPr>
            </w:pPr>
          </w:p>
          <w:p w14:paraId="7D9CF312" w14:textId="77777777" w:rsidR="000E2FAC" w:rsidRPr="00EB01FF" w:rsidRDefault="000E2FAC" w:rsidP="000E2FAC">
            <w:pPr>
              <w:jc w:val="both"/>
              <w:rPr>
                <w:strike/>
                <w:color w:val="000000" w:themeColor="text1"/>
                <w:sz w:val="18"/>
                <w:szCs w:val="18"/>
              </w:rPr>
            </w:pPr>
          </w:p>
          <w:p w14:paraId="690135A3" w14:textId="77777777" w:rsidR="000E2FAC" w:rsidRPr="00EB01FF" w:rsidRDefault="000E2FAC" w:rsidP="000E2FAC">
            <w:pPr>
              <w:jc w:val="both"/>
              <w:rPr>
                <w:strike/>
                <w:color w:val="000000" w:themeColor="text1"/>
                <w:sz w:val="18"/>
                <w:szCs w:val="18"/>
              </w:rPr>
            </w:pPr>
          </w:p>
          <w:p w14:paraId="3D37715A" w14:textId="77777777" w:rsidR="000E2FAC" w:rsidRPr="00EB01FF" w:rsidRDefault="000E2FAC" w:rsidP="000E2FAC">
            <w:pPr>
              <w:jc w:val="both"/>
              <w:rPr>
                <w:strike/>
                <w:color w:val="000000" w:themeColor="text1"/>
                <w:sz w:val="18"/>
                <w:szCs w:val="18"/>
              </w:rPr>
            </w:pPr>
          </w:p>
          <w:p w14:paraId="42839E34" w14:textId="77777777" w:rsidR="000E2FAC" w:rsidRPr="00EB01FF" w:rsidRDefault="000E2FAC" w:rsidP="000E2FAC">
            <w:pPr>
              <w:jc w:val="both"/>
              <w:rPr>
                <w:strike/>
                <w:color w:val="000000" w:themeColor="text1"/>
                <w:sz w:val="18"/>
                <w:szCs w:val="18"/>
              </w:rPr>
            </w:pPr>
          </w:p>
          <w:p w14:paraId="78E7601B" w14:textId="77777777" w:rsidR="000E2FAC" w:rsidRPr="00EB01FF" w:rsidRDefault="000E2FAC" w:rsidP="000E2FAC">
            <w:pPr>
              <w:jc w:val="both"/>
              <w:rPr>
                <w:strike/>
                <w:color w:val="000000" w:themeColor="text1"/>
                <w:sz w:val="18"/>
                <w:szCs w:val="18"/>
              </w:rPr>
            </w:pPr>
          </w:p>
          <w:p w14:paraId="22C6E090" w14:textId="77777777" w:rsidR="000E2FAC" w:rsidRPr="00EB01FF" w:rsidRDefault="000E2FAC" w:rsidP="000E2FAC">
            <w:pPr>
              <w:jc w:val="both"/>
              <w:rPr>
                <w:strike/>
                <w:color w:val="000000" w:themeColor="text1"/>
                <w:sz w:val="18"/>
                <w:szCs w:val="18"/>
              </w:rPr>
            </w:pPr>
          </w:p>
          <w:p w14:paraId="31EC4550" w14:textId="77777777" w:rsidR="000E2FAC" w:rsidRPr="00EB01FF" w:rsidRDefault="000E2FAC" w:rsidP="000E2FAC">
            <w:pPr>
              <w:jc w:val="both"/>
              <w:rPr>
                <w:strike/>
                <w:color w:val="000000" w:themeColor="text1"/>
                <w:sz w:val="18"/>
                <w:szCs w:val="18"/>
              </w:rPr>
            </w:pPr>
          </w:p>
          <w:p w14:paraId="098858C3" w14:textId="77777777" w:rsidR="000E2FAC" w:rsidRPr="00EB01FF" w:rsidRDefault="000E2FAC" w:rsidP="000E2FAC">
            <w:pPr>
              <w:jc w:val="both"/>
              <w:rPr>
                <w:strike/>
                <w:color w:val="000000" w:themeColor="text1"/>
                <w:sz w:val="18"/>
                <w:szCs w:val="18"/>
              </w:rPr>
            </w:pPr>
          </w:p>
          <w:p w14:paraId="50C8770B" w14:textId="77777777" w:rsidR="000E2FAC" w:rsidRPr="00EB01FF" w:rsidRDefault="000E2FAC" w:rsidP="000E2FAC">
            <w:pPr>
              <w:jc w:val="both"/>
              <w:rPr>
                <w:strike/>
                <w:color w:val="000000" w:themeColor="text1"/>
                <w:sz w:val="18"/>
                <w:szCs w:val="18"/>
              </w:rPr>
            </w:pPr>
          </w:p>
          <w:p w14:paraId="2A707FA0" w14:textId="77777777" w:rsidR="000E2FAC" w:rsidRPr="00EB01FF" w:rsidRDefault="000E2FAC" w:rsidP="000E2FAC">
            <w:pPr>
              <w:jc w:val="both"/>
              <w:rPr>
                <w:strike/>
                <w:color w:val="000000" w:themeColor="text1"/>
                <w:sz w:val="18"/>
                <w:szCs w:val="18"/>
              </w:rPr>
            </w:pPr>
          </w:p>
          <w:p w14:paraId="1A278F5E" w14:textId="77777777" w:rsidR="000E2FAC" w:rsidRPr="00EB01FF" w:rsidRDefault="000E2FAC" w:rsidP="000E2FAC">
            <w:pPr>
              <w:jc w:val="both"/>
              <w:rPr>
                <w:strike/>
                <w:color w:val="000000" w:themeColor="text1"/>
                <w:sz w:val="18"/>
                <w:szCs w:val="18"/>
              </w:rPr>
            </w:pPr>
          </w:p>
          <w:p w14:paraId="7864FCCF" w14:textId="77777777" w:rsidR="000E2FAC" w:rsidRPr="00EB01FF" w:rsidRDefault="000E2FAC" w:rsidP="000E2FAC">
            <w:pPr>
              <w:jc w:val="both"/>
              <w:rPr>
                <w:strike/>
                <w:color w:val="000000" w:themeColor="text1"/>
                <w:sz w:val="18"/>
                <w:szCs w:val="18"/>
              </w:rPr>
            </w:pPr>
          </w:p>
          <w:p w14:paraId="4C326DA3" w14:textId="77777777" w:rsidR="000E2FAC" w:rsidRPr="00EB01FF" w:rsidRDefault="000E2FAC" w:rsidP="000E2FAC">
            <w:pPr>
              <w:jc w:val="both"/>
              <w:rPr>
                <w:strike/>
                <w:color w:val="000000" w:themeColor="text1"/>
                <w:sz w:val="18"/>
                <w:szCs w:val="18"/>
              </w:rPr>
            </w:pPr>
          </w:p>
          <w:p w14:paraId="78D8CCF7" w14:textId="77777777" w:rsidR="000E2FAC" w:rsidRPr="00EB01FF" w:rsidRDefault="000E2FAC" w:rsidP="000E2FAC">
            <w:pPr>
              <w:jc w:val="both"/>
              <w:rPr>
                <w:strike/>
                <w:color w:val="000000" w:themeColor="text1"/>
                <w:sz w:val="18"/>
                <w:szCs w:val="18"/>
              </w:rPr>
            </w:pPr>
          </w:p>
          <w:p w14:paraId="46C1A765" w14:textId="77777777" w:rsidR="000E2FAC" w:rsidRPr="00EB01FF" w:rsidRDefault="000E2FAC" w:rsidP="000E2FAC">
            <w:pPr>
              <w:jc w:val="both"/>
              <w:rPr>
                <w:strike/>
                <w:color w:val="000000" w:themeColor="text1"/>
                <w:sz w:val="18"/>
                <w:szCs w:val="18"/>
              </w:rPr>
            </w:pPr>
          </w:p>
          <w:p w14:paraId="2543746D" w14:textId="77777777" w:rsidR="000E2FAC" w:rsidRPr="00EB01FF" w:rsidRDefault="000E2FAC" w:rsidP="000E2FAC">
            <w:pPr>
              <w:jc w:val="both"/>
              <w:rPr>
                <w:strike/>
                <w:color w:val="000000" w:themeColor="text1"/>
                <w:sz w:val="18"/>
                <w:szCs w:val="18"/>
              </w:rPr>
            </w:pPr>
          </w:p>
          <w:p w14:paraId="5D24EDD1" w14:textId="77777777" w:rsidR="000E2FAC" w:rsidRPr="00EB01FF" w:rsidRDefault="000E2FAC" w:rsidP="000E2FAC">
            <w:pPr>
              <w:jc w:val="both"/>
              <w:rPr>
                <w:strike/>
                <w:color w:val="000000" w:themeColor="text1"/>
                <w:sz w:val="18"/>
                <w:szCs w:val="18"/>
              </w:rPr>
            </w:pPr>
          </w:p>
          <w:p w14:paraId="65AC52FE" w14:textId="77777777" w:rsidR="000E2FAC" w:rsidRPr="00EB01FF" w:rsidRDefault="000E2FAC" w:rsidP="000E2FAC">
            <w:pPr>
              <w:jc w:val="both"/>
              <w:rPr>
                <w:strike/>
                <w:color w:val="000000" w:themeColor="text1"/>
                <w:sz w:val="18"/>
                <w:szCs w:val="18"/>
              </w:rPr>
            </w:pPr>
          </w:p>
          <w:p w14:paraId="4935743D" w14:textId="77777777" w:rsidR="000E2FAC" w:rsidRPr="00EB01FF" w:rsidRDefault="000E2FAC" w:rsidP="000E2FAC">
            <w:pPr>
              <w:jc w:val="both"/>
              <w:rPr>
                <w:strike/>
                <w:color w:val="000000" w:themeColor="text1"/>
                <w:sz w:val="18"/>
                <w:szCs w:val="18"/>
              </w:rPr>
            </w:pPr>
          </w:p>
          <w:p w14:paraId="04884774" w14:textId="77777777" w:rsidR="000E2FAC" w:rsidRPr="00EB01FF" w:rsidRDefault="000E2FAC" w:rsidP="000E2FAC">
            <w:pPr>
              <w:jc w:val="both"/>
              <w:rPr>
                <w:strike/>
                <w:color w:val="000000" w:themeColor="text1"/>
                <w:sz w:val="18"/>
                <w:szCs w:val="18"/>
              </w:rPr>
            </w:pPr>
          </w:p>
          <w:p w14:paraId="299832D9" w14:textId="77777777" w:rsidR="000E2FAC" w:rsidRPr="00EB01FF" w:rsidRDefault="000E2FAC" w:rsidP="000E2FAC">
            <w:pPr>
              <w:jc w:val="both"/>
              <w:rPr>
                <w:strike/>
                <w:color w:val="000000" w:themeColor="text1"/>
                <w:sz w:val="18"/>
                <w:szCs w:val="18"/>
              </w:rPr>
            </w:pPr>
          </w:p>
          <w:p w14:paraId="59CC12F8" w14:textId="77777777" w:rsidR="000E2FAC" w:rsidRPr="00EB01FF" w:rsidRDefault="000E2FAC" w:rsidP="000E2FAC">
            <w:pPr>
              <w:jc w:val="both"/>
              <w:rPr>
                <w:strike/>
                <w:color w:val="000000" w:themeColor="text1"/>
                <w:sz w:val="18"/>
                <w:szCs w:val="18"/>
              </w:rPr>
            </w:pPr>
          </w:p>
          <w:p w14:paraId="3B52F979" w14:textId="77777777" w:rsidR="000E2FAC" w:rsidRPr="00EB01FF" w:rsidRDefault="000E2FAC" w:rsidP="000E2FAC">
            <w:pPr>
              <w:jc w:val="both"/>
              <w:rPr>
                <w:strike/>
                <w:color w:val="000000" w:themeColor="text1"/>
                <w:sz w:val="18"/>
                <w:szCs w:val="18"/>
              </w:rPr>
            </w:pPr>
          </w:p>
          <w:p w14:paraId="7038866A" w14:textId="77777777" w:rsidR="000E2FAC" w:rsidRPr="00EB01FF" w:rsidRDefault="000E2FAC" w:rsidP="000E2FAC">
            <w:pPr>
              <w:jc w:val="both"/>
              <w:rPr>
                <w:strike/>
                <w:color w:val="000000" w:themeColor="text1"/>
                <w:sz w:val="18"/>
                <w:szCs w:val="18"/>
              </w:rPr>
            </w:pPr>
          </w:p>
          <w:p w14:paraId="25B531E1" w14:textId="77777777" w:rsidR="000E2FAC" w:rsidRPr="00EB01FF" w:rsidRDefault="000E2FAC" w:rsidP="000E2FAC">
            <w:pPr>
              <w:jc w:val="both"/>
              <w:rPr>
                <w:strike/>
                <w:color w:val="000000" w:themeColor="text1"/>
                <w:sz w:val="18"/>
                <w:szCs w:val="18"/>
              </w:rPr>
            </w:pPr>
          </w:p>
          <w:p w14:paraId="598146FC" w14:textId="77777777" w:rsidR="000E2FAC" w:rsidRPr="00EB01FF" w:rsidRDefault="000E2FAC" w:rsidP="000E2FAC">
            <w:pPr>
              <w:jc w:val="both"/>
              <w:rPr>
                <w:strike/>
                <w:color w:val="000000" w:themeColor="text1"/>
                <w:sz w:val="18"/>
                <w:szCs w:val="18"/>
              </w:rPr>
            </w:pPr>
          </w:p>
          <w:p w14:paraId="4BB8E3FE" w14:textId="51C1C6DE" w:rsidR="000E2FAC" w:rsidRPr="00EB01FF" w:rsidRDefault="000E2FAC" w:rsidP="000E2FAC">
            <w:pPr>
              <w:jc w:val="both"/>
              <w:rPr>
                <w:strike/>
                <w:color w:val="000000" w:themeColor="text1"/>
                <w:sz w:val="18"/>
                <w:szCs w:val="18"/>
              </w:rPr>
            </w:pPr>
          </w:p>
          <w:p w14:paraId="086D1E96" w14:textId="1CB7D991" w:rsidR="000E2FAC" w:rsidRPr="00EB01FF" w:rsidRDefault="000E2FAC" w:rsidP="000E2FAC">
            <w:pPr>
              <w:jc w:val="both"/>
              <w:rPr>
                <w:strike/>
                <w:color w:val="000000" w:themeColor="text1"/>
                <w:sz w:val="18"/>
                <w:szCs w:val="18"/>
              </w:rPr>
            </w:pPr>
          </w:p>
          <w:p w14:paraId="0578122F" w14:textId="2EC59BB0" w:rsidR="000E2FAC" w:rsidRPr="00EB01FF" w:rsidRDefault="000E2FAC" w:rsidP="000E2FAC">
            <w:pPr>
              <w:jc w:val="both"/>
              <w:rPr>
                <w:color w:val="000000" w:themeColor="text1"/>
                <w:sz w:val="18"/>
                <w:szCs w:val="18"/>
              </w:rPr>
            </w:pPr>
            <w:r w:rsidRPr="00EB01FF">
              <w:rPr>
                <w:color w:val="000000" w:themeColor="text1"/>
                <w:sz w:val="18"/>
                <w:szCs w:val="18"/>
              </w:rPr>
              <w:t xml:space="preserve">V SR nie sú ustanovené odlišné poplatky pre </w:t>
            </w:r>
            <w:proofErr w:type="spellStart"/>
            <w:r w:rsidRPr="00EB01FF">
              <w:rPr>
                <w:color w:val="000000" w:themeColor="text1"/>
                <w:sz w:val="18"/>
                <w:szCs w:val="18"/>
              </w:rPr>
              <w:t>minibusy</w:t>
            </w:r>
            <w:proofErr w:type="spellEnd"/>
            <w:r w:rsidRPr="00EB01FF">
              <w:rPr>
                <w:color w:val="000000" w:themeColor="text1"/>
                <w:sz w:val="18"/>
                <w:szCs w:val="18"/>
              </w:rPr>
              <w:t xml:space="preserve"> a ľahké úžitkové vozidlá odlišné od poplatkov pre osobné vozidlá.</w:t>
            </w:r>
          </w:p>
          <w:p w14:paraId="54265DF5" w14:textId="24846088" w:rsidR="000E2FAC" w:rsidRPr="00EB01FF" w:rsidRDefault="000E2FAC" w:rsidP="000E2FAC">
            <w:pPr>
              <w:jc w:val="both"/>
              <w:rPr>
                <w:strike/>
                <w:color w:val="000000" w:themeColor="text1"/>
                <w:sz w:val="18"/>
                <w:szCs w:val="18"/>
              </w:rPr>
            </w:pPr>
          </w:p>
        </w:tc>
        <w:tc>
          <w:tcPr>
            <w:tcW w:w="851" w:type="dxa"/>
          </w:tcPr>
          <w:p w14:paraId="43C8B289" w14:textId="77777777" w:rsidR="000E2FAC" w:rsidRPr="00EB01FF" w:rsidRDefault="000E2FAC" w:rsidP="000E2FAC">
            <w:pPr>
              <w:jc w:val="both"/>
              <w:rPr>
                <w:color w:val="000000" w:themeColor="text1"/>
                <w:sz w:val="18"/>
                <w:szCs w:val="18"/>
              </w:rPr>
            </w:pPr>
            <w:r w:rsidRPr="00EB01FF">
              <w:rPr>
                <w:color w:val="000000" w:themeColor="text1"/>
                <w:sz w:val="18"/>
                <w:szCs w:val="18"/>
              </w:rPr>
              <w:lastRenderedPageBreak/>
              <w:t>GP – N</w:t>
            </w:r>
          </w:p>
          <w:p w14:paraId="5A644F61" w14:textId="77777777" w:rsidR="000E2FAC" w:rsidRPr="00EB01FF" w:rsidRDefault="000E2FAC" w:rsidP="000E2FAC">
            <w:pPr>
              <w:jc w:val="both"/>
              <w:rPr>
                <w:color w:val="000000" w:themeColor="text1"/>
                <w:sz w:val="18"/>
                <w:szCs w:val="18"/>
              </w:rPr>
            </w:pPr>
          </w:p>
          <w:p w14:paraId="34BBF7F1" w14:textId="77777777" w:rsidR="000E2FAC" w:rsidRPr="00EB01FF" w:rsidRDefault="000E2FAC" w:rsidP="000E2FAC">
            <w:pPr>
              <w:jc w:val="both"/>
              <w:rPr>
                <w:color w:val="000000" w:themeColor="text1"/>
                <w:sz w:val="18"/>
                <w:szCs w:val="18"/>
              </w:rPr>
            </w:pPr>
          </w:p>
          <w:p w14:paraId="59137764" w14:textId="77777777" w:rsidR="000E2FAC" w:rsidRPr="00EB01FF" w:rsidRDefault="000E2FAC" w:rsidP="000E2FAC">
            <w:pPr>
              <w:jc w:val="both"/>
              <w:rPr>
                <w:color w:val="000000" w:themeColor="text1"/>
                <w:sz w:val="18"/>
                <w:szCs w:val="18"/>
              </w:rPr>
            </w:pPr>
          </w:p>
          <w:p w14:paraId="3736A995" w14:textId="77777777" w:rsidR="000E2FAC" w:rsidRPr="00EB01FF" w:rsidRDefault="000E2FAC" w:rsidP="000E2FAC">
            <w:pPr>
              <w:jc w:val="both"/>
              <w:rPr>
                <w:color w:val="000000" w:themeColor="text1"/>
                <w:sz w:val="18"/>
                <w:szCs w:val="18"/>
              </w:rPr>
            </w:pPr>
          </w:p>
          <w:p w14:paraId="34AC67FC" w14:textId="77777777" w:rsidR="000E2FAC" w:rsidRPr="00EB01FF" w:rsidRDefault="000E2FAC" w:rsidP="000E2FAC">
            <w:pPr>
              <w:jc w:val="both"/>
              <w:rPr>
                <w:color w:val="000000" w:themeColor="text1"/>
                <w:sz w:val="18"/>
                <w:szCs w:val="18"/>
              </w:rPr>
            </w:pPr>
          </w:p>
          <w:p w14:paraId="3733A3C3" w14:textId="77777777" w:rsidR="000E2FAC" w:rsidRPr="00EB01FF" w:rsidRDefault="000E2FAC" w:rsidP="000E2FAC">
            <w:pPr>
              <w:jc w:val="both"/>
              <w:rPr>
                <w:color w:val="000000" w:themeColor="text1"/>
                <w:sz w:val="18"/>
                <w:szCs w:val="18"/>
              </w:rPr>
            </w:pPr>
          </w:p>
          <w:p w14:paraId="2AC2FBC7" w14:textId="77777777" w:rsidR="000E2FAC" w:rsidRPr="00EB01FF" w:rsidRDefault="000E2FAC" w:rsidP="000E2FAC">
            <w:pPr>
              <w:jc w:val="both"/>
              <w:rPr>
                <w:color w:val="000000" w:themeColor="text1"/>
                <w:sz w:val="18"/>
                <w:szCs w:val="18"/>
              </w:rPr>
            </w:pPr>
          </w:p>
          <w:p w14:paraId="7F6C7A07" w14:textId="77777777" w:rsidR="000E2FAC" w:rsidRPr="00EB01FF" w:rsidRDefault="000E2FAC" w:rsidP="000E2FAC">
            <w:pPr>
              <w:jc w:val="both"/>
              <w:rPr>
                <w:color w:val="000000" w:themeColor="text1"/>
                <w:sz w:val="18"/>
                <w:szCs w:val="18"/>
              </w:rPr>
            </w:pPr>
          </w:p>
          <w:p w14:paraId="7126D25E" w14:textId="77777777" w:rsidR="000E2FAC" w:rsidRPr="00EB01FF" w:rsidRDefault="000E2FAC" w:rsidP="000E2FAC">
            <w:pPr>
              <w:jc w:val="both"/>
              <w:rPr>
                <w:color w:val="000000" w:themeColor="text1"/>
                <w:sz w:val="18"/>
                <w:szCs w:val="18"/>
              </w:rPr>
            </w:pPr>
          </w:p>
          <w:p w14:paraId="3F9E7CA9" w14:textId="77777777" w:rsidR="000E2FAC" w:rsidRPr="00EB01FF" w:rsidRDefault="000E2FAC" w:rsidP="000E2FAC">
            <w:pPr>
              <w:jc w:val="both"/>
              <w:rPr>
                <w:color w:val="000000" w:themeColor="text1"/>
                <w:sz w:val="18"/>
                <w:szCs w:val="18"/>
              </w:rPr>
            </w:pPr>
          </w:p>
          <w:p w14:paraId="27725C8D" w14:textId="77777777" w:rsidR="000E2FAC" w:rsidRPr="00EB01FF" w:rsidRDefault="000E2FAC" w:rsidP="000E2FAC">
            <w:pPr>
              <w:jc w:val="both"/>
              <w:rPr>
                <w:color w:val="000000" w:themeColor="text1"/>
                <w:sz w:val="18"/>
                <w:szCs w:val="18"/>
              </w:rPr>
            </w:pPr>
          </w:p>
          <w:p w14:paraId="6DA88FE9" w14:textId="77777777" w:rsidR="000E2FAC" w:rsidRPr="00EB01FF" w:rsidRDefault="000E2FAC" w:rsidP="000E2FAC">
            <w:pPr>
              <w:jc w:val="both"/>
              <w:rPr>
                <w:color w:val="000000" w:themeColor="text1"/>
                <w:sz w:val="18"/>
                <w:szCs w:val="18"/>
              </w:rPr>
            </w:pPr>
          </w:p>
          <w:p w14:paraId="6EC29023" w14:textId="77777777" w:rsidR="000E2FAC" w:rsidRPr="00EB01FF" w:rsidRDefault="000E2FAC" w:rsidP="000E2FAC">
            <w:pPr>
              <w:jc w:val="both"/>
              <w:rPr>
                <w:color w:val="000000" w:themeColor="text1"/>
                <w:sz w:val="18"/>
                <w:szCs w:val="18"/>
              </w:rPr>
            </w:pPr>
          </w:p>
          <w:p w14:paraId="6DC5DADD" w14:textId="77777777" w:rsidR="000E2FAC" w:rsidRPr="00EB01FF" w:rsidRDefault="000E2FAC" w:rsidP="000E2FAC">
            <w:pPr>
              <w:jc w:val="both"/>
              <w:rPr>
                <w:color w:val="000000" w:themeColor="text1"/>
                <w:sz w:val="18"/>
                <w:szCs w:val="18"/>
              </w:rPr>
            </w:pPr>
          </w:p>
          <w:p w14:paraId="52D96356" w14:textId="77777777" w:rsidR="000E2FAC" w:rsidRPr="00EB01FF" w:rsidRDefault="000E2FAC" w:rsidP="000E2FAC">
            <w:pPr>
              <w:jc w:val="both"/>
              <w:rPr>
                <w:color w:val="000000" w:themeColor="text1"/>
                <w:sz w:val="18"/>
                <w:szCs w:val="18"/>
              </w:rPr>
            </w:pPr>
          </w:p>
          <w:p w14:paraId="55F0EC27" w14:textId="77777777" w:rsidR="000E2FAC" w:rsidRPr="00EB01FF" w:rsidRDefault="000E2FAC" w:rsidP="000E2FAC">
            <w:pPr>
              <w:jc w:val="both"/>
              <w:rPr>
                <w:color w:val="000000" w:themeColor="text1"/>
                <w:sz w:val="18"/>
                <w:szCs w:val="18"/>
              </w:rPr>
            </w:pPr>
          </w:p>
          <w:p w14:paraId="5B316A43" w14:textId="77777777" w:rsidR="000E2FAC" w:rsidRPr="00EB01FF" w:rsidRDefault="000E2FAC" w:rsidP="000E2FAC">
            <w:pPr>
              <w:jc w:val="both"/>
              <w:rPr>
                <w:color w:val="000000" w:themeColor="text1"/>
                <w:sz w:val="18"/>
                <w:szCs w:val="18"/>
              </w:rPr>
            </w:pPr>
          </w:p>
          <w:p w14:paraId="2C4982B9" w14:textId="77777777" w:rsidR="000E2FAC" w:rsidRPr="00EB01FF" w:rsidRDefault="000E2FAC" w:rsidP="000E2FAC">
            <w:pPr>
              <w:jc w:val="both"/>
              <w:rPr>
                <w:color w:val="000000" w:themeColor="text1"/>
                <w:sz w:val="18"/>
                <w:szCs w:val="18"/>
              </w:rPr>
            </w:pPr>
          </w:p>
          <w:p w14:paraId="45D126DC" w14:textId="77777777" w:rsidR="000E2FAC" w:rsidRPr="00EB01FF" w:rsidRDefault="000E2FAC" w:rsidP="000E2FAC">
            <w:pPr>
              <w:jc w:val="both"/>
              <w:rPr>
                <w:color w:val="000000" w:themeColor="text1"/>
                <w:sz w:val="18"/>
                <w:szCs w:val="18"/>
              </w:rPr>
            </w:pPr>
          </w:p>
          <w:p w14:paraId="6968C5A8" w14:textId="77777777" w:rsidR="000E2FAC" w:rsidRPr="00EB01FF" w:rsidRDefault="000E2FAC" w:rsidP="000E2FAC">
            <w:pPr>
              <w:jc w:val="both"/>
              <w:rPr>
                <w:color w:val="000000" w:themeColor="text1"/>
                <w:sz w:val="18"/>
                <w:szCs w:val="18"/>
              </w:rPr>
            </w:pPr>
          </w:p>
          <w:p w14:paraId="4AFCA133" w14:textId="77777777" w:rsidR="000E2FAC" w:rsidRPr="00EB01FF" w:rsidRDefault="000E2FAC" w:rsidP="000E2FAC">
            <w:pPr>
              <w:jc w:val="both"/>
              <w:rPr>
                <w:color w:val="000000" w:themeColor="text1"/>
                <w:sz w:val="18"/>
                <w:szCs w:val="18"/>
              </w:rPr>
            </w:pPr>
          </w:p>
          <w:p w14:paraId="49050F01" w14:textId="77777777" w:rsidR="000E2FAC" w:rsidRPr="00EB01FF" w:rsidRDefault="000E2FAC" w:rsidP="000E2FAC">
            <w:pPr>
              <w:jc w:val="both"/>
              <w:rPr>
                <w:color w:val="000000" w:themeColor="text1"/>
                <w:sz w:val="18"/>
                <w:szCs w:val="18"/>
              </w:rPr>
            </w:pPr>
          </w:p>
          <w:p w14:paraId="03F23E82" w14:textId="77777777" w:rsidR="000E2FAC" w:rsidRPr="00EB01FF" w:rsidRDefault="000E2FAC" w:rsidP="000E2FAC">
            <w:pPr>
              <w:jc w:val="both"/>
              <w:rPr>
                <w:color w:val="000000" w:themeColor="text1"/>
                <w:sz w:val="18"/>
                <w:szCs w:val="18"/>
              </w:rPr>
            </w:pPr>
          </w:p>
          <w:p w14:paraId="78C670A9" w14:textId="77777777" w:rsidR="000E2FAC" w:rsidRPr="00EB01FF" w:rsidRDefault="000E2FAC" w:rsidP="000E2FAC">
            <w:pPr>
              <w:jc w:val="both"/>
              <w:rPr>
                <w:color w:val="000000" w:themeColor="text1"/>
                <w:sz w:val="18"/>
                <w:szCs w:val="18"/>
              </w:rPr>
            </w:pPr>
          </w:p>
          <w:p w14:paraId="53DE076E" w14:textId="77777777" w:rsidR="000E2FAC" w:rsidRPr="00EB01FF" w:rsidRDefault="000E2FAC" w:rsidP="000E2FAC">
            <w:pPr>
              <w:jc w:val="both"/>
              <w:rPr>
                <w:color w:val="000000" w:themeColor="text1"/>
                <w:sz w:val="18"/>
                <w:szCs w:val="18"/>
              </w:rPr>
            </w:pPr>
          </w:p>
          <w:p w14:paraId="4FD0C7B2" w14:textId="77777777" w:rsidR="000E2FAC" w:rsidRPr="00EB01FF" w:rsidRDefault="000E2FAC" w:rsidP="000E2FAC">
            <w:pPr>
              <w:jc w:val="both"/>
              <w:rPr>
                <w:color w:val="000000" w:themeColor="text1"/>
                <w:sz w:val="18"/>
                <w:szCs w:val="18"/>
              </w:rPr>
            </w:pPr>
          </w:p>
          <w:p w14:paraId="5B4B3123" w14:textId="77777777" w:rsidR="000E2FAC" w:rsidRPr="00EB01FF" w:rsidRDefault="000E2FAC" w:rsidP="000E2FAC">
            <w:pPr>
              <w:jc w:val="both"/>
              <w:rPr>
                <w:color w:val="000000" w:themeColor="text1"/>
                <w:sz w:val="18"/>
                <w:szCs w:val="18"/>
              </w:rPr>
            </w:pPr>
          </w:p>
          <w:p w14:paraId="58309321" w14:textId="77777777" w:rsidR="000E2FAC" w:rsidRPr="00EB01FF" w:rsidRDefault="000E2FAC" w:rsidP="000E2FAC">
            <w:pPr>
              <w:jc w:val="both"/>
              <w:rPr>
                <w:color w:val="000000" w:themeColor="text1"/>
                <w:sz w:val="18"/>
                <w:szCs w:val="18"/>
              </w:rPr>
            </w:pPr>
          </w:p>
          <w:p w14:paraId="69C63041" w14:textId="77777777" w:rsidR="000E2FAC" w:rsidRPr="00EB01FF" w:rsidRDefault="000E2FAC" w:rsidP="000E2FAC">
            <w:pPr>
              <w:jc w:val="both"/>
              <w:rPr>
                <w:color w:val="000000" w:themeColor="text1"/>
                <w:sz w:val="18"/>
                <w:szCs w:val="18"/>
              </w:rPr>
            </w:pPr>
          </w:p>
          <w:p w14:paraId="128D950B" w14:textId="77777777" w:rsidR="000E2FAC" w:rsidRPr="00EB01FF" w:rsidRDefault="000E2FAC" w:rsidP="000E2FAC">
            <w:pPr>
              <w:jc w:val="both"/>
              <w:rPr>
                <w:color w:val="000000" w:themeColor="text1"/>
                <w:sz w:val="18"/>
                <w:szCs w:val="18"/>
              </w:rPr>
            </w:pPr>
          </w:p>
          <w:p w14:paraId="09409EC6" w14:textId="466D0E18" w:rsidR="000E2FAC" w:rsidRDefault="000E2FAC" w:rsidP="000E2FAC">
            <w:pPr>
              <w:jc w:val="both"/>
              <w:rPr>
                <w:color w:val="000000" w:themeColor="text1"/>
                <w:sz w:val="18"/>
                <w:szCs w:val="18"/>
              </w:rPr>
            </w:pPr>
          </w:p>
          <w:p w14:paraId="60C28CC1" w14:textId="77777777" w:rsidR="00EB01FF" w:rsidRPr="00EB01FF" w:rsidRDefault="00EB01FF" w:rsidP="000E2FAC">
            <w:pPr>
              <w:jc w:val="both"/>
              <w:rPr>
                <w:color w:val="000000" w:themeColor="text1"/>
                <w:sz w:val="18"/>
                <w:szCs w:val="18"/>
              </w:rPr>
            </w:pPr>
          </w:p>
          <w:p w14:paraId="49157261" w14:textId="09264121" w:rsidR="000E2FAC" w:rsidRPr="00EB01FF" w:rsidRDefault="000E2FAC" w:rsidP="000E2FAC">
            <w:pPr>
              <w:jc w:val="both"/>
              <w:rPr>
                <w:color w:val="000000" w:themeColor="text1"/>
                <w:sz w:val="18"/>
                <w:szCs w:val="18"/>
              </w:rPr>
            </w:pPr>
            <w:r w:rsidRPr="00EB01FF">
              <w:rPr>
                <w:color w:val="000000" w:themeColor="text1"/>
                <w:sz w:val="18"/>
                <w:szCs w:val="18"/>
              </w:rPr>
              <w:t>GP – N</w:t>
            </w:r>
          </w:p>
          <w:p w14:paraId="3573C250" w14:textId="77777777" w:rsidR="000E2FAC" w:rsidRPr="00EB01FF" w:rsidRDefault="000E2FAC" w:rsidP="000E2FAC">
            <w:pPr>
              <w:jc w:val="both"/>
              <w:rPr>
                <w:color w:val="000000" w:themeColor="text1"/>
                <w:sz w:val="18"/>
                <w:szCs w:val="18"/>
              </w:rPr>
            </w:pPr>
          </w:p>
          <w:p w14:paraId="7071B0C6" w14:textId="77777777" w:rsidR="000E2FAC" w:rsidRPr="00EB01FF" w:rsidRDefault="000E2FAC" w:rsidP="000E2FAC">
            <w:pPr>
              <w:jc w:val="both"/>
              <w:rPr>
                <w:color w:val="000000" w:themeColor="text1"/>
                <w:sz w:val="18"/>
                <w:szCs w:val="18"/>
              </w:rPr>
            </w:pPr>
          </w:p>
          <w:p w14:paraId="18A30BCF" w14:textId="77777777" w:rsidR="000E2FAC" w:rsidRPr="00EB01FF" w:rsidRDefault="000E2FAC" w:rsidP="000E2FAC">
            <w:pPr>
              <w:jc w:val="both"/>
              <w:rPr>
                <w:color w:val="000000" w:themeColor="text1"/>
                <w:sz w:val="18"/>
                <w:szCs w:val="18"/>
              </w:rPr>
            </w:pPr>
          </w:p>
          <w:p w14:paraId="73E92612" w14:textId="77777777" w:rsidR="000E2FAC" w:rsidRPr="00EB01FF" w:rsidRDefault="000E2FAC" w:rsidP="000E2FAC">
            <w:pPr>
              <w:jc w:val="both"/>
              <w:rPr>
                <w:color w:val="000000" w:themeColor="text1"/>
                <w:sz w:val="18"/>
                <w:szCs w:val="18"/>
              </w:rPr>
            </w:pPr>
          </w:p>
          <w:p w14:paraId="09831273" w14:textId="77777777" w:rsidR="000E2FAC" w:rsidRPr="00EB01FF" w:rsidRDefault="000E2FAC" w:rsidP="000E2FAC">
            <w:pPr>
              <w:jc w:val="both"/>
              <w:rPr>
                <w:color w:val="000000" w:themeColor="text1"/>
                <w:sz w:val="18"/>
                <w:szCs w:val="18"/>
              </w:rPr>
            </w:pPr>
          </w:p>
          <w:p w14:paraId="4C26CA8B" w14:textId="77777777" w:rsidR="000E2FAC" w:rsidRPr="00EB01FF" w:rsidRDefault="000E2FAC" w:rsidP="000E2FAC">
            <w:pPr>
              <w:jc w:val="both"/>
              <w:rPr>
                <w:color w:val="000000" w:themeColor="text1"/>
                <w:sz w:val="18"/>
                <w:szCs w:val="18"/>
              </w:rPr>
            </w:pPr>
          </w:p>
          <w:p w14:paraId="4D091E6E" w14:textId="77777777" w:rsidR="000E2FAC" w:rsidRPr="00EB01FF" w:rsidRDefault="000E2FAC" w:rsidP="000E2FAC">
            <w:pPr>
              <w:jc w:val="both"/>
              <w:rPr>
                <w:color w:val="000000" w:themeColor="text1"/>
                <w:sz w:val="18"/>
                <w:szCs w:val="18"/>
              </w:rPr>
            </w:pPr>
          </w:p>
          <w:p w14:paraId="2EDACD45" w14:textId="77777777" w:rsidR="000E2FAC" w:rsidRPr="00EB01FF" w:rsidRDefault="000E2FAC" w:rsidP="000E2FAC">
            <w:pPr>
              <w:jc w:val="both"/>
              <w:rPr>
                <w:color w:val="000000" w:themeColor="text1"/>
                <w:sz w:val="18"/>
                <w:szCs w:val="18"/>
              </w:rPr>
            </w:pPr>
          </w:p>
          <w:p w14:paraId="7826A002" w14:textId="77777777" w:rsidR="000E2FAC" w:rsidRPr="00EB01FF" w:rsidRDefault="000E2FAC" w:rsidP="000E2FAC">
            <w:pPr>
              <w:jc w:val="both"/>
              <w:rPr>
                <w:color w:val="000000" w:themeColor="text1"/>
                <w:sz w:val="18"/>
                <w:szCs w:val="18"/>
              </w:rPr>
            </w:pPr>
          </w:p>
          <w:p w14:paraId="128AE503" w14:textId="77777777" w:rsidR="000E2FAC" w:rsidRPr="00EB01FF" w:rsidRDefault="000E2FAC" w:rsidP="000E2FAC">
            <w:pPr>
              <w:jc w:val="both"/>
              <w:rPr>
                <w:color w:val="000000" w:themeColor="text1"/>
                <w:sz w:val="18"/>
                <w:szCs w:val="18"/>
              </w:rPr>
            </w:pPr>
          </w:p>
          <w:p w14:paraId="3124713C" w14:textId="77777777" w:rsidR="000E2FAC" w:rsidRPr="00EB01FF" w:rsidRDefault="000E2FAC" w:rsidP="000E2FAC">
            <w:pPr>
              <w:jc w:val="both"/>
              <w:rPr>
                <w:color w:val="000000" w:themeColor="text1"/>
                <w:sz w:val="18"/>
                <w:szCs w:val="18"/>
              </w:rPr>
            </w:pPr>
          </w:p>
          <w:p w14:paraId="3D324204" w14:textId="77777777" w:rsidR="000E2FAC" w:rsidRPr="00EB01FF" w:rsidRDefault="000E2FAC" w:rsidP="000E2FAC">
            <w:pPr>
              <w:jc w:val="both"/>
              <w:rPr>
                <w:color w:val="000000" w:themeColor="text1"/>
                <w:sz w:val="18"/>
                <w:szCs w:val="18"/>
              </w:rPr>
            </w:pPr>
          </w:p>
          <w:p w14:paraId="6572A2D6" w14:textId="77777777" w:rsidR="000E2FAC" w:rsidRPr="00EB01FF" w:rsidRDefault="000E2FAC" w:rsidP="000E2FAC">
            <w:pPr>
              <w:jc w:val="both"/>
              <w:rPr>
                <w:color w:val="000000" w:themeColor="text1"/>
                <w:sz w:val="18"/>
                <w:szCs w:val="18"/>
              </w:rPr>
            </w:pPr>
          </w:p>
          <w:p w14:paraId="2E1816AA" w14:textId="77777777" w:rsidR="000E2FAC" w:rsidRPr="00EB01FF" w:rsidRDefault="000E2FAC" w:rsidP="000E2FAC">
            <w:pPr>
              <w:jc w:val="both"/>
              <w:rPr>
                <w:color w:val="000000" w:themeColor="text1"/>
                <w:sz w:val="18"/>
                <w:szCs w:val="18"/>
              </w:rPr>
            </w:pPr>
          </w:p>
          <w:p w14:paraId="1359B87D" w14:textId="183E0D36" w:rsidR="000E2FAC" w:rsidRPr="00EB01FF" w:rsidRDefault="000E2FAC" w:rsidP="000E2FAC">
            <w:pPr>
              <w:jc w:val="both"/>
              <w:rPr>
                <w:color w:val="000000" w:themeColor="text1"/>
                <w:sz w:val="18"/>
                <w:szCs w:val="18"/>
              </w:rPr>
            </w:pPr>
            <w:r w:rsidRPr="00EB01FF">
              <w:rPr>
                <w:color w:val="000000" w:themeColor="text1"/>
                <w:sz w:val="18"/>
                <w:szCs w:val="18"/>
              </w:rPr>
              <w:t>GP – N</w:t>
            </w:r>
          </w:p>
          <w:p w14:paraId="05954AC1" w14:textId="77777777" w:rsidR="000E2FAC" w:rsidRPr="00EB01FF" w:rsidRDefault="000E2FAC" w:rsidP="000E2FAC">
            <w:pPr>
              <w:jc w:val="both"/>
              <w:rPr>
                <w:color w:val="000000" w:themeColor="text1"/>
                <w:sz w:val="18"/>
                <w:szCs w:val="18"/>
              </w:rPr>
            </w:pPr>
          </w:p>
          <w:p w14:paraId="43424616" w14:textId="77777777" w:rsidR="000E2FAC" w:rsidRPr="00EB01FF" w:rsidRDefault="000E2FAC" w:rsidP="000E2FAC">
            <w:pPr>
              <w:jc w:val="both"/>
              <w:rPr>
                <w:color w:val="000000" w:themeColor="text1"/>
                <w:sz w:val="18"/>
                <w:szCs w:val="18"/>
              </w:rPr>
            </w:pPr>
          </w:p>
          <w:p w14:paraId="6ED380A2" w14:textId="77777777" w:rsidR="000E2FAC" w:rsidRPr="00EB01FF" w:rsidRDefault="000E2FAC" w:rsidP="000E2FAC">
            <w:pPr>
              <w:jc w:val="both"/>
              <w:rPr>
                <w:color w:val="000000" w:themeColor="text1"/>
                <w:sz w:val="18"/>
                <w:szCs w:val="18"/>
              </w:rPr>
            </w:pPr>
          </w:p>
          <w:p w14:paraId="07FFB025" w14:textId="77777777" w:rsidR="000E2FAC" w:rsidRPr="00EB01FF" w:rsidRDefault="000E2FAC" w:rsidP="000E2FAC">
            <w:pPr>
              <w:jc w:val="both"/>
              <w:rPr>
                <w:color w:val="000000" w:themeColor="text1"/>
                <w:sz w:val="18"/>
                <w:szCs w:val="18"/>
              </w:rPr>
            </w:pPr>
          </w:p>
          <w:p w14:paraId="242A76DA" w14:textId="77777777" w:rsidR="000E2FAC" w:rsidRPr="00EB01FF" w:rsidRDefault="000E2FAC" w:rsidP="000E2FAC">
            <w:pPr>
              <w:jc w:val="both"/>
              <w:rPr>
                <w:color w:val="000000" w:themeColor="text1"/>
                <w:sz w:val="18"/>
                <w:szCs w:val="18"/>
              </w:rPr>
            </w:pPr>
          </w:p>
          <w:p w14:paraId="6E179CE4" w14:textId="77777777" w:rsidR="000E2FAC" w:rsidRPr="00EB01FF" w:rsidRDefault="000E2FAC" w:rsidP="000E2FAC">
            <w:pPr>
              <w:jc w:val="both"/>
              <w:rPr>
                <w:color w:val="000000" w:themeColor="text1"/>
                <w:sz w:val="18"/>
                <w:szCs w:val="18"/>
              </w:rPr>
            </w:pPr>
          </w:p>
          <w:p w14:paraId="18734D68" w14:textId="77777777" w:rsidR="000E2FAC" w:rsidRPr="00EB01FF" w:rsidRDefault="000E2FAC" w:rsidP="000E2FAC">
            <w:pPr>
              <w:jc w:val="both"/>
              <w:rPr>
                <w:color w:val="000000" w:themeColor="text1"/>
                <w:sz w:val="18"/>
                <w:szCs w:val="18"/>
              </w:rPr>
            </w:pPr>
          </w:p>
          <w:p w14:paraId="3BBB15C4" w14:textId="77777777" w:rsidR="000E2FAC" w:rsidRPr="00EB01FF" w:rsidRDefault="000E2FAC" w:rsidP="000E2FAC">
            <w:pPr>
              <w:jc w:val="both"/>
              <w:rPr>
                <w:color w:val="000000" w:themeColor="text1"/>
                <w:sz w:val="18"/>
                <w:szCs w:val="18"/>
              </w:rPr>
            </w:pPr>
          </w:p>
          <w:p w14:paraId="7B30D2FD" w14:textId="77777777" w:rsidR="000E2FAC" w:rsidRPr="00EB01FF" w:rsidRDefault="000E2FAC" w:rsidP="000E2FAC">
            <w:pPr>
              <w:jc w:val="both"/>
              <w:rPr>
                <w:color w:val="000000" w:themeColor="text1"/>
                <w:sz w:val="18"/>
                <w:szCs w:val="18"/>
              </w:rPr>
            </w:pPr>
          </w:p>
          <w:p w14:paraId="3FFD2F53" w14:textId="77777777" w:rsidR="000E2FAC" w:rsidRPr="00EB01FF" w:rsidRDefault="000E2FAC" w:rsidP="000E2FAC">
            <w:pPr>
              <w:jc w:val="both"/>
              <w:rPr>
                <w:color w:val="000000" w:themeColor="text1"/>
                <w:sz w:val="18"/>
                <w:szCs w:val="18"/>
              </w:rPr>
            </w:pPr>
          </w:p>
          <w:p w14:paraId="7984AB0A" w14:textId="77777777" w:rsidR="000E2FAC" w:rsidRPr="00EB01FF" w:rsidRDefault="000E2FAC" w:rsidP="000E2FAC">
            <w:pPr>
              <w:jc w:val="both"/>
              <w:rPr>
                <w:color w:val="000000" w:themeColor="text1"/>
                <w:sz w:val="18"/>
                <w:szCs w:val="18"/>
              </w:rPr>
            </w:pPr>
          </w:p>
          <w:p w14:paraId="6768A899" w14:textId="77777777" w:rsidR="000E2FAC" w:rsidRPr="00EB01FF" w:rsidRDefault="000E2FAC" w:rsidP="000E2FAC">
            <w:pPr>
              <w:jc w:val="both"/>
              <w:rPr>
                <w:color w:val="000000" w:themeColor="text1"/>
                <w:sz w:val="18"/>
                <w:szCs w:val="18"/>
              </w:rPr>
            </w:pPr>
          </w:p>
          <w:p w14:paraId="19DF87FF" w14:textId="77777777" w:rsidR="000E2FAC" w:rsidRPr="00EB01FF" w:rsidRDefault="000E2FAC" w:rsidP="000E2FAC">
            <w:pPr>
              <w:jc w:val="both"/>
              <w:rPr>
                <w:color w:val="000000" w:themeColor="text1"/>
                <w:sz w:val="18"/>
                <w:szCs w:val="18"/>
              </w:rPr>
            </w:pPr>
          </w:p>
          <w:p w14:paraId="3384465A" w14:textId="77777777" w:rsidR="000E2FAC" w:rsidRPr="00EB01FF" w:rsidRDefault="000E2FAC" w:rsidP="000E2FAC">
            <w:pPr>
              <w:jc w:val="both"/>
              <w:rPr>
                <w:color w:val="000000" w:themeColor="text1"/>
                <w:sz w:val="18"/>
                <w:szCs w:val="18"/>
              </w:rPr>
            </w:pPr>
          </w:p>
          <w:p w14:paraId="62487631" w14:textId="77777777" w:rsidR="000E2FAC" w:rsidRPr="00EB01FF" w:rsidRDefault="000E2FAC" w:rsidP="000E2FAC">
            <w:pPr>
              <w:jc w:val="both"/>
              <w:rPr>
                <w:color w:val="000000" w:themeColor="text1"/>
                <w:sz w:val="18"/>
                <w:szCs w:val="18"/>
              </w:rPr>
            </w:pPr>
          </w:p>
          <w:p w14:paraId="54ADAD16" w14:textId="77777777" w:rsidR="000E2FAC" w:rsidRPr="00EB01FF" w:rsidRDefault="000E2FAC" w:rsidP="000E2FAC">
            <w:pPr>
              <w:jc w:val="both"/>
              <w:rPr>
                <w:color w:val="000000" w:themeColor="text1"/>
                <w:sz w:val="18"/>
                <w:szCs w:val="18"/>
              </w:rPr>
            </w:pPr>
          </w:p>
          <w:p w14:paraId="714F2941" w14:textId="77777777" w:rsidR="000E2FAC" w:rsidRPr="00EB01FF" w:rsidRDefault="000E2FAC" w:rsidP="000E2FAC">
            <w:pPr>
              <w:jc w:val="both"/>
              <w:rPr>
                <w:color w:val="000000" w:themeColor="text1"/>
                <w:sz w:val="18"/>
                <w:szCs w:val="18"/>
              </w:rPr>
            </w:pPr>
          </w:p>
          <w:p w14:paraId="7DBD52DE" w14:textId="77777777" w:rsidR="000E2FAC" w:rsidRPr="00EB01FF" w:rsidRDefault="000E2FAC" w:rsidP="000E2FAC">
            <w:pPr>
              <w:jc w:val="both"/>
              <w:rPr>
                <w:color w:val="000000" w:themeColor="text1"/>
                <w:sz w:val="18"/>
                <w:szCs w:val="18"/>
              </w:rPr>
            </w:pPr>
          </w:p>
          <w:p w14:paraId="42F9333C" w14:textId="77777777" w:rsidR="000E2FAC" w:rsidRPr="00EB01FF" w:rsidRDefault="000E2FAC" w:rsidP="000E2FAC">
            <w:pPr>
              <w:jc w:val="both"/>
              <w:rPr>
                <w:color w:val="000000" w:themeColor="text1"/>
                <w:sz w:val="18"/>
                <w:szCs w:val="18"/>
              </w:rPr>
            </w:pPr>
          </w:p>
          <w:p w14:paraId="485C90C8" w14:textId="77777777" w:rsidR="000E2FAC" w:rsidRPr="00EB01FF" w:rsidRDefault="000E2FAC" w:rsidP="000E2FAC">
            <w:pPr>
              <w:jc w:val="both"/>
              <w:rPr>
                <w:color w:val="000000" w:themeColor="text1"/>
                <w:sz w:val="18"/>
                <w:szCs w:val="18"/>
              </w:rPr>
            </w:pPr>
          </w:p>
          <w:p w14:paraId="78BA0BB1" w14:textId="77777777" w:rsidR="000E2FAC" w:rsidRPr="00EB01FF" w:rsidRDefault="000E2FAC" w:rsidP="000E2FAC">
            <w:pPr>
              <w:jc w:val="both"/>
              <w:rPr>
                <w:color w:val="000000" w:themeColor="text1"/>
                <w:sz w:val="18"/>
                <w:szCs w:val="18"/>
              </w:rPr>
            </w:pPr>
          </w:p>
          <w:p w14:paraId="54366F07" w14:textId="77777777" w:rsidR="000E2FAC" w:rsidRPr="00EB01FF" w:rsidRDefault="000E2FAC" w:rsidP="000E2FAC">
            <w:pPr>
              <w:jc w:val="both"/>
              <w:rPr>
                <w:color w:val="000000" w:themeColor="text1"/>
                <w:sz w:val="18"/>
                <w:szCs w:val="18"/>
              </w:rPr>
            </w:pPr>
          </w:p>
          <w:p w14:paraId="51433D3C" w14:textId="77777777" w:rsidR="000E2FAC" w:rsidRPr="00EB01FF" w:rsidRDefault="000E2FAC" w:rsidP="000E2FAC">
            <w:pPr>
              <w:jc w:val="both"/>
              <w:rPr>
                <w:color w:val="000000" w:themeColor="text1"/>
                <w:sz w:val="18"/>
                <w:szCs w:val="18"/>
              </w:rPr>
            </w:pPr>
          </w:p>
          <w:p w14:paraId="1B5A7AFD" w14:textId="77777777" w:rsidR="000E2FAC" w:rsidRPr="00EB01FF" w:rsidRDefault="000E2FAC" w:rsidP="000E2FAC">
            <w:pPr>
              <w:jc w:val="both"/>
              <w:rPr>
                <w:color w:val="000000" w:themeColor="text1"/>
                <w:sz w:val="18"/>
                <w:szCs w:val="18"/>
              </w:rPr>
            </w:pPr>
          </w:p>
          <w:p w14:paraId="5DB3C21C" w14:textId="77777777" w:rsidR="000E2FAC" w:rsidRPr="00EB01FF" w:rsidRDefault="000E2FAC" w:rsidP="000E2FAC">
            <w:pPr>
              <w:jc w:val="both"/>
              <w:rPr>
                <w:color w:val="000000" w:themeColor="text1"/>
                <w:sz w:val="18"/>
                <w:szCs w:val="18"/>
              </w:rPr>
            </w:pPr>
          </w:p>
          <w:p w14:paraId="09E69AF4" w14:textId="77777777" w:rsidR="000E2FAC" w:rsidRPr="00EB01FF" w:rsidRDefault="000E2FAC" w:rsidP="000E2FAC">
            <w:pPr>
              <w:jc w:val="both"/>
              <w:rPr>
                <w:color w:val="000000" w:themeColor="text1"/>
                <w:sz w:val="18"/>
                <w:szCs w:val="18"/>
              </w:rPr>
            </w:pPr>
          </w:p>
          <w:p w14:paraId="68FC9877" w14:textId="77777777" w:rsidR="000E2FAC" w:rsidRPr="00EB01FF" w:rsidRDefault="000E2FAC" w:rsidP="000E2FAC">
            <w:pPr>
              <w:jc w:val="both"/>
              <w:rPr>
                <w:color w:val="000000" w:themeColor="text1"/>
                <w:sz w:val="18"/>
                <w:szCs w:val="18"/>
              </w:rPr>
            </w:pPr>
          </w:p>
          <w:p w14:paraId="6B8B35C1" w14:textId="77777777" w:rsidR="000E2FAC" w:rsidRPr="00EB01FF" w:rsidRDefault="000E2FAC" w:rsidP="000E2FAC">
            <w:pPr>
              <w:jc w:val="both"/>
              <w:rPr>
                <w:color w:val="000000" w:themeColor="text1"/>
                <w:sz w:val="18"/>
                <w:szCs w:val="18"/>
              </w:rPr>
            </w:pPr>
          </w:p>
          <w:p w14:paraId="13064AD2" w14:textId="599B4B10" w:rsidR="000E2FAC" w:rsidRPr="00EB01FF" w:rsidRDefault="000E2FAC" w:rsidP="000E2FAC">
            <w:pPr>
              <w:jc w:val="both"/>
              <w:rPr>
                <w:color w:val="000000" w:themeColor="text1"/>
                <w:sz w:val="18"/>
                <w:szCs w:val="18"/>
              </w:rPr>
            </w:pPr>
          </w:p>
          <w:p w14:paraId="5D8E4B88" w14:textId="2A17F503" w:rsidR="000E2FAC" w:rsidRPr="00EB01FF" w:rsidRDefault="000E2FAC" w:rsidP="000E2FAC">
            <w:pPr>
              <w:jc w:val="both"/>
              <w:rPr>
                <w:color w:val="000000" w:themeColor="text1"/>
                <w:sz w:val="18"/>
                <w:szCs w:val="18"/>
              </w:rPr>
            </w:pPr>
            <w:r w:rsidRPr="00EB01FF">
              <w:rPr>
                <w:color w:val="000000" w:themeColor="text1"/>
                <w:sz w:val="18"/>
                <w:szCs w:val="18"/>
              </w:rPr>
              <w:t>GP – N</w:t>
            </w:r>
          </w:p>
          <w:p w14:paraId="0E8F6B93" w14:textId="77777777" w:rsidR="000E2FAC" w:rsidRPr="00EB01FF" w:rsidRDefault="000E2FAC" w:rsidP="000E2FAC">
            <w:pPr>
              <w:jc w:val="both"/>
              <w:rPr>
                <w:color w:val="000000" w:themeColor="text1"/>
                <w:sz w:val="18"/>
                <w:szCs w:val="18"/>
              </w:rPr>
            </w:pPr>
          </w:p>
          <w:p w14:paraId="22AF21C4" w14:textId="77777777" w:rsidR="000E2FAC" w:rsidRPr="00EB01FF" w:rsidRDefault="000E2FAC" w:rsidP="000E2FAC">
            <w:pPr>
              <w:jc w:val="both"/>
              <w:rPr>
                <w:color w:val="000000" w:themeColor="text1"/>
                <w:sz w:val="18"/>
                <w:szCs w:val="18"/>
              </w:rPr>
            </w:pPr>
          </w:p>
          <w:p w14:paraId="4854AC5D" w14:textId="77777777" w:rsidR="000E2FAC" w:rsidRPr="00EB01FF" w:rsidRDefault="000E2FAC" w:rsidP="000E2FAC">
            <w:pPr>
              <w:jc w:val="both"/>
              <w:rPr>
                <w:color w:val="000000" w:themeColor="text1"/>
                <w:sz w:val="18"/>
                <w:szCs w:val="18"/>
              </w:rPr>
            </w:pPr>
          </w:p>
          <w:p w14:paraId="1F05C228" w14:textId="77777777" w:rsidR="000E2FAC" w:rsidRPr="00EB01FF" w:rsidRDefault="000E2FAC" w:rsidP="000E2FAC">
            <w:pPr>
              <w:jc w:val="both"/>
              <w:rPr>
                <w:color w:val="000000" w:themeColor="text1"/>
                <w:sz w:val="18"/>
                <w:szCs w:val="18"/>
              </w:rPr>
            </w:pPr>
          </w:p>
          <w:p w14:paraId="06D96DF8" w14:textId="77777777" w:rsidR="000E2FAC" w:rsidRPr="00EB01FF" w:rsidRDefault="000E2FAC" w:rsidP="000E2FAC">
            <w:pPr>
              <w:jc w:val="both"/>
              <w:rPr>
                <w:color w:val="000000" w:themeColor="text1"/>
                <w:sz w:val="18"/>
                <w:szCs w:val="18"/>
              </w:rPr>
            </w:pPr>
          </w:p>
          <w:p w14:paraId="7D95EFE0" w14:textId="77777777" w:rsidR="000E2FAC" w:rsidRPr="00EB01FF" w:rsidRDefault="000E2FAC" w:rsidP="000E2FAC">
            <w:pPr>
              <w:jc w:val="both"/>
              <w:rPr>
                <w:color w:val="000000" w:themeColor="text1"/>
                <w:sz w:val="18"/>
                <w:szCs w:val="18"/>
              </w:rPr>
            </w:pPr>
          </w:p>
          <w:p w14:paraId="3D8C9234" w14:textId="77777777" w:rsidR="000E2FAC" w:rsidRPr="00EB01FF" w:rsidRDefault="000E2FAC" w:rsidP="000E2FAC">
            <w:pPr>
              <w:jc w:val="both"/>
              <w:rPr>
                <w:color w:val="000000" w:themeColor="text1"/>
                <w:sz w:val="18"/>
                <w:szCs w:val="18"/>
              </w:rPr>
            </w:pPr>
          </w:p>
          <w:p w14:paraId="18C30DFE" w14:textId="77777777" w:rsidR="000E2FAC" w:rsidRPr="00EB01FF" w:rsidRDefault="000E2FAC" w:rsidP="000E2FAC">
            <w:pPr>
              <w:jc w:val="both"/>
              <w:rPr>
                <w:color w:val="000000" w:themeColor="text1"/>
                <w:sz w:val="18"/>
                <w:szCs w:val="18"/>
              </w:rPr>
            </w:pPr>
          </w:p>
          <w:p w14:paraId="77222CED" w14:textId="77777777" w:rsidR="000E2FAC" w:rsidRPr="00EB01FF" w:rsidRDefault="000E2FAC" w:rsidP="000E2FAC">
            <w:pPr>
              <w:jc w:val="both"/>
              <w:rPr>
                <w:color w:val="000000" w:themeColor="text1"/>
                <w:sz w:val="18"/>
                <w:szCs w:val="18"/>
              </w:rPr>
            </w:pPr>
          </w:p>
          <w:p w14:paraId="6026C286" w14:textId="77777777" w:rsidR="000E2FAC" w:rsidRPr="00EB01FF" w:rsidRDefault="000E2FAC" w:rsidP="000E2FAC">
            <w:pPr>
              <w:jc w:val="both"/>
              <w:rPr>
                <w:color w:val="000000" w:themeColor="text1"/>
                <w:sz w:val="18"/>
                <w:szCs w:val="18"/>
              </w:rPr>
            </w:pPr>
          </w:p>
          <w:p w14:paraId="7D464E73" w14:textId="77777777" w:rsidR="000E2FAC" w:rsidRPr="00EB01FF" w:rsidRDefault="000E2FAC" w:rsidP="000E2FAC">
            <w:pPr>
              <w:jc w:val="both"/>
              <w:rPr>
                <w:color w:val="000000" w:themeColor="text1"/>
                <w:sz w:val="18"/>
                <w:szCs w:val="18"/>
              </w:rPr>
            </w:pPr>
          </w:p>
          <w:p w14:paraId="7826FBF8" w14:textId="77777777" w:rsidR="000E2FAC" w:rsidRPr="00EB01FF" w:rsidRDefault="000E2FAC" w:rsidP="000E2FAC">
            <w:pPr>
              <w:jc w:val="both"/>
              <w:rPr>
                <w:color w:val="000000" w:themeColor="text1"/>
                <w:sz w:val="18"/>
                <w:szCs w:val="18"/>
              </w:rPr>
            </w:pPr>
          </w:p>
          <w:p w14:paraId="32368E38" w14:textId="77777777" w:rsidR="000E2FAC" w:rsidRPr="00EB01FF" w:rsidRDefault="000E2FAC" w:rsidP="000E2FAC">
            <w:pPr>
              <w:jc w:val="both"/>
              <w:rPr>
                <w:color w:val="000000" w:themeColor="text1"/>
                <w:sz w:val="18"/>
                <w:szCs w:val="18"/>
              </w:rPr>
            </w:pPr>
          </w:p>
          <w:p w14:paraId="1E6D095C" w14:textId="77777777" w:rsidR="000E2FAC" w:rsidRPr="00EB01FF" w:rsidRDefault="000E2FAC" w:rsidP="000E2FAC">
            <w:pPr>
              <w:jc w:val="both"/>
              <w:rPr>
                <w:color w:val="000000" w:themeColor="text1"/>
                <w:sz w:val="18"/>
                <w:szCs w:val="18"/>
              </w:rPr>
            </w:pPr>
          </w:p>
          <w:p w14:paraId="2AD9E256" w14:textId="77777777" w:rsidR="000E2FAC" w:rsidRPr="00EB01FF" w:rsidRDefault="000E2FAC" w:rsidP="000E2FAC">
            <w:pPr>
              <w:jc w:val="both"/>
              <w:rPr>
                <w:color w:val="000000" w:themeColor="text1"/>
                <w:sz w:val="18"/>
                <w:szCs w:val="18"/>
              </w:rPr>
            </w:pPr>
          </w:p>
          <w:p w14:paraId="2F452BC1" w14:textId="77777777" w:rsidR="000E2FAC" w:rsidRPr="00EB01FF" w:rsidRDefault="000E2FAC" w:rsidP="000E2FAC">
            <w:pPr>
              <w:jc w:val="both"/>
              <w:rPr>
                <w:color w:val="000000" w:themeColor="text1"/>
                <w:sz w:val="18"/>
                <w:szCs w:val="18"/>
              </w:rPr>
            </w:pPr>
          </w:p>
          <w:p w14:paraId="5204CE10" w14:textId="77777777" w:rsidR="000E2FAC" w:rsidRPr="00EB01FF" w:rsidRDefault="000E2FAC" w:rsidP="000E2FAC">
            <w:pPr>
              <w:jc w:val="both"/>
              <w:rPr>
                <w:color w:val="000000" w:themeColor="text1"/>
                <w:sz w:val="18"/>
                <w:szCs w:val="18"/>
              </w:rPr>
            </w:pPr>
          </w:p>
          <w:p w14:paraId="6707C167" w14:textId="77777777" w:rsidR="000E2FAC" w:rsidRPr="00EB01FF" w:rsidRDefault="000E2FAC" w:rsidP="000E2FAC">
            <w:pPr>
              <w:jc w:val="both"/>
              <w:rPr>
                <w:color w:val="000000" w:themeColor="text1"/>
                <w:sz w:val="18"/>
                <w:szCs w:val="18"/>
              </w:rPr>
            </w:pPr>
          </w:p>
          <w:p w14:paraId="09F3EC97" w14:textId="77777777" w:rsidR="000E2FAC" w:rsidRPr="00EB01FF" w:rsidRDefault="000E2FAC" w:rsidP="000E2FAC">
            <w:pPr>
              <w:jc w:val="both"/>
              <w:rPr>
                <w:color w:val="000000" w:themeColor="text1"/>
                <w:sz w:val="18"/>
                <w:szCs w:val="18"/>
              </w:rPr>
            </w:pPr>
          </w:p>
          <w:p w14:paraId="5E040EF5" w14:textId="77777777" w:rsidR="000E2FAC" w:rsidRPr="00EB01FF" w:rsidRDefault="000E2FAC" w:rsidP="000E2FAC">
            <w:pPr>
              <w:jc w:val="both"/>
              <w:rPr>
                <w:color w:val="000000" w:themeColor="text1"/>
                <w:sz w:val="18"/>
                <w:szCs w:val="18"/>
              </w:rPr>
            </w:pPr>
          </w:p>
          <w:p w14:paraId="4913D0A3" w14:textId="77777777" w:rsidR="000E2FAC" w:rsidRPr="00EB01FF" w:rsidRDefault="000E2FAC" w:rsidP="000E2FAC">
            <w:pPr>
              <w:jc w:val="both"/>
              <w:rPr>
                <w:color w:val="000000" w:themeColor="text1"/>
                <w:sz w:val="18"/>
                <w:szCs w:val="18"/>
              </w:rPr>
            </w:pPr>
          </w:p>
          <w:p w14:paraId="33D4B2F7" w14:textId="677213AB" w:rsidR="000E2FAC" w:rsidRPr="00EB01FF" w:rsidRDefault="000E2FAC" w:rsidP="000E2FAC">
            <w:pPr>
              <w:jc w:val="both"/>
              <w:rPr>
                <w:color w:val="000000" w:themeColor="text1"/>
                <w:sz w:val="18"/>
                <w:szCs w:val="18"/>
              </w:rPr>
            </w:pPr>
            <w:r w:rsidRPr="00EB01FF">
              <w:rPr>
                <w:color w:val="000000" w:themeColor="text1"/>
                <w:sz w:val="18"/>
                <w:szCs w:val="18"/>
              </w:rPr>
              <w:t>GP – N</w:t>
            </w:r>
          </w:p>
          <w:p w14:paraId="186733A8" w14:textId="77777777" w:rsidR="000E2FAC" w:rsidRPr="00EB01FF" w:rsidRDefault="000E2FAC" w:rsidP="000E2FAC">
            <w:pPr>
              <w:jc w:val="both"/>
              <w:rPr>
                <w:color w:val="000000" w:themeColor="text1"/>
                <w:sz w:val="18"/>
                <w:szCs w:val="18"/>
              </w:rPr>
            </w:pPr>
          </w:p>
          <w:p w14:paraId="123B9D79" w14:textId="77777777" w:rsidR="000E2FAC" w:rsidRPr="00EB01FF" w:rsidRDefault="000E2FAC" w:rsidP="000E2FAC">
            <w:pPr>
              <w:jc w:val="both"/>
              <w:rPr>
                <w:color w:val="000000" w:themeColor="text1"/>
                <w:sz w:val="18"/>
                <w:szCs w:val="18"/>
              </w:rPr>
            </w:pPr>
          </w:p>
          <w:p w14:paraId="64442398" w14:textId="77777777" w:rsidR="000E2FAC" w:rsidRPr="00EB01FF" w:rsidRDefault="000E2FAC" w:rsidP="000E2FAC">
            <w:pPr>
              <w:jc w:val="both"/>
              <w:rPr>
                <w:color w:val="000000" w:themeColor="text1"/>
                <w:sz w:val="18"/>
                <w:szCs w:val="18"/>
              </w:rPr>
            </w:pPr>
          </w:p>
          <w:p w14:paraId="7722A25C" w14:textId="77777777" w:rsidR="000E2FAC" w:rsidRPr="00EB01FF" w:rsidRDefault="000E2FAC" w:rsidP="000E2FAC">
            <w:pPr>
              <w:jc w:val="both"/>
              <w:rPr>
                <w:color w:val="000000" w:themeColor="text1"/>
                <w:sz w:val="18"/>
                <w:szCs w:val="18"/>
              </w:rPr>
            </w:pPr>
          </w:p>
          <w:p w14:paraId="4E1948D3" w14:textId="77777777" w:rsidR="000E2FAC" w:rsidRPr="00EB01FF" w:rsidRDefault="000E2FAC" w:rsidP="000E2FAC">
            <w:pPr>
              <w:jc w:val="both"/>
              <w:rPr>
                <w:color w:val="000000" w:themeColor="text1"/>
                <w:sz w:val="18"/>
                <w:szCs w:val="18"/>
              </w:rPr>
            </w:pPr>
          </w:p>
          <w:p w14:paraId="3F3628E0" w14:textId="77777777" w:rsidR="000E2FAC" w:rsidRPr="00EB01FF" w:rsidRDefault="000E2FAC" w:rsidP="000E2FAC">
            <w:pPr>
              <w:jc w:val="both"/>
              <w:rPr>
                <w:color w:val="000000" w:themeColor="text1"/>
                <w:sz w:val="18"/>
                <w:szCs w:val="18"/>
              </w:rPr>
            </w:pPr>
          </w:p>
          <w:p w14:paraId="6D5F3702" w14:textId="77777777" w:rsidR="000E2FAC" w:rsidRPr="00EB01FF" w:rsidRDefault="000E2FAC" w:rsidP="000E2FAC">
            <w:pPr>
              <w:jc w:val="both"/>
              <w:rPr>
                <w:color w:val="000000" w:themeColor="text1"/>
                <w:sz w:val="18"/>
                <w:szCs w:val="18"/>
              </w:rPr>
            </w:pPr>
          </w:p>
          <w:p w14:paraId="5D139BAC" w14:textId="77777777" w:rsidR="000E2FAC" w:rsidRPr="00EB01FF" w:rsidRDefault="000E2FAC" w:rsidP="000E2FAC">
            <w:pPr>
              <w:jc w:val="both"/>
              <w:rPr>
                <w:color w:val="000000" w:themeColor="text1"/>
                <w:sz w:val="18"/>
                <w:szCs w:val="18"/>
              </w:rPr>
            </w:pPr>
          </w:p>
          <w:p w14:paraId="65E43333" w14:textId="77777777" w:rsidR="000E2FAC" w:rsidRPr="00EB01FF" w:rsidRDefault="000E2FAC" w:rsidP="000E2FAC">
            <w:pPr>
              <w:jc w:val="both"/>
              <w:rPr>
                <w:color w:val="000000" w:themeColor="text1"/>
                <w:sz w:val="18"/>
                <w:szCs w:val="18"/>
              </w:rPr>
            </w:pPr>
          </w:p>
          <w:p w14:paraId="766D9F99" w14:textId="77777777" w:rsidR="000E2FAC" w:rsidRPr="00EB01FF" w:rsidRDefault="000E2FAC" w:rsidP="000E2FAC">
            <w:pPr>
              <w:jc w:val="both"/>
              <w:rPr>
                <w:color w:val="000000" w:themeColor="text1"/>
                <w:sz w:val="18"/>
                <w:szCs w:val="18"/>
              </w:rPr>
            </w:pPr>
          </w:p>
          <w:p w14:paraId="3DC630DD" w14:textId="77777777" w:rsidR="000E2FAC" w:rsidRPr="00EB01FF" w:rsidRDefault="000E2FAC" w:rsidP="000E2FAC">
            <w:pPr>
              <w:jc w:val="both"/>
              <w:rPr>
                <w:color w:val="000000" w:themeColor="text1"/>
                <w:sz w:val="18"/>
                <w:szCs w:val="18"/>
              </w:rPr>
            </w:pPr>
          </w:p>
          <w:p w14:paraId="556F1117" w14:textId="77777777" w:rsidR="000E2FAC" w:rsidRPr="00EB01FF" w:rsidRDefault="000E2FAC" w:rsidP="000E2FAC">
            <w:pPr>
              <w:jc w:val="both"/>
              <w:rPr>
                <w:color w:val="000000" w:themeColor="text1"/>
                <w:sz w:val="18"/>
                <w:szCs w:val="18"/>
              </w:rPr>
            </w:pPr>
          </w:p>
          <w:p w14:paraId="1D34F29B" w14:textId="77777777" w:rsidR="000E2FAC" w:rsidRPr="00EB01FF" w:rsidRDefault="000E2FAC" w:rsidP="000E2FAC">
            <w:pPr>
              <w:jc w:val="both"/>
              <w:rPr>
                <w:color w:val="000000" w:themeColor="text1"/>
                <w:sz w:val="18"/>
                <w:szCs w:val="18"/>
              </w:rPr>
            </w:pPr>
          </w:p>
          <w:p w14:paraId="1B64589A"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GP – N </w:t>
            </w:r>
          </w:p>
          <w:p w14:paraId="313F2D39" w14:textId="77777777" w:rsidR="000E2FAC" w:rsidRPr="00EB01FF" w:rsidRDefault="000E2FAC" w:rsidP="000E2FAC">
            <w:pPr>
              <w:jc w:val="both"/>
              <w:rPr>
                <w:color w:val="000000" w:themeColor="text1"/>
                <w:sz w:val="18"/>
                <w:szCs w:val="18"/>
              </w:rPr>
            </w:pPr>
          </w:p>
          <w:p w14:paraId="34B9CD64" w14:textId="77777777" w:rsidR="000E2FAC" w:rsidRPr="00EB01FF" w:rsidRDefault="000E2FAC" w:rsidP="000E2FAC">
            <w:pPr>
              <w:jc w:val="both"/>
              <w:rPr>
                <w:color w:val="000000" w:themeColor="text1"/>
                <w:sz w:val="18"/>
                <w:szCs w:val="18"/>
              </w:rPr>
            </w:pPr>
          </w:p>
          <w:p w14:paraId="5CFB952C" w14:textId="77777777" w:rsidR="000E2FAC" w:rsidRPr="00EB01FF" w:rsidRDefault="000E2FAC" w:rsidP="000E2FAC">
            <w:pPr>
              <w:jc w:val="both"/>
              <w:rPr>
                <w:color w:val="000000" w:themeColor="text1"/>
                <w:sz w:val="18"/>
                <w:szCs w:val="18"/>
              </w:rPr>
            </w:pPr>
          </w:p>
          <w:p w14:paraId="57A267D0" w14:textId="77777777" w:rsidR="000E2FAC" w:rsidRPr="00EB01FF" w:rsidRDefault="000E2FAC" w:rsidP="000E2FAC">
            <w:pPr>
              <w:jc w:val="both"/>
              <w:rPr>
                <w:color w:val="000000" w:themeColor="text1"/>
                <w:sz w:val="18"/>
                <w:szCs w:val="18"/>
              </w:rPr>
            </w:pPr>
          </w:p>
          <w:p w14:paraId="68F4AA85" w14:textId="77777777" w:rsidR="000E2FAC" w:rsidRPr="00EB01FF" w:rsidRDefault="000E2FAC" w:rsidP="000E2FAC">
            <w:pPr>
              <w:jc w:val="both"/>
              <w:rPr>
                <w:color w:val="000000" w:themeColor="text1"/>
                <w:sz w:val="18"/>
                <w:szCs w:val="18"/>
              </w:rPr>
            </w:pPr>
          </w:p>
          <w:p w14:paraId="19D9FB09" w14:textId="77777777" w:rsidR="000E2FAC" w:rsidRPr="00EB01FF" w:rsidRDefault="000E2FAC" w:rsidP="000E2FAC">
            <w:pPr>
              <w:jc w:val="both"/>
              <w:rPr>
                <w:color w:val="000000" w:themeColor="text1"/>
                <w:sz w:val="18"/>
                <w:szCs w:val="18"/>
              </w:rPr>
            </w:pPr>
          </w:p>
          <w:p w14:paraId="6389A03E" w14:textId="77777777" w:rsidR="000E2FAC" w:rsidRPr="00EB01FF" w:rsidRDefault="000E2FAC" w:rsidP="000E2FAC">
            <w:pPr>
              <w:jc w:val="both"/>
              <w:rPr>
                <w:color w:val="000000" w:themeColor="text1"/>
                <w:sz w:val="18"/>
                <w:szCs w:val="18"/>
              </w:rPr>
            </w:pPr>
          </w:p>
          <w:p w14:paraId="71316A97" w14:textId="77777777" w:rsidR="000E2FAC" w:rsidRPr="00EB01FF" w:rsidRDefault="000E2FAC" w:rsidP="000E2FAC">
            <w:pPr>
              <w:jc w:val="both"/>
              <w:rPr>
                <w:color w:val="000000" w:themeColor="text1"/>
                <w:sz w:val="18"/>
                <w:szCs w:val="18"/>
              </w:rPr>
            </w:pPr>
          </w:p>
          <w:p w14:paraId="31904AC8" w14:textId="77777777" w:rsidR="000E2FAC" w:rsidRPr="00EB01FF" w:rsidRDefault="000E2FAC" w:rsidP="000E2FAC">
            <w:pPr>
              <w:jc w:val="both"/>
              <w:rPr>
                <w:color w:val="000000" w:themeColor="text1"/>
                <w:sz w:val="18"/>
                <w:szCs w:val="18"/>
              </w:rPr>
            </w:pPr>
          </w:p>
          <w:p w14:paraId="0871C1BE" w14:textId="77777777" w:rsidR="000E2FAC" w:rsidRPr="00EB01FF" w:rsidRDefault="000E2FAC" w:rsidP="000E2FAC">
            <w:pPr>
              <w:jc w:val="both"/>
              <w:rPr>
                <w:color w:val="000000" w:themeColor="text1"/>
                <w:sz w:val="18"/>
                <w:szCs w:val="18"/>
              </w:rPr>
            </w:pPr>
          </w:p>
          <w:p w14:paraId="306508C2" w14:textId="77777777" w:rsidR="000E2FAC" w:rsidRPr="00EB01FF" w:rsidRDefault="000E2FAC" w:rsidP="000E2FAC">
            <w:pPr>
              <w:jc w:val="both"/>
              <w:rPr>
                <w:color w:val="000000" w:themeColor="text1"/>
                <w:sz w:val="18"/>
                <w:szCs w:val="18"/>
              </w:rPr>
            </w:pPr>
          </w:p>
          <w:p w14:paraId="74ED1FBC" w14:textId="77777777" w:rsidR="000E2FAC" w:rsidRPr="00EB01FF" w:rsidRDefault="000E2FAC" w:rsidP="000E2FAC">
            <w:pPr>
              <w:jc w:val="both"/>
              <w:rPr>
                <w:color w:val="000000" w:themeColor="text1"/>
                <w:sz w:val="18"/>
                <w:szCs w:val="18"/>
              </w:rPr>
            </w:pPr>
          </w:p>
          <w:p w14:paraId="0B210D92" w14:textId="77777777" w:rsidR="000E2FAC" w:rsidRPr="00EB01FF" w:rsidRDefault="000E2FAC" w:rsidP="000E2FAC">
            <w:pPr>
              <w:jc w:val="both"/>
              <w:rPr>
                <w:color w:val="000000" w:themeColor="text1"/>
                <w:sz w:val="18"/>
                <w:szCs w:val="18"/>
              </w:rPr>
            </w:pPr>
          </w:p>
          <w:p w14:paraId="789270E9" w14:textId="5D187C33" w:rsidR="000E2FAC" w:rsidRDefault="000E2FAC" w:rsidP="000E2FAC">
            <w:pPr>
              <w:jc w:val="both"/>
              <w:rPr>
                <w:color w:val="000000" w:themeColor="text1"/>
                <w:sz w:val="18"/>
                <w:szCs w:val="18"/>
              </w:rPr>
            </w:pPr>
          </w:p>
          <w:p w14:paraId="0F6186FF" w14:textId="77777777" w:rsidR="00EB01FF" w:rsidRPr="00EB01FF" w:rsidRDefault="00EB01FF" w:rsidP="000E2FAC">
            <w:pPr>
              <w:jc w:val="both"/>
              <w:rPr>
                <w:color w:val="000000" w:themeColor="text1"/>
                <w:sz w:val="18"/>
                <w:szCs w:val="18"/>
              </w:rPr>
            </w:pPr>
          </w:p>
          <w:p w14:paraId="5F4D5D7A" w14:textId="77777777" w:rsidR="000E2FAC" w:rsidRPr="00EB01FF" w:rsidRDefault="000E2FAC" w:rsidP="000E2FAC">
            <w:pPr>
              <w:jc w:val="both"/>
              <w:rPr>
                <w:color w:val="000000" w:themeColor="text1"/>
                <w:sz w:val="18"/>
                <w:szCs w:val="18"/>
              </w:rPr>
            </w:pPr>
          </w:p>
          <w:p w14:paraId="61BB592E" w14:textId="77777777" w:rsidR="006E030D" w:rsidRPr="00EB01FF" w:rsidRDefault="006E030D" w:rsidP="006E030D">
            <w:pPr>
              <w:jc w:val="both"/>
              <w:rPr>
                <w:color w:val="000000" w:themeColor="text1"/>
                <w:sz w:val="18"/>
                <w:szCs w:val="18"/>
              </w:rPr>
            </w:pPr>
            <w:r w:rsidRPr="00EB01FF">
              <w:rPr>
                <w:color w:val="000000" w:themeColor="text1"/>
                <w:sz w:val="18"/>
                <w:szCs w:val="18"/>
              </w:rPr>
              <w:t>GP – N</w:t>
            </w:r>
          </w:p>
          <w:p w14:paraId="66E336DE" w14:textId="77777777" w:rsidR="000E2FAC" w:rsidRPr="00EB01FF" w:rsidRDefault="000E2FAC" w:rsidP="000E2FAC">
            <w:pPr>
              <w:jc w:val="both"/>
              <w:rPr>
                <w:color w:val="000000" w:themeColor="text1"/>
                <w:sz w:val="18"/>
                <w:szCs w:val="18"/>
              </w:rPr>
            </w:pPr>
          </w:p>
          <w:p w14:paraId="05044C2E" w14:textId="77777777" w:rsidR="000E2FAC" w:rsidRPr="00EB01FF" w:rsidRDefault="000E2FAC" w:rsidP="000E2FAC">
            <w:pPr>
              <w:jc w:val="both"/>
              <w:rPr>
                <w:color w:val="000000" w:themeColor="text1"/>
                <w:sz w:val="18"/>
                <w:szCs w:val="18"/>
              </w:rPr>
            </w:pPr>
          </w:p>
          <w:p w14:paraId="33004912" w14:textId="77777777" w:rsidR="000E2FAC" w:rsidRPr="00EB01FF" w:rsidRDefault="000E2FAC" w:rsidP="000E2FAC">
            <w:pPr>
              <w:jc w:val="both"/>
              <w:rPr>
                <w:color w:val="000000" w:themeColor="text1"/>
                <w:sz w:val="18"/>
                <w:szCs w:val="18"/>
              </w:rPr>
            </w:pPr>
          </w:p>
          <w:p w14:paraId="6725CAFE" w14:textId="77777777" w:rsidR="000E2FAC" w:rsidRPr="00EB01FF" w:rsidRDefault="000E2FAC" w:rsidP="000E2FAC">
            <w:pPr>
              <w:jc w:val="both"/>
              <w:rPr>
                <w:color w:val="000000" w:themeColor="text1"/>
                <w:sz w:val="18"/>
                <w:szCs w:val="18"/>
              </w:rPr>
            </w:pPr>
          </w:p>
          <w:p w14:paraId="58B2C2E0" w14:textId="77777777" w:rsidR="000E2FAC" w:rsidRPr="00EB01FF" w:rsidRDefault="000E2FAC" w:rsidP="000E2FAC">
            <w:pPr>
              <w:jc w:val="both"/>
              <w:rPr>
                <w:color w:val="000000" w:themeColor="text1"/>
                <w:sz w:val="18"/>
                <w:szCs w:val="18"/>
              </w:rPr>
            </w:pPr>
          </w:p>
          <w:p w14:paraId="490100A1" w14:textId="77777777" w:rsidR="006E030D" w:rsidRPr="00EB01FF" w:rsidRDefault="006E030D" w:rsidP="006E030D">
            <w:pPr>
              <w:jc w:val="both"/>
              <w:rPr>
                <w:color w:val="000000" w:themeColor="text1"/>
                <w:sz w:val="18"/>
                <w:szCs w:val="18"/>
              </w:rPr>
            </w:pPr>
            <w:r w:rsidRPr="00EB01FF">
              <w:rPr>
                <w:color w:val="000000" w:themeColor="text1"/>
                <w:sz w:val="18"/>
                <w:szCs w:val="18"/>
              </w:rPr>
              <w:t>GP – N</w:t>
            </w:r>
          </w:p>
          <w:p w14:paraId="0127FDCA" w14:textId="77777777" w:rsidR="000E2FAC" w:rsidRPr="00EB01FF" w:rsidRDefault="000E2FAC" w:rsidP="000E2FAC">
            <w:pPr>
              <w:jc w:val="both"/>
              <w:rPr>
                <w:color w:val="000000" w:themeColor="text1"/>
                <w:sz w:val="18"/>
                <w:szCs w:val="18"/>
              </w:rPr>
            </w:pPr>
          </w:p>
          <w:p w14:paraId="09E03220" w14:textId="77777777" w:rsidR="000E2FAC" w:rsidRPr="00EB01FF" w:rsidRDefault="000E2FAC" w:rsidP="000E2FAC">
            <w:pPr>
              <w:jc w:val="both"/>
              <w:rPr>
                <w:color w:val="000000" w:themeColor="text1"/>
                <w:sz w:val="18"/>
                <w:szCs w:val="18"/>
              </w:rPr>
            </w:pPr>
          </w:p>
          <w:p w14:paraId="29BF43B6" w14:textId="77777777" w:rsidR="000E2FAC" w:rsidRPr="00EB01FF" w:rsidRDefault="000E2FAC" w:rsidP="000E2FAC">
            <w:pPr>
              <w:jc w:val="both"/>
              <w:rPr>
                <w:color w:val="000000" w:themeColor="text1"/>
                <w:sz w:val="18"/>
                <w:szCs w:val="18"/>
              </w:rPr>
            </w:pPr>
          </w:p>
          <w:p w14:paraId="46283430" w14:textId="77777777" w:rsidR="000E2FAC" w:rsidRPr="00EB01FF" w:rsidRDefault="000E2FAC" w:rsidP="000E2FAC">
            <w:pPr>
              <w:jc w:val="both"/>
              <w:rPr>
                <w:color w:val="000000" w:themeColor="text1"/>
                <w:sz w:val="18"/>
                <w:szCs w:val="18"/>
              </w:rPr>
            </w:pPr>
          </w:p>
          <w:p w14:paraId="46D43FEE" w14:textId="77777777" w:rsidR="000E2FAC" w:rsidRPr="00EB01FF" w:rsidRDefault="000E2FAC" w:rsidP="000E2FAC">
            <w:pPr>
              <w:jc w:val="both"/>
              <w:rPr>
                <w:color w:val="000000" w:themeColor="text1"/>
                <w:sz w:val="18"/>
                <w:szCs w:val="18"/>
              </w:rPr>
            </w:pPr>
          </w:p>
          <w:p w14:paraId="20359E02" w14:textId="77777777" w:rsidR="000E2FAC" w:rsidRPr="00EB01FF" w:rsidRDefault="000E2FAC" w:rsidP="000E2FAC">
            <w:pPr>
              <w:jc w:val="both"/>
              <w:rPr>
                <w:color w:val="000000" w:themeColor="text1"/>
                <w:sz w:val="18"/>
                <w:szCs w:val="18"/>
              </w:rPr>
            </w:pPr>
          </w:p>
          <w:p w14:paraId="0595E241" w14:textId="77777777" w:rsidR="000E2FAC" w:rsidRPr="00EB01FF" w:rsidRDefault="000E2FAC" w:rsidP="000E2FAC">
            <w:pPr>
              <w:jc w:val="both"/>
              <w:rPr>
                <w:color w:val="000000" w:themeColor="text1"/>
                <w:sz w:val="18"/>
                <w:szCs w:val="18"/>
              </w:rPr>
            </w:pPr>
          </w:p>
          <w:p w14:paraId="784E37BE" w14:textId="77777777" w:rsidR="000E2FAC" w:rsidRPr="00EB01FF" w:rsidRDefault="000E2FAC" w:rsidP="000E2FAC">
            <w:pPr>
              <w:jc w:val="both"/>
              <w:rPr>
                <w:color w:val="000000" w:themeColor="text1"/>
                <w:sz w:val="18"/>
                <w:szCs w:val="18"/>
              </w:rPr>
            </w:pPr>
          </w:p>
          <w:p w14:paraId="0316BFE7" w14:textId="77777777" w:rsidR="000E2FAC" w:rsidRPr="00EB01FF" w:rsidRDefault="000E2FAC" w:rsidP="000E2FAC">
            <w:pPr>
              <w:jc w:val="both"/>
              <w:rPr>
                <w:color w:val="000000" w:themeColor="text1"/>
                <w:sz w:val="18"/>
                <w:szCs w:val="18"/>
              </w:rPr>
            </w:pPr>
          </w:p>
          <w:p w14:paraId="74A919AF" w14:textId="75CD4F66" w:rsidR="000E2FAC" w:rsidRDefault="000E2FAC" w:rsidP="000E2FAC">
            <w:pPr>
              <w:jc w:val="both"/>
              <w:rPr>
                <w:color w:val="000000" w:themeColor="text1"/>
                <w:sz w:val="18"/>
                <w:szCs w:val="18"/>
              </w:rPr>
            </w:pPr>
          </w:p>
          <w:p w14:paraId="606BE3AE" w14:textId="77777777" w:rsidR="00EB01FF" w:rsidRPr="00EB01FF" w:rsidRDefault="00EB01FF" w:rsidP="000E2FAC">
            <w:pPr>
              <w:jc w:val="both"/>
              <w:rPr>
                <w:color w:val="000000" w:themeColor="text1"/>
                <w:sz w:val="18"/>
                <w:szCs w:val="18"/>
              </w:rPr>
            </w:pPr>
          </w:p>
          <w:p w14:paraId="3A28CF97" w14:textId="77777777" w:rsidR="000E2FAC" w:rsidRPr="00EB01FF" w:rsidRDefault="000E2FAC" w:rsidP="000E2FAC">
            <w:pPr>
              <w:jc w:val="both"/>
              <w:rPr>
                <w:color w:val="000000" w:themeColor="text1"/>
                <w:sz w:val="18"/>
                <w:szCs w:val="18"/>
              </w:rPr>
            </w:pPr>
          </w:p>
          <w:p w14:paraId="6715A7ED" w14:textId="77777777" w:rsidR="006E030D" w:rsidRPr="00EB01FF" w:rsidRDefault="006E030D" w:rsidP="006E030D">
            <w:pPr>
              <w:jc w:val="both"/>
              <w:rPr>
                <w:color w:val="000000" w:themeColor="text1"/>
                <w:sz w:val="18"/>
                <w:szCs w:val="18"/>
              </w:rPr>
            </w:pPr>
            <w:r w:rsidRPr="00EB01FF">
              <w:rPr>
                <w:color w:val="000000" w:themeColor="text1"/>
                <w:sz w:val="18"/>
                <w:szCs w:val="18"/>
              </w:rPr>
              <w:lastRenderedPageBreak/>
              <w:t>GP – N</w:t>
            </w:r>
          </w:p>
          <w:p w14:paraId="00965CC7" w14:textId="77777777" w:rsidR="000E2FAC" w:rsidRPr="00EB01FF" w:rsidRDefault="000E2FAC" w:rsidP="000E2FAC">
            <w:pPr>
              <w:jc w:val="both"/>
              <w:rPr>
                <w:color w:val="000000" w:themeColor="text1"/>
                <w:sz w:val="18"/>
                <w:szCs w:val="18"/>
              </w:rPr>
            </w:pPr>
          </w:p>
          <w:p w14:paraId="78A9C777" w14:textId="77777777" w:rsidR="000E2FAC" w:rsidRPr="00EB01FF" w:rsidRDefault="000E2FAC" w:rsidP="000E2FAC">
            <w:pPr>
              <w:jc w:val="both"/>
              <w:rPr>
                <w:color w:val="000000" w:themeColor="text1"/>
                <w:sz w:val="18"/>
                <w:szCs w:val="18"/>
              </w:rPr>
            </w:pPr>
          </w:p>
          <w:p w14:paraId="5EEF472C" w14:textId="77777777" w:rsidR="000E2FAC" w:rsidRPr="00EB01FF" w:rsidRDefault="000E2FAC" w:rsidP="000E2FAC">
            <w:pPr>
              <w:jc w:val="both"/>
              <w:rPr>
                <w:color w:val="000000" w:themeColor="text1"/>
                <w:sz w:val="18"/>
                <w:szCs w:val="18"/>
              </w:rPr>
            </w:pPr>
          </w:p>
          <w:p w14:paraId="2F06D374" w14:textId="77777777" w:rsidR="000E2FAC" w:rsidRPr="00EB01FF" w:rsidRDefault="000E2FAC" w:rsidP="000E2FAC">
            <w:pPr>
              <w:jc w:val="both"/>
              <w:rPr>
                <w:color w:val="000000" w:themeColor="text1"/>
                <w:sz w:val="18"/>
                <w:szCs w:val="18"/>
              </w:rPr>
            </w:pPr>
          </w:p>
          <w:p w14:paraId="6ED45DD4" w14:textId="77777777" w:rsidR="000E2FAC" w:rsidRPr="00EB01FF" w:rsidRDefault="000E2FAC" w:rsidP="000E2FAC">
            <w:pPr>
              <w:jc w:val="both"/>
              <w:rPr>
                <w:color w:val="000000" w:themeColor="text1"/>
                <w:sz w:val="18"/>
                <w:szCs w:val="18"/>
              </w:rPr>
            </w:pPr>
          </w:p>
          <w:p w14:paraId="708FFD27" w14:textId="4095FA19" w:rsidR="000E2FAC" w:rsidRPr="00EB01FF" w:rsidRDefault="000E2FAC" w:rsidP="000E2FAC">
            <w:pPr>
              <w:jc w:val="both"/>
              <w:rPr>
                <w:color w:val="000000" w:themeColor="text1"/>
                <w:sz w:val="18"/>
                <w:szCs w:val="18"/>
              </w:rPr>
            </w:pPr>
          </w:p>
          <w:p w14:paraId="3AFE2150"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GP – N </w:t>
            </w:r>
          </w:p>
          <w:p w14:paraId="104B92A1" w14:textId="77777777" w:rsidR="000E2FAC" w:rsidRPr="00EB01FF" w:rsidRDefault="000E2FAC" w:rsidP="000E2FAC">
            <w:pPr>
              <w:jc w:val="both"/>
              <w:rPr>
                <w:color w:val="000000" w:themeColor="text1"/>
                <w:sz w:val="18"/>
                <w:szCs w:val="18"/>
              </w:rPr>
            </w:pPr>
          </w:p>
          <w:p w14:paraId="6F828ACF" w14:textId="77777777" w:rsidR="000E2FAC" w:rsidRPr="00EB01FF" w:rsidRDefault="000E2FAC" w:rsidP="000E2FAC">
            <w:pPr>
              <w:jc w:val="both"/>
              <w:rPr>
                <w:color w:val="000000" w:themeColor="text1"/>
                <w:sz w:val="18"/>
                <w:szCs w:val="18"/>
              </w:rPr>
            </w:pPr>
          </w:p>
          <w:p w14:paraId="5042097B" w14:textId="77777777" w:rsidR="000E2FAC" w:rsidRPr="00EB01FF" w:rsidRDefault="000E2FAC" w:rsidP="000E2FAC">
            <w:pPr>
              <w:jc w:val="both"/>
              <w:rPr>
                <w:color w:val="000000" w:themeColor="text1"/>
                <w:sz w:val="18"/>
                <w:szCs w:val="18"/>
              </w:rPr>
            </w:pPr>
          </w:p>
          <w:p w14:paraId="0E52F014" w14:textId="77777777" w:rsidR="000E2FAC" w:rsidRPr="00EB01FF" w:rsidRDefault="000E2FAC" w:rsidP="000E2FAC">
            <w:pPr>
              <w:jc w:val="both"/>
              <w:rPr>
                <w:color w:val="000000" w:themeColor="text1"/>
                <w:sz w:val="18"/>
                <w:szCs w:val="18"/>
              </w:rPr>
            </w:pPr>
          </w:p>
          <w:p w14:paraId="0FADCCD4" w14:textId="77777777" w:rsidR="000E2FAC" w:rsidRPr="00EB01FF" w:rsidRDefault="000E2FAC" w:rsidP="000E2FAC">
            <w:pPr>
              <w:jc w:val="both"/>
              <w:rPr>
                <w:color w:val="000000" w:themeColor="text1"/>
                <w:sz w:val="18"/>
                <w:szCs w:val="18"/>
              </w:rPr>
            </w:pPr>
          </w:p>
          <w:p w14:paraId="2700B8BC" w14:textId="77777777" w:rsidR="000E2FAC" w:rsidRPr="00EB01FF" w:rsidRDefault="000E2FAC" w:rsidP="000E2FAC">
            <w:pPr>
              <w:jc w:val="both"/>
              <w:rPr>
                <w:color w:val="000000" w:themeColor="text1"/>
                <w:sz w:val="18"/>
                <w:szCs w:val="18"/>
              </w:rPr>
            </w:pPr>
          </w:p>
          <w:p w14:paraId="0DC977CC" w14:textId="77777777" w:rsidR="000E2FAC" w:rsidRPr="00EB01FF" w:rsidRDefault="000E2FAC" w:rsidP="000E2FAC">
            <w:pPr>
              <w:jc w:val="both"/>
              <w:rPr>
                <w:color w:val="000000" w:themeColor="text1"/>
                <w:sz w:val="18"/>
                <w:szCs w:val="18"/>
              </w:rPr>
            </w:pPr>
          </w:p>
          <w:p w14:paraId="124ECFB4" w14:textId="77777777" w:rsidR="000E2FAC" w:rsidRPr="00EB01FF" w:rsidRDefault="000E2FAC" w:rsidP="000E2FAC">
            <w:pPr>
              <w:jc w:val="both"/>
              <w:rPr>
                <w:color w:val="000000" w:themeColor="text1"/>
                <w:sz w:val="18"/>
                <w:szCs w:val="18"/>
              </w:rPr>
            </w:pPr>
          </w:p>
          <w:p w14:paraId="2897FC34" w14:textId="77777777" w:rsidR="000E2FAC" w:rsidRPr="00EB01FF" w:rsidRDefault="000E2FAC" w:rsidP="000E2FAC">
            <w:pPr>
              <w:jc w:val="both"/>
              <w:rPr>
                <w:color w:val="000000" w:themeColor="text1"/>
                <w:sz w:val="18"/>
                <w:szCs w:val="18"/>
              </w:rPr>
            </w:pPr>
          </w:p>
          <w:p w14:paraId="485C3E21" w14:textId="77777777" w:rsidR="000E2FAC" w:rsidRPr="00EB01FF" w:rsidRDefault="000E2FAC" w:rsidP="000E2FAC">
            <w:pPr>
              <w:jc w:val="both"/>
              <w:rPr>
                <w:color w:val="000000" w:themeColor="text1"/>
                <w:sz w:val="18"/>
                <w:szCs w:val="18"/>
              </w:rPr>
            </w:pPr>
          </w:p>
          <w:p w14:paraId="6D3CA31E" w14:textId="77777777" w:rsidR="000E2FAC" w:rsidRPr="00EB01FF" w:rsidRDefault="000E2FAC" w:rsidP="000E2FAC">
            <w:pPr>
              <w:jc w:val="both"/>
              <w:rPr>
                <w:color w:val="000000" w:themeColor="text1"/>
                <w:sz w:val="18"/>
                <w:szCs w:val="18"/>
              </w:rPr>
            </w:pPr>
          </w:p>
          <w:p w14:paraId="5EDB4913" w14:textId="77777777" w:rsidR="000E2FAC" w:rsidRPr="00EB01FF" w:rsidRDefault="000E2FAC" w:rsidP="000E2FAC">
            <w:pPr>
              <w:jc w:val="both"/>
              <w:rPr>
                <w:color w:val="000000" w:themeColor="text1"/>
                <w:sz w:val="18"/>
                <w:szCs w:val="18"/>
              </w:rPr>
            </w:pPr>
          </w:p>
          <w:p w14:paraId="35CC4FDE" w14:textId="77777777" w:rsidR="000E2FAC" w:rsidRPr="00EB01FF" w:rsidRDefault="000E2FAC" w:rsidP="000E2FAC">
            <w:pPr>
              <w:jc w:val="both"/>
              <w:rPr>
                <w:color w:val="000000" w:themeColor="text1"/>
                <w:sz w:val="18"/>
                <w:szCs w:val="18"/>
              </w:rPr>
            </w:pPr>
          </w:p>
          <w:p w14:paraId="25B24D0D" w14:textId="77777777" w:rsidR="000E2FAC" w:rsidRPr="00EB01FF" w:rsidRDefault="000E2FAC" w:rsidP="000E2FAC">
            <w:pPr>
              <w:jc w:val="both"/>
              <w:rPr>
                <w:color w:val="000000" w:themeColor="text1"/>
                <w:sz w:val="18"/>
                <w:szCs w:val="18"/>
              </w:rPr>
            </w:pPr>
          </w:p>
          <w:p w14:paraId="4C0565AD" w14:textId="77777777" w:rsidR="000E2FAC" w:rsidRPr="00EB01FF" w:rsidRDefault="000E2FAC" w:rsidP="000E2FAC">
            <w:pPr>
              <w:jc w:val="both"/>
              <w:rPr>
                <w:color w:val="000000" w:themeColor="text1"/>
                <w:sz w:val="18"/>
                <w:szCs w:val="18"/>
              </w:rPr>
            </w:pPr>
          </w:p>
          <w:p w14:paraId="1CDB1E4B" w14:textId="77777777" w:rsidR="000E2FAC" w:rsidRPr="00EB01FF" w:rsidRDefault="000E2FAC" w:rsidP="000E2FAC">
            <w:pPr>
              <w:jc w:val="both"/>
              <w:rPr>
                <w:color w:val="000000" w:themeColor="text1"/>
                <w:sz w:val="18"/>
                <w:szCs w:val="18"/>
              </w:rPr>
            </w:pPr>
          </w:p>
          <w:p w14:paraId="5F43C277" w14:textId="77777777" w:rsidR="000E2FAC" w:rsidRPr="00EB01FF" w:rsidRDefault="000E2FAC" w:rsidP="000E2FAC">
            <w:pPr>
              <w:jc w:val="both"/>
              <w:rPr>
                <w:color w:val="000000" w:themeColor="text1"/>
                <w:sz w:val="18"/>
                <w:szCs w:val="18"/>
              </w:rPr>
            </w:pPr>
          </w:p>
          <w:p w14:paraId="44AD08F0" w14:textId="77777777" w:rsidR="000E2FAC" w:rsidRPr="00EB01FF" w:rsidRDefault="000E2FAC" w:rsidP="000E2FAC">
            <w:pPr>
              <w:jc w:val="both"/>
              <w:rPr>
                <w:color w:val="000000" w:themeColor="text1"/>
                <w:sz w:val="18"/>
                <w:szCs w:val="18"/>
              </w:rPr>
            </w:pPr>
          </w:p>
          <w:p w14:paraId="1580C692" w14:textId="77777777" w:rsidR="000E2FAC" w:rsidRPr="00EB01FF" w:rsidRDefault="000E2FAC" w:rsidP="000E2FAC">
            <w:pPr>
              <w:jc w:val="both"/>
              <w:rPr>
                <w:color w:val="000000" w:themeColor="text1"/>
                <w:sz w:val="18"/>
                <w:szCs w:val="18"/>
              </w:rPr>
            </w:pPr>
          </w:p>
          <w:p w14:paraId="300BE1DE" w14:textId="3644341E" w:rsidR="000E2FAC" w:rsidRPr="00EB01FF" w:rsidRDefault="000E2FAC" w:rsidP="000E2FAC">
            <w:pPr>
              <w:jc w:val="both"/>
              <w:rPr>
                <w:color w:val="000000" w:themeColor="text1"/>
                <w:sz w:val="18"/>
                <w:szCs w:val="18"/>
              </w:rPr>
            </w:pPr>
            <w:r w:rsidRPr="00EB01FF">
              <w:rPr>
                <w:color w:val="000000" w:themeColor="text1"/>
                <w:sz w:val="18"/>
                <w:szCs w:val="18"/>
              </w:rPr>
              <w:t>GP – N</w:t>
            </w:r>
          </w:p>
          <w:p w14:paraId="5195E3DB" w14:textId="77777777" w:rsidR="000E2FAC" w:rsidRPr="00EB01FF" w:rsidRDefault="000E2FAC" w:rsidP="000E2FAC">
            <w:pPr>
              <w:jc w:val="both"/>
              <w:rPr>
                <w:color w:val="000000" w:themeColor="text1"/>
                <w:sz w:val="18"/>
                <w:szCs w:val="18"/>
              </w:rPr>
            </w:pPr>
          </w:p>
          <w:p w14:paraId="06C09FA1" w14:textId="77777777" w:rsidR="000E2FAC" w:rsidRPr="00EB01FF" w:rsidRDefault="000E2FAC" w:rsidP="000E2FAC">
            <w:pPr>
              <w:jc w:val="both"/>
              <w:rPr>
                <w:color w:val="000000" w:themeColor="text1"/>
                <w:sz w:val="18"/>
                <w:szCs w:val="18"/>
              </w:rPr>
            </w:pPr>
          </w:p>
          <w:p w14:paraId="23412480" w14:textId="77777777" w:rsidR="000E2FAC" w:rsidRPr="00EB01FF" w:rsidRDefault="000E2FAC" w:rsidP="000E2FAC">
            <w:pPr>
              <w:jc w:val="both"/>
              <w:rPr>
                <w:color w:val="000000" w:themeColor="text1"/>
                <w:sz w:val="18"/>
                <w:szCs w:val="18"/>
              </w:rPr>
            </w:pPr>
          </w:p>
          <w:p w14:paraId="32373AFA" w14:textId="77777777" w:rsidR="000E2FAC" w:rsidRPr="00EB01FF" w:rsidRDefault="000E2FAC" w:rsidP="000E2FAC">
            <w:pPr>
              <w:jc w:val="both"/>
              <w:rPr>
                <w:color w:val="000000" w:themeColor="text1"/>
                <w:sz w:val="18"/>
                <w:szCs w:val="18"/>
              </w:rPr>
            </w:pPr>
          </w:p>
          <w:p w14:paraId="548B734B" w14:textId="77777777" w:rsidR="000E2FAC" w:rsidRPr="00EB01FF" w:rsidRDefault="000E2FAC" w:rsidP="000E2FAC">
            <w:pPr>
              <w:jc w:val="both"/>
              <w:rPr>
                <w:color w:val="000000" w:themeColor="text1"/>
                <w:sz w:val="18"/>
                <w:szCs w:val="18"/>
              </w:rPr>
            </w:pPr>
          </w:p>
          <w:p w14:paraId="77A54715" w14:textId="77777777" w:rsidR="000E2FAC" w:rsidRPr="00EB01FF" w:rsidRDefault="000E2FAC" w:rsidP="000E2FAC">
            <w:pPr>
              <w:jc w:val="both"/>
              <w:rPr>
                <w:color w:val="000000" w:themeColor="text1"/>
                <w:sz w:val="18"/>
                <w:szCs w:val="18"/>
              </w:rPr>
            </w:pPr>
          </w:p>
          <w:p w14:paraId="6F29AA38" w14:textId="77777777" w:rsidR="000E2FAC" w:rsidRPr="00EB01FF" w:rsidRDefault="000E2FAC" w:rsidP="000E2FAC">
            <w:pPr>
              <w:jc w:val="both"/>
              <w:rPr>
                <w:color w:val="000000" w:themeColor="text1"/>
                <w:sz w:val="18"/>
                <w:szCs w:val="18"/>
              </w:rPr>
            </w:pPr>
          </w:p>
          <w:p w14:paraId="32002A57" w14:textId="77777777" w:rsidR="000E2FAC" w:rsidRPr="00EB01FF" w:rsidRDefault="000E2FAC" w:rsidP="000E2FAC">
            <w:pPr>
              <w:jc w:val="both"/>
              <w:rPr>
                <w:color w:val="000000" w:themeColor="text1"/>
                <w:sz w:val="18"/>
                <w:szCs w:val="18"/>
              </w:rPr>
            </w:pPr>
          </w:p>
          <w:p w14:paraId="13036D62" w14:textId="77777777" w:rsidR="000E2FAC" w:rsidRPr="00EB01FF" w:rsidRDefault="000E2FAC" w:rsidP="000E2FAC">
            <w:pPr>
              <w:jc w:val="both"/>
              <w:rPr>
                <w:color w:val="000000" w:themeColor="text1"/>
                <w:sz w:val="18"/>
                <w:szCs w:val="18"/>
              </w:rPr>
            </w:pPr>
          </w:p>
          <w:p w14:paraId="6E9EB601" w14:textId="77777777" w:rsidR="000E2FAC" w:rsidRPr="00EB01FF" w:rsidRDefault="000E2FAC" w:rsidP="000E2FAC">
            <w:pPr>
              <w:jc w:val="both"/>
              <w:rPr>
                <w:color w:val="000000" w:themeColor="text1"/>
                <w:sz w:val="18"/>
                <w:szCs w:val="18"/>
              </w:rPr>
            </w:pPr>
          </w:p>
          <w:p w14:paraId="05D07DA1" w14:textId="77777777" w:rsidR="000E2FAC" w:rsidRPr="00EB01FF" w:rsidRDefault="000E2FAC" w:rsidP="000E2FAC">
            <w:pPr>
              <w:jc w:val="both"/>
              <w:rPr>
                <w:color w:val="000000" w:themeColor="text1"/>
                <w:sz w:val="18"/>
                <w:szCs w:val="18"/>
              </w:rPr>
            </w:pPr>
          </w:p>
          <w:p w14:paraId="7E1675AD" w14:textId="77777777" w:rsidR="000E2FAC" w:rsidRPr="00EB01FF" w:rsidRDefault="000E2FAC" w:rsidP="000E2FAC">
            <w:pPr>
              <w:jc w:val="both"/>
              <w:rPr>
                <w:color w:val="000000" w:themeColor="text1"/>
                <w:sz w:val="18"/>
                <w:szCs w:val="18"/>
              </w:rPr>
            </w:pPr>
          </w:p>
          <w:p w14:paraId="3CAC0FA0" w14:textId="77777777" w:rsidR="000E2FAC" w:rsidRPr="00EB01FF" w:rsidRDefault="000E2FAC" w:rsidP="000E2FAC">
            <w:pPr>
              <w:jc w:val="both"/>
              <w:rPr>
                <w:color w:val="000000" w:themeColor="text1"/>
                <w:sz w:val="18"/>
                <w:szCs w:val="18"/>
              </w:rPr>
            </w:pPr>
          </w:p>
          <w:p w14:paraId="0A5DB3E0" w14:textId="77777777" w:rsidR="000E2FAC" w:rsidRPr="00EB01FF" w:rsidRDefault="000E2FAC" w:rsidP="000E2FAC">
            <w:pPr>
              <w:jc w:val="both"/>
              <w:rPr>
                <w:color w:val="000000" w:themeColor="text1"/>
                <w:sz w:val="18"/>
                <w:szCs w:val="18"/>
              </w:rPr>
            </w:pPr>
          </w:p>
          <w:p w14:paraId="0929540D" w14:textId="77777777" w:rsidR="000E2FAC" w:rsidRPr="00EB01FF" w:rsidRDefault="000E2FAC" w:rsidP="000E2FAC">
            <w:pPr>
              <w:jc w:val="both"/>
              <w:rPr>
                <w:color w:val="000000" w:themeColor="text1"/>
                <w:sz w:val="18"/>
                <w:szCs w:val="18"/>
              </w:rPr>
            </w:pPr>
          </w:p>
          <w:p w14:paraId="76E851B6" w14:textId="77777777" w:rsidR="000E2FAC" w:rsidRPr="00EB01FF" w:rsidRDefault="000E2FAC" w:rsidP="000E2FAC">
            <w:pPr>
              <w:jc w:val="both"/>
              <w:rPr>
                <w:color w:val="000000" w:themeColor="text1"/>
                <w:sz w:val="18"/>
                <w:szCs w:val="18"/>
              </w:rPr>
            </w:pPr>
          </w:p>
          <w:p w14:paraId="3786D807" w14:textId="77777777" w:rsidR="000E2FAC" w:rsidRPr="00EB01FF" w:rsidRDefault="000E2FAC" w:rsidP="000E2FAC">
            <w:pPr>
              <w:jc w:val="both"/>
              <w:rPr>
                <w:color w:val="000000" w:themeColor="text1"/>
                <w:sz w:val="18"/>
                <w:szCs w:val="18"/>
              </w:rPr>
            </w:pPr>
          </w:p>
          <w:p w14:paraId="3B11F730" w14:textId="77777777" w:rsidR="000E2FAC" w:rsidRPr="00EB01FF" w:rsidRDefault="000E2FAC" w:rsidP="000E2FAC">
            <w:pPr>
              <w:jc w:val="both"/>
              <w:rPr>
                <w:color w:val="000000" w:themeColor="text1"/>
                <w:sz w:val="18"/>
                <w:szCs w:val="18"/>
              </w:rPr>
            </w:pPr>
          </w:p>
          <w:p w14:paraId="753AC77A" w14:textId="77777777" w:rsidR="000E2FAC" w:rsidRPr="00EB01FF" w:rsidRDefault="000E2FAC" w:rsidP="000E2FAC">
            <w:pPr>
              <w:jc w:val="both"/>
              <w:rPr>
                <w:color w:val="000000" w:themeColor="text1"/>
                <w:sz w:val="18"/>
                <w:szCs w:val="18"/>
              </w:rPr>
            </w:pPr>
          </w:p>
          <w:p w14:paraId="7943E031" w14:textId="77777777" w:rsidR="000E2FAC" w:rsidRPr="00EB01FF" w:rsidRDefault="000E2FAC" w:rsidP="000E2FAC">
            <w:pPr>
              <w:jc w:val="both"/>
              <w:rPr>
                <w:color w:val="000000" w:themeColor="text1"/>
                <w:sz w:val="18"/>
                <w:szCs w:val="18"/>
              </w:rPr>
            </w:pPr>
          </w:p>
          <w:p w14:paraId="189DFB0B" w14:textId="77777777" w:rsidR="000E2FAC" w:rsidRPr="00EB01FF" w:rsidRDefault="000E2FAC" w:rsidP="000E2FAC">
            <w:pPr>
              <w:jc w:val="both"/>
              <w:rPr>
                <w:color w:val="000000" w:themeColor="text1"/>
                <w:sz w:val="18"/>
                <w:szCs w:val="18"/>
              </w:rPr>
            </w:pPr>
          </w:p>
          <w:p w14:paraId="4556D8C5" w14:textId="77777777" w:rsidR="000E2FAC" w:rsidRPr="00EB01FF" w:rsidRDefault="000E2FAC" w:rsidP="000E2FAC">
            <w:pPr>
              <w:jc w:val="both"/>
              <w:rPr>
                <w:color w:val="000000" w:themeColor="text1"/>
                <w:sz w:val="18"/>
                <w:szCs w:val="18"/>
              </w:rPr>
            </w:pPr>
          </w:p>
          <w:p w14:paraId="049F10C2" w14:textId="77777777" w:rsidR="000E2FAC" w:rsidRPr="00EB01FF" w:rsidRDefault="000E2FAC" w:rsidP="000E2FAC">
            <w:pPr>
              <w:jc w:val="both"/>
              <w:rPr>
                <w:color w:val="000000" w:themeColor="text1"/>
                <w:sz w:val="18"/>
                <w:szCs w:val="18"/>
              </w:rPr>
            </w:pPr>
          </w:p>
          <w:p w14:paraId="72F1E03D" w14:textId="77777777" w:rsidR="000E2FAC" w:rsidRPr="00EB01FF" w:rsidRDefault="000E2FAC" w:rsidP="000E2FAC">
            <w:pPr>
              <w:jc w:val="both"/>
              <w:rPr>
                <w:color w:val="000000" w:themeColor="text1"/>
                <w:sz w:val="18"/>
                <w:szCs w:val="18"/>
              </w:rPr>
            </w:pPr>
          </w:p>
          <w:p w14:paraId="3EDA40B3" w14:textId="77777777" w:rsidR="000E2FAC" w:rsidRPr="00EB01FF" w:rsidRDefault="000E2FAC" w:rsidP="000E2FAC">
            <w:pPr>
              <w:jc w:val="both"/>
              <w:rPr>
                <w:color w:val="000000" w:themeColor="text1"/>
                <w:sz w:val="18"/>
                <w:szCs w:val="18"/>
              </w:rPr>
            </w:pPr>
          </w:p>
          <w:p w14:paraId="1A84BC52" w14:textId="77777777" w:rsidR="000E2FAC" w:rsidRPr="00EB01FF" w:rsidRDefault="000E2FAC" w:rsidP="000E2FAC">
            <w:pPr>
              <w:jc w:val="both"/>
              <w:rPr>
                <w:color w:val="000000" w:themeColor="text1"/>
                <w:sz w:val="18"/>
                <w:szCs w:val="18"/>
              </w:rPr>
            </w:pPr>
          </w:p>
          <w:p w14:paraId="4F3696E0" w14:textId="77777777" w:rsidR="000E2FAC" w:rsidRPr="00EB01FF" w:rsidRDefault="000E2FAC" w:rsidP="000E2FAC">
            <w:pPr>
              <w:jc w:val="both"/>
              <w:rPr>
                <w:color w:val="000000" w:themeColor="text1"/>
                <w:sz w:val="18"/>
                <w:szCs w:val="18"/>
              </w:rPr>
            </w:pPr>
          </w:p>
          <w:p w14:paraId="458203D9" w14:textId="77777777" w:rsidR="000E2FAC" w:rsidRPr="00EB01FF" w:rsidRDefault="000E2FAC" w:rsidP="000E2FAC">
            <w:pPr>
              <w:jc w:val="both"/>
              <w:rPr>
                <w:color w:val="000000" w:themeColor="text1"/>
                <w:sz w:val="18"/>
                <w:szCs w:val="18"/>
              </w:rPr>
            </w:pPr>
          </w:p>
          <w:p w14:paraId="07456E3B" w14:textId="77777777" w:rsidR="000E2FAC" w:rsidRPr="00EB01FF" w:rsidRDefault="000E2FAC" w:rsidP="000E2FAC">
            <w:pPr>
              <w:jc w:val="both"/>
              <w:rPr>
                <w:color w:val="000000" w:themeColor="text1"/>
                <w:sz w:val="18"/>
                <w:szCs w:val="18"/>
              </w:rPr>
            </w:pPr>
          </w:p>
          <w:p w14:paraId="38E7EE97" w14:textId="77777777" w:rsidR="006E030D" w:rsidRPr="00EB01FF" w:rsidRDefault="006E030D" w:rsidP="006E030D">
            <w:pPr>
              <w:jc w:val="both"/>
              <w:rPr>
                <w:color w:val="000000" w:themeColor="text1"/>
                <w:sz w:val="18"/>
                <w:szCs w:val="18"/>
              </w:rPr>
            </w:pPr>
            <w:r w:rsidRPr="00EB01FF">
              <w:rPr>
                <w:color w:val="000000" w:themeColor="text1"/>
                <w:sz w:val="18"/>
                <w:szCs w:val="18"/>
              </w:rPr>
              <w:t>GP – N</w:t>
            </w:r>
          </w:p>
          <w:p w14:paraId="74DAE2DE" w14:textId="77777777" w:rsidR="000E2FAC" w:rsidRPr="00EB01FF" w:rsidRDefault="000E2FAC" w:rsidP="000E2FAC">
            <w:pPr>
              <w:jc w:val="both"/>
              <w:rPr>
                <w:color w:val="000000" w:themeColor="text1"/>
                <w:sz w:val="18"/>
                <w:szCs w:val="18"/>
              </w:rPr>
            </w:pPr>
          </w:p>
          <w:p w14:paraId="0ABCD1CD" w14:textId="77777777" w:rsidR="000E2FAC" w:rsidRPr="00EB01FF" w:rsidRDefault="000E2FAC" w:rsidP="000E2FAC">
            <w:pPr>
              <w:jc w:val="both"/>
              <w:rPr>
                <w:color w:val="000000" w:themeColor="text1"/>
                <w:sz w:val="18"/>
                <w:szCs w:val="18"/>
              </w:rPr>
            </w:pPr>
          </w:p>
          <w:p w14:paraId="19478C39" w14:textId="77777777" w:rsidR="000E2FAC" w:rsidRPr="00EB01FF" w:rsidRDefault="000E2FAC" w:rsidP="000E2FAC">
            <w:pPr>
              <w:jc w:val="both"/>
              <w:rPr>
                <w:color w:val="000000" w:themeColor="text1"/>
                <w:sz w:val="18"/>
                <w:szCs w:val="18"/>
              </w:rPr>
            </w:pPr>
          </w:p>
          <w:p w14:paraId="6C38B112" w14:textId="77777777" w:rsidR="000E2FAC" w:rsidRPr="00EB01FF" w:rsidRDefault="000E2FAC" w:rsidP="000E2FAC">
            <w:pPr>
              <w:jc w:val="both"/>
              <w:rPr>
                <w:color w:val="000000" w:themeColor="text1"/>
                <w:sz w:val="18"/>
                <w:szCs w:val="18"/>
              </w:rPr>
            </w:pPr>
          </w:p>
          <w:p w14:paraId="3D0CF5D1" w14:textId="77777777" w:rsidR="000E2FAC" w:rsidRPr="00EB01FF" w:rsidRDefault="000E2FAC" w:rsidP="000E2FAC">
            <w:pPr>
              <w:jc w:val="both"/>
              <w:rPr>
                <w:color w:val="000000" w:themeColor="text1"/>
                <w:sz w:val="18"/>
                <w:szCs w:val="18"/>
              </w:rPr>
            </w:pPr>
          </w:p>
          <w:p w14:paraId="47F83FB9" w14:textId="77777777" w:rsidR="000E2FAC" w:rsidRPr="00EB01FF" w:rsidRDefault="000E2FAC" w:rsidP="000E2FAC">
            <w:pPr>
              <w:jc w:val="both"/>
              <w:rPr>
                <w:color w:val="000000" w:themeColor="text1"/>
                <w:sz w:val="18"/>
                <w:szCs w:val="18"/>
              </w:rPr>
            </w:pPr>
          </w:p>
          <w:p w14:paraId="63D04279" w14:textId="77777777" w:rsidR="000E2FAC" w:rsidRPr="00EB01FF" w:rsidRDefault="000E2FAC" w:rsidP="000E2FAC">
            <w:pPr>
              <w:jc w:val="both"/>
              <w:rPr>
                <w:color w:val="000000" w:themeColor="text1"/>
                <w:sz w:val="18"/>
                <w:szCs w:val="18"/>
              </w:rPr>
            </w:pPr>
          </w:p>
          <w:p w14:paraId="2C215779" w14:textId="77777777" w:rsidR="000E2FAC" w:rsidRPr="00EB01FF" w:rsidRDefault="000E2FAC" w:rsidP="000E2FAC">
            <w:pPr>
              <w:jc w:val="both"/>
              <w:rPr>
                <w:color w:val="000000" w:themeColor="text1"/>
                <w:sz w:val="18"/>
                <w:szCs w:val="18"/>
              </w:rPr>
            </w:pPr>
          </w:p>
          <w:p w14:paraId="1A6DA7B6" w14:textId="77777777" w:rsidR="000E2FAC" w:rsidRPr="00EB01FF" w:rsidRDefault="000E2FAC" w:rsidP="000E2FAC">
            <w:pPr>
              <w:jc w:val="both"/>
              <w:rPr>
                <w:color w:val="000000" w:themeColor="text1"/>
                <w:sz w:val="18"/>
                <w:szCs w:val="18"/>
              </w:rPr>
            </w:pPr>
          </w:p>
          <w:p w14:paraId="6D074F93" w14:textId="77777777" w:rsidR="000E2FAC" w:rsidRPr="00EB01FF" w:rsidRDefault="000E2FAC" w:rsidP="000E2FAC">
            <w:pPr>
              <w:jc w:val="both"/>
              <w:rPr>
                <w:color w:val="000000" w:themeColor="text1"/>
                <w:sz w:val="18"/>
                <w:szCs w:val="18"/>
              </w:rPr>
            </w:pPr>
          </w:p>
          <w:p w14:paraId="3A7CD272" w14:textId="77777777" w:rsidR="000E2FAC" w:rsidRPr="00EB01FF" w:rsidRDefault="000E2FAC" w:rsidP="000E2FAC">
            <w:pPr>
              <w:jc w:val="both"/>
              <w:rPr>
                <w:color w:val="000000" w:themeColor="text1"/>
                <w:sz w:val="18"/>
                <w:szCs w:val="18"/>
              </w:rPr>
            </w:pPr>
          </w:p>
          <w:p w14:paraId="5C50213A" w14:textId="77777777" w:rsidR="000E2FAC" w:rsidRPr="00EB01FF" w:rsidRDefault="000E2FAC" w:rsidP="000E2FAC">
            <w:pPr>
              <w:jc w:val="both"/>
              <w:rPr>
                <w:color w:val="000000" w:themeColor="text1"/>
                <w:sz w:val="18"/>
                <w:szCs w:val="18"/>
              </w:rPr>
            </w:pPr>
          </w:p>
          <w:p w14:paraId="2392CF62" w14:textId="77777777" w:rsidR="000E2FAC" w:rsidRPr="00EB01FF" w:rsidRDefault="000E2FAC" w:rsidP="000E2FAC">
            <w:pPr>
              <w:jc w:val="both"/>
              <w:rPr>
                <w:color w:val="000000" w:themeColor="text1"/>
                <w:sz w:val="18"/>
                <w:szCs w:val="18"/>
              </w:rPr>
            </w:pPr>
          </w:p>
          <w:p w14:paraId="534665A9" w14:textId="77777777" w:rsidR="000E2FAC" w:rsidRPr="00EB01FF" w:rsidRDefault="000E2FAC" w:rsidP="000E2FAC">
            <w:pPr>
              <w:jc w:val="both"/>
              <w:rPr>
                <w:color w:val="000000" w:themeColor="text1"/>
                <w:sz w:val="18"/>
                <w:szCs w:val="18"/>
              </w:rPr>
            </w:pPr>
          </w:p>
          <w:p w14:paraId="6F50DDA0" w14:textId="77777777" w:rsidR="000E2FAC" w:rsidRPr="00EB01FF" w:rsidRDefault="000E2FAC" w:rsidP="000E2FAC">
            <w:pPr>
              <w:jc w:val="both"/>
              <w:rPr>
                <w:color w:val="000000" w:themeColor="text1"/>
                <w:sz w:val="18"/>
                <w:szCs w:val="18"/>
              </w:rPr>
            </w:pPr>
          </w:p>
          <w:p w14:paraId="5E2371C2" w14:textId="77777777" w:rsidR="000E2FAC" w:rsidRPr="00EB01FF" w:rsidRDefault="000E2FAC" w:rsidP="000E2FAC">
            <w:pPr>
              <w:jc w:val="both"/>
              <w:rPr>
                <w:color w:val="000000" w:themeColor="text1"/>
                <w:sz w:val="18"/>
                <w:szCs w:val="18"/>
              </w:rPr>
            </w:pPr>
          </w:p>
          <w:p w14:paraId="08FEE850" w14:textId="77777777" w:rsidR="000E2FAC" w:rsidRPr="00EB01FF" w:rsidRDefault="000E2FAC" w:rsidP="000E2FAC">
            <w:pPr>
              <w:jc w:val="both"/>
              <w:rPr>
                <w:color w:val="000000" w:themeColor="text1"/>
                <w:sz w:val="18"/>
                <w:szCs w:val="18"/>
              </w:rPr>
            </w:pPr>
          </w:p>
          <w:p w14:paraId="6853E8CF" w14:textId="77777777" w:rsidR="000E2FAC" w:rsidRPr="00EB01FF" w:rsidRDefault="000E2FAC" w:rsidP="000E2FAC">
            <w:pPr>
              <w:jc w:val="both"/>
              <w:rPr>
                <w:color w:val="000000" w:themeColor="text1"/>
                <w:sz w:val="18"/>
                <w:szCs w:val="18"/>
              </w:rPr>
            </w:pPr>
          </w:p>
          <w:p w14:paraId="6089FC17" w14:textId="77777777" w:rsidR="000E2FAC" w:rsidRPr="00EB01FF" w:rsidRDefault="000E2FAC" w:rsidP="000E2FAC">
            <w:pPr>
              <w:jc w:val="both"/>
              <w:rPr>
                <w:color w:val="000000" w:themeColor="text1"/>
                <w:sz w:val="18"/>
                <w:szCs w:val="18"/>
              </w:rPr>
            </w:pPr>
          </w:p>
          <w:p w14:paraId="3B5D4986" w14:textId="77777777" w:rsidR="000E2FAC" w:rsidRPr="00EB01FF" w:rsidRDefault="000E2FAC" w:rsidP="000E2FAC">
            <w:pPr>
              <w:jc w:val="both"/>
              <w:rPr>
                <w:color w:val="000000" w:themeColor="text1"/>
                <w:sz w:val="18"/>
                <w:szCs w:val="18"/>
              </w:rPr>
            </w:pPr>
          </w:p>
          <w:p w14:paraId="2E0D9713" w14:textId="77777777" w:rsidR="000E2FAC" w:rsidRPr="00EB01FF" w:rsidRDefault="000E2FAC" w:rsidP="000E2FAC">
            <w:pPr>
              <w:jc w:val="both"/>
              <w:rPr>
                <w:color w:val="000000" w:themeColor="text1"/>
                <w:sz w:val="18"/>
                <w:szCs w:val="18"/>
              </w:rPr>
            </w:pPr>
          </w:p>
          <w:p w14:paraId="48B22887" w14:textId="77777777" w:rsidR="000E2FAC" w:rsidRPr="00EB01FF" w:rsidRDefault="000E2FAC" w:rsidP="000E2FAC">
            <w:pPr>
              <w:jc w:val="both"/>
              <w:rPr>
                <w:color w:val="000000" w:themeColor="text1"/>
                <w:sz w:val="18"/>
                <w:szCs w:val="18"/>
              </w:rPr>
            </w:pPr>
          </w:p>
          <w:p w14:paraId="02F0CA4D" w14:textId="694958DC" w:rsidR="000E2FAC" w:rsidRPr="00EB01FF" w:rsidRDefault="000E2FAC" w:rsidP="000E2FAC">
            <w:pPr>
              <w:jc w:val="both"/>
              <w:rPr>
                <w:color w:val="000000" w:themeColor="text1"/>
                <w:sz w:val="18"/>
                <w:szCs w:val="18"/>
              </w:rPr>
            </w:pPr>
          </w:p>
          <w:p w14:paraId="7A41DF25" w14:textId="77777777" w:rsidR="006E030D" w:rsidRPr="00EB01FF" w:rsidRDefault="006E030D" w:rsidP="006E030D">
            <w:pPr>
              <w:jc w:val="both"/>
              <w:rPr>
                <w:color w:val="000000" w:themeColor="text1"/>
                <w:sz w:val="18"/>
                <w:szCs w:val="18"/>
              </w:rPr>
            </w:pPr>
            <w:r w:rsidRPr="00EB01FF">
              <w:rPr>
                <w:color w:val="000000" w:themeColor="text1"/>
                <w:sz w:val="18"/>
                <w:szCs w:val="18"/>
              </w:rPr>
              <w:t>GP – N</w:t>
            </w:r>
          </w:p>
          <w:p w14:paraId="5E83C01A" w14:textId="77777777" w:rsidR="000E2FAC" w:rsidRPr="00EB01FF" w:rsidRDefault="000E2FAC" w:rsidP="000E2FAC">
            <w:pPr>
              <w:jc w:val="both"/>
              <w:rPr>
                <w:color w:val="000000" w:themeColor="text1"/>
                <w:sz w:val="18"/>
                <w:szCs w:val="18"/>
              </w:rPr>
            </w:pPr>
          </w:p>
          <w:p w14:paraId="528F7927" w14:textId="77777777" w:rsidR="000E2FAC" w:rsidRPr="00EB01FF" w:rsidRDefault="000E2FAC" w:rsidP="000E2FAC">
            <w:pPr>
              <w:jc w:val="both"/>
              <w:rPr>
                <w:color w:val="000000" w:themeColor="text1"/>
                <w:sz w:val="18"/>
                <w:szCs w:val="18"/>
              </w:rPr>
            </w:pPr>
          </w:p>
          <w:p w14:paraId="3F042E83" w14:textId="77777777" w:rsidR="000E2FAC" w:rsidRPr="00EB01FF" w:rsidRDefault="000E2FAC" w:rsidP="000E2FAC">
            <w:pPr>
              <w:jc w:val="both"/>
              <w:rPr>
                <w:color w:val="000000" w:themeColor="text1"/>
                <w:sz w:val="18"/>
                <w:szCs w:val="18"/>
              </w:rPr>
            </w:pPr>
          </w:p>
          <w:p w14:paraId="025664EE" w14:textId="77777777" w:rsidR="000E2FAC" w:rsidRPr="00EB01FF" w:rsidRDefault="000E2FAC" w:rsidP="000E2FAC">
            <w:pPr>
              <w:jc w:val="both"/>
              <w:rPr>
                <w:color w:val="000000" w:themeColor="text1"/>
                <w:sz w:val="18"/>
                <w:szCs w:val="18"/>
              </w:rPr>
            </w:pPr>
          </w:p>
          <w:p w14:paraId="0FB71B2E" w14:textId="77777777" w:rsidR="006E030D" w:rsidRPr="00EB01FF" w:rsidRDefault="006E030D" w:rsidP="006E030D">
            <w:pPr>
              <w:jc w:val="both"/>
              <w:rPr>
                <w:color w:val="000000" w:themeColor="text1"/>
                <w:sz w:val="18"/>
                <w:szCs w:val="18"/>
              </w:rPr>
            </w:pPr>
            <w:r w:rsidRPr="00EB01FF">
              <w:rPr>
                <w:color w:val="000000" w:themeColor="text1"/>
                <w:sz w:val="18"/>
                <w:szCs w:val="18"/>
              </w:rPr>
              <w:t>GP – N</w:t>
            </w:r>
          </w:p>
          <w:p w14:paraId="7B3E1D47" w14:textId="77777777" w:rsidR="000E2FAC" w:rsidRPr="00EB01FF" w:rsidRDefault="000E2FAC" w:rsidP="000E2FAC">
            <w:pPr>
              <w:jc w:val="both"/>
              <w:rPr>
                <w:color w:val="000000" w:themeColor="text1"/>
                <w:sz w:val="18"/>
                <w:szCs w:val="18"/>
              </w:rPr>
            </w:pPr>
          </w:p>
          <w:p w14:paraId="77323F19" w14:textId="77777777" w:rsidR="000E2FAC" w:rsidRPr="00EB01FF" w:rsidRDefault="000E2FAC" w:rsidP="000E2FAC">
            <w:pPr>
              <w:jc w:val="both"/>
              <w:rPr>
                <w:color w:val="000000" w:themeColor="text1"/>
                <w:sz w:val="18"/>
                <w:szCs w:val="18"/>
              </w:rPr>
            </w:pPr>
          </w:p>
          <w:p w14:paraId="4B8493A4" w14:textId="77777777" w:rsidR="000E2FAC" w:rsidRPr="00EB01FF" w:rsidRDefault="000E2FAC" w:rsidP="000E2FAC">
            <w:pPr>
              <w:jc w:val="both"/>
              <w:rPr>
                <w:color w:val="000000" w:themeColor="text1"/>
                <w:sz w:val="18"/>
                <w:szCs w:val="18"/>
              </w:rPr>
            </w:pPr>
          </w:p>
          <w:p w14:paraId="6C7E9653" w14:textId="77777777" w:rsidR="000E2FAC" w:rsidRPr="00EB01FF" w:rsidRDefault="000E2FAC" w:rsidP="000E2FAC">
            <w:pPr>
              <w:jc w:val="both"/>
              <w:rPr>
                <w:color w:val="000000" w:themeColor="text1"/>
                <w:sz w:val="18"/>
                <w:szCs w:val="18"/>
              </w:rPr>
            </w:pPr>
          </w:p>
          <w:p w14:paraId="71D58389" w14:textId="77777777" w:rsidR="000E2FAC" w:rsidRPr="00EB01FF" w:rsidRDefault="000E2FAC" w:rsidP="000E2FAC">
            <w:pPr>
              <w:jc w:val="both"/>
              <w:rPr>
                <w:color w:val="000000" w:themeColor="text1"/>
                <w:sz w:val="18"/>
                <w:szCs w:val="18"/>
              </w:rPr>
            </w:pPr>
          </w:p>
          <w:p w14:paraId="1E25B3D9" w14:textId="77777777" w:rsidR="000E2FAC" w:rsidRPr="00EB01FF" w:rsidRDefault="000E2FAC" w:rsidP="000E2FAC">
            <w:pPr>
              <w:jc w:val="both"/>
              <w:rPr>
                <w:color w:val="000000" w:themeColor="text1"/>
                <w:sz w:val="18"/>
                <w:szCs w:val="18"/>
              </w:rPr>
            </w:pPr>
          </w:p>
          <w:p w14:paraId="7121636B" w14:textId="77777777" w:rsidR="000E2FAC" w:rsidRPr="00EB01FF" w:rsidRDefault="000E2FAC" w:rsidP="000E2FAC">
            <w:pPr>
              <w:jc w:val="both"/>
              <w:rPr>
                <w:color w:val="000000" w:themeColor="text1"/>
                <w:sz w:val="18"/>
                <w:szCs w:val="18"/>
              </w:rPr>
            </w:pPr>
          </w:p>
          <w:p w14:paraId="0B6CA9AF" w14:textId="77777777" w:rsidR="000E2FAC" w:rsidRPr="00EB01FF" w:rsidRDefault="000E2FAC" w:rsidP="000E2FAC">
            <w:pPr>
              <w:jc w:val="both"/>
              <w:rPr>
                <w:color w:val="000000" w:themeColor="text1"/>
                <w:sz w:val="18"/>
                <w:szCs w:val="18"/>
              </w:rPr>
            </w:pPr>
          </w:p>
          <w:p w14:paraId="08DBE00D" w14:textId="77777777" w:rsidR="000E2FAC" w:rsidRPr="00EB01FF" w:rsidRDefault="000E2FAC" w:rsidP="000E2FAC">
            <w:pPr>
              <w:jc w:val="both"/>
              <w:rPr>
                <w:color w:val="000000" w:themeColor="text1"/>
                <w:sz w:val="18"/>
                <w:szCs w:val="18"/>
              </w:rPr>
            </w:pPr>
          </w:p>
          <w:p w14:paraId="25B04900" w14:textId="77777777" w:rsidR="000E2FAC" w:rsidRPr="00EB01FF" w:rsidRDefault="000E2FAC" w:rsidP="000E2FAC">
            <w:pPr>
              <w:jc w:val="both"/>
              <w:rPr>
                <w:color w:val="000000" w:themeColor="text1"/>
                <w:sz w:val="18"/>
                <w:szCs w:val="18"/>
              </w:rPr>
            </w:pPr>
          </w:p>
          <w:p w14:paraId="13933F19" w14:textId="77777777" w:rsidR="000E2FAC" w:rsidRPr="00EB01FF" w:rsidRDefault="000E2FAC" w:rsidP="000E2FAC">
            <w:pPr>
              <w:jc w:val="both"/>
              <w:rPr>
                <w:color w:val="000000" w:themeColor="text1"/>
                <w:sz w:val="18"/>
                <w:szCs w:val="18"/>
              </w:rPr>
            </w:pPr>
          </w:p>
          <w:p w14:paraId="3A3BD95B" w14:textId="77777777" w:rsidR="000E2FAC" w:rsidRPr="00EB01FF" w:rsidRDefault="000E2FAC" w:rsidP="000E2FAC">
            <w:pPr>
              <w:jc w:val="both"/>
              <w:rPr>
                <w:color w:val="000000" w:themeColor="text1"/>
                <w:sz w:val="18"/>
                <w:szCs w:val="18"/>
              </w:rPr>
            </w:pPr>
          </w:p>
          <w:p w14:paraId="1F9B3C33" w14:textId="77777777" w:rsidR="000E2FAC" w:rsidRPr="00EB01FF" w:rsidRDefault="000E2FAC" w:rsidP="000E2FAC">
            <w:pPr>
              <w:jc w:val="both"/>
              <w:rPr>
                <w:color w:val="000000" w:themeColor="text1"/>
                <w:sz w:val="18"/>
                <w:szCs w:val="18"/>
              </w:rPr>
            </w:pPr>
          </w:p>
          <w:p w14:paraId="10CB0B4F" w14:textId="77777777" w:rsidR="000E2FAC" w:rsidRPr="00EB01FF" w:rsidRDefault="000E2FAC" w:rsidP="000E2FAC">
            <w:pPr>
              <w:jc w:val="both"/>
              <w:rPr>
                <w:color w:val="000000" w:themeColor="text1"/>
                <w:sz w:val="18"/>
                <w:szCs w:val="18"/>
              </w:rPr>
            </w:pPr>
          </w:p>
          <w:p w14:paraId="0771A312" w14:textId="77777777" w:rsidR="000E2FAC" w:rsidRPr="00EB01FF" w:rsidRDefault="000E2FAC" w:rsidP="000E2FAC">
            <w:pPr>
              <w:jc w:val="both"/>
              <w:rPr>
                <w:color w:val="000000" w:themeColor="text1"/>
                <w:sz w:val="18"/>
                <w:szCs w:val="18"/>
              </w:rPr>
            </w:pPr>
          </w:p>
          <w:p w14:paraId="35902190" w14:textId="77777777" w:rsidR="000E2FAC" w:rsidRPr="00EB01FF" w:rsidRDefault="000E2FAC" w:rsidP="000E2FAC">
            <w:pPr>
              <w:jc w:val="both"/>
              <w:rPr>
                <w:color w:val="000000" w:themeColor="text1"/>
                <w:sz w:val="18"/>
                <w:szCs w:val="18"/>
              </w:rPr>
            </w:pPr>
          </w:p>
          <w:p w14:paraId="5E717687" w14:textId="77777777" w:rsidR="000E2FAC" w:rsidRPr="00EB01FF" w:rsidRDefault="000E2FAC" w:rsidP="000E2FAC">
            <w:pPr>
              <w:jc w:val="both"/>
              <w:rPr>
                <w:color w:val="000000" w:themeColor="text1"/>
                <w:sz w:val="18"/>
                <w:szCs w:val="18"/>
              </w:rPr>
            </w:pPr>
          </w:p>
          <w:p w14:paraId="78F8C886" w14:textId="77777777" w:rsidR="000E2FAC" w:rsidRPr="00EB01FF" w:rsidRDefault="000E2FAC" w:rsidP="000E2FAC">
            <w:pPr>
              <w:jc w:val="both"/>
              <w:rPr>
                <w:color w:val="000000" w:themeColor="text1"/>
                <w:sz w:val="18"/>
                <w:szCs w:val="18"/>
              </w:rPr>
            </w:pPr>
          </w:p>
          <w:p w14:paraId="491A1416" w14:textId="77777777" w:rsidR="000E2FAC" w:rsidRPr="00EB01FF" w:rsidRDefault="000E2FAC" w:rsidP="000E2FAC">
            <w:pPr>
              <w:jc w:val="both"/>
              <w:rPr>
                <w:color w:val="000000" w:themeColor="text1"/>
                <w:sz w:val="18"/>
                <w:szCs w:val="18"/>
              </w:rPr>
            </w:pPr>
          </w:p>
          <w:p w14:paraId="75FEEDD2" w14:textId="77777777" w:rsidR="000E2FAC" w:rsidRPr="00EB01FF" w:rsidRDefault="000E2FAC" w:rsidP="000E2FAC">
            <w:pPr>
              <w:jc w:val="both"/>
              <w:rPr>
                <w:color w:val="000000" w:themeColor="text1"/>
                <w:sz w:val="18"/>
                <w:szCs w:val="18"/>
              </w:rPr>
            </w:pPr>
          </w:p>
          <w:p w14:paraId="0B9B9292" w14:textId="77777777" w:rsidR="000E2FAC" w:rsidRPr="00EB01FF" w:rsidRDefault="000E2FAC" w:rsidP="000E2FAC">
            <w:pPr>
              <w:jc w:val="both"/>
              <w:rPr>
                <w:color w:val="000000" w:themeColor="text1"/>
                <w:sz w:val="18"/>
                <w:szCs w:val="18"/>
              </w:rPr>
            </w:pPr>
          </w:p>
          <w:p w14:paraId="170A2FD4" w14:textId="77777777" w:rsidR="000E2FAC" w:rsidRPr="00EB01FF" w:rsidRDefault="000E2FAC" w:rsidP="000E2FAC">
            <w:pPr>
              <w:jc w:val="both"/>
              <w:rPr>
                <w:color w:val="000000" w:themeColor="text1"/>
                <w:sz w:val="18"/>
                <w:szCs w:val="18"/>
              </w:rPr>
            </w:pPr>
          </w:p>
          <w:p w14:paraId="038283B1" w14:textId="77777777" w:rsidR="000E2FAC" w:rsidRPr="00EB01FF" w:rsidRDefault="000E2FAC" w:rsidP="000E2FAC">
            <w:pPr>
              <w:jc w:val="both"/>
              <w:rPr>
                <w:color w:val="000000" w:themeColor="text1"/>
                <w:sz w:val="18"/>
                <w:szCs w:val="18"/>
              </w:rPr>
            </w:pPr>
          </w:p>
          <w:p w14:paraId="76D7310A" w14:textId="77777777" w:rsidR="000E2FAC" w:rsidRPr="00EB01FF" w:rsidRDefault="000E2FAC" w:rsidP="000E2FAC">
            <w:pPr>
              <w:jc w:val="both"/>
              <w:rPr>
                <w:color w:val="000000" w:themeColor="text1"/>
                <w:sz w:val="18"/>
                <w:szCs w:val="18"/>
              </w:rPr>
            </w:pPr>
          </w:p>
          <w:p w14:paraId="7E9F2B05" w14:textId="77777777" w:rsidR="000E2FAC" w:rsidRPr="00EB01FF" w:rsidRDefault="000E2FAC" w:rsidP="000E2FAC">
            <w:pPr>
              <w:jc w:val="both"/>
              <w:rPr>
                <w:color w:val="000000" w:themeColor="text1"/>
                <w:sz w:val="18"/>
                <w:szCs w:val="18"/>
              </w:rPr>
            </w:pPr>
          </w:p>
          <w:p w14:paraId="600CAB6C" w14:textId="77777777" w:rsidR="000E2FAC" w:rsidRPr="00EB01FF" w:rsidRDefault="000E2FAC" w:rsidP="000E2FAC">
            <w:pPr>
              <w:jc w:val="both"/>
              <w:rPr>
                <w:color w:val="000000" w:themeColor="text1"/>
                <w:sz w:val="18"/>
                <w:szCs w:val="18"/>
              </w:rPr>
            </w:pPr>
          </w:p>
          <w:p w14:paraId="7896D219" w14:textId="77777777" w:rsidR="000E2FAC" w:rsidRPr="00EB01FF" w:rsidRDefault="000E2FAC" w:rsidP="000E2FAC">
            <w:pPr>
              <w:jc w:val="both"/>
              <w:rPr>
                <w:color w:val="000000" w:themeColor="text1"/>
                <w:sz w:val="18"/>
                <w:szCs w:val="18"/>
              </w:rPr>
            </w:pPr>
          </w:p>
          <w:p w14:paraId="1882B84A" w14:textId="77777777" w:rsidR="000E2FAC" w:rsidRPr="00EB01FF" w:rsidRDefault="000E2FAC" w:rsidP="000E2FAC">
            <w:pPr>
              <w:jc w:val="both"/>
              <w:rPr>
                <w:color w:val="000000" w:themeColor="text1"/>
                <w:sz w:val="18"/>
                <w:szCs w:val="18"/>
              </w:rPr>
            </w:pPr>
          </w:p>
          <w:p w14:paraId="654BB5A0" w14:textId="77777777" w:rsidR="000E2FAC" w:rsidRPr="00EB01FF" w:rsidRDefault="000E2FAC" w:rsidP="000E2FAC">
            <w:pPr>
              <w:jc w:val="both"/>
              <w:rPr>
                <w:color w:val="000000" w:themeColor="text1"/>
                <w:sz w:val="18"/>
                <w:szCs w:val="18"/>
              </w:rPr>
            </w:pPr>
          </w:p>
          <w:p w14:paraId="6556091A" w14:textId="77777777" w:rsidR="000E2FAC" w:rsidRPr="00EB01FF" w:rsidRDefault="000E2FAC" w:rsidP="000E2FAC">
            <w:pPr>
              <w:jc w:val="both"/>
              <w:rPr>
                <w:color w:val="000000" w:themeColor="text1"/>
                <w:sz w:val="18"/>
                <w:szCs w:val="18"/>
              </w:rPr>
            </w:pPr>
          </w:p>
          <w:p w14:paraId="5C74A9FF" w14:textId="77777777" w:rsidR="000E2FAC" w:rsidRPr="00EB01FF" w:rsidRDefault="000E2FAC" w:rsidP="000E2FAC">
            <w:pPr>
              <w:jc w:val="both"/>
              <w:rPr>
                <w:color w:val="000000" w:themeColor="text1"/>
                <w:sz w:val="18"/>
                <w:szCs w:val="18"/>
              </w:rPr>
            </w:pPr>
          </w:p>
          <w:p w14:paraId="7598F4B9" w14:textId="77777777" w:rsidR="000E2FAC" w:rsidRPr="00EB01FF" w:rsidRDefault="000E2FAC" w:rsidP="000E2FAC">
            <w:pPr>
              <w:jc w:val="both"/>
              <w:rPr>
                <w:color w:val="000000" w:themeColor="text1"/>
                <w:sz w:val="18"/>
                <w:szCs w:val="18"/>
              </w:rPr>
            </w:pPr>
          </w:p>
          <w:p w14:paraId="0A04D46E" w14:textId="77777777" w:rsidR="000E2FAC" w:rsidRPr="00EB01FF" w:rsidRDefault="000E2FAC" w:rsidP="000E2FAC">
            <w:pPr>
              <w:jc w:val="both"/>
              <w:rPr>
                <w:color w:val="000000" w:themeColor="text1"/>
                <w:sz w:val="18"/>
                <w:szCs w:val="18"/>
              </w:rPr>
            </w:pPr>
          </w:p>
          <w:p w14:paraId="39E99445" w14:textId="77777777" w:rsidR="000E2FAC" w:rsidRPr="00EB01FF" w:rsidRDefault="000E2FAC" w:rsidP="000E2FAC">
            <w:pPr>
              <w:jc w:val="both"/>
              <w:rPr>
                <w:color w:val="000000" w:themeColor="text1"/>
                <w:sz w:val="18"/>
                <w:szCs w:val="18"/>
              </w:rPr>
            </w:pPr>
          </w:p>
          <w:p w14:paraId="5A6D24B0" w14:textId="77777777" w:rsidR="000E2FAC" w:rsidRPr="00EB01FF" w:rsidRDefault="000E2FAC" w:rsidP="000E2FAC">
            <w:pPr>
              <w:jc w:val="both"/>
              <w:rPr>
                <w:color w:val="000000" w:themeColor="text1"/>
                <w:sz w:val="18"/>
                <w:szCs w:val="18"/>
              </w:rPr>
            </w:pPr>
          </w:p>
          <w:p w14:paraId="1890CC48" w14:textId="77777777" w:rsidR="000E2FAC" w:rsidRPr="00EB01FF" w:rsidRDefault="000E2FAC" w:rsidP="000E2FAC">
            <w:pPr>
              <w:jc w:val="both"/>
              <w:rPr>
                <w:color w:val="000000" w:themeColor="text1"/>
                <w:sz w:val="18"/>
                <w:szCs w:val="18"/>
              </w:rPr>
            </w:pPr>
          </w:p>
          <w:p w14:paraId="4687A75C" w14:textId="722A4627" w:rsidR="00EF27A2" w:rsidRPr="00EB01FF" w:rsidRDefault="00EF27A2" w:rsidP="000E2FAC">
            <w:pPr>
              <w:jc w:val="both"/>
              <w:rPr>
                <w:color w:val="000000" w:themeColor="text1"/>
                <w:sz w:val="18"/>
                <w:szCs w:val="18"/>
              </w:rPr>
            </w:pPr>
          </w:p>
          <w:p w14:paraId="49734874" w14:textId="77777777" w:rsidR="00AF41E1" w:rsidRPr="00EB01FF" w:rsidRDefault="00AF41E1" w:rsidP="000E2FAC">
            <w:pPr>
              <w:jc w:val="both"/>
              <w:rPr>
                <w:color w:val="000000" w:themeColor="text1"/>
                <w:sz w:val="18"/>
                <w:szCs w:val="18"/>
              </w:rPr>
            </w:pPr>
          </w:p>
          <w:p w14:paraId="7C930196" w14:textId="52BD62E4" w:rsidR="000E2FAC" w:rsidRPr="00EB01FF" w:rsidRDefault="000E2FAC" w:rsidP="000E2FAC">
            <w:pPr>
              <w:jc w:val="both"/>
              <w:rPr>
                <w:color w:val="000000" w:themeColor="text1"/>
                <w:sz w:val="18"/>
                <w:szCs w:val="18"/>
              </w:rPr>
            </w:pPr>
            <w:r w:rsidRPr="00EB01FF">
              <w:rPr>
                <w:color w:val="000000" w:themeColor="text1"/>
                <w:sz w:val="18"/>
                <w:szCs w:val="18"/>
              </w:rPr>
              <w:t>GP – N</w:t>
            </w:r>
          </w:p>
          <w:p w14:paraId="23F8E070" w14:textId="77777777" w:rsidR="000E2FAC" w:rsidRPr="00EB01FF" w:rsidRDefault="000E2FAC" w:rsidP="000E2FAC">
            <w:pPr>
              <w:jc w:val="both"/>
              <w:rPr>
                <w:color w:val="000000" w:themeColor="text1"/>
                <w:sz w:val="18"/>
                <w:szCs w:val="18"/>
              </w:rPr>
            </w:pPr>
          </w:p>
          <w:p w14:paraId="7F91CBCC" w14:textId="77777777" w:rsidR="000E2FAC" w:rsidRPr="00EB01FF" w:rsidRDefault="000E2FAC" w:rsidP="000E2FAC">
            <w:pPr>
              <w:jc w:val="both"/>
              <w:rPr>
                <w:color w:val="000000" w:themeColor="text1"/>
                <w:sz w:val="18"/>
                <w:szCs w:val="18"/>
              </w:rPr>
            </w:pPr>
          </w:p>
          <w:p w14:paraId="266D9FDB" w14:textId="77777777" w:rsidR="000E2FAC" w:rsidRPr="00EB01FF" w:rsidRDefault="000E2FAC" w:rsidP="000E2FAC">
            <w:pPr>
              <w:jc w:val="both"/>
              <w:rPr>
                <w:color w:val="000000" w:themeColor="text1"/>
                <w:sz w:val="18"/>
                <w:szCs w:val="18"/>
              </w:rPr>
            </w:pPr>
          </w:p>
          <w:p w14:paraId="3B621314" w14:textId="77777777" w:rsidR="000E2FAC" w:rsidRPr="00EB01FF" w:rsidRDefault="000E2FAC" w:rsidP="000E2FAC">
            <w:pPr>
              <w:jc w:val="both"/>
              <w:rPr>
                <w:color w:val="000000" w:themeColor="text1"/>
                <w:sz w:val="18"/>
                <w:szCs w:val="18"/>
              </w:rPr>
            </w:pPr>
          </w:p>
          <w:p w14:paraId="76442698" w14:textId="77777777" w:rsidR="000E2FAC" w:rsidRPr="00EB01FF" w:rsidRDefault="000E2FAC" w:rsidP="000E2FAC">
            <w:pPr>
              <w:jc w:val="both"/>
              <w:rPr>
                <w:color w:val="000000" w:themeColor="text1"/>
                <w:sz w:val="18"/>
                <w:szCs w:val="18"/>
              </w:rPr>
            </w:pPr>
          </w:p>
          <w:p w14:paraId="3A810C59" w14:textId="77777777" w:rsidR="000E2FAC" w:rsidRPr="00EB01FF" w:rsidRDefault="000E2FAC" w:rsidP="000E2FAC">
            <w:pPr>
              <w:jc w:val="both"/>
              <w:rPr>
                <w:color w:val="000000" w:themeColor="text1"/>
                <w:sz w:val="18"/>
                <w:szCs w:val="18"/>
              </w:rPr>
            </w:pPr>
          </w:p>
          <w:p w14:paraId="365E59E1" w14:textId="77777777" w:rsidR="000E2FAC" w:rsidRPr="00EB01FF" w:rsidRDefault="000E2FAC" w:rsidP="000E2FAC">
            <w:pPr>
              <w:jc w:val="both"/>
              <w:rPr>
                <w:color w:val="000000" w:themeColor="text1"/>
                <w:sz w:val="18"/>
                <w:szCs w:val="18"/>
              </w:rPr>
            </w:pPr>
          </w:p>
          <w:p w14:paraId="07E89C49" w14:textId="77777777" w:rsidR="000E2FAC" w:rsidRPr="00EB01FF" w:rsidRDefault="000E2FAC" w:rsidP="000E2FAC">
            <w:pPr>
              <w:jc w:val="both"/>
              <w:rPr>
                <w:color w:val="000000" w:themeColor="text1"/>
                <w:sz w:val="18"/>
                <w:szCs w:val="18"/>
              </w:rPr>
            </w:pPr>
          </w:p>
          <w:p w14:paraId="5FCBF870" w14:textId="77777777" w:rsidR="000E2FAC" w:rsidRPr="00EB01FF" w:rsidRDefault="000E2FAC" w:rsidP="000E2FAC">
            <w:pPr>
              <w:jc w:val="both"/>
              <w:rPr>
                <w:color w:val="000000" w:themeColor="text1"/>
                <w:sz w:val="18"/>
                <w:szCs w:val="18"/>
              </w:rPr>
            </w:pPr>
          </w:p>
          <w:p w14:paraId="76D2F4AE" w14:textId="77777777" w:rsidR="000E2FAC" w:rsidRPr="00EB01FF" w:rsidRDefault="000E2FAC" w:rsidP="000E2FAC">
            <w:pPr>
              <w:jc w:val="both"/>
              <w:rPr>
                <w:color w:val="000000" w:themeColor="text1"/>
                <w:sz w:val="18"/>
                <w:szCs w:val="18"/>
              </w:rPr>
            </w:pPr>
          </w:p>
          <w:p w14:paraId="5B9507C7" w14:textId="77777777" w:rsidR="000E2FAC" w:rsidRPr="00EB01FF" w:rsidRDefault="000E2FAC" w:rsidP="000E2FAC">
            <w:pPr>
              <w:jc w:val="both"/>
              <w:rPr>
                <w:color w:val="000000" w:themeColor="text1"/>
                <w:sz w:val="18"/>
                <w:szCs w:val="18"/>
              </w:rPr>
            </w:pPr>
          </w:p>
          <w:p w14:paraId="03F64F7A" w14:textId="77777777" w:rsidR="000E2FAC" w:rsidRPr="00EB01FF" w:rsidRDefault="000E2FAC" w:rsidP="000E2FAC">
            <w:pPr>
              <w:jc w:val="both"/>
              <w:rPr>
                <w:color w:val="000000" w:themeColor="text1"/>
                <w:sz w:val="18"/>
                <w:szCs w:val="18"/>
              </w:rPr>
            </w:pPr>
          </w:p>
          <w:p w14:paraId="2C4AE293" w14:textId="77777777" w:rsidR="000E2FAC" w:rsidRPr="00EB01FF" w:rsidRDefault="000E2FAC" w:rsidP="000E2FAC">
            <w:pPr>
              <w:jc w:val="both"/>
              <w:rPr>
                <w:color w:val="000000" w:themeColor="text1"/>
                <w:sz w:val="18"/>
                <w:szCs w:val="18"/>
              </w:rPr>
            </w:pPr>
          </w:p>
          <w:p w14:paraId="652928D4" w14:textId="77777777" w:rsidR="000E2FAC" w:rsidRPr="00EB01FF" w:rsidRDefault="000E2FAC" w:rsidP="000E2FAC">
            <w:pPr>
              <w:jc w:val="both"/>
              <w:rPr>
                <w:color w:val="000000" w:themeColor="text1"/>
                <w:sz w:val="18"/>
                <w:szCs w:val="18"/>
              </w:rPr>
            </w:pPr>
          </w:p>
          <w:p w14:paraId="613AAEA7" w14:textId="77777777" w:rsidR="000E2FAC" w:rsidRPr="00EB01FF" w:rsidRDefault="000E2FAC" w:rsidP="000E2FAC">
            <w:pPr>
              <w:jc w:val="both"/>
              <w:rPr>
                <w:color w:val="000000" w:themeColor="text1"/>
                <w:sz w:val="18"/>
                <w:szCs w:val="18"/>
              </w:rPr>
            </w:pPr>
          </w:p>
          <w:p w14:paraId="620BE7B4" w14:textId="77777777" w:rsidR="000E2FAC" w:rsidRPr="00EB01FF" w:rsidRDefault="000E2FAC" w:rsidP="000E2FAC">
            <w:pPr>
              <w:jc w:val="both"/>
              <w:rPr>
                <w:color w:val="000000" w:themeColor="text1"/>
                <w:sz w:val="18"/>
                <w:szCs w:val="18"/>
              </w:rPr>
            </w:pPr>
          </w:p>
          <w:p w14:paraId="47F7D043" w14:textId="77777777" w:rsidR="000E2FAC" w:rsidRPr="00EB01FF" w:rsidRDefault="000E2FAC" w:rsidP="000E2FAC">
            <w:pPr>
              <w:jc w:val="both"/>
              <w:rPr>
                <w:color w:val="000000" w:themeColor="text1"/>
                <w:sz w:val="18"/>
                <w:szCs w:val="18"/>
              </w:rPr>
            </w:pPr>
          </w:p>
          <w:p w14:paraId="53D2AB70" w14:textId="77777777" w:rsidR="000E2FAC" w:rsidRPr="00EB01FF" w:rsidRDefault="000E2FAC" w:rsidP="000E2FAC">
            <w:pPr>
              <w:jc w:val="both"/>
              <w:rPr>
                <w:color w:val="000000" w:themeColor="text1"/>
                <w:sz w:val="18"/>
                <w:szCs w:val="18"/>
              </w:rPr>
            </w:pPr>
          </w:p>
          <w:p w14:paraId="47F6DAD3" w14:textId="77777777" w:rsidR="000E2FAC" w:rsidRPr="00EB01FF" w:rsidRDefault="000E2FAC" w:rsidP="000E2FAC">
            <w:pPr>
              <w:jc w:val="both"/>
              <w:rPr>
                <w:color w:val="000000" w:themeColor="text1"/>
                <w:sz w:val="18"/>
                <w:szCs w:val="18"/>
              </w:rPr>
            </w:pPr>
          </w:p>
          <w:p w14:paraId="528B8A4F" w14:textId="77777777" w:rsidR="000E2FAC" w:rsidRPr="00EB01FF" w:rsidRDefault="000E2FAC" w:rsidP="000E2FAC">
            <w:pPr>
              <w:jc w:val="both"/>
              <w:rPr>
                <w:color w:val="000000" w:themeColor="text1"/>
                <w:sz w:val="18"/>
                <w:szCs w:val="18"/>
              </w:rPr>
            </w:pPr>
          </w:p>
          <w:p w14:paraId="5E9535C6" w14:textId="77777777" w:rsidR="000E2FAC" w:rsidRPr="00EB01FF" w:rsidRDefault="000E2FAC" w:rsidP="000E2FAC">
            <w:pPr>
              <w:jc w:val="both"/>
              <w:rPr>
                <w:color w:val="000000" w:themeColor="text1"/>
                <w:sz w:val="18"/>
                <w:szCs w:val="18"/>
              </w:rPr>
            </w:pPr>
          </w:p>
          <w:p w14:paraId="74C01BA3" w14:textId="77777777" w:rsidR="000E2FAC" w:rsidRPr="00EB01FF" w:rsidRDefault="000E2FAC" w:rsidP="000E2FAC">
            <w:pPr>
              <w:jc w:val="both"/>
              <w:rPr>
                <w:color w:val="000000" w:themeColor="text1"/>
                <w:sz w:val="18"/>
                <w:szCs w:val="18"/>
              </w:rPr>
            </w:pPr>
          </w:p>
          <w:p w14:paraId="6926443D" w14:textId="77777777" w:rsidR="000E2FAC" w:rsidRPr="00EB01FF" w:rsidRDefault="000E2FAC" w:rsidP="000E2FAC">
            <w:pPr>
              <w:jc w:val="both"/>
              <w:rPr>
                <w:color w:val="000000" w:themeColor="text1"/>
                <w:sz w:val="18"/>
                <w:szCs w:val="18"/>
              </w:rPr>
            </w:pPr>
          </w:p>
          <w:p w14:paraId="62CBDC91" w14:textId="77777777" w:rsidR="000E2FAC" w:rsidRPr="00EB01FF" w:rsidRDefault="000E2FAC" w:rsidP="000E2FAC">
            <w:pPr>
              <w:jc w:val="both"/>
              <w:rPr>
                <w:color w:val="000000" w:themeColor="text1"/>
                <w:sz w:val="18"/>
                <w:szCs w:val="18"/>
              </w:rPr>
            </w:pPr>
          </w:p>
          <w:p w14:paraId="03BF2930" w14:textId="77777777" w:rsidR="000E2FAC" w:rsidRPr="00EB01FF" w:rsidRDefault="000E2FAC" w:rsidP="000E2FAC">
            <w:pPr>
              <w:jc w:val="both"/>
              <w:rPr>
                <w:color w:val="000000" w:themeColor="text1"/>
                <w:sz w:val="18"/>
                <w:szCs w:val="18"/>
              </w:rPr>
            </w:pPr>
          </w:p>
          <w:p w14:paraId="717988FF" w14:textId="77777777" w:rsidR="000E2FAC" w:rsidRPr="00EB01FF" w:rsidRDefault="000E2FAC" w:rsidP="000E2FAC">
            <w:pPr>
              <w:jc w:val="both"/>
              <w:rPr>
                <w:color w:val="000000" w:themeColor="text1"/>
                <w:sz w:val="18"/>
                <w:szCs w:val="18"/>
              </w:rPr>
            </w:pPr>
          </w:p>
          <w:p w14:paraId="59828F91" w14:textId="77777777" w:rsidR="000E2FAC" w:rsidRPr="00EB01FF" w:rsidRDefault="000E2FAC" w:rsidP="000E2FAC">
            <w:pPr>
              <w:jc w:val="both"/>
              <w:rPr>
                <w:color w:val="000000" w:themeColor="text1"/>
                <w:sz w:val="18"/>
                <w:szCs w:val="18"/>
              </w:rPr>
            </w:pPr>
          </w:p>
          <w:p w14:paraId="24A0CAD1" w14:textId="77777777" w:rsidR="000E2FAC" w:rsidRPr="00EB01FF" w:rsidRDefault="000E2FAC" w:rsidP="000E2FAC">
            <w:pPr>
              <w:jc w:val="both"/>
              <w:rPr>
                <w:color w:val="000000" w:themeColor="text1"/>
                <w:sz w:val="18"/>
                <w:szCs w:val="18"/>
              </w:rPr>
            </w:pPr>
          </w:p>
          <w:p w14:paraId="398255CF" w14:textId="77777777" w:rsidR="000E2FAC" w:rsidRPr="00EB01FF" w:rsidRDefault="000E2FAC" w:rsidP="000E2FAC">
            <w:pPr>
              <w:jc w:val="both"/>
              <w:rPr>
                <w:color w:val="000000" w:themeColor="text1"/>
                <w:sz w:val="18"/>
                <w:szCs w:val="18"/>
              </w:rPr>
            </w:pPr>
          </w:p>
          <w:p w14:paraId="26666DC2" w14:textId="77777777" w:rsidR="000E2FAC" w:rsidRPr="00EB01FF" w:rsidRDefault="000E2FAC" w:rsidP="000E2FAC">
            <w:pPr>
              <w:jc w:val="both"/>
              <w:rPr>
                <w:color w:val="000000" w:themeColor="text1"/>
                <w:sz w:val="18"/>
                <w:szCs w:val="18"/>
              </w:rPr>
            </w:pPr>
          </w:p>
          <w:p w14:paraId="62909279" w14:textId="77777777" w:rsidR="000E2FAC" w:rsidRPr="00EB01FF" w:rsidRDefault="000E2FAC" w:rsidP="000E2FAC">
            <w:pPr>
              <w:jc w:val="both"/>
              <w:rPr>
                <w:color w:val="000000" w:themeColor="text1"/>
                <w:sz w:val="18"/>
                <w:szCs w:val="18"/>
              </w:rPr>
            </w:pPr>
          </w:p>
          <w:p w14:paraId="1F9D07DE" w14:textId="77777777" w:rsidR="000E2FAC" w:rsidRPr="00EB01FF" w:rsidRDefault="000E2FAC" w:rsidP="000E2FAC">
            <w:pPr>
              <w:jc w:val="both"/>
              <w:rPr>
                <w:color w:val="000000" w:themeColor="text1"/>
                <w:sz w:val="18"/>
                <w:szCs w:val="18"/>
              </w:rPr>
            </w:pPr>
          </w:p>
          <w:p w14:paraId="05090CFA" w14:textId="77777777" w:rsidR="000E2FAC" w:rsidRPr="00EB01FF" w:rsidRDefault="000E2FAC" w:rsidP="000E2FAC">
            <w:pPr>
              <w:jc w:val="both"/>
              <w:rPr>
                <w:color w:val="000000" w:themeColor="text1"/>
                <w:sz w:val="18"/>
                <w:szCs w:val="18"/>
              </w:rPr>
            </w:pPr>
          </w:p>
          <w:p w14:paraId="4C230773" w14:textId="77777777" w:rsidR="000E2FAC" w:rsidRPr="00EB01FF" w:rsidRDefault="000E2FAC" w:rsidP="000E2FAC">
            <w:pPr>
              <w:jc w:val="both"/>
              <w:rPr>
                <w:color w:val="000000" w:themeColor="text1"/>
                <w:sz w:val="18"/>
                <w:szCs w:val="18"/>
              </w:rPr>
            </w:pPr>
          </w:p>
          <w:p w14:paraId="5A01EB66" w14:textId="77777777" w:rsidR="000E2FAC" w:rsidRPr="00EB01FF" w:rsidRDefault="000E2FAC" w:rsidP="000E2FAC">
            <w:pPr>
              <w:jc w:val="both"/>
              <w:rPr>
                <w:color w:val="000000" w:themeColor="text1"/>
                <w:sz w:val="18"/>
                <w:szCs w:val="18"/>
              </w:rPr>
            </w:pPr>
          </w:p>
          <w:p w14:paraId="0AFF4984" w14:textId="77777777" w:rsidR="000E2FAC" w:rsidRPr="00EB01FF" w:rsidRDefault="000E2FAC" w:rsidP="000E2FAC">
            <w:pPr>
              <w:jc w:val="both"/>
              <w:rPr>
                <w:color w:val="000000" w:themeColor="text1"/>
                <w:sz w:val="18"/>
                <w:szCs w:val="18"/>
              </w:rPr>
            </w:pPr>
          </w:p>
          <w:p w14:paraId="3DEDA375" w14:textId="77777777" w:rsidR="000E2FAC" w:rsidRPr="00EB01FF" w:rsidRDefault="000E2FAC" w:rsidP="000E2FAC">
            <w:pPr>
              <w:jc w:val="both"/>
              <w:rPr>
                <w:color w:val="000000" w:themeColor="text1"/>
                <w:sz w:val="18"/>
                <w:szCs w:val="18"/>
              </w:rPr>
            </w:pPr>
          </w:p>
          <w:p w14:paraId="6D533505" w14:textId="77777777" w:rsidR="000E2FAC" w:rsidRPr="00EB01FF" w:rsidRDefault="000E2FAC" w:rsidP="000E2FAC">
            <w:pPr>
              <w:jc w:val="both"/>
              <w:rPr>
                <w:color w:val="000000" w:themeColor="text1"/>
                <w:sz w:val="18"/>
                <w:szCs w:val="18"/>
              </w:rPr>
            </w:pPr>
          </w:p>
          <w:p w14:paraId="7A70B1F8" w14:textId="77777777" w:rsidR="000E2FAC" w:rsidRPr="00EB01FF" w:rsidRDefault="000E2FAC" w:rsidP="000E2FAC">
            <w:pPr>
              <w:jc w:val="both"/>
              <w:rPr>
                <w:color w:val="000000" w:themeColor="text1"/>
                <w:sz w:val="18"/>
                <w:szCs w:val="18"/>
              </w:rPr>
            </w:pPr>
          </w:p>
          <w:p w14:paraId="403BBFDE" w14:textId="77777777" w:rsidR="000E2FAC" w:rsidRPr="00EB01FF" w:rsidRDefault="000E2FAC" w:rsidP="000E2FAC">
            <w:pPr>
              <w:jc w:val="both"/>
              <w:rPr>
                <w:color w:val="000000" w:themeColor="text1"/>
                <w:sz w:val="18"/>
                <w:szCs w:val="18"/>
              </w:rPr>
            </w:pPr>
          </w:p>
          <w:p w14:paraId="0EC67EBB" w14:textId="77777777" w:rsidR="000E2FAC" w:rsidRPr="00EB01FF" w:rsidRDefault="000E2FAC" w:rsidP="000E2FAC">
            <w:pPr>
              <w:jc w:val="both"/>
              <w:rPr>
                <w:color w:val="000000" w:themeColor="text1"/>
                <w:sz w:val="18"/>
                <w:szCs w:val="18"/>
              </w:rPr>
            </w:pPr>
          </w:p>
          <w:p w14:paraId="4B7FFCD4" w14:textId="77777777" w:rsidR="000E2FAC" w:rsidRPr="00EB01FF" w:rsidRDefault="000E2FAC" w:rsidP="000E2FAC">
            <w:pPr>
              <w:jc w:val="both"/>
              <w:rPr>
                <w:color w:val="000000" w:themeColor="text1"/>
                <w:sz w:val="18"/>
                <w:szCs w:val="18"/>
              </w:rPr>
            </w:pPr>
          </w:p>
          <w:p w14:paraId="1A29EDCD" w14:textId="77777777" w:rsidR="000E2FAC" w:rsidRPr="00EB01FF" w:rsidRDefault="000E2FAC" w:rsidP="000E2FAC">
            <w:pPr>
              <w:jc w:val="both"/>
              <w:rPr>
                <w:color w:val="000000" w:themeColor="text1"/>
                <w:sz w:val="18"/>
                <w:szCs w:val="18"/>
              </w:rPr>
            </w:pPr>
          </w:p>
          <w:p w14:paraId="18A9893E" w14:textId="77777777" w:rsidR="000E2FAC" w:rsidRPr="00EB01FF" w:rsidRDefault="000E2FAC" w:rsidP="000E2FAC">
            <w:pPr>
              <w:jc w:val="both"/>
              <w:rPr>
                <w:color w:val="000000" w:themeColor="text1"/>
                <w:sz w:val="18"/>
                <w:szCs w:val="18"/>
              </w:rPr>
            </w:pPr>
          </w:p>
          <w:p w14:paraId="7B920B83" w14:textId="77777777" w:rsidR="000E2FAC" w:rsidRPr="00EB01FF" w:rsidRDefault="000E2FAC" w:rsidP="000E2FAC">
            <w:pPr>
              <w:jc w:val="both"/>
              <w:rPr>
                <w:color w:val="000000" w:themeColor="text1"/>
                <w:sz w:val="18"/>
                <w:szCs w:val="18"/>
              </w:rPr>
            </w:pPr>
          </w:p>
          <w:p w14:paraId="111C722E" w14:textId="77777777" w:rsidR="000E2FAC" w:rsidRPr="00EB01FF" w:rsidRDefault="000E2FAC" w:rsidP="000E2FAC">
            <w:pPr>
              <w:jc w:val="both"/>
              <w:rPr>
                <w:color w:val="000000" w:themeColor="text1"/>
                <w:sz w:val="18"/>
                <w:szCs w:val="18"/>
              </w:rPr>
            </w:pPr>
          </w:p>
          <w:p w14:paraId="5AAB7815" w14:textId="77777777" w:rsidR="000E2FAC" w:rsidRPr="00EB01FF" w:rsidRDefault="000E2FAC" w:rsidP="000E2FAC">
            <w:pPr>
              <w:jc w:val="both"/>
              <w:rPr>
                <w:color w:val="000000" w:themeColor="text1"/>
                <w:sz w:val="18"/>
                <w:szCs w:val="18"/>
              </w:rPr>
            </w:pPr>
          </w:p>
          <w:p w14:paraId="51BD2A29" w14:textId="77777777" w:rsidR="000E2FAC" w:rsidRPr="00EB01FF" w:rsidRDefault="000E2FAC" w:rsidP="000E2FAC">
            <w:pPr>
              <w:jc w:val="both"/>
              <w:rPr>
                <w:color w:val="000000" w:themeColor="text1"/>
                <w:sz w:val="18"/>
                <w:szCs w:val="18"/>
              </w:rPr>
            </w:pPr>
          </w:p>
          <w:p w14:paraId="75A46EFF" w14:textId="77777777" w:rsidR="000E2FAC" w:rsidRPr="00EB01FF" w:rsidRDefault="000E2FAC" w:rsidP="000E2FAC">
            <w:pPr>
              <w:jc w:val="both"/>
              <w:rPr>
                <w:color w:val="000000" w:themeColor="text1"/>
                <w:sz w:val="18"/>
                <w:szCs w:val="18"/>
              </w:rPr>
            </w:pPr>
          </w:p>
          <w:p w14:paraId="3618D81A" w14:textId="77777777" w:rsidR="000E2FAC" w:rsidRPr="00EB01FF" w:rsidRDefault="000E2FAC" w:rsidP="000E2FAC">
            <w:pPr>
              <w:jc w:val="both"/>
              <w:rPr>
                <w:color w:val="000000" w:themeColor="text1"/>
                <w:sz w:val="18"/>
                <w:szCs w:val="18"/>
              </w:rPr>
            </w:pPr>
          </w:p>
          <w:p w14:paraId="1C1D087C" w14:textId="77777777" w:rsidR="000E2FAC" w:rsidRPr="00EB01FF" w:rsidRDefault="000E2FAC" w:rsidP="000E2FAC">
            <w:pPr>
              <w:jc w:val="both"/>
              <w:rPr>
                <w:color w:val="000000" w:themeColor="text1"/>
                <w:sz w:val="18"/>
                <w:szCs w:val="18"/>
              </w:rPr>
            </w:pPr>
          </w:p>
          <w:p w14:paraId="28B9E800" w14:textId="77777777" w:rsidR="000E2FAC" w:rsidRPr="00EB01FF" w:rsidRDefault="000E2FAC" w:rsidP="000E2FAC">
            <w:pPr>
              <w:jc w:val="both"/>
              <w:rPr>
                <w:color w:val="000000" w:themeColor="text1"/>
                <w:sz w:val="18"/>
                <w:szCs w:val="18"/>
              </w:rPr>
            </w:pPr>
          </w:p>
          <w:p w14:paraId="38C22811" w14:textId="77777777" w:rsidR="000E2FAC" w:rsidRPr="00EB01FF" w:rsidRDefault="000E2FAC" w:rsidP="000E2FAC">
            <w:pPr>
              <w:jc w:val="both"/>
              <w:rPr>
                <w:color w:val="000000" w:themeColor="text1"/>
                <w:sz w:val="18"/>
                <w:szCs w:val="18"/>
              </w:rPr>
            </w:pPr>
          </w:p>
          <w:p w14:paraId="7447E004" w14:textId="7A7EE561" w:rsidR="000E2FAC" w:rsidRPr="00EB01FF" w:rsidRDefault="000E2FAC" w:rsidP="000E2FAC">
            <w:pPr>
              <w:jc w:val="both"/>
              <w:rPr>
                <w:color w:val="000000" w:themeColor="text1"/>
                <w:sz w:val="18"/>
                <w:szCs w:val="18"/>
              </w:rPr>
            </w:pPr>
            <w:r w:rsidRPr="00EB01FF">
              <w:rPr>
                <w:color w:val="000000" w:themeColor="text1"/>
                <w:sz w:val="18"/>
                <w:szCs w:val="18"/>
              </w:rPr>
              <w:t>GP – N</w:t>
            </w:r>
          </w:p>
          <w:p w14:paraId="6C6061B5" w14:textId="77777777" w:rsidR="000E2FAC" w:rsidRPr="00EB01FF" w:rsidRDefault="000E2FAC" w:rsidP="000E2FAC">
            <w:pPr>
              <w:jc w:val="both"/>
              <w:rPr>
                <w:color w:val="000000" w:themeColor="text1"/>
                <w:sz w:val="18"/>
                <w:szCs w:val="18"/>
              </w:rPr>
            </w:pPr>
          </w:p>
          <w:p w14:paraId="27856CF5" w14:textId="77777777" w:rsidR="000E2FAC" w:rsidRPr="00EB01FF" w:rsidRDefault="000E2FAC" w:rsidP="000E2FAC">
            <w:pPr>
              <w:jc w:val="both"/>
              <w:rPr>
                <w:color w:val="000000" w:themeColor="text1"/>
                <w:sz w:val="18"/>
                <w:szCs w:val="18"/>
              </w:rPr>
            </w:pPr>
          </w:p>
          <w:p w14:paraId="1F163F7A" w14:textId="77777777" w:rsidR="000E2FAC" w:rsidRPr="00EB01FF" w:rsidRDefault="000E2FAC" w:rsidP="000E2FAC">
            <w:pPr>
              <w:jc w:val="both"/>
              <w:rPr>
                <w:color w:val="000000" w:themeColor="text1"/>
                <w:sz w:val="18"/>
                <w:szCs w:val="18"/>
              </w:rPr>
            </w:pPr>
          </w:p>
          <w:p w14:paraId="7E99A243" w14:textId="77777777" w:rsidR="000E2FAC" w:rsidRPr="00EB01FF" w:rsidRDefault="000E2FAC" w:rsidP="000E2FAC">
            <w:pPr>
              <w:jc w:val="both"/>
              <w:rPr>
                <w:color w:val="000000" w:themeColor="text1"/>
                <w:sz w:val="18"/>
                <w:szCs w:val="18"/>
              </w:rPr>
            </w:pPr>
          </w:p>
          <w:p w14:paraId="545ACF50" w14:textId="77777777" w:rsidR="000E2FAC" w:rsidRPr="00EB01FF" w:rsidRDefault="000E2FAC" w:rsidP="000E2FAC">
            <w:pPr>
              <w:jc w:val="both"/>
              <w:rPr>
                <w:color w:val="000000" w:themeColor="text1"/>
                <w:sz w:val="18"/>
                <w:szCs w:val="18"/>
              </w:rPr>
            </w:pPr>
          </w:p>
          <w:p w14:paraId="36791890" w14:textId="77777777" w:rsidR="000E2FAC" w:rsidRPr="00EB01FF" w:rsidRDefault="000E2FAC" w:rsidP="000E2FAC">
            <w:pPr>
              <w:jc w:val="both"/>
              <w:rPr>
                <w:color w:val="000000" w:themeColor="text1"/>
                <w:sz w:val="18"/>
                <w:szCs w:val="18"/>
              </w:rPr>
            </w:pPr>
          </w:p>
          <w:p w14:paraId="6447F8C3" w14:textId="4719D3B5" w:rsidR="000E2FAC" w:rsidRPr="00EB01FF" w:rsidRDefault="000E2FAC" w:rsidP="000E2FAC">
            <w:pPr>
              <w:jc w:val="both"/>
              <w:rPr>
                <w:color w:val="000000" w:themeColor="text1"/>
                <w:sz w:val="18"/>
                <w:szCs w:val="18"/>
              </w:rPr>
            </w:pPr>
          </w:p>
          <w:p w14:paraId="44DBAC35" w14:textId="5AB7A847" w:rsidR="006E030D" w:rsidRPr="00EB01FF" w:rsidRDefault="006E030D" w:rsidP="000E2FAC">
            <w:pPr>
              <w:jc w:val="both"/>
              <w:rPr>
                <w:color w:val="000000" w:themeColor="text1"/>
                <w:sz w:val="18"/>
                <w:szCs w:val="18"/>
              </w:rPr>
            </w:pPr>
          </w:p>
          <w:p w14:paraId="52BFA374" w14:textId="3E1F6611" w:rsidR="006E030D" w:rsidRPr="00EB01FF" w:rsidRDefault="006E030D" w:rsidP="000E2FAC">
            <w:pPr>
              <w:jc w:val="both"/>
              <w:rPr>
                <w:color w:val="000000" w:themeColor="text1"/>
                <w:sz w:val="18"/>
                <w:szCs w:val="18"/>
              </w:rPr>
            </w:pPr>
          </w:p>
          <w:p w14:paraId="559B6B19" w14:textId="5C2FFE19" w:rsidR="006E030D" w:rsidRPr="00EB01FF" w:rsidRDefault="006E030D" w:rsidP="000E2FAC">
            <w:pPr>
              <w:jc w:val="both"/>
              <w:rPr>
                <w:color w:val="000000" w:themeColor="text1"/>
                <w:sz w:val="18"/>
                <w:szCs w:val="18"/>
              </w:rPr>
            </w:pPr>
          </w:p>
          <w:p w14:paraId="3833E1D8" w14:textId="3352C9C0" w:rsidR="006E030D" w:rsidRPr="00EB01FF" w:rsidRDefault="006E030D" w:rsidP="000E2FAC">
            <w:pPr>
              <w:jc w:val="both"/>
              <w:rPr>
                <w:color w:val="000000" w:themeColor="text1"/>
                <w:sz w:val="18"/>
                <w:szCs w:val="18"/>
              </w:rPr>
            </w:pPr>
          </w:p>
          <w:p w14:paraId="0A1293BC" w14:textId="392FB44F" w:rsidR="006E030D" w:rsidRPr="00EB01FF" w:rsidRDefault="006E030D" w:rsidP="000E2FAC">
            <w:pPr>
              <w:jc w:val="both"/>
              <w:rPr>
                <w:color w:val="000000" w:themeColor="text1"/>
                <w:sz w:val="18"/>
                <w:szCs w:val="18"/>
              </w:rPr>
            </w:pPr>
          </w:p>
          <w:p w14:paraId="7624FF68" w14:textId="76E8BFD6" w:rsidR="006E030D" w:rsidRPr="00EB01FF" w:rsidRDefault="006E030D" w:rsidP="000E2FAC">
            <w:pPr>
              <w:jc w:val="both"/>
              <w:rPr>
                <w:color w:val="000000" w:themeColor="text1"/>
                <w:sz w:val="18"/>
                <w:szCs w:val="18"/>
              </w:rPr>
            </w:pPr>
          </w:p>
          <w:p w14:paraId="5A1459BF" w14:textId="1F74E517" w:rsidR="006E030D" w:rsidRPr="00EB01FF" w:rsidRDefault="006E030D" w:rsidP="000E2FAC">
            <w:pPr>
              <w:jc w:val="both"/>
              <w:rPr>
                <w:color w:val="000000" w:themeColor="text1"/>
                <w:sz w:val="18"/>
                <w:szCs w:val="18"/>
              </w:rPr>
            </w:pPr>
          </w:p>
          <w:p w14:paraId="628564EA" w14:textId="19CCDF24" w:rsidR="006E030D" w:rsidRPr="00EB01FF" w:rsidRDefault="006E030D" w:rsidP="000E2FAC">
            <w:pPr>
              <w:jc w:val="both"/>
              <w:rPr>
                <w:color w:val="000000" w:themeColor="text1"/>
                <w:sz w:val="18"/>
                <w:szCs w:val="18"/>
              </w:rPr>
            </w:pPr>
          </w:p>
          <w:p w14:paraId="63993973" w14:textId="3B076BD4" w:rsidR="006E030D" w:rsidRPr="00EB01FF" w:rsidRDefault="006E030D" w:rsidP="000E2FAC">
            <w:pPr>
              <w:jc w:val="both"/>
              <w:rPr>
                <w:color w:val="000000" w:themeColor="text1"/>
                <w:sz w:val="18"/>
                <w:szCs w:val="18"/>
              </w:rPr>
            </w:pPr>
          </w:p>
          <w:p w14:paraId="26C07F48" w14:textId="198F152D" w:rsidR="006E030D" w:rsidRPr="00EB01FF" w:rsidRDefault="006E030D" w:rsidP="000E2FAC">
            <w:pPr>
              <w:jc w:val="both"/>
              <w:rPr>
                <w:color w:val="000000" w:themeColor="text1"/>
                <w:sz w:val="18"/>
                <w:szCs w:val="18"/>
              </w:rPr>
            </w:pPr>
          </w:p>
          <w:p w14:paraId="212C27CE" w14:textId="3C387F45" w:rsidR="006E030D" w:rsidRPr="00EB01FF" w:rsidRDefault="006E030D" w:rsidP="000E2FAC">
            <w:pPr>
              <w:jc w:val="both"/>
              <w:rPr>
                <w:color w:val="000000" w:themeColor="text1"/>
                <w:sz w:val="18"/>
                <w:szCs w:val="18"/>
              </w:rPr>
            </w:pPr>
          </w:p>
          <w:p w14:paraId="5E774777" w14:textId="00DDE50D" w:rsidR="006E030D" w:rsidRPr="00EB01FF" w:rsidRDefault="006E030D" w:rsidP="000E2FAC">
            <w:pPr>
              <w:jc w:val="both"/>
              <w:rPr>
                <w:color w:val="000000" w:themeColor="text1"/>
                <w:sz w:val="18"/>
                <w:szCs w:val="18"/>
              </w:rPr>
            </w:pPr>
          </w:p>
          <w:p w14:paraId="5BA8CF8E" w14:textId="7927E8B9" w:rsidR="006E030D" w:rsidRPr="00EB01FF" w:rsidRDefault="006E030D" w:rsidP="000E2FAC">
            <w:pPr>
              <w:jc w:val="both"/>
              <w:rPr>
                <w:color w:val="000000" w:themeColor="text1"/>
                <w:sz w:val="18"/>
                <w:szCs w:val="18"/>
              </w:rPr>
            </w:pPr>
          </w:p>
          <w:p w14:paraId="0B17F3C7" w14:textId="7AB93056" w:rsidR="006E030D" w:rsidRPr="00EB01FF" w:rsidRDefault="006E030D" w:rsidP="000E2FAC">
            <w:pPr>
              <w:jc w:val="both"/>
              <w:rPr>
                <w:color w:val="000000" w:themeColor="text1"/>
                <w:sz w:val="18"/>
                <w:szCs w:val="18"/>
              </w:rPr>
            </w:pPr>
          </w:p>
          <w:p w14:paraId="2D80595E" w14:textId="63E972A7" w:rsidR="006E030D" w:rsidRPr="00EB01FF" w:rsidRDefault="006E030D" w:rsidP="000E2FAC">
            <w:pPr>
              <w:jc w:val="both"/>
              <w:rPr>
                <w:color w:val="000000" w:themeColor="text1"/>
                <w:sz w:val="18"/>
                <w:szCs w:val="18"/>
              </w:rPr>
            </w:pPr>
          </w:p>
          <w:p w14:paraId="0DE05EE4" w14:textId="4620566B" w:rsidR="006E030D" w:rsidRPr="00EB01FF" w:rsidRDefault="006E030D" w:rsidP="000E2FAC">
            <w:pPr>
              <w:jc w:val="both"/>
              <w:rPr>
                <w:color w:val="000000" w:themeColor="text1"/>
                <w:sz w:val="18"/>
                <w:szCs w:val="18"/>
              </w:rPr>
            </w:pPr>
          </w:p>
          <w:p w14:paraId="61A02E92" w14:textId="0DE6C562" w:rsidR="006E030D" w:rsidRPr="00EB01FF" w:rsidRDefault="006E030D" w:rsidP="000E2FAC">
            <w:pPr>
              <w:jc w:val="both"/>
              <w:rPr>
                <w:color w:val="000000" w:themeColor="text1"/>
                <w:sz w:val="18"/>
                <w:szCs w:val="18"/>
              </w:rPr>
            </w:pPr>
          </w:p>
          <w:p w14:paraId="692EF7AC" w14:textId="7B617A67" w:rsidR="006E030D" w:rsidRPr="00EB01FF" w:rsidRDefault="006E030D" w:rsidP="000E2FAC">
            <w:pPr>
              <w:jc w:val="both"/>
              <w:rPr>
                <w:color w:val="000000" w:themeColor="text1"/>
                <w:sz w:val="18"/>
                <w:szCs w:val="18"/>
              </w:rPr>
            </w:pPr>
          </w:p>
          <w:p w14:paraId="65A1C571" w14:textId="1C091DDD" w:rsidR="006E030D" w:rsidRPr="00EB01FF" w:rsidRDefault="006E030D" w:rsidP="000E2FAC">
            <w:pPr>
              <w:jc w:val="both"/>
              <w:rPr>
                <w:color w:val="000000" w:themeColor="text1"/>
                <w:sz w:val="18"/>
                <w:szCs w:val="18"/>
              </w:rPr>
            </w:pPr>
          </w:p>
          <w:p w14:paraId="24CB69D3" w14:textId="1B87DBCB" w:rsidR="006E030D" w:rsidRPr="00EB01FF" w:rsidRDefault="006E030D" w:rsidP="000E2FAC">
            <w:pPr>
              <w:jc w:val="both"/>
              <w:rPr>
                <w:color w:val="000000" w:themeColor="text1"/>
                <w:sz w:val="18"/>
                <w:szCs w:val="18"/>
              </w:rPr>
            </w:pPr>
          </w:p>
          <w:p w14:paraId="4607C90C" w14:textId="5A006627" w:rsidR="006E030D" w:rsidRPr="00EB01FF" w:rsidRDefault="006E030D" w:rsidP="000E2FAC">
            <w:pPr>
              <w:jc w:val="both"/>
              <w:rPr>
                <w:color w:val="000000" w:themeColor="text1"/>
                <w:sz w:val="18"/>
                <w:szCs w:val="18"/>
              </w:rPr>
            </w:pPr>
          </w:p>
          <w:p w14:paraId="5C5BC088" w14:textId="0EB02CAF" w:rsidR="006E030D" w:rsidRPr="00EB01FF" w:rsidRDefault="006E030D" w:rsidP="000E2FAC">
            <w:pPr>
              <w:jc w:val="both"/>
              <w:rPr>
                <w:color w:val="000000" w:themeColor="text1"/>
                <w:sz w:val="18"/>
                <w:szCs w:val="18"/>
              </w:rPr>
            </w:pPr>
          </w:p>
          <w:p w14:paraId="17AEFA36" w14:textId="18EF5660" w:rsidR="006E030D" w:rsidRPr="00EB01FF" w:rsidRDefault="006E030D" w:rsidP="000E2FAC">
            <w:pPr>
              <w:jc w:val="both"/>
              <w:rPr>
                <w:color w:val="000000" w:themeColor="text1"/>
                <w:sz w:val="18"/>
                <w:szCs w:val="18"/>
              </w:rPr>
            </w:pPr>
          </w:p>
          <w:p w14:paraId="30D1691B" w14:textId="4A4D36DF" w:rsidR="006E030D" w:rsidRPr="00EB01FF" w:rsidRDefault="006E030D" w:rsidP="000E2FAC">
            <w:pPr>
              <w:jc w:val="both"/>
              <w:rPr>
                <w:color w:val="000000" w:themeColor="text1"/>
                <w:sz w:val="18"/>
                <w:szCs w:val="18"/>
              </w:rPr>
            </w:pPr>
          </w:p>
          <w:p w14:paraId="0F3EE627" w14:textId="4143CA41" w:rsidR="006E030D" w:rsidRPr="00EB01FF" w:rsidRDefault="006E030D" w:rsidP="000E2FAC">
            <w:pPr>
              <w:jc w:val="both"/>
              <w:rPr>
                <w:color w:val="000000" w:themeColor="text1"/>
                <w:sz w:val="18"/>
                <w:szCs w:val="18"/>
              </w:rPr>
            </w:pPr>
          </w:p>
          <w:p w14:paraId="60B2F481" w14:textId="11338A33" w:rsidR="006E030D" w:rsidRPr="00EB01FF" w:rsidRDefault="006E030D" w:rsidP="000E2FAC">
            <w:pPr>
              <w:jc w:val="both"/>
              <w:rPr>
                <w:color w:val="000000" w:themeColor="text1"/>
                <w:sz w:val="18"/>
                <w:szCs w:val="18"/>
              </w:rPr>
            </w:pPr>
          </w:p>
          <w:p w14:paraId="01498685" w14:textId="3041B34F" w:rsidR="006E030D" w:rsidRPr="00EB01FF" w:rsidRDefault="006E030D" w:rsidP="000E2FAC">
            <w:pPr>
              <w:jc w:val="both"/>
              <w:rPr>
                <w:color w:val="000000" w:themeColor="text1"/>
                <w:sz w:val="18"/>
                <w:szCs w:val="18"/>
              </w:rPr>
            </w:pPr>
          </w:p>
          <w:p w14:paraId="6388AEB2" w14:textId="0DCE06B3" w:rsidR="006E030D" w:rsidRPr="00EB01FF" w:rsidRDefault="006E030D" w:rsidP="000E2FAC">
            <w:pPr>
              <w:jc w:val="both"/>
              <w:rPr>
                <w:color w:val="000000" w:themeColor="text1"/>
                <w:sz w:val="18"/>
                <w:szCs w:val="18"/>
              </w:rPr>
            </w:pPr>
          </w:p>
          <w:p w14:paraId="3EB981BC" w14:textId="77777777" w:rsidR="006E030D" w:rsidRPr="00EB01FF" w:rsidRDefault="006E030D" w:rsidP="006E030D">
            <w:pPr>
              <w:jc w:val="both"/>
              <w:rPr>
                <w:color w:val="000000" w:themeColor="text1"/>
                <w:sz w:val="18"/>
                <w:szCs w:val="18"/>
              </w:rPr>
            </w:pPr>
            <w:r w:rsidRPr="00EB01FF">
              <w:rPr>
                <w:color w:val="000000" w:themeColor="text1"/>
                <w:sz w:val="18"/>
                <w:szCs w:val="18"/>
              </w:rPr>
              <w:t>GP – N</w:t>
            </w:r>
          </w:p>
          <w:p w14:paraId="33E3BB2C" w14:textId="101F987F" w:rsidR="006E030D" w:rsidRPr="00EB01FF" w:rsidRDefault="006E030D" w:rsidP="000E2FAC">
            <w:pPr>
              <w:jc w:val="both"/>
              <w:rPr>
                <w:color w:val="000000" w:themeColor="text1"/>
                <w:sz w:val="18"/>
                <w:szCs w:val="18"/>
              </w:rPr>
            </w:pPr>
          </w:p>
          <w:p w14:paraId="2729F5DD" w14:textId="624AF47B" w:rsidR="006E030D" w:rsidRPr="00EB01FF" w:rsidRDefault="006E030D" w:rsidP="000E2FAC">
            <w:pPr>
              <w:jc w:val="both"/>
              <w:rPr>
                <w:color w:val="000000" w:themeColor="text1"/>
                <w:sz w:val="18"/>
                <w:szCs w:val="18"/>
              </w:rPr>
            </w:pPr>
          </w:p>
          <w:p w14:paraId="1830D2F6" w14:textId="77777777" w:rsidR="006E030D" w:rsidRPr="00EB01FF" w:rsidRDefault="006E030D" w:rsidP="006E030D">
            <w:pPr>
              <w:jc w:val="both"/>
              <w:rPr>
                <w:color w:val="000000" w:themeColor="text1"/>
                <w:sz w:val="18"/>
                <w:szCs w:val="18"/>
              </w:rPr>
            </w:pPr>
            <w:r w:rsidRPr="00EB01FF">
              <w:rPr>
                <w:color w:val="000000" w:themeColor="text1"/>
                <w:sz w:val="18"/>
                <w:szCs w:val="18"/>
              </w:rPr>
              <w:t>GP – N</w:t>
            </w:r>
          </w:p>
          <w:p w14:paraId="70920014" w14:textId="77777777" w:rsidR="006E030D" w:rsidRPr="00EB01FF" w:rsidRDefault="006E030D" w:rsidP="000E2FAC">
            <w:pPr>
              <w:jc w:val="both"/>
              <w:rPr>
                <w:color w:val="000000" w:themeColor="text1"/>
                <w:sz w:val="18"/>
                <w:szCs w:val="18"/>
              </w:rPr>
            </w:pPr>
          </w:p>
          <w:p w14:paraId="57BCCD79" w14:textId="77777777" w:rsidR="000E2FAC" w:rsidRPr="00EB01FF" w:rsidRDefault="000E2FAC" w:rsidP="000E2FAC">
            <w:pPr>
              <w:jc w:val="both"/>
              <w:rPr>
                <w:color w:val="000000" w:themeColor="text1"/>
                <w:sz w:val="18"/>
                <w:szCs w:val="18"/>
              </w:rPr>
            </w:pPr>
          </w:p>
          <w:p w14:paraId="653661EF" w14:textId="77777777" w:rsidR="000E2FAC" w:rsidRPr="00EB01FF" w:rsidRDefault="000E2FAC" w:rsidP="000E2FAC">
            <w:pPr>
              <w:jc w:val="both"/>
              <w:rPr>
                <w:color w:val="000000" w:themeColor="text1"/>
                <w:sz w:val="18"/>
                <w:szCs w:val="18"/>
              </w:rPr>
            </w:pPr>
          </w:p>
          <w:p w14:paraId="07A8CBDB" w14:textId="77777777" w:rsidR="000E2FAC" w:rsidRPr="00EB01FF" w:rsidRDefault="000E2FAC" w:rsidP="000E2FAC">
            <w:pPr>
              <w:jc w:val="both"/>
              <w:rPr>
                <w:color w:val="000000" w:themeColor="text1"/>
                <w:sz w:val="18"/>
                <w:szCs w:val="18"/>
              </w:rPr>
            </w:pPr>
          </w:p>
          <w:p w14:paraId="5EEF7052" w14:textId="5DCFCAED" w:rsidR="000E2FAC" w:rsidRPr="00EB01FF" w:rsidRDefault="000E2FAC" w:rsidP="000E2FAC">
            <w:pPr>
              <w:jc w:val="both"/>
              <w:rPr>
                <w:color w:val="000000" w:themeColor="text1"/>
                <w:sz w:val="18"/>
                <w:szCs w:val="18"/>
              </w:rPr>
            </w:pPr>
          </w:p>
        </w:tc>
        <w:tc>
          <w:tcPr>
            <w:tcW w:w="1232" w:type="dxa"/>
          </w:tcPr>
          <w:p w14:paraId="22B4DE58" w14:textId="77777777" w:rsidR="000E2FAC" w:rsidRPr="00EB01FF" w:rsidRDefault="000E2FAC" w:rsidP="000E2FAC">
            <w:pPr>
              <w:jc w:val="both"/>
              <w:rPr>
                <w:color w:val="000000" w:themeColor="text1"/>
                <w:sz w:val="18"/>
                <w:szCs w:val="18"/>
              </w:rPr>
            </w:pPr>
          </w:p>
        </w:tc>
      </w:tr>
      <w:tr w:rsidR="000E2FAC" w:rsidRPr="00EB01FF" w14:paraId="6E0CC385" w14:textId="77777777" w:rsidTr="00D94832">
        <w:trPr>
          <w:jc w:val="center"/>
        </w:trPr>
        <w:tc>
          <w:tcPr>
            <w:tcW w:w="679" w:type="dxa"/>
          </w:tcPr>
          <w:p w14:paraId="4ADF0055"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lastRenderedPageBreak/>
              <w:t>Č: 1</w:t>
            </w:r>
          </w:p>
          <w:p w14:paraId="681C8C3A"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4</w:t>
            </w:r>
          </w:p>
        </w:tc>
        <w:tc>
          <w:tcPr>
            <w:tcW w:w="505" w:type="dxa"/>
          </w:tcPr>
          <w:p w14:paraId="2A3C749F" w14:textId="77777777" w:rsidR="000E2FAC" w:rsidRPr="00EB01FF" w:rsidRDefault="000E2FAC" w:rsidP="000E2FAC">
            <w:pPr>
              <w:jc w:val="both"/>
              <w:rPr>
                <w:color w:val="000000" w:themeColor="text1"/>
                <w:sz w:val="18"/>
                <w:szCs w:val="18"/>
              </w:rPr>
            </w:pPr>
          </w:p>
        </w:tc>
        <w:tc>
          <w:tcPr>
            <w:tcW w:w="4273" w:type="dxa"/>
          </w:tcPr>
          <w:p w14:paraId="6C52D2A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Vkladá sa tento článok:</w:t>
            </w:r>
          </w:p>
          <w:p w14:paraId="406810C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w:t>
            </w:r>
            <w:r w:rsidRPr="00EB01FF">
              <w:rPr>
                <w:rFonts w:ascii="Times New Roman" w:hAnsi="Times New Roman" w:cs="Times New Roman"/>
                <w:i/>
                <w:iCs/>
                <w:color w:val="000000" w:themeColor="text1"/>
                <w:sz w:val="18"/>
                <w:szCs w:val="18"/>
              </w:rPr>
              <w:t>Článok 7aa</w:t>
            </w:r>
          </w:p>
          <w:p w14:paraId="73599B4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1. Členské štáty, ktoré uplatňovali mýto na svojej základnej </w:t>
            </w:r>
            <w:proofErr w:type="spellStart"/>
            <w:r w:rsidRPr="00EB01FF">
              <w:rPr>
                <w:rFonts w:ascii="Times New Roman" w:hAnsi="Times New Roman" w:cs="Times New Roman"/>
                <w:color w:val="000000" w:themeColor="text1"/>
                <w:sz w:val="18"/>
                <w:szCs w:val="18"/>
              </w:rPr>
              <w:t>transeurópskej</w:t>
            </w:r>
            <w:proofErr w:type="spellEnd"/>
            <w:r w:rsidRPr="00EB01FF">
              <w:rPr>
                <w:rFonts w:ascii="Times New Roman" w:hAnsi="Times New Roman" w:cs="Times New Roman"/>
                <w:color w:val="000000" w:themeColor="text1"/>
                <w:sz w:val="18"/>
                <w:szCs w:val="18"/>
              </w:rPr>
              <w:t xml:space="preserve"> dopravnej sieti alebo na jej časti pred 24. marcom 2022, môžu zaviesť kombinovaný systém spoplatňovania pre všetky ťažké úžitkové vozidlá alebo pre niektoré typy ťažkých úžitkových vozidiel.</w:t>
            </w:r>
          </w:p>
          <w:p w14:paraId="4FA6067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2. V uvedenom kombinovanom systéme spoplatňovania môžu členské štáty bez ohľadu na článok 7 ods. 10 uplatňovať užívateľské poplatky za všetky ťažké úžitkové vozidlá alebo niektoré typy ťažkých úžitkových vozidiel vrátane niektorých hmotnostných kategórií ťažkých úžitkových vozidiel na základnej </w:t>
            </w:r>
            <w:proofErr w:type="spellStart"/>
            <w:r w:rsidRPr="00EB01FF">
              <w:rPr>
                <w:rFonts w:ascii="Times New Roman" w:hAnsi="Times New Roman" w:cs="Times New Roman"/>
                <w:color w:val="000000" w:themeColor="text1"/>
                <w:sz w:val="18"/>
                <w:szCs w:val="18"/>
              </w:rPr>
              <w:t>transeurópskej</w:t>
            </w:r>
            <w:proofErr w:type="spellEnd"/>
            <w:r w:rsidRPr="00EB01FF">
              <w:rPr>
                <w:rFonts w:ascii="Times New Roman" w:hAnsi="Times New Roman" w:cs="Times New Roman"/>
                <w:color w:val="000000" w:themeColor="text1"/>
                <w:sz w:val="18"/>
                <w:szCs w:val="18"/>
              </w:rPr>
              <w:t xml:space="preserve"> dopravnej sieti alebo jej častiach v súlade s článkom 7 ods. 4</w:t>
            </w:r>
          </w:p>
          <w:p w14:paraId="2F522AB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 Užívateľské poplatky uvedené v odseku 2 tohto článku sa diferencujú podľa článku 7ga a emisnej triedy Euro. Členské štáty okrem toho stanovia užívateľské poplatky vrátane administratívnych nákladov za dotknuté kategórie ťažkých úžitkových vozidiel na úrovni, ktorá nepresiahne maximálne sadzby stanovené v prílohe II.</w:t>
            </w:r>
          </w:p>
          <w:p w14:paraId="3EE7F63B" w14:textId="2C7880C1" w:rsidR="000E2FAC" w:rsidRPr="00EB01FF" w:rsidRDefault="000E2FAC" w:rsidP="000E2FAC">
            <w:pPr>
              <w:pStyle w:val="Default"/>
              <w:jc w:val="both"/>
              <w:rPr>
                <w:color w:val="000000" w:themeColor="text1"/>
                <w:sz w:val="18"/>
                <w:szCs w:val="18"/>
              </w:rPr>
            </w:pPr>
            <w:r w:rsidRPr="00EB01FF">
              <w:rPr>
                <w:rFonts w:ascii="Times New Roman" w:hAnsi="Times New Roman" w:cs="Times New Roman"/>
                <w:color w:val="000000" w:themeColor="text1"/>
                <w:sz w:val="18"/>
                <w:szCs w:val="18"/>
              </w:rPr>
              <w:t>4. Členské štáty, ktoré zavedú kombinovaný systém spoplatňovania, vykonajú posúdenie vplyvu alebo analýzu, v ktorých vysvetlia a zdôvodnia jeho zavedenie, ktoré Komisii oznámia aspoň šesť mesiacov vopred.“</w:t>
            </w:r>
          </w:p>
        </w:tc>
        <w:tc>
          <w:tcPr>
            <w:tcW w:w="609" w:type="dxa"/>
          </w:tcPr>
          <w:p w14:paraId="40E1CD34" w14:textId="77777777" w:rsidR="000E2FAC" w:rsidRPr="00EB01FF" w:rsidRDefault="000E2FAC" w:rsidP="000E2FAC">
            <w:pPr>
              <w:jc w:val="center"/>
              <w:rPr>
                <w:color w:val="000000" w:themeColor="text1"/>
                <w:sz w:val="18"/>
                <w:szCs w:val="18"/>
              </w:rPr>
            </w:pPr>
          </w:p>
          <w:p w14:paraId="7DCA3017" w14:textId="77777777" w:rsidR="000E2FAC" w:rsidRPr="00EB01FF" w:rsidRDefault="000E2FAC" w:rsidP="000E2FAC">
            <w:pPr>
              <w:jc w:val="center"/>
              <w:rPr>
                <w:color w:val="000000" w:themeColor="text1"/>
                <w:sz w:val="18"/>
                <w:szCs w:val="18"/>
              </w:rPr>
            </w:pPr>
          </w:p>
          <w:p w14:paraId="63DDFA71" w14:textId="315AA71F" w:rsidR="000E2FAC" w:rsidRPr="00EB01FF" w:rsidRDefault="000E2FAC" w:rsidP="000E2FAC">
            <w:pPr>
              <w:jc w:val="center"/>
              <w:rPr>
                <w:color w:val="000000" w:themeColor="text1"/>
                <w:sz w:val="18"/>
                <w:szCs w:val="18"/>
              </w:rPr>
            </w:pPr>
            <w:r w:rsidRPr="00EB01FF">
              <w:rPr>
                <w:color w:val="000000" w:themeColor="text1"/>
                <w:sz w:val="18"/>
                <w:szCs w:val="18"/>
              </w:rPr>
              <w:t>D</w:t>
            </w:r>
          </w:p>
        </w:tc>
        <w:tc>
          <w:tcPr>
            <w:tcW w:w="930" w:type="dxa"/>
          </w:tcPr>
          <w:p w14:paraId="55DDA60E" w14:textId="77777777" w:rsidR="000E2FAC" w:rsidRPr="00EB01FF" w:rsidRDefault="000E2FAC" w:rsidP="000E2FAC">
            <w:pPr>
              <w:jc w:val="both"/>
              <w:rPr>
                <w:color w:val="000000" w:themeColor="text1"/>
                <w:sz w:val="18"/>
                <w:szCs w:val="18"/>
              </w:rPr>
            </w:pPr>
          </w:p>
        </w:tc>
        <w:tc>
          <w:tcPr>
            <w:tcW w:w="629" w:type="dxa"/>
          </w:tcPr>
          <w:p w14:paraId="33383B3B" w14:textId="77777777" w:rsidR="000E2FAC" w:rsidRPr="00EB01FF" w:rsidRDefault="000E2FAC" w:rsidP="000E2FAC">
            <w:pPr>
              <w:jc w:val="both"/>
              <w:rPr>
                <w:color w:val="000000" w:themeColor="text1"/>
                <w:sz w:val="18"/>
                <w:szCs w:val="18"/>
              </w:rPr>
            </w:pPr>
          </w:p>
        </w:tc>
        <w:tc>
          <w:tcPr>
            <w:tcW w:w="4211" w:type="dxa"/>
          </w:tcPr>
          <w:p w14:paraId="0F451F9A" w14:textId="77777777" w:rsidR="000E2FAC" w:rsidRPr="00EB01FF" w:rsidRDefault="000E2FAC" w:rsidP="000E2FAC">
            <w:pPr>
              <w:shd w:val="clear" w:color="auto" w:fill="FFFFFF"/>
              <w:jc w:val="both"/>
              <w:rPr>
                <w:color w:val="000000" w:themeColor="text1"/>
                <w:sz w:val="18"/>
                <w:szCs w:val="18"/>
              </w:rPr>
            </w:pPr>
          </w:p>
        </w:tc>
        <w:tc>
          <w:tcPr>
            <w:tcW w:w="467" w:type="dxa"/>
          </w:tcPr>
          <w:p w14:paraId="5FF2B30D" w14:textId="77777777" w:rsidR="000E2FAC" w:rsidRPr="00EB01FF" w:rsidRDefault="000E2FAC" w:rsidP="000E2FAC">
            <w:pPr>
              <w:jc w:val="center"/>
              <w:rPr>
                <w:color w:val="000000" w:themeColor="text1"/>
                <w:sz w:val="18"/>
                <w:szCs w:val="18"/>
              </w:rPr>
            </w:pPr>
          </w:p>
          <w:p w14:paraId="27F15217" w14:textId="77777777" w:rsidR="000E2FAC" w:rsidRPr="00EB01FF" w:rsidRDefault="000E2FAC" w:rsidP="000E2FAC">
            <w:pPr>
              <w:jc w:val="center"/>
              <w:rPr>
                <w:color w:val="000000" w:themeColor="text1"/>
                <w:sz w:val="18"/>
                <w:szCs w:val="18"/>
              </w:rPr>
            </w:pPr>
          </w:p>
          <w:p w14:paraId="69DA1043" w14:textId="573BB08F"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4BA3FCB9" w14:textId="77777777" w:rsidR="000E2FAC" w:rsidRPr="00EB01FF" w:rsidRDefault="000E2FAC" w:rsidP="000E2FAC">
            <w:pPr>
              <w:jc w:val="both"/>
              <w:rPr>
                <w:color w:val="000000" w:themeColor="text1"/>
                <w:sz w:val="18"/>
                <w:szCs w:val="18"/>
              </w:rPr>
            </w:pPr>
          </w:p>
          <w:p w14:paraId="4D0EB4EA" w14:textId="77777777" w:rsidR="000E2FAC" w:rsidRPr="00EB01FF" w:rsidRDefault="000E2FAC" w:rsidP="000E2FAC">
            <w:pPr>
              <w:jc w:val="both"/>
              <w:rPr>
                <w:color w:val="000000" w:themeColor="text1"/>
                <w:sz w:val="18"/>
                <w:szCs w:val="18"/>
              </w:rPr>
            </w:pPr>
          </w:p>
          <w:p w14:paraId="6DAED8D1" w14:textId="7CE17BD7" w:rsidR="000E2FAC" w:rsidRPr="00EB01FF" w:rsidRDefault="000E2FAC" w:rsidP="000E2FAC">
            <w:pPr>
              <w:jc w:val="both"/>
              <w:rPr>
                <w:color w:val="000000" w:themeColor="text1"/>
                <w:sz w:val="18"/>
                <w:szCs w:val="18"/>
              </w:rPr>
            </w:pPr>
            <w:r w:rsidRPr="00EB01FF">
              <w:rPr>
                <w:color w:val="000000" w:themeColor="text1"/>
                <w:sz w:val="18"/>
                <w:szCs w:val="18"/>
              </w:rPr>
              <w:t>Kombinovaný systém na Slovensku je bezpredmetný, od 1. 1. 2010 bolo zavedené výkonové mýto pre ťažké úžitkové vozidlá plošne.</w:t>
            </w:r>
          </w:p>
        </w:tc>
        <w:tc>
          <w:tcPr>
            <w:tcW w:w="851" w:type="dxa"/>
          </w:tcPr>
          <w:p w14:paraId="706F3F44" w14:textId="77777777" w:rsidR="000E2FAC" w:rsidRPr="00EB01FF" w:rsidRDefault="000E2FAC" w:rsidP="000E2FAC">
            <w:pPr>
              <w:jc w:val="both"/>
              <w:rPr>
                <w:color w:val="000000" w:themeColor="text1"/>
                <w:sz w:val="18"/>
                <w:szCs w:val="18"/>
              </w:rPr>
            </w:pPr>
          </w:p>
          <w:p w14:paraId="30B2C70A" w14:textId="77777777" w:rsidR="006E030D" w:rsidRPr="00EB01FF" w:rsidRDefault="006E030D" w:rsidP="000E2FAC">
            <w:pPr>
              <w:jc w:val="both"/>
              <w:rPr>
                <w:color w:val="000000" w:themeColor="text1"/>
                <w:sz w:val="18"/>
                <w:szCs w:val="18"/>
              </w:rPr>
            </w:pPr>
          </w:p>
          <w:p w14:paraId="3337AA6D" w14:textId="09690669" w:rsidR="006E030D" w:rsidRPr="00EB01FF" w:rsidRDefault="006E030D" w:rsidP="000E2FAC">
            <w:pPr>
              <w:jc w:val="both"/>
              <w:rPr>
                <w:color w:val="000000" w:themeColor="text1"/>
                <w:sz w:val="18"/>
                <w:szCs w:val="18"/>
              </w:rPr>
            </w:pPr>
            <w:r w:rsidRPr="00EB01FF">
              <w:rPr>
                <w:color w:val="000000" w:themeColor="text1"/>
                <w:sz w:val="18"/>
                <w:szCs w:val="18"/>
              </w:rPr>
              <w:t>GP - N</w:t>
            </w:r>
          </w:p>
          <w:p w14:paraId="67C0BB24" w14:textId="63EDC1FB" w:rsidR="006E030D" w:rsidRPr="00EB01FF" w:rsidRDefault="006E030D" w:rsidP="000E2FAC">
            <w:pPr>
              <w:jc w:val="both"/>
              <w:rPr>
                <w:color w:val="000000" w:themeColor="text1"/>
                <w:sz w:val="18"/>
                <w:szCs w:val="18"/>
              </w:rPr>
            </w:pPr>
          </w:p>
        </w:tc>
        <w:tc>
          <w:tcPr>
            <w:tcW w:w="1232" w:type="dxa"/>
          </w:tcPr>
          <w:p w14:paraId="67D83F99" w14:textId="77777777" w:rsidR="000E2FAC" w:rsidRPr="00EB01FF" w:rsidRDefault="000E2FAC" w:rsidP="000E2FAC">
            <w:pPr>
              <w:jc w:val="both"/>
              <w:rPr>
                <w:color w:val="000000" w:themeColor="text1"/>
                <w:sz w:val="18"/>
                <w:szCs w:val="18"/>
              </w:rPr>
            </w:pPr>
          </w:p>
        </w:tc>
      </w:tr>
      <w:tr w:rsidR="000E2FAC" w:rsidRPr="00EB01FF" w14:paraId="02B072F8" w14:textId="77777777" w:rsidTr="00D94832">
        <w:trPr>
          <w:jc w:val="center"/>
        </w:trPr>
        <w:tc>
          <w:tcPr>
            <w:tcW w:w="679" w:type="dxa"/>
          </w:tcPr>
          <w:p w14:paraId="7AB5B794"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1</w:t>
            </w:r>
          </w:p>
          <w:p w14:paraId="2850A91F"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5</w:t>
            </w:r>
          </w:p>
        </w:tc>
        <w:tc>
          <w:tcPr>
            <w:tcW w:w="505" w:type="dxa"/>
          </w:tcPr>
          <w:p w14:paraId="3974C395" w14:textId="77777777" w:rsidR="000E2FAC" w:rsidRPr="00EB01FF" w:rsidRDefault="000E2FAC" w:rsidP="000E2FAC">
            <w:pPr>
              <w:jc w:val="both"/>
              <w:rPr>
                <w:color w:val="000000" w:themeColor="text1"/>
                <w:sz w:val="18"/>
                <w:szCs w:val="18"/>
              </w:rPr>
            </w:pPr>
          </w:p>
        </w:tc>
        <w:tc>
          <w:tcPr>
            <w:tcW w:w="4273" w:type="dxa"/>
          </w:tcPr>
          <w:p w14:paraId="4F80033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Články 7b a 7c sa nahrádzajú takto:</w:t>
            </w:r>
          </w:p>
          <w:p w14:paraId="7D0952BD"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w:t>
            </w:r>
            <w:r w:rsidRPr="00EB01FF">
              <w:rPr>
                <w:rFonts w:ascii="Times New Roman" w:hAnsi="Times New Roman" w:cs="Times New Roman"/>
                <w:i/>
                <w:iCs/>
                <w:color w:val="000000" w:themeColor="text1"/>
                <w:sz w:val="18"/>
                <w:szCs w:val="18"/>
              </w:rPr>
              <w:t>Článok 7b</w:t>
            </w:r>
          </w:p>
          <w:p w14:paraId="69B8081B" w14:textId="03761BBF"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Poplatok za infraštruktúru za ťažké úžitkové vozidlá vychádza zo zásady náhrady nákladov na infraštruktúru. Vážený priemerný poplatok za infraštruktúru za ťažké úžitkové vozidlá sa vzťahuje na stavebné náklady a náklady na prevádzku, údržbu a rozvoj príslušnej infraštruktúrnej siete. Vážený priemerný poplatok za infraštruktúru môže v závislosti od trhových podmienok zahŕňať aj návratnosť kapitálu a/alebo ziskové rozpätie.</w:t>
            </w:r>
          </w:p>
          <w:p w14:paraId="65132C80" w14:textId="6949B180" w:rsidR="000E2FAC" w:rsidRPr="00EB01FF" w:rsidRDefault="000E2FAC" w:rsidP="000E2FAC">
            <w:pPr>
              <w:pStyle w:val="Default"/>
              <w:jc w:val="both"/>
              <w:rPr>
                <w:rFonts w:ascii="Times New Roman" w:hAnsi="Times New Roman" w:cs="Times New Roman"/>
                <w:color w:val="000000" w:themeColor="text1"/>
                <w:sz w:val="18"/>
                <w:szCs w:val="18"/>
              </w:rPr>
            </w:pPr>
          </w:p>
          <w:p w14:paraId="4B2B64D9" w14:textId="39D5CD15" w:rsidR="000E2FAC" w:rsidRPr="00EB01FF" w:rsidRDefault="000E2FAC" w:rsidP="000E2FAC">
            <w:pPr>
              <w:pStyle w:val="Default"/>
              <w:jc w:val="both"/>
              <w:rPr>
                <w:rFonts w:ascii="Times New Roman" w:hAnsi="Times New Roman" w:cs="Times New Roman"/>
                <w:color w:val="000000" w:themeColor="text1"/>
                <w:sz w:val="18"/>
                <w:szCs w:val="18"/>
              </w:rPr>
            </w:pPr>
          </w:p>
          <w:p w14:paraId="5A297518"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5DE145C2"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538E677E"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73D5210C" w14:textId="2E49C795" w:rsidR="000E2FAC" w:rsidRPr="00EB01FF" w:rsidRDefault="000E2FAC" w:rsidP="000E2FAC">
            <w:pPr>
              <w:pStyle w:val="Default"/>
              <w:jc w:val="both"/>
              <w:rPr>
                <w:rFonts w:ascii="Times New Roman" w:hAnsi="Times New Roman" w:cs="Times New Roman"/>
                <w:color w:val="000000" w:themeColor="text1"/>
                <w:sz w:val="18"/>
                <w:szCs w:val="18"/>
              </w:rPr>
            </w:pPr>
          </w:p>
          <w:p w14:paraId="5F7A5BE5" w14:textId="0704BC3D" w:rsidR="000E2FAC" w:rsidRPr="00EB01FF" w:rsidRDefault="000E2FAC" w:rsidP="000E2FAC">
            <w:pPr>
              <w:pStyle w:val="Default"/>
              <w:jc w:val="both"/>
              <w:rPr>
                <w:rFonts w:ascii="Times New Roman" w:hAnsi="Times New Roman" w:cs="Times New Roman"/>
                <w:color w:val="000000" w:themeColor="text1"/>
                <w:sz w:val="18"/>
                <w:szCs w:val="18"/>
              </w:rPr>
            </w:pPr>
          </w:p>
          <w:p w14:paraId="5BB61E64" w14:textId="32AF8E1C" w:rsidR="000E2FAC" w:rsidRPr="00EB01FF" w:rsidRDefault="000E2FAC" w:rsidP="000E2FAC">
            <w:pPr>
              <w:pStyle w:val="Default"/>
              <w:jc w:val="both"/>
              <w:rPr>
                <w:rFonts w:ascii="Times New Roman" w:hAnsi="Times New Roman" w:cs="Times New Roman"/>
                <w:color w:val="000000" w:themeColor="text1"/>
                <w:sz w:val="18"/>
                <w:szCs w:val="18"/>
              </w:rPr>
            </w:pPr>
          </w:p>
          <w:p w14:paraId="13EB88C3" w14:textId="5A214BBD" w:rsidR="000E2FAC" w:rsidRPr="00EB01FF" w:rsidRDefault="000E2FAC" w:rsidP="000E2FAC">
            <w:pPr>
              <w:pStyle w:val="Default"/>
              <w:jc w:val="both"/>
              <w:rPr>
                <w:rFonts w:ascii="Times New Roman" w:hAnsi="Times New Roman" w:cs="Times New Roman"/>
                <w:color w:val="000000" w:themeColor="text1"/>
                <w:sz w:val="18"/>
                <w:szCs w:val="18"/>
              </w:rPr>
            </w:pPr>
          </w:p>
          <w:p w14:paraId="1C117C8E" w14:textId="150C31AA" w:rsidR="000E2FAC" w:rsidRPr="00EB01FF" w:rsidRDefault="000E2FAC" w:rsidP="000E2FAC">
            <w:pPr>
              <w:pStyle w:val="Default"/>
              <w:jc w:val="both"/>
              <w:rPr>
                <w:rFonts w:ascii="Times New Roman" w:hAnsi="Times New Roman" w:cs="Times New Roman"/>
                <w:color w:val="000000" w:themeColor="text1"/>
                <w:sz w:val="18"/>
                <w:szCs w:val="18"/>
              </w:rPr>
            </w:pPr>
          </w:p>
          <w:p w14:paraId="3F171A58" w14:textId="707EAA9D" w:rsidR="000E2FAC" w:rsidRPr="00EB01FF" w:rsidRDefault="000E2FAC" w:rsidP="000E2FAC">
            <w:pPr>
              <w:pStyle w:val="Default"/>
              <w:jc w:val="both"/>
              <w:rPr>
                <w:rFonts w:ascii="Times New Roman" w:hAnsi="Times New Roman" w:cs="Times New Roman"/>
                <w:color w:val="000000" w:themeColor="text1"/>
                <w:sz w:val="18"/>
                <w:szCs w:val="18"/>
              </w:rPr>
            </w:pPr>
          </w:p>
          <w:p w14:paraId="541BDFEE" w14:textId="4EF24392"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2. Príslušné náklady sa vzťahujú na sieť alebo časť siete, na ktorej sa vyberajú poplatky za infraštruktúru za ťažké úžitkové vozidlá, a na vozidlá, ktoré podliehajú povinnosti platiť uvedené poplatky. Členské štáty môžu rozhodnúť, že sa bude nahrádzať len určité percento týchto nákladov. </w:t>
            </w:r>
          </w:p>
          <w:p w14:paraId="4C6A8B6C"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2E737F88"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1FF06152"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3D24341"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146B04DC"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8A62324"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489F1743"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1A4C307F"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77ED32BA"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1C00B6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i/>
                <w:iCs/>
                <w:color w:val="000000" w:themeColor="text1"/>
                <w:sz w:val="18"/>
                <w:szCs w:val="18"/>
              </w:rPr>
              <w:t>Článok 7c</w:t>
            </w:r>
          </w:p>
          <w:p w14:paraId="1F82FFD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Členské štáty môžu zachovať alebo zaviesť poplatok za externé náklady, ktorý súvisí s nákladmi v dôsledku znečistenia ovzdušia, hluku, emisií CO2 spôsobených premávkou alebo ich ľubovoľnej kombinácie.</w:t>
            </w:r>
          </w:p>
          <w:p w14:paraId="7F9D60CC" w14:textId="440B4A0A"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V prípade uplatňovania poplatku za externé náklady za ťažké úžitkové vozidlá členské štáty tento poplatok diferencujú a stanovia ho podľa minimálnych požiadaviek a metód uvedených v prílohe </w:t>
            </w:r>
            <w:proofErr w:type="spellStart"/>
            <w:r w:rsidRPr="00EB01FF">
              <w:rPr>
                <w:rFonts w:ascii="Times New Roman" w:hAnsi="Times New Roman" w:cs="Times New Roman"/>
                <w:color w:val="000000" w:themeColor="text1"/>
                <w:sz w:val="18"/>
                <w:szCs w:val="18"/>
              </w:rPr>
              <w:t>IIIa</w:t>
            </w:r>
            <w:proofErr w:type="spellEnd"/>
            <w:r w:rsidRPr="00EB01FF">
              <w:rPr>
                <w:rFonts w:ascii="Times New Roman" w:hAnsi="Times New Roman" w:cs="Times New Roman"/>
                <w:color w:val="000000" w:themeColor="text1"/>
                <w:sz w:val="18"/>
                <w:szCs w:val="18"/>
              </w:rPr>
              <w:t xml:space="preserve">, pričom dodržiavajú referenčné hodnoty stanovené v prílohách </w:t>
            </w:r>
            <w:proofErr w:type="spellStart"/>
            <w:r w:rsidRPr="00EB01FF">
              <w:rPr>
                <w:rFonts w:ascii="Times New Roman" w:hAnsi="Times New Roman" w:cs="Times New Roman"/>
                <w:color w:val="000000" w:themeColor="text1"/>
                <w:sz w:val="18"/>
                <w:szCs w:val="18"/>
              </w:rPr>
              <w:t>IIIb</w:t>
            </w:r>
            <w:proofErr w:type="spellEnd"/>
            <w:r w:rsidRPr="00EB01FF">
              <w:rPr>
                <w:rFonts w:ascii="Times New Roman" w:hAnsi="Times New Roman" w:cs="Times New Roman"/>
                <w:color w:val="000000" w:themeColor="text1"/>
                <w:sz w:val="18"/>
                <w:szCs w:val="18"/>
              </w:rPr>
              <w:t xml:space="preserve"> a </w:t>
            </w:r>
            <w:proofErr w:type="spellStart"/>
            <w:r w:rsidRPr="00EB01FF">
              <w:rPr>
                <w:rFonts w:ascii="Times New Roman" w:hAnsi="Times New Roman" w:cs="Times New Roman"/>
                <w:color w:val="000000" w:themeColor="text1"/>
                <w:sz w:val="18"/>
                <w:szCs w:val="18"/>
              </w:rPr>
              <w:t>IIIc</w:t>
            </w:r>
            <w:proofErr w:type="spellEnd"/>
            <w:r w:rsidRPr="00EB01FF">
              <w:rPr>
                <w:rFonts w:ascii="Times New Roman" w:hAnsi="Times New Roman" w:cs="Times New Roman"/>
                <w:color w:val="000000" w:themeColor="text1"/>
                <w:sz w:val="18"/>
                <w:szCs w:val="18"/>
              </w:rPr>
              <w:t>. Členské štáty môžu rozhodnúť, že sa bude nahrádzať len určité percento týchto nákladov.</w:t>
            </w:r>
          </w:p>
          <w:p w14:paraId="00243E2C" w14:textId="0CDE0EAC" w:rsidR="000E2FAC" w:rsidRPr="00EB01FF" w:rsidRDefault="000E2FAC" w:rsidP="000E2FAC">
            <w:pPr>
              <w:pStyle w:val="Default"/>
              <w:jc w:val="both"/>
              <w:rPr>
                <w:rFonts w:ascii="Times New Roman" w:hAnsi="Times New Roman" w:cs="Times New Roman"/>
                <w:color w:val="000000" w:themeColor="text1"/>
                <w:sz w:val="18"/>
                <w:szCs w:val="18"/>
              </w:rPr>
            </w:pPr>
          </w:p>
          <w:p w14:paraId="3DE5A35E" w14:textId="23F70D5D" w:rsidR="000E2FAC" w:rsidRPr="00EB01FF" w:rsidRDefault="000E2FAC" w:rsidP="000E2FAC">
            <w:pPr>
              <w:pStyle w:val="Default"/>
              <w:jc w:val="both"/>
              <w:rPr>
                <w:rFonts w:ascii="Times New Roman" w:hAnsi="Times New Roman" w:cs="Times New Roman"/>
                <w:color w:val="000000" w:themeColor="text1"/>
                <w:sz w:val="18"/>
                <w:szCs w:val="18"/>
              </w:rPr>
            </w:pPr>
          </w:p>
          <w:p w14:paraId="57C87210"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53976AD1" w14:textId="35B16F0C"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 Výšku poplatku za externé náklady stanovuje dotknutý členský štát. Ak členský štát na tento účel určí orgán, uvedený orgán musí byť právne a finančne nezávislý od organizácie, ktorá zodpovedá za riadenie alebo výber časti alebo celého poplatku.</w:t>
            </w:r>
          </w:p>
          <w:p w14:paraId="72FDE56A" w14:textId="6DB21EA8" w:rsidR="000E2FAC" w:rsidRPr="00EB01FF" w:rsidRDefault="000E2FAC" w:rsidP="000E2FAC">
            <w:pPr>
              <w:pStyle w:val="Default"/>
              <w:jc w:val="both"/>
              <w:rPr>
                <w:rFonts w:ascii="Times New Roman" w:hAnsi="Times New Roman" w:cs="Times New Roman"/>
                <w:color w:val="000000" w:themeColor="text1"/>
                <w:sz w:val="18"/>
                <w:szCs w:val="18"/>
              </w:rPr>
            </w:pPr>
          </w:p>
          <w:p w14:paraId="654F1627" w14:textId="54007F3B" w:rsidR="000E2FAC" w:rsidRPr="00EB01FF" w:rsidRDefault="000E2FAC" w:rsidP="000E2FAC">
            <w:pPr>
              <w:pStyle w:val="Default"/>
              <w:jc w:val="both"/>
              <w:rPr>
                <w:rFonts w:ascii="Times New Roman" w:hAnsi="Times New Roman" w:cs="Times New Roman"/>
                <w:color w:val="000000" w:themeColor="text1"/>
                <w:sz w:val="18"/>
                <w:szCs w:val="18"/>
              </w:rPr>
            </w:pPr>
          </w:p>
          <w:p w14:paraId="321DEAAD"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72E9C5BD"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 Členské štáty môžu uplatňovať výnimky, ktoré v prípade historických vozidiel umožnia úpravu poplatkov za externé náklady.“</w:t>
            </w:r>
          </w:p>
        </w:tc>
        <w:tc>
          <w:tcPr>
            <w:tcW w:w="609" w:type="dxa"/>
          </w:tcPr>
          <w:p w14:paraId="0D53E07E" w14:textId="77777777" w:rsidR="000E2FAC" w:rsidRPr="00EB01FF" w:rsidRDefault="000E2FAC" w:rsidP="000E2FAC">
            <w:pPr>
              <w:jc w:val="center"/>
              <w:rPr>
                <w:color w:val="000000" w:themeColor="text1"/>
                <w:sz w:val="18"/>
                <w:szCs w:val="18"/>
              </w:rPr>
            </w:pPr>
          </w:p>
          <w:p w14:paraId="65D80CED" w14:textId="77777777" w:rsidR="000E2FAC" w:rsidRPr="00EB01FF" w:rsidRDefault="000E2FAC" w:rsidP="000E2FAC">
            <w:pPr>
              <w:jc w:val="center"/>
              <w:rPr>
                <w:color w:val="000000" w:themeColor="text1"/>
                <w:sz w:val="18"/>
                <w:szCs w:val="18"/>
              </w:rPr>
            </w:pPr>
          </w:p>
          <w:p w14:paraId="2C74C10E"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161F1194" w14:textId="77777777" w:rsidR="000E2FAC" w:rsidRPr="00EB01FF" w:rsidRDefault="000E2FAC" w:rsidP="000E2FAC">
            <w:pPr>
              <w:jc w:val="center"/>
              <w:rPr>
                <w:color w:val="000000" w:themeColor="text1"/>
                <w:sz w:val="18"/>
                <w:szCs w:val="18"/>
              </w:rPr>
            </w:pPr>
          </w:p>
          <w:p w14:paraId="40F205ED" w14:textId="77777777" w:rsidR="000E2FAC" w:rsidRPr="00EB01FF" w:rsidRDefault="000E2FAC" w:rsidP="000E2FAC">
            <w:pPr>
              <w:jc w:val="center"/>
              <w:rPr>
                <w:color w:val="000000" w:themeColor="text1"/>
                <w:sz w:val="18"/>
                <w:szCs w:val="18"/>
              </w:rPr>
            </w:pPr>
          </w:p>
          <w:p w14:paraId="1FDA208E" w14:textId="77777777" w:rsidR="000E2FAC" w:rsidRPr="00EB01FF" w:rsidRDefault="000E2FAC" w:rsidP="000E2FAC">
            <w:pPr>
              <w:jc w:val="center"/>
              <w:rPr>
                <w:color w:val="000000" w:themeColor="text1"/>
                <w:sz w:val="18"/>
                <w:szCs w:val="18"/>
              </w:rPr>
            </w:pPr>
          </w:p>
          <w:p w14:paraId="0E1F97B1" w14:textId="77777777" w:rsidR="000E2FAC" w:rsidRPr="00EB01FF" w:rsidRDefault="000E2FAC" w:rsidP="000E2FAC">
            <w:pPr>
              <w:jc w:val="center"/>
              <w:rPr>
                <w:color w:val="000000" w:themeColor="text1"/>
                <w:sz w:val="18"/>
                <w:szCs w:val="18"/>
              </w:rPr>
            </w:pPr>
          </w:p>
          <w:p w14:paraId="6D0B2C4D" w14:textId="77777777" w:rsidR="000E2FAC" w:rsidRPr="00EB01FF" w:rsidRDefault="000E2FAC" w:rsidP="000E2FAC">
            <w:pPr>
              <w:jc w:val="center"/>
              <w:rPr>
                <w:color w:val="000000" w:themeColor="text1"/>
                <w:sz w:val="18"/>
                <w:szCs w:val="18"/>
              </w:rPr>
            </w:pPr>
          </w:p>
          <w:p w14:paraId="60AF7F5B" w14:textId="77777777" w:rsidR="000E2FAC" w:rsidRPr="00EB01FF" w:rsidRDefault="000E2FAC" w:rsidP="000E2FAC">
            <w:pPr>
              <w:jc w:val="center"/>
              <w:rPr>
                <w:color w:val="000000" w:themeColor="text1"/>
                <w:sz w:val="18"/>
                <w:szCs w:val="18"/>
              </w:rPr>
            </w:pPr>
          </w:p>
          <w:p w14:paraId="47B5A9CA" w14:textId="77777777" w:rsidR="000E2FAC" w:rsidRPr="00EB01FF" w:rsidRDefault="000E2FAC" w:rsidP="000E2FAC">
            <w:pPr>
              <w:jc w:val="center"/>
              <w:rPr>
                <w:color w:val="000000" w:themeColor="text1"/>
                <w:sz w:val="18"/>
                <w:szCs w:val="18"/>
              </w:rPr>
            </w:pPr>
          </w:p>
          <w:p w14:paraId="1F3F7B28" w14:textId="77777777" w:rsidR="000E2FAC" w:rsidRPr="00EB01FF" w:rsidRDefault="000E2FAC" w:rsidP="000E2FAC">
            <w:pPr>
              <w:jc w:val="center"/>
              <w:rPr>
                <w:color w:val="000000" w:themeColor="text1"/>
                <w:sz w:val="18"/>
                <w:szCs w:val="18"/>
              </w:rPr>
            </w:pPr>
          </w:p>
          <w:p w14:paraId="61648007" w14:textId="77777777" w:rsidR="000E2FAC" w:rsidRPr="00EB01FF" w:rsidRDefault="000E2FAC" w:rsidP="000E2FAC">
            <w:pPr>
              <w:jc w:val="center"/>
              <w:rPr>
                <w:color w:val="000000" w:themeColor="text1"/>
                <w:sz w:val="18"/>
                <w:szCs w:val="18"/>
              </w:rPr>
            </w:pPr>
          </w:p>
          <w:p w14:paraId="679065DB" w14:textId="77777777" w:rsidR="000E2FAC" w:rsidRPr="00EB01FF" w:rsidRDefault="000E2FAC" w:rsidP="000E2FAC">
            <w:pPr>
              <w:jc w:val="center"/>
              <w:rPr>
                <w:color w:val="000000" w:themeColor="text1"/>
                <w:sz w:val="18"/>
                <w:szCs w:val="18"/>
              </w:rPr>
            </w:pPr>
          </w:p>
          <w:p w14:paraId="29A0702E" w14:textId="77777777" w:rsidR="000E2FAC" w:rsidRPr="00EB01FF" w:rsidRDefault="000E2FAC" w:rsidP="000E2FAC">
            <w:pPr>
              <w:jc w:val="center"/>
              <w:rPr>
                <w:color w:val="000000" w:themeColor="text1"/>
                <w:sz w:val="18"/>
                <w:szCs w:val="18"/>
              </w:rPr>
            </w:pPr>
          </w:p>
          <w:p w14:paraId="0AFC6497" w14:textId="77777777" w:rsidR="000E2FAC" w:rsidRPr="00EB01FF" w:rsidRDefault="000E2FAC" w:rsidP="000E2FAC">
            <w:pPr>
              <w:jc w:val="center"/>
              <w:rPr>
                <w:color w:val="000000" w:themeColor="text1"/>
                <w:sz w:val="18"/>
                <w:szCs w:val="18"/>
              </w:rPr>
            </w:pPr>
          </w:p>
          <w:p w14:paraId="0FAB9A19" w14:textId="77777777" w:rsidR="000E2FAC" w:rsidRPr="00EB01FF" w:rsidRDefault="000E2FAC" w:rsidP="000E2FAC">
            <w:pPr>
              <w:jc w:val="center"/>
              <w:rPr>
                <w:color w:val="000000" w:themeColor="text1"/>
                <w:sz w:val="18"/>
                <w:szCs w:val="18"/>
              </w:rPr>
            </w:pPr>
          </w:p>
          <w:p w14:paraId="45436F1F" w14:textId="77777777" w:rsidR="000E2FAC" w:rsidRPr="00EB01FF" w:rsidRDefault="000E2FAC" w:rsidP="000E2FAC">
            <w:pPr>
              <w:jc w:val="center"/>
              <w:rPr>
                <w:color w:val="000000" w:themeColor="text1"/>
                <w:sz w:val="18"/>
                <w:szCs w:val="18"/>
              </w:rPr>
            </w:pPr>
          </w:p>
          <w:p w14:paraId="470AE163" w14:textId="77777777" w:rsidR="000E2FAC" w:rsidRPr="00EB01FF" w:rsidRDefault="000E2FAC" w:rsidP="000E2FAC">
            <w:pPr>
              <w:jc w:val="center"/>
              <w:rPr>
                <w:color w:val="000000" w:themeColor="text1"/>
                <w:sz w:val="18"/>
                <w:szCs w:val="18"/>
              </w:rPr>
            </w:pPr>
          </w:p>
          <w:p w14:paraId="077566BD" w14:textId="77777777" w:rsidR="000E2FAC" w:rsidRPr="00EB01FF" w:rsidRDefault="000E2FAC" w:rsidP="000E2FAC">
            <w:pPr>
              <w:jc w:val="center"/>
              <w:rPr>
                <w:color w:val="000000" w:themeColor="text1"/>
                <w:sz w:val="18"/>
                <w:szCs w:val="18"/>
              </w:rPr>
            </w:pPr>
          </w:p>
          <w:p w14:paraId="3DF316FC" w14:textId="77777777" w:rsidR="000E2FAC" w:rsidRPr="00EB01FF" w:rsidRDefault="000E2FAC" w:rsidP="000E2FAC">
            <w:pPr>
              <w:jc w:val="center"/>
              <w:rPr>
                <w:color w:val="000000" w:themeColor="text1"/>
                <w:sz w:val="18"/>
                <w:szCs w:val="18"/>
              </w:rPr>
            </w:pPr>
          </w:p>
          <w:p w14:paraId="2AEDF157" w14:textId="1C9E82F6" w:rsidR="000E2FAC" w:rsidRPr="00EB01FF" w:rsidRDefault="000E2FAC" w:rsidP="000E2FAC">
            <w:pPr>
              <w:rPr>
                <w:color w:val="000000" w:themeColor="text1"/>
                <w:sz w:val="18"/>
                <w:szCs w:val="18"/>
              </w:rPr>
            </w:pPr>
          </w:p>
          <w:p w14:paraId="4C614101"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4A07921D" w14:textId="77777777" w:rsidR="000E2FAC" w:rsidRPr="00EB01FF" w:rsidRDefault="000E2FAC" w:rsidP="000E2FAC">
            <w:pPr>
              <w:jc w:val="center"/>
              <w:rPr>
                <w:color w:val="000000" w:themeColor="text1"/>
                <w:sz w:val="18"/>
                <w:szCs w:val="18"/>
              </w:rPr>
            </w:pPr>
          </w:p>
          <w:p w14:paraId="1F7D442B" w14:textId="77777777" w:rsidR="000E2FAC" w:rsidRPr="00EB01FF" w:rsidRDefault="000E2FAC" w:rsidP="000E2FAC">
            <w:pPr>
              <w:jc w:val="center"/>
              <w:rPr>
                <w:color w:val="000000" w:themeColor="text1"/>
                <w:sz w:val="18"/>
                <w:szCs w:val="18"/>
              </w:rPr>
            </w:pPr>
          </w:p>
          <w:p w14:paraId="23ACF319" w14:textId="77777777" w:rsidR="000E2FAC" w:rsidRPr="00EB01FF" w:rsidRDefault="000E2FAC" w:rsidP="000E2FAC">
            <w:pPr>
              <w:jc w:val="center"/>
              <w:rPr>
                <w:color w:val="000000" w:themeColor="text1"/>
                <w:sz w:val="18"/>
                <w:szCs w:val="18"/>
              </w:rPr>
            </w:pPr>
          </w:p>
          <w:p w14:paraId="3CF6D8E1" w14:textId="77777777" w:rsidR="000E2FAC" w:rsidRPr="00EB01FF" w:rsidRDefault="000E2FAC" w:rsidP="000E2FAC">
            <w:pPr>
              <w:jc w:val="center"/>
              <w:rPr>
                <w:color w:val="000000" w:themeColor="text1"/>
                <w:sz w:val="18"/>
                <w:szCs w:val="18"/>
              </w:rPr>
            </w:pPr>
          </w:p>
          <w:p w14:paraId="64EAFE90" w14:textId="77777777" w:rsidR="000E2FAC" w:rsidRPr="00EB01FF" w:rsidRDefault="000E2FAC" w:rsidP="000E2FAC">
            <w:pPr>
              <w:jc w:val="center"/>
              <w:rPr>
                <w:color w:val="000000" w:themeColor="text1"/>
                <w:sz w:val="18"/>
                <w:szCs w:val="18"/>
              </w:rPr>
            </w:pPr>
          </w:p>
          <w:p w14:paraId="2634B773" w14:textId="77777777" w:rsidR="000E2FAC" w:rsidRPr="00EB01FF" w:rsidRDefault="000E2FAC" w:rsidP="000E2FAC">
            <w:pPr>
              <w:jc w:val="center"/>
              <w:rPr>
                <w:color w:val="000000" w:themeColor="text1"/>
                <w:sz w:val="18"/>
                <w:szCs w:val="18"/>
              </w:rPr>
            </w:pPr>
          </w:p>
          <w:p w14:paraId="4F6E8826" w14:textId="77777777" w:rsidR="000E2FAC" w:rsidRPr="00EB01FF" w:rsidRDefault="000E2FAC" w:rsidP="000E2FAC">
            <w:pPr>
              <w:jc w:val="center"/>
              <w:rPr>
                <w:color w:val="000000" w:themeColor="text1"/>
                <w:sz w:val="18"/>
                <w:szCs w:val="18"/>
              </w:rPr>
            </w:pPr>
          </w:p>
          <w:p w14:paraId="5E69FDAF" w14:textId="77777777" w:rsidR="000E2FAC" w:rsidRPr="00EB01FF" w:rsidRDefault="000E2FAC" w:rsidP="000E2FAC">
            <w:pPr>
              <w:jc w:val="center"/>
              <w:rPr>
                <w:color w:val="000000" w:themeColor="text1"/>
                <w:sz w:val="18"/>
                <w:szCs w:val="18"/>
              </w:rPr>
            </w:pPr>
          </w:p>
          <w:p w14:paraId="23360149" w14:textId="77777777" w:rsidR="000E2FAC" w:rsidRPr="00EB01FF" w:rsidRDefault="000E2FAC" w:rsidP="000E2FAC">
            <w:pPr>
              <w:jc w:val="center"/>
              <w:rPr>
                <w:color w:val="000000" w:themeColor="text1"/>
                <w:sz w:val="18"/>
                <w:szCs w:val="18"/>
              </w:rPr>
            </w:pPr>
          </w:p>
          <w:p w14:paraId="69DC17C5" w14:textId="59EF3552" w:rsidR="000E2FAC" w:rsidRPr="00EB01FF" w:rsidRDefault="000E2FAC" w:rsidP="000E2FAC">
            <w:pPr>
              <w:jc w:val="center"/>
              <w:rPr>
                <w:color w:val="000000" w:themeColor="text1"/>
                <w:sz w:val="18"/>
                <w:szCs w:val="18"/>
              </w:rPr>
            </w:pPr>
          </w:p>
          <w:p w14:paraId="48DD672D" w14:textId="2C45A0DD" w:rsidR="000E2FAC" w:rsidRPr="00EB01FF" w:rsidRDefault="000E2FAC" w:rsidP="000E2FAC">
            <w:pPr>
              <w:jc w:val="center"/>
              <w:rPr>
                <w:color w:val="000000" w:themeColor="text1"/>
                <w:sz w:val="18"/>
                <w:szCs w:val="18"/>
              </w:rPr>
            </w:pPr>
          </w:p>
          <w:p w14:paraId="06390EFD" w14:textId="0CBB10DC" w:rsidR="000E2FAC" w:rsidRPr="00EB01FF" w:rsidRDefault="000E2FAC" w:rsidP="000E2FAC">
            <w:pPr>
              <w:jc w:val="center"/>
              <w:rPr>
                <w:color w:val="000000" w:themeColor="text1"/>
                <w:sz w:val="18"/>
                <w:szCs w:val="18"/>
              </w:rPr>
            </w:pPr>
          </w:p>
          <w:p w14:paraId="7F828A88" w14:textId="3F5EC3C8" w:rsidR="000E2FAC" w:rsidRPr="00EB01FF" w:rsidRDefault="000E2FAC" w:rsidP="000E2FAC">
            <w:pPr>
              <w:jc w:val="center"/>
              <w:rPr>
                <w:color w:val="000000" w:themeColor="text1"/>
                <w:sz w:val="18"/>
                <w:szCs w:val="18"/>
              </w:rPr>
            </w:pPr>
          </w:p>
          <w:p w14:paraId="3189B82F" w14:textId="066E5D24" w:rsidR="000E2FAC" w:rsidRPr="00EB01FF" w:rsidRDefault="000E2FAC" w:rsidP="000E2FAC">
            <w:pPr>
              <w:jc w:val="center"/>
              <w:rPr>
                <w:color w:val="000000" w:themeColor="text1"/>
                <w:sz w:val="18"/>
                <w:szCs w:val="18"/>
              </w:rPr>
            </w:pPr>
          </w:p>
          <w:p w14:paraId="52F7D14B" w14:textId="77777777" w:rsidR="000E2FAC" w:rsidRPr="00EB01FF" w:rsidRDefault="000E2FAC" w:rsidP="000E2FAC">
            <w:pPr>
              <w:jc w:val="center"/>
              <w:rPr>
                <w:color w:val="000000" w:themeColor="text1"/>
                <w:sz w:val="18"/>
                <w:szCs w:val="18"/>
              </w:rPr>
            </w:pPr>
          </w:p>
          <w:p w14:paraId="3B88E0FE"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0D2C56DB" w14:textId="77777777" w:rsidR="000E2FAC" w:rsidRPr="00EB01FF" w:rsidRDefault="000E2FAC" w:rsidP="000E2FAC">
            <w:pPr>
              <w:jc w:val="center"/>
              <w:rPr>
                <w:color w:val="000000" w:themeColor="text1"/>
                <w:sz w:val="18"/>
                <w:szCs w:val="18"/>
              </w:rPr>
            </w:pPr>
          </w:p>
          <w:p w14:paraId="790CB638" w14:textId="77777777" w:rsidR="000E2FAC" w:rsidRPr="00EB01FF" w:rsidRDefault="000E2FAC" w:rsidP="000E2FAC">
            <w:pPr>
              <w:jc w:val="center"/>
              <w:rPr>
                <w:color w:val="000000" w:themeColor="text1"/>
                <w:sz w:val="18"/>
                <w:szCs w:val="18"/>
              </w:rPr>
            </w:pPr>
          </w:p>
          <w:p w14:paraId="77B7780E" w14:textId="77777777" w:rsidR="000E2FAC" w:rsidRPr="00EB01FF" w:rsidRDefault="000E2FAC" w:rsidP="000E2FAC">
            <w:pPr>
              <w:jc w:val="center"/>
              <w:rPr>
                <w:color w:val="000000" w:themeColor="text1"/>
                <w:sz w:val="18"/>
                <w:szCs w:val="18"/>
              </w:rPr>
            </w:pPr>
          </w:p>
          <w:p w14:paraId="548598B6" w14:textId="35D0C09E" w:rsidR="000E2FAC" w:rsidRPr="00EB01FF" w:rsidRDefault="000E2FAC" w:rsidP="000E2FAC">
            <w:pPr>
              <w:jc w:val="center"/>
              <w:rPr>
                <w:color w:val="000000" w:themeColor="text1"/>
                <w:sz w:val="18"/>
                <w:szCs w:val="18"/>
              </w:rPr>
            </w:pPr>
          </w:p>
          <w:p w14:paraId="247A30FC" w14:textId="3BD7C081" w:rsidR="000E2FAC" w:rsidRPr="00EB01FF" w:rsidRDefault="000E2FAC" w:rsidP="000E2FAC">
            <w:pPr>
              <w:jc w:val="center"/>
              <w:rPr>
                <w:color w:val="000000" w:themeColor="text1"/>
                <w:sz w:val="18"/>
                <w:szCs w:val="18"/>
              </w:rPr>
            </w:pPr>
          </w:p>
          <w:p w14:paraId="5F00E5DC" w14:textId="10BAF5A9" w:rsidR="000E2FAC" w:rsidRPr="00EB01FF" w:rsidRDefault="000E2FAC" w:rsidP="000E2FAC">
            <w:pPr>
              <w:jc w:val="center"/>
              <w:rPr>
                <w:color w:val="000000" w:themeColor="text1"/>
                <w:sz w:val="18"/>
                <w:szCs w:val="18"/>
              </w:rPr>
            </w:pPr>
          </w:p>
          <w:p w14:paraId="6F6F1175" w14:textId="7B87AF9A" w:rsidR="000E2FAC" w:rsidRPr="00EB01FF" w:rsidRDefault="000E2FAC" w:rsidP="000E2FAC">
            <w:pPr>
              <w:jc w:val="center"/>
              <w:rPr>
                <w:color w:val="000000" w:themeColor="text1"/>
                <w:sz w:val="18"/>
                <w:szCs w:val="18"/>
              </w:rPr>
            </w:pPr>
          </w:p>
          <w:p w14:paraId="1F68B3BD" w14:textId="6EFF3612" w:rsidR="000E2FAC" w:rsidRPr="00EB01FF" w:rsidRDefault="000E2FAC" w:rsidP="000E2FAC">
            <w:pPr>
              <w:jc w:val="center"/>
              <w:rPr>
                <w:color w:val="000000" w:themeColor="text1"/>
                <w:sz w:val="18"/>
                <w:szCs w:val="18"/>
              </w:rPr>
            </w:pPr>
          </w:p>
          <w:p w14:paraId="4FCA486C" w14:textId="46B290AE" w:rsidR="000E2FAC" w:rsidRPr="00EB01FF" w:rsidRDefault="000E2FAC" w:rsidP="000E2FAC">
            <w:pPr>
              <w:jc w:val="center"/>
              <w:rPr>
                <w:color w:val="000000" w:themeColor="text1"/>
                <w:sz w:val="18"/>
                <w:szCs w:val="18"/>
              </w:rPr>
            </w:pPr>
          </w:p>
          <w:p w14:paraId="4B652AC4" w14:textId="5BAEEDDD" w:rsidR="000E2FAC" w:rsidRPr="00EB01FF" w:rsidRDefault="000E2FAC" w:rsidP="000E2FAC">
            <w:pPr>
              <w:jc w:val="center"/>
              <w:rPr>
                <w:color w:val="000000" w:themeColor="text1"/>
                <w:sz w:val="18"/>
                <w:szCs w:val="18"/>
              </w:rPr>
            </w:pPr>
          </w:p>
          <w:p w14:paraId="60E82188" w14:textId="77777777" w:rsidR="000E2FAC" w:rsidRPr="00EB01FF" w:rsidRDefault="000E2FAC" w:rsidP="000E2FAC">
            <w:pPr>
              <w:jc w:val="center"/>
              <w:rPr>
                <w:color w:val="000000" w:themeColor="text1"/>
                <w:sz w:val="18"/>
                <w:szCs w:val="18"/>
              </w:rPr>
            </w:pPr>
          </w:p>
          <w:p w14:paraId="091F38B3" w14:textId="1CAA42A3" w:rsidR="000E2FAC" w:rsidRPr="00EB01FF" w:rsidRDefault="000E2FAC" w:rsidP="000E2FAC">
            <w:pPr>
              <w:jc w:val="center"/>
              <w:rPr>
                <w:color w:val="000000" w:themeColor="text1"/>
                <w:sz w:val="18"/>
                <w:szCs w:val="18"/>
              </w:rPr>
            </w:pPr>
          </w:p>
          <w:p w14:paraId="4ACB276E" w14:textId="77777777" w:rsidR="000E2FAC" w:rsidRPr="00EB01FF" w:rsidRDefault="000E2FAC" w:rsidP="000E2FAC">
            <w:pPr>
              <w:jc w:val="center"/>
              <w:rPr>
                <w:color w:val="000000" w:themeColor="text1"/>
                <w:sz w:val="18"/>
                <w:szCs w:val="18"/>
              </w:rPr>
            </w:pPr>
          </w:p>
          <w:p w14:paraId="6678C8D6" w14:textId="713CE70A" w:rsidR="000E2FAC" w:rsidRPr="00EB01FF" w:rsidRDefault="000E2FAC" w:rsidP="000E2FAC">
            <w:pPr>
              <w:jc w:val="center"/>
              <w:rPr>
                <w:color w:val="000000" w:themeColor="text1"/>
                <w:sz w:val="18"/>
                <w:szCs w:val="18"/>
              </w:rPr>
            </w:pPr>
            <w:r w:rsidRPr="00EB01FF">
              <w:rPr>
                <w:color w:val="000000" w:themeColor="text1"/>
                <w:sz w:val="18"/>
                <w:szCs w:val="18"/>
              </w:rPr>
              <w:t>N</w:t>
            </w:r>
          </w:p>
          <w:p w14:paraId="3C4EDF52" w14:textId="4AC43460" w:rsidR="000E2FAC" w:rsidRPr="00EB01FF" w:rsidRDefault="000E2FAC" w:rsidP="000E2FAC">
            <w:pPr>
              <w:jc w:val="center"/>
              <w:rPr>
                <w:color w:val="000000" w:themeColor="text1"/>
                <w:sz w:val="18"/>
                <w:szCs w:val="18"/>
              </w:rPr>
            </w:pPr>
          </w:p>
          <w:p w14:paraId="641A1F4A" w14:textId="6AEB6A0D" w:rsidR="000E2FAC" w:rsidRPr="00EB01FF" w:rsidRDefault="000E2FAC" w:rsidP="000E2FAC">
            <w:pPr>
              <w:jc w:val="center"/>
              <w:rPr>
                <w:color w:val="000000" w:themeColor="text1"/>
                <w:sz w:val="18"/>
                <w:szCs w:val="18"/>
              </w:rPr>
            </w:pPr>
          </w:p>
          <w:p w14:paraId="645070BA" w14:textId="4C1EBC43" w:rsidR="000E2FAC" w:rsidRPr="00EB01FF" w:rsidRDefault="000E2FAC" w:rsidP="000E2FAC">
            <w:pPr>
              <w:jc w:val="center"/>
              <w:rPr>
                <w:color w:val="000000" w:themeColor="text1"/>
                <w:sz w:val="18"/>
                <w:szCs w:val="18"/>
              </w:rPr>
            </w:pPr>
          </w:p>
          <w:p w14:paraId="6A8A1414" w14:textId="7F03142E" w:rsidR="000E2FAC" w:rsidRPr="00EB01FF" w:rsidRDefault="000E2FAC" w:rsidP="000E2FAC">
            <w:pPr>
              <w:rPr>
                <w:color w:val="000000" w:themeColor="text1"/>
                <w:sz w:val="18"/>
                <w:szCs w:val="18"/>
              </w:rPr>
            </w:pPr>
          </w:p>
          <w:p w14:paraId="342A2505" w14:textId="4EA0FFFC" w:rsidR="000E2FAC" w:rsidRPr="00EB01FF" w:rsidRDefault="000E2FAC" w:rsidP="000E2FAC">
            <w:pPr>
              <w:rPr>
                <w:color w:val="000000" w:themeColor="text1"/>
                <w:sz w:val="18"/>
                <w:szCs w:val="18"/>
              </w:rPr>
            </w:pPr>
          </w:p>
          <w:p w14:paraId="11894004" w14:textId="77C98F15" w:rsidR="000E2FAC" w:rsidRPr="00EB01FF" w:rsidRDefault="000E2FAC" w:rsidP="000E2FAC">
            <w:pPr>
              <w:rPr>
                <w:color w:val="000000" w:themeColor="text1"/>
                <w:sz w:val="18"/>
                <w:szCs w:val="18"/>
              </w:rPr>
            </w:pPr>
          </w:p>
          <w:p w14:paraId="0A831FF4" w14:textId="77777777" w:rsidR="000E2FAC" w:rsidRPr="00EB01FF" w:rsidRDefault="000E2FAC" w:rsidP="000E2FAC">
            <w:pPr>
              <w:rPr>
                <w:color w:val="000000" w:themeColor="text1"/>
                <w:sz w:val="18"/>
                <w:szCs w:val="18"/>
              </w:rPr>
            </w:pPr>
          </w:p>
          <w:p w14:paraId="2440600D"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tc>
        <w:tc>
          <w:tcPr>
            <w:tcW w:w="930" w:type="dxa"/>
          </w:tcPr>
          <w:p w14:paraId="54B195B5" w14:textId="77777777" w:rsidR="000E2FAC" w:rsidRPr="00EB01FF" w:rsidRDefault="000E2FAC" w:rsidP="000E2FAC">
            <w:pPr>
              <w:jc w:val="both"/>
              <w:rPr>
                <w:color w:val="000000" w:themeColor="text1"/>
                <w:sz w:val="18"/>
                <w:szCs w:val="18"/>
              </w:rPr>
            </w:pPr>
          </w:p>
          <w:p w14:paraId="3BC9296E" w14:textId="77777777" w:rsidR="000E2FAC" w:rsidRPr="00EB01FF" w:rsidRDefault="000E2FAC" w:rsidP="000E2FAC">
            <w:pPr>
              <w:jc w:val="both"/>
              <w:rPr>
                <w:color w:val="000000" w:themeColor="text1"/>
                <w:sz w:val="18"/>
                <w:szCs w:val="18"/>
              </w:rPr>
            </w:pPr>
          </w:p>
          <w:p w14:paraId="2F473149" w14:textId="03AC4509" w:rsidR="000E2FAC" w:rsidRPr="00EB01FF" w:rsidRDefault="000E2FAC" w:rsidP="000E2FAC">
            <w:pPr>
              <w:jc w:val="center"/>
              <w:rPr>
                <w:color w:val="000000" w:themeColor="text1"/>
                <w:sz w:val="18"/>
                <w:szCs w:val="18"/>
              </w:rPr>
            </w:pPr>
            <w:r w:rsidRPr="00EB01FF">
              <w:rPr>
                <w:color w:val="000000" w:themeColor="text1"/>
                <w:sz w:val="18"/>
                <w:szCs w:val="18"/>
              </w:rPr>
              <w:t>návrh zákona</w:t>
            </w:r>
          </w:p>
          <w:p w14:paraId="593A8C91" w14:textId="77777777" w:rsidR="000E2FAC" w:rsidRPr="00EB01FF" w:rsidRDefault="000E2FAC" w:rsidP="000E2FAC">
            <w:pPr>
              <w:jc w:val="both"/>
              <w:rPr>
                <w:color w:val="000000" w:themeColor="text1"/>
                <w:sz w:val="18"/>
                <w:szCs w:val="18"/>
              </w:rPr>
            </w:pPr>
          </w:p>
          <w:p w14:paraId="362F88B8" w14:textId="77777777" w:rsidR="000E2FAC" w:rsidRPr="00EB01FF" w:rsidRDefault="000E2FAC" w:rsidP="000E2FAC">
            <w:pPr>
              <w:jc w:val="both"/>
              <w:rPr>
                <w:color w:val="000000" w:themeColor="text1"/>
                <w:sz w:val="18"/>
                <w:szCs w:val="18"/>
              </w:rPr>
            </w:pPr>
          </w:p>
          <w:p w14:paraId="589CBFDA" w14:textId="77777777" w:rsidR="000E2FAC" w:rsidRPr="00EB01FF" w:rsidRDefault="000E2FAC" w:rsidP="000E2FAC">
            <w:pPr>
              <w:jc w:val="both"/>
              <w:rPr>
                <w:color w:val="000000" w:themeColor="text1"/>
                <w:sz w:val="18"/>
                <w:szCs w:val="18"/>
              </w:rPr>
            </w:pPr>
          </w:p>
          <w:p w14:paraId="1078F334" w14:textId="77777777" w:rsidR="000E2FAC" w:rsidRPr="00EB01FF" w:rsidRDefault="000E2FAC" w:rsidP="000E2FAC">
            <w:pPr>
              <w:jc w:val="both"/>
              <w:rPr>
                <w:color w:val="000000" w:themeColor="text1"/>
                <w:sz w:val="18"/>
                <w:szCs w:val="18"/>
              </w:rPr>
            </w:pPr>
          </w:p>
          <w:p w14:paraId="0B16BFAD" w14:textId="77777777" w:rsidR="000E2FAC" w:rsidRPr="00EB01FF" w:rsidRDefault="000E2FAC" w:rsidP="000E2FAC">
            <w:pPr>
              <w:jc w:val="both"/>
              <w:rPr>
                <w:color w:val="000000" w:themeColor="text1"/>
                <w:sz w:val="18"/>
                <w:szCs w:val="18"/>
              </w:rPr>
            </w:pPr>
          </w:p>
          <w:p w14:paraId="02C402A7" w14:textId="77777777" w:rsidR="000E2FAC" w:rsidRPr="00EB01FF" w:rsidRDefault="000E2FAC" w:rsidP="000E2FAC">
            <w:pPr>
              <w:jc w:val="both"/>
              <w:rPr>
                <w:color w:val="000000" w:themeColor="text1"/>
                <w:sz w:val="18"/>
                <w:szCs w:val="18"/>
              </w:rPr>
            </w:pPr>
          </w:p>
          <w:p w14:paraId="34A679FD" w14:textId="77777777" w:rsidR="000E2FAC" w:rsidRPr="00EB01FF" w:rsidRDefault="000E2FAC" w:rsidP="000E2FAC">
            <w:pPr>
              <w:jc w:val="both"/>
              <w:rPr>
                <w:color w:val="000000" w:themeColor="text1"/>
                <w:sz w:val="18"/>
                <w:szCs w:val="18"/>
              </w:rPr>
            </w:pPr>
          </w:p>
          <w:p w14:paraId="71A2B707" w14:textId="77777777" w:rsidR="000E2FAC" w:rsidRPr="00EB01FF" w:rsidRDefault="000E2FAC" w:rsidP="000E2FAC">
            <w:pPr>
              <w:jc w:val="both"/>
              <w:rPr>
                <w:color w:val="000000" w:themeColor="text1"/>
                <w:sz w:val="18"/>
                <w:szCs w:val="18"/>
              </w:rPr>
            </w:pPr>
          </w:p>
          <w:p w14:paraId="61598A59" w14:textId="77777777" w:rsidR="000E2FAC" w:rsidRPr="00EB01FF" w:rsidRDefault="000E2FAC" w:rsidP="000E2FAC">
            <w:pPr>
              <w:jc w:val="center"/>
              <w:rPr>
                <w:color w:val="000000" w:themeColor="text1"/>
                <w:sz w:val="18"/>
                <w:szCs w:val="18"/>
              </w:rPr>
            </w:pPr>
          </w:p>
          <w:p w14:paraId="504A4352" w14:textId="77777777" w:rsidR="000E2FAC" w:rsidRPr="00EB01FF" w:rsidRDefault="000E2FAC" w:rsidP="000E2FAC">
            <w:pPr>
              <w:jc w:val="center"/>
              <w:rPr>
                <w:color w:val="000000" w:themeColor="text1"/>
                <w:sz w:val="18"/>
                <w:szCs w:val="18"/>
              </w:rPr>
            </w:pPr>
          </w:p>
          <w:p w14:paraId="5D53BACC" w14:textId="0831C50E" w:rsidR="000E2FAC" w:rsidRPr="00EB01FF" w:rsidRDefault="000E2FAC" w:rsidP="000E2FAC">
            <w:pPr>
              <w:rPr>
                <w:color w:val="000000" w:themeColor="text1"/>
                <w:sz w:val="18"/>
                <w:szCs w:val="18"/>
              </w:rPr>
            </w:pPr>
          </w:p>
          <w:p w14:paraId="3AEF0209" w14:textId="2815E1E1"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77FA9432" w14:textId="3D3300AD" w:rsidR="000E2FAC" w:rsidRPr="00EB01FF" w:rsidRDefault="000E2FAC" w:rsidP="000E2FAC">
            <w:pPr>
              <w:rPr>
                <w:color w:val="000000" w:themeColor="text1"/>
                <w:sz w:val="18"/>
                <w:szCs w:val="18"/>
              </w:rPr>
            </w:pPr>
          </w:p>
          <w:p w14:paraId="68ADB48D" w14:textId="5C34BE63" w:rsidR="000E2FAC" w:rsidRPr="00EB01FF" w:rsidRDefault="000E2FAC" w:rsidP="000E2FAC">
            <w:pPr>
              <w:rPr>
                <w:color w:val="000000" w:themeColor="text1"/>
                <w:sz w:val="18"/>
                <w:szCs w:val="18"/>
              </w:rPr>
            </w:pPr>
          </w:p>
          <w:p w14:paraId="6E78B4FA" w14:textId="77777777" w:rsidR="000E2FAC" w:rsidRPr="00EB01FF" w:rsidRDefault="000E2FAC" w:rsidP="000E2FAC">
            <w:pPr>
              <w:rPr>
                <w:color w:val="000000" w:themeColor="text1"/>
                <w:sz w:val="18"/>
                <w:szCs w:val="18"/>
              </w:rPr>
            </w:pPr>
          </w:p>
          <w:p w14:paraId="655A3DFB" w14:textId="6A6546F5" w:rsidR="000E2FAC" w:rsidRPr="00EB01FF" w:rsidRDefault="000E2FAC" w:rsidP="000E2FAC">
            <w:pPr>
              <w:rPr>
                <w:color w:val="000000" w:themeColor="text1"/>
                <w:sz w:val="18"/>
                <w:szCs w:val="18"/>
              </w:rPr>
            </w:pPr>
          </w:p>
          <w:p w14:paraId="0A546967" w14:textId="25AA09D5" w:rsidR="000E2FAC" w:rsidRPr="00EB01FF" w:rsidRDefault="000E2FAC" w:rsidP="000E2FAC">
            <w:pPr>
              <w:jc w:val="center"/>
              <w:rPr>
                <w:color w:val="000000" w:themeColor="text1"/>
                <w:sz w:val="18"/>
                <w:szCs w:val="18"/>
              </w:rPr>
            </w:pPr>
            <w:r w:rsidRPr="00EB01FF">
              <w:rPr>
                <w:color w:val="000000" w:themeColor="text1"/>
                <w:sz w:val="18"/>
                <w:szCs w:val="18"/>
              </w:rPr>
              <w:t>zákon č. 474/2013 Z. z.</w:t>
            </w:r>
          </w:p>
          <w:p w14:paraId="635C5095" w14:textId="77777777" w:rsidR="000E2FAC" w:rsidRPr="00EB01FF" w:rsidRDefault="000E2FAC" w:rsidP="000E2FAC">
            <w:pPr>
              <w:jc w:val="both"/>
              <w:rPr>
                <w:color w:val="000000" w:themeColor="text1"/>
                <w:sz w:val="18"/>
                <w:szCs w:val="18"/>
              </w:rPr>
            </w:pPr>
          </w:p>
          <w:p w14:paraId="678C5EDC" w14:textId="77777777" w:rsidR="000E2FAC" w:rsidRPr="00EB01FF" w:rsidRDefault="000E2FAC" w:rsidP="000E2FAC">
            <w:pPr>
              <w:jc w:val="both"/>
              <w:rPr>
                <w:color w:val="000000" w:themeColor="text1"/>
                <w:sz w:val="18"/>
                <w:szCs w:val="18"/>
              </w:rPr>
            </w:pPr>
          </w:p>
          <w:p w14:paraId="0F200BFF" w14:textId="77777777" w:rsidR="000E2FAC" w:rsidRPr="00EB01FF" w:rsidRDefault="000E2FAC" w:rsidP="000E2FAC">
            <w:pPr>
              <w:jc w:val="both"/>
              <w:rPr>
                <w:color w:val="000000" w:themeColor="text1"/>
                <w:sz w:val="18"/>
                <w:szCs w:val="18"/>
              </w:rPr>
            </w:pPr>
          </w:p>
          <w:p w14:paraId="5B78E298" w14:textId="77777777" w:rsidR="000E2FAC" w:rsidRPr="00EB01FF" w:rsidRDefault="000E2FAC" w:rsidP="000E2FAC">
            <w:pPr>
              <w:jc w:val="both"/>
              <w:rPr>
                <w:color w:val="000000" w:themeColor="text1"/>
                <w:sz w:val="18"/>
                <w:szCs w:val="18"/>
              </w:rPr>
            </w:pPr>
          </w:p>
          <w:p w14:paraId="4799BA75" w14:textId="77777777" w:rsidR="000E2FAC" w:rsidRPr="00EB01FF" w:rsidRDefault="000E2FAC" w:rsidP="000E2FAC">
            <w:pPr>
              <w:jc w:val="both"/>
              <w:rPr>
                <w:color w:val="000000" w:themeColor="text1"/>
                <w:sz w:val="18"/>
                <w:szCs w:val="18"/>
              </w:rPr>
            </w:pPr>
          </w:p>
          <w:p w14:paraId="6F930127" w14:textId="77777777" w:rsidR="000E2FAC" w:rsidRPr="00EB01FF" w:rsidRDefault="000E2FAC" w:rsidP="000E2FAC">
            <w:pPr>
              <w:jc w:val="both"/>
              <w:rPr>
                <w:color w:val="000000" w:themeColor="text1"/>
                <w:sz w:val="18"/>
                <w:szCs w:val="18"/>
              </w:rPr>
            </w:pPr>
          </w:p>
          <w:p w14:paraId="75A02F86" w14:textId="77777777" w:rsidR="000E2FAC" w:rsidRPr="00EB01FF" w:rsidRDefault="000E2FAC" w:rsidP="000E2FAC">
            <w:pPr>
              <w:jc w:val="both"/>
              <w:rPr>
                <w:color w:val="000000" w:themeColor="text1"/>
                <w:sz w:val="18"/>
                <w:szCs w:val="18"/>
              </w:rPr>
            </w:pPr>
          </w:p>
          <w:p w14:paraId="1D4C1959" w14:textId="77777777" w:rsidR="000E2FAC" w:rsidRPr="00EB01FF" w:rsidRDefault="000E2FAC" w:rsidP="000E2FAC">
            <w:pPr>
              <w:jc w:val="both"/>
              <w:rPr>
                <w:color w:val="000000" w:themeColor="text1"/>
                <w:sz w:val="18"/>
                <w:szCs w:val="18"/>
              </w:rPr>
            </w:pPr>
          </w:p>
          <w:p w14:paraId="0B7533F1" w14:textId="77777777" w:rsidR="000E2FAC" w:rsidRPr="00EB01FF" w:rsidRDefault="000E2FAC" w:rsidP="000E2FAC">
            <w:pPr>
              <w:jc w:val="both"/>
              <w:rPr>
                <w:color w:val="000000" w:themeColor="text1"/>
                <w:sz w:val="18"/>
                <w:szCs w:val="18"/>
              </w:rPr>
            </w:pPr>
          </w:p>
          <w:p w14:paraId="2A565867" w14:textId="77777777" w:rsidR="000E2FAC" w:rsidRPr="00EB01FF" w:rsidRDefault="000E2FAC" w:rsidP="000E2FAC">
            <w:pPr>
              <w:jc w:val="both"/>
              <w:rPr>
                <w:color w:val="000000" w:themeColor="text1"/>
                <w:sz w:val="18"/>
                <w:szCs w:val="18"/>
              </w:rPr>
            </w:pPr>
          </w:p>
          <w:p w14:paraId="4D8A3591" w14:textId="77777777" w:rsidR="000E2FAC" w:rsidRPr="00EB01FF" w:rsidRDefault="000E2FAC" w:rsidP="000E2FAC">
            <w:pPr>
              <w:jc w:val="both"/>
              <w:rPr>
                <w:color w:val="000000" w:themeColor="text1"/>
                <w:sz w:val="18"/>
                <w:szCs w:val="18"/>
              </w:rPr>
            </w:pPr>
          </w:p>
          <w:p w14:paraId="4A35E6D3" w14:textId="77777777" w:rsidR="000E2FAC" w:rsidRPr="00EB01FF" w:rsidRDefault="000E2FAC" w:rsidP="000E2FAC">
            <w:pPr>
              <w:jc w:val="both"/>
              <w:rPr>
                <w:color w:val="000000" w:themeColor="text1"/>
                <w:sz w:val="18"/>
                <w:szCs w:val="18"/>
              </w:rPr>
            </w:pPr>
          </w:p>
          <w:p w14:paraId="10E4FCC1" w14:textId="77777777" w:rsidR="000E2FAC" w:rsidRPr="00EB01FF" w:rsidRDefault="000E2FAC" w:rsidP="000E2FAC">
            <w:pPr>
              <w:jc w:val="both"/>
              <w:rPr>
                <w:color w:val="000000" w:themeColor="text1"/>
                <w:sz w:val="18"/>
                <w:szCs w:val="18"/>
              </w:rPr>
            </w:pPr>
          </w:p>
          <w:p w14:paraId="7DB1E604" w14:textId="59CAAC8F" w:rsidR="000E2FAC" w:rsidRPr="00EB01FF" w:rsidRDefault="000E2FAC" w:rsidP="000E2FAC">
            <w:pPr>
              <w:jc w:val="center"/>
              <w:rPr>
                <w:color w:val="000000" w:themeColor="text1"/>
                <w:sz w:val="18"/>
                <w:szCs w:val="18"/>
              </w:rPr>
            </w:pPr>
            <w:r w:rsidRPr="00EB01FF">
              <w:rPr>
                <w:color w:val="000000" w:themeColor="text1"/>
                <w:sz w:val="18"/>
                <w:szCs w:val="18"/>
              </w:rPr>
              <w:t>návrh zákona</w:t>
            </w:r>
          </w:p>
          <w:p w14:paraId="2CD211B4" w14:textId="77777777" w:rsidR="000E2FAC" w:rsidRPr="00EB01FF" w:rsidRDefault="000E2FAC" w:rsidP="000E2FAC">
            <w:pPr>
              <w:jc w:val="both"/>
              <w:rPr>
                <w:color w:val="000000" w:themeColor="text1"/>
                <w:sz w:val="18"/>
                <w:szCs w:val="18"/>
              </w:rPr>
            </w:pPr>
          </w:p>
          <w:p w14:paraId="11FDEFC0" w14:textId="77777777" w:rsidR="000E2FAC" w:rsidRPr="00EB01FF" w:rsidRDefault="000E2FAC" w:rsidP="000E2FAC">
            <w:pPr>
              <w:jc w:val="both"/>
              <w:rPr>
                <w:color w:val="000000" w:themeColor="text1"/>
                <w:sz w:val="18"/>
                <w:szCs w:val="18"/>
              </w:rPr>
            </w:pPr>
          </w:p>
          <w:p w14:paraId="1CB7A0B8" w14:textId="77777777" w:rsidR="000E2FAC" w:rsidRPr="00EB01FF" w:rsidRDefault="000E2FAC" w:rsidP="000E2FAC">
            <w:pPr>
              <w:jc w:val="center"/>
              <w:rPr>
                <w:color w:val="000000" w:themeColor="text1"/>
                <w:sz w:val="18"/>
                <w:szCs w:val="18"/>
              </w:rPr>
            </w:pPr>
          </w:p>
          <w:p w14:paraId="799B5E4E" w14:textId="77777777" w:rsidR="000E2FAC" w:rsidRPr="00EB01FF" w:rsidRDefault="000E2FAC" w:rsidP="000E2FAC">
            <w:pPr>
              <w:jc w:val="center"/>
              <w:rPr>
                <w:color w:val="000000" w:themeColor="text1"/>
                <w:sz w:val="18"/>
                <w:szCs w:val="18"/>
              </w:rPr>
            </w:pPr>
          </w:p>
          <w:p w14:paraId="57E5E52C" w14:textId="77777777" w:rsidR="000E2FAC" w:rsidRPr="00EB01FF" w:rsidRDefault="000E2FAC" w:rsidP="000E2FAC">
            <w:pPr>
              <w:jc w:val="center"/>
              <w:rPr>
                <w:color w:val="000000" w:themeColor="text1"/>
                <w:sz w:val="18"/>
                <w:szCs w:val="18"/>
              </w:rPr>
            </w:pPr>
          </w:p>
          <w:p w14:paraId="592223BF" w14:textId="77777777" w:rsidR="000E2FAC" w:rsidRPr="00EB01FF" w:rsidRDefault="000E2FAC" w:rsidP="000E2FAC">
            <w:pPr>
              <w:jc w:val="center"/>
              <w:rPr>
                <w:color w:val="000000" w:themeColor="text1"/>
                <w:sz w:val="18"/>
                <w:szCs w:val="18"/>
              </w:rPr>
            </w:pPr>
          </w:p>
          <w:p w14:paraId="6EDF9440" w14:textId="77777777" w:rsidR="000E2FAC" w:rsidRPr="00EB01FF" w:rsidRDefault="000E2FAC" w:rsidP="000E2FAC">
            <w:pPr>
              <w:jc w:val="center"/>
              <w:rPr>
                <w:color w:val="000000" w:themeColor="text1"/>
                <w:sz w:val="18"/>
                <w:szCs w:val="18"/>
              </w:rPr>
            </w:pPr>
          </w:p>
          <w:p w14:paraId="2C5FC97F" w14:textId="79D8979E" w:rsidR="000E2FAC" w:rsidRPr="00EB01FF" w:rsidRDefault="000E2FAC" w:rsidP="000E2FAC">
            <w:pPr>
              <w:rPr>
                <w:color w:val="000000" w:themeColor="text1"/>
                <w:sz w:val="18"/>
                <w:szCs w:val="18"/>
              </w:rPr>
            </w:pPr>
          </w:p>
          <w:p w14:paraId="053D91E5" w14:textId="0D5CADC4"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2985D5FE" w14:textId="77777777" w:rsidR="000E2FAC" w:rsidRPr="00EB01FF" w:rsidRDefault="000E2FAC" w:rsidP="000E2FAC">
            <w:pPr>
              <w:rPr>
                <w:color w:val="000000" w:themeColor="text1"/>
                <w:sz w:val="18"/>
                <w:szCs w:val="18"/>
              </w:rPr>
            </w:pPr>
          </w:p>
          <w:p w14:paraId="124D9BEF" w14:textId="77777777" w:rsidR="000E2FAC" w:rsidRPr="00EB01FF" w:rsidRDefault="000E2FAC" w:rsidP="000E2FAC">
            <w:pPr>
              <w:rPr>
                <w:color w:val="000000" w:themeColor="text1"/>
                <w:sz w:val="18"/>
                <w:szCs w:val="18"/>
              </w:rPr>
            </w:pPr>
          </w:p>
          <w:p w14:paraId="65C2931D" w14:textId="2CDF333B" w:rsidR="000E2FAC" w:rsidRPr="00EB01FF" w:rsidRDefault="000E2FAC" w:rsidP="000E2FAC">
            <w:pPr>
              <w:jc w:val="center"/>
              <w:rPr>
                <w:color w:val="000000" w:themeColor="text1"/>
                <w:sz w:val="18"/>
                <w:szCs w:val="18"/>
              </w:rPr>
            </w:pPr>
            <w:r w:rsidRPr="00EB01FF">
              <w:rPr>
                <w:color w:val="000000" w:themeColor="text1"/>
                <w:sz w:val="18"/>
                <w:szCs w:val="18"/>
              </w:rPr>
              <w:t xml:space="preserve">návrh nariadenia </w:t>
            </w:r>
          </w:p>
          <w:p w14:paraId="0AF04A41" w14:textId="77777777" w:rsidR="000E2FAC" w:rsidRPr="00EB01FF" w:rsidRDefault="000E2FAC" w:rsidP="000E2FAC">
            <w:pPr>
              <w:jc w:val="both"/>
              <w:rPr>
                <w:color w:val="000000" w:themeColor="text1"/>
                <w:sz w:val="18"/>
                <w:szCs w:val="18"/>
              </w:rPr>
            </w:pPr>
          </w:p>
          <w:p w14:paraId="3F5D6825" w14:textId="77777777" w:rsidR="000E2FAC" w:rsidRPr="00EB01FF" w:rsidRDefault="000E2FAC" w:rsidP="000E2FAC">
            <w:pPr>
              <w:jc w:val="both"/>
              <w:rPr>
                <w:color w:val="000000" w:themeColor="text1"/>
                <w:sz w:val="18"/>
                <w:szCs w:val="18"/>
              </w:rPr>
            </w:pPr>
          </w:p>
          <w:p w14:paraId="7D7126AF" w14:textId="77777777" w:rsidR="000E2FAC" w:rsidRPr="00EB01FF" w:rsidRDefault="000E2FAC" w:rsidP="000E2FAC">
            <w:pPr>
              <w:jc w:val="both"/>
              <w:rPr>
                <w:color w:val="000000" w:themeColor="text1"/>
                <w:sz w:val="18"/>
                <w:szCs w:val="18"/>
              </w:rPr>
            </w:pPr>
          </w:p>
          <w:p w14:paraId="78E60035" w14:textId="77777777" w:rsidR="000E2FAC" w:rsidRPr="00EB01FF" w:rsidRDefault="000E2FAC" w:rsidP="000E2FAC">
            <w:pPr>
              <w:jc w:val="both"/>
              <w:rPr>
                <w:color w:val="000000" w:themeColor="text1"/>
                <w:sz w:val="18"/>
                <w:szCs w:val="18"/>
              </w:rPr>
            </w:pPr>
          </w:p>
          <w:p w14:paraId="2AA2DC2E" w14:textId="77777777" w:rsidR="000E2FAC" w:rsidRPr="00EB01FF" w:rsidRDefault="000E2FAC" w:rsidP="000E2FAC">
            <w:pPr>
              <w:jc w:val="both"/>
              <w:rPr>
                <w:color w:val="000000" w:themeColor="text1"/>
                <w:sz w:val="18"/>
                <w:szCs w:val="18"/>
              </w:rPr>
            </w:pPr>
          </w:p>
          <w:p w14:paraId="44E58BFB" w14:textId="3F207E10" w:rsidR="000E2FAC" w:rsidRPr="00EB01FF" w:rsidRDefault="000E2FAC" w:rsidP="000E2FAC">
            <w:pPr>
              <w:jc w:val="both"/>
              <w:rPr>
                <w:color w:val="000000" w:themeColor="text1"/>
                <w:sz w:val="18"/>
                <w:szCs w:val="18"/>
              </w:rPr>
            </w:pPr>
          </w:p>
        </w:tc>
        <w:tc>
          <w:tcPr>
            <w:tcW w:w="629" w:type="dxa"/>
          </w:tcPr>
          <w:p w14:paraId="3537E9A9" w14:textId="77777777" w:rsidR="000E2FAC" w:rsidRPr="00EB01FF" w:rsidRDefault="000E2FAC" w:rsidP="000E2FAC">
            <w:pPr>
              <w:jc w:val="both"/>
              <w:rPr>
                <w:color w:val="000000" w:themeColor="text1"/>
                <w:sz w:val="18"/>
                <w:szCs w:val="18"/>
              </w:rPr>
            </w:pPr>
          </w:p>
          <w:p w14:paraId="3D0BCB31" w14:textId="77777777" w:rsidR="000E2FAC" w:rsidRPr="00EB01FF" w:rsidRDefault="000E2FAC" w:rsidP="000E2FAC">
            <w:pPr>
              <w:jc w:val="both"/>
              <w:rPr>
                <w:color w:val="000000" w:themeColor="text1"/>
                <w:sz w:val="18"/>
                <w:szCs w:val="18"/>
              </w:rPr>
            </w:pPr>
          </w:p>
          <w:p w14:paraId="087EE5A1" w14:textId="2AF6C5F4" w:rsidR="000E2FAC" w:rsidRPr="00EB01FF" w:rsidRDefault="000E2FAC" w:rsidP="000E2FAC">
            <w:pPr>
              <w:jc w:val="both"/>
              <w:rPr>
                <w:color w:val="000000" w:themeColor="text1"/>
                <w:sz w:val="18"/>
                <w:szCs w:val="18"/>
              </w:rPr>
            </w:pPr>
            <w:r w:rsidRPr="00EB01FF">
              <w:rPr>
                <w:color w:val="000000" w:themeColor="text1"/>
                <w:sz w:val="18"/>
                <w:szCs w:val="18"/>
              </w:rPr>
              <w:t>Č: 1</w:t>
            </w:r>
          </w:p>
          <w:p w14:paraId="073C0844" w14:textId="7019F474" w:rsidR="000E2FAC" w:rsidRPr="00EB01FF" w:rsidRDefault="000E2FAC" w:rsidP="000E2FAC">
            <w:pPr>
              <w:jc w:val="both"/>
              <w:rPr>
                <w:color w:val="000000" w:themeColor="text1"/>
                <w:sz w:val="18"/>
                <w:szCs w:val="18"/>
              </w:rPr>
            </w:pPr>
            <w:r w:rsidRPr="00EB01FF">
              <w:rPr>
                <w:color w:val="000000" w:themeColor="text1"/>
                <w:sz w:val="18"/>
                <w:szCs w:val="18"/>
              </w:rPr>
              <w:t>B: 1</w:t>
            </w:r>
          </w:p>
          <w:p w14:paraId="2515C3B7" w14:textId="1B990D20" w:rsidR="000E2FAC" w:rsidRPr="00EB01FF" w:rsidRDefault="000E2FAC" w:rsidP="000E2FAC">
            <w:pPr>
              <w:jc w:val="both"/>
              <w:rPr>
                <w:color w:val="000000" w:themeColor="text1"/>
                <w:sz w:val="18"/>
                <w:szCs w:val="18"/>
              </w:rPr>
            </w:pPr>
            <w:r w:rsidRPr="00EB01FF">
              <w:rPr>
                <w:color w:val="000000" w:themeColor="text1"/>
                <w:sz w:val="18"/>
                <w:szCs w:val="18"/>
              </w:rPr>
              <w:t>§ 4 ods. 3</w:t>
            </w:r>
          </w:p>
          <w:p w14:paraId="4F0200FF" w14:textId="77777777" w:rsidR="000E2FAC" w:rsidRPr="00EB01FF" w:rsidRDefault="000E2FAC" w:rsidP="000E2FAC">
            <w:pPr>
              <w:jc w:val="both"/>
              <w:rPr>
                <w:color w:val="000000" w:themeColor="text1"/>
                <w:sz w:val="18"/>
                <w:szCs w:val="18"/>
              </w:rPr>
            </w:pPr>
          </w:p>
          <w:p w14:paraId="1AED1559" w14:textId="77777777" w:rsidR="000E2FAC" w:rsidRPr="00EB01FF" w:rsidRDefault="000E2FAC" w:rsidP="000E2FAC">
            <w:pPr>
              <w:jc w:val="both"/>
              <w:rPr>
                <w:color w:val="000000" w:themeColor="text1"/>
                <w:sz w:val="18"/>
                <w:szCs w:val="18"/>
              </w:rPr>
            </w:pPr>
          </w:p>
          <w:p w14:paraId="1458C197" w14:textId="77777777" w:rsidR="000E2FAC" w:rsidRPr="00EB01FF" w:rsidRDefault="000E2FAC" w:rsidP="000E2FAC">
            <w:pPr>
              <w:jc w:val="both"/>
              <w:rPr>
                <w:color w:val="000000" w:themeColor="text1"/>
                <w:sz w:val="18"/>
                <w:szCs w:val="18"/>
              </w:rPr>
            </w:pPr>
          </w:p>
          <w:p w14:paraId="2C07718F" w14:textId="77777777" w:rsidR="000E2FAC" w:rsidRPr="00EB01FF" w:rsidRDefault="000E2FAC" w:rsidP="000E2FAC">
            <w:pPr>
              <w:jc w:val="both"/>
              <w:rPr>
                <w:color w:val="000000" w:themeColor="text1"/>
                <w:sz w:val="18"/>
                <w:szCs w:val="18"/>
              </w:rPr>
            </w:pPr>
          </w:p>
          <w:p w14:paraId="349C3B2A" w14:textId="7573115D" w:rsidR="000E2FAC" w:rsidRPr="00EB01FF" w:rsidRDefault="000E2FAC" w:rsidP="000E2FAC">
            <w:pPr>
              <w:jc w:val="both"/>
              <w:rPr>
                <w:color w:val="000000" w:themeColor="text1"/>
                <w:sz w:val="18"/>
                <w:szCs w:val="18"/>
              </w:rPr>
            </w:pPr>
          </w:p>
          <w:p w14:paraId="5A6E0CE0" w14:textId="77777777" w:rsidR="000E2FAC" w:rsidRPr="00EB01FF" w:rsidRDefault="000E2FAC" w:rsidP="000E2FAC">
            <w:pPr>
              <w:jc w:val="both"/>
              <w:rPr>
                <w:color w:val="000000" w:themeColor="text1"/>
                <w:sz w:val="18"/>
                <w:szCs w:val="18"/>
              </w:rPr>
            </w:pPr>
          </w:p>
          <w:p w14:paraId="68968748" w14:textId="77777777" w:rsidR="000E2FAC" w:rsidRPr="00EB01FF" w:rsidRDefault="000E2FAC" w:rsidP="000E2FAC">
            <w:pPr>
              <w:jc w:val="both"/>
              <w:rPr>
                <w:color w:val="000000" w:themeColor="text1"/>
                <w:sz w:val="18"/>
                <w:szCs w:val="18"/>
              </w:rPr>
            </w:pPr>
          </w:p>
          <w:p w14:paraId="20203DA0" w14:textId="1688DC1E" w:rsidR="000E2FAC" w:rsidRPr="00EB01FF" w:rsidRDefault="000E2FAC" w:rsidP="000E2FAC">
            <w:pPr>
              <w:jc w:val="both"/>
              <w:rPr>
                <w:color w:val="000000" w:themeColor="text1"/>
                <w:sz w:val="18"/>
                <w:szCs w:val="18"/>
              </w:rPr>
            </w:pPr>
          </w:p>
          <w:p w14:paraId="3A4EACBD" w14:textId="3C022BA8" w:rsidR="000E2FAC" w:rsidRPr="00EB01FF" w:rsidRDefault="000E2FAC" w:rsidP="000E2FAC">
            <w:pPr>
              <w:jc w:val="both"/>
              <w:rPr>
                <w:color w:val="000000" w:themeColor="text1"/>
                <w:sz w:val="18"/>
                <w:szCs w:val="18"/>
              </w:rPr>
            </w:pPr>
          </w:p>
          <w:p w14:paraId="3A51928A" w14:textId="2A65FF93" w:rsidR="000E2FAC" w:rsidRPr="00EB01FF" w:rsidRDefault="007530B5" w:rsidP="000E2FAC">
            <w:pPr>
              <w:jc w:val="both"/>
              <w:rPr>
                <w:color w:val="000000" w:themeColor="text1"/>
                <w:sz w:val="18"/>
                <w:szCs w:val="18"/>
              </w:rPr>
            </w:pPr>
            <w:r w:rsidRPr="00EB01FF">
              <w:rPr>
                <w:color w:val="000000" w:themeColor="text1"/>
                <w:sz w:val="18"/>
                <w:szCs w:val="18"/>
              </w:rPr>
              <w:t>Príloha</w:t>
            </w:r>
            <w:r w:rsidR="000E2FAC" w:rsidRPr="00EB01FF">
              <w:rPr>
                <w:color w:val="000000" w:themeColor="text1"/>
                <w:sz w:val="18"/>
                <w:szCs w:val="18"/>
              </w:rPr>
              <w:t xml:space="preserve"> 2 </w:t>
            </w:r>
            <w:r w:rsidR="000E2FAC" w:rsidRPr="00EB01FF">
              <w:rPr>
                <w:color w:val="000000" w:themeColor="text1"/>
                <w:sz w:val="18"/>
                <w:szCs w:val="18"/>
              </w:rPr>
              <w:lastRenderedPageBreak/>
              <w:t xml:space="preserve">prvá veta </w:t>
            </w:r>
          </w:p>
          <w:p w14:paraId="4DE40975" w14:textId="1076DF45" w:rsidR="000E2FAC" w:rsidRPr="00EB01FF" w:rsidRDefault="000E2FAC" w:rsidP="000E2FAC">
            <w:pPr>
              <w:jc w:val="both"/>
              <w:rPr>
                <w:color w:val="000000" w:themeColor="text1"/>
                <w:sz w:val="18"/>
                <w:szCs w:val="18"/>
              </w:rPr>
            </w:pPr>
          </w:p>
          <w:p w14:paraId="71D0CADE" w14:textId="25549E6E" w:rsidR="000E2FAC" w:rsidRPr="00EB01FF" w:rsidRDefault="000E2FAC" w:rsidP="000E2FAC">
            <w:pPr>
              <w:jc w:val="both"/>
              <w:rPr>
                <w:color w:val="000000" w:themeColor="text1"/>
                <w:sz w:val="18"/>
                <w:szCs w:val="18"/>
              </w:rPr>
            </w:pPr>
            <w:r w:rsidRPr="00EB01FF">
              <w:rPr>
                <w:color w:val="000000" w:themeColor="text1"/>
                <w:sz w:val="18"/>
                <w:szCs w:val="18"/>
              </w:rPr>
              <w:t>§ 2 ods. 2</w:t>
            </w:r>
          </w:p>
          <w:p w14:paraId="08414E4F" w14:textId="77777777" w:rsidR="000E2FAC" w:rsidRPr="00EB01FF" w:rsidRDefault="000E2FAC" w:rsidP="000E2FAC">
            <w:pPr>
              <w:jc w:val="both"/>
              <w:rPr>
                <w:color w:val="000000" w:themeColor="text1"/>
                <w:sz w:val="18"/>
                <w:szCs w:val="18"/>
              </w:rPr>
            </w:pPr>
          </w:p>
          <w:p w14:paraId="0E13875E" w14:textId="77777777" w:rsidR="000E2FAC" w:rsidRPr="00EB01FF" w:rsidRDefault="000E2FAC" w:rsidP="000E2FAC">
            <w:pPr>
              <w:jc w:val="both"/>
              <w:rPr>
                <w:color w:val="000000" w:themeColor="text1"/>
                <w:sz w:val="18"/>
                <w:szCs w:val="18"/>
              </w:rPr>
            </w:pPr>
          </w:p>
          <w:p w14:paraId="4747A3F4" w14:textId="77777777" w:rsidR="000E2FAC" w:rsidRPr="00EB01FF" w:rsidRDefault="000E2FAC" w:rsidP="000E2FAC">
            <w:pPr>
              <w:jc w:val="both"/>
              <w:rPr>
                <w:color w:val="000000" w:themeColor="text1"/>
                <w:sz w:val="18"/>
                <w:szCs w:val="18"/>
              </w:rPr>
            </w:pPr>
          </w:p>
          <w:p w14:paraId="5D79D7B2" w14:textId="77777777" w:rsidR="000E2FAC" w:rsidRPr="00EB01FF" w:rsidRDefault="000E2FAC" w:rsidP="000E2FAC">
            <w:pPr>
              <w:jc w:val="both"/>
              <w:rPr>
                <w:color w:val="000000" w:themeColor="text1"/>
                <w:sz w:val="18"/>
                <w:szCs w:val="18"/>
              </w:rPr>
            </w:pPr>
          </w:p>
          <w:p w14:paraId="01C6999E" w14:textId="77777777" w:rsidR="000E2FAC" w:rsidRPr="00EB01FF" w:rsidRDefault="000E2FAC" w:rsidP="000E2FAC">
            <w:pPr>
              <w:jc w:val="both"/>
              <w:rPr>
                <w:color w:val="000000" w:themeColor="text1"/>
                <w:sz w:val="18"/>
                <w:szCs w:val="18"/>
              </w:rPr>
            </w:pPr>
          </w:p>
          <w:p w14:paraId="5FF8A235" w14:textId="77777777" w:rsidR="000E2FAC" w:rsidRPr="00EB01FF" w:rsidRDefault="000E2FAC" w:rsidP="000E2FAC">
            <w:pPr>
              <w:jc w:val="both"/>
              <w:rPr>
                <w:color w:val="000000" w:themeColor="text1"/>
                <w:sz w:val="18"/>
                <w:szCs w:val="18"/>
              </w:rPr>
            </w:pPr>
          </w:p>
          <w:p w14:paraId="611AFB8F" w14:textId="77777777" w:rsidR="000E2FAC" w:rsidRPr="00EB01FF" w:rsidRDefault="000E2FAC" w:rsidP="000E2FAC">
            <w:pPr>
              <w:jc w:val="both"/>
              <w:rPr>
                <w:color w:val="000000" w:themeColor="text1"/>
                <w:sz w:val="18"/>
                <w:szCs w:val="18"/>
              </w:rPr>
            </w:pPr>
          </w:p>
          <w:p w14:paraId="30D7B190" w14:textId="77777777" w:rsidR="000E2FAC" w:rsidRPr="00EB01FF" w:rsidRDefault="000E2FAC" w:rsidP="000E2FAC">
            <w:pPr>
              <w:jc w:val="both"/>
              <w:rPr>
                <w:color w:val="000000" w:themeColor="text1"/>
                <w:sz w:val="18"/>
                <w:szCs w:val="18"/>
              </w:rPr>
            </w:pPr>
          </w:p>
          <w:p w14:paraId="5085BD59" w14:textId="77777777" w:rsidR="000E2FAC" w:rsidRPr="00EB01FF" w:rsidRDefault="000E2FAC" w:rsidP="000E2FAC">
            <w:pPr>
              <w:jc w:val="both"/>
              <w:rPr>
                <w:color w:val="000000" w:themeColor="text1"/>
                <w:sz w:val="18"/>
                <w:szCs w:val="18"/>
              </w:rPr>
            </w:pPr>
          </w:p>
          <w:p w14:paraId="7D911811" w14:textId="77777777" w:rsidR="000E2FAC" w:rsidRPr="00EB01FF" w:rsidRDefault="000E2FAC" w:rsidP="000E2FAC">
            <w:pPr>
              <w:jc w:val="both"/>
              <w:rPr>
                <w:color w:val="000000" w:themeColor="text1"/>
                <w:sz w:val="18"/>
                <w:szCs w:val="18"/>
              </w:rPr>
            </w:pPr>
          </w:p>
          <w:p w14:paraId="3225C70E" w14:textId="77777777" w:rsidR="000E2FAC" w:rsidRPr="00EB01FF" w:rsidRDefault="000E2FAC" w:rsidP="000E2FAC">
            <w:pPr>
              <w:jc w:val="both"/>
              <w:rPr>
                <w:color w:val="000000" w:themeColor="text1"/>
                <w:sz w:val="18"/>
                <w:szCs w:val="18"/>
              </w:rPr>
            </w:pPr>
          </w:p>
          <w:p w14:paraId="5F579D3A" w14:textId="77777777" w:rsidR="000E2FAC" w:rsidRPr="00EB01FF" w:rsidRDefault="000E2FAC" w:rsidP="000E2FAC">
            <w:pPr>
              <w:jc w:val="both"/>
              <w:rPr>
                <w:color w:val="000000" w:themeColor="text1"/>
                <w:sz w:val="18"/>
                <w:szCs w:val="18"/>
              </w:rPr>
            </w:pPr>
          </w:p>
          <w:p w14:paraId="06D467BF" w14:textId="2CEB1F52" w:rsidR="000E2FAC" w:rsidRDefault="000E2FAC" w:rsidP="000E2FAC">
            <w:pPr>
              <w:jc w:val="both"/>
              <w:rPr>
                <w:color w:val="000000" w:themeColor="text1"/>
                <w:sz w:val="18"/>
                <w:szCs w:val="18"/>
              </w:rPr>
            </w:pPr>
          </w:p>
          <w:p w14:paraId="531D5432" w14:textId="77777777" w:rsidR="00EB01FF" w:rsidRPr="00EB01FF" w:rsidRDefault="00EB01FF" w:rsidP="000E2FAC">
            <w:pPr>
              <w:jc w:val="both"/>
              <w:rPr>
                <w:color w:val="000000" w:themeColor="text1"/>
                <w:sz w:val="18"/>
                <w:szCs w:val="18"/>
              </w:rPr>
            </w:pPr>
          </w:p>
          <w:p w14:paraId="7A551F8F" w14:textId="77777777" w:rsidR="000E2FAC" w:rsidRPr="00EB01FF" w:rsidRDefault="000E2FAC" w:rsidP="000E2FAC">
            <w:pPr>
              <w:jc w:val="center"/>
              <w:rPr>
                <w:color w:val="000000" w:themeColor="text1"/>
                <w:sz w:val="18"/>
                <w:szCs w:val="18"/>
              </w:rPr>
            </w:pPr>
            <w:r w:rsidRPr="00EB01FF">
              <w:rPr>
                <w:color w:val="000000" w:themeColor="text1"/>
                <w:sz w:val="18"/>
                <w:szCs w:val="18"/>
              </w:rPr>
              <w:t xml:space="preserve">Č:1 </w:t>
            </w:r>
          </w:p>
          <w:p w14:paraId="2EA8AD42" w14:textId="6161C2CD" w:rsidR="000E2FAC" w:rsidRPr="00EB01FF" w:rsidRDefault="000E2FAC" w:rsidP="000E2FAC">
            <w:pPr>
              <w:jc w:val="center"/>
              <w:rPr>
                <w:color w:val="000000" w:themeColor="text1"/>
                <w:sz w:val="18"/>
                <w:szCs w:val="18"/>
              </w:rPr>
            </w:pPr>
            <w:r w:rsidRPr="00EB01FF">
              <w:rPr>
                <w:color w:val="000000" w:themeColor="text1"/>
                <w:sz w:val="18"/>
                <w:szCs w:val="18"/>
              </w:rPr>
              <w:t>B: 2</w:t>
            </w:r>
          </w:p>
          <w:p w14:paraId="21C9F486" w14:textId="180B7DA4" w:rsidR="000E2FAC" w:rsidRPr="00EB01FF" w:rsidRDefault="000E2FAC" w:rsidP="000E2FAC">
            <w:pPr>
              <w:jc w:val="both"/>
              <w:rPr>
                <w:color w:val="000000" w:themeColor="text1"/>
                <w:sz w:val="18"/>
                <w:szCs w:val="18"/>
              </w:rPr>
            </w:pPr>
            <w:r w:rsidRPr="00EB01FF">
              <w:rPr>
                <w:color w:val="000000" w:themeColor="text1"/>
                <w:sz w:val="18"/>
                <w:szCs w:val="18"/>
              </w:rPr>
              <w:t>§ 4 ods. 4 a 5</w:t>
            </w:r>
          </w:p>
          <w:p w14:paraId="1CD25B80" w14:textId="77777777" w:rsidR="000E2FAC" w:rsidRPr="00EB01FF" w:rsidRDefault="000E2FAC" w:rsidP="000E2FAC">
            <w:pPr>
              <w:jc w:val="both"/>
              <w:rPr>
                <w:color w:val="000000" w:themeColor="text1"/>
                <w:sz w:val="18"/>
                <w:szCs w:val="18"/>
              </w:rPr>
            </w:pPr>
          </w:p>
          <w:p w14:paraId="0D145E41" w14:textId="77777777" w:rsidR="000E2FAC" w:rsidRPr="00EB01FF" w:rsidRDefault="000E2FAC" w:rsidP="000E2FAC">
            <w:pPr>
              <w:jc w:val="both"/>
              <w:rPr>
                <w:color w:val="000000" w:themeColor="text1"/>
                <w:sz w:val="18"/>
                <w:szCs w:val="18"/>
              </w:rPr>
            </w:pPr>
          </w:p>
          <w:p w14:paraId="0CDF7CF7" w14:textId="77777777" w:rsidR="000E2FAC" w:rsidRPr="00EB01FF" w:rsidRDefault="000E2FAC" w:rsidP="000E2FAC">
            <w:pPr>
              <w:jc w:val="both"/>
              <w:rPr>
                <w:color w:val="000000" w:themeColor="text1"/>
                <w:sz w:val="18"/>
                <w:szCs w:val="18"/>
              </w:rPr>
            </w:pPr>
          </w:p>
          <w:p w14:paraId="015A6E46" w14:textId="77777777" w:rsidR="000E2FAC" w:rsidRPr="00EB01FF" w:rsidRDefault="000E2FAC" w:rsidP="000E2FAC">
            <w:pPr>
              <w:jc w:val="both"/>
              <w:rPr>
                <w:color w:val="000000" w:themeColor="text1"/>
                <w:sz w:val="18"/>
                <w:szCs w:val="18"/>
              </w:rPr>
            </w:pPr>
          </w:p>
          <w:p w14:paraId="5DF9421D" w14:textId="04C6D9B5" w:rsidR="000E2FAC" w:rsidRPr="00EB01FF" w:rsidRDefault="000E2FAC" w:rsidP="000E2FAC">
            <w:pPr>
              <w:jc w:val="both"/>
              <w:rPr>
                <w:color w:val="000000" w:themeColor="text1"/>
                <w:sz w:val="18"/>
                <w:szCs w:val="18"/>
              </w:rPr>
            </w:pPr>
          </w:p>
          <w:p w14:paraId="5B9A9BDD" w14:textId="7DE348C5" w:rsidR="000E2FAC" w:rsidRPr="00EB01FF" w:rsidRDefault="007530B5" w:rsidP="000E2FAC">
            <w:pPr>
              <w:jc w:val="both"/>
              <w:rPr>
                <w:color w:val="000000" w:themeColor="text1"/>
                <w:sz w:val="18"/>
                <w:szCs w:val="18"/>
              </w:rPr>
            </w:pPr>
            <w:r w:rsidRPr="00EB01FF">
              <w:rPr>
                <w:color w:val="000000" w:themeColor="text1"/>
                <w:sz w:val="18"/>
                <w:szCs w:val="18"/>
              </w:rPr>
              <w:t>Prílohy</w:t>
            </w:r>
            <w:r w:rsidR="000E2FAC" w:rsidRPr="00EB01FF">
              <w:rPr>
                <w:color w:val="000000" w:themeColor="text1"/>
                <w:sz w:val="18"/>
                <w:szCs w:val="18"/>
              </w:rPr>
              <w:t xml:space="preserve"> 1 a 2</w:t>
            </w:r>
          </w:p>
          <w:p w14:paraId="2F482450" w14:textId="5A5D2D14" w:rsidR="00AF41E1" w:rsidRDefault="00AF41E1" w:rsidP="000E2FAC">
            <w:pPr>
              <w:jc w:val="both"/>
              <w:rPr>
                <w:color w:val="000000" w:themeColor="text1"/>
                <w:sz w:val="18"/>
                <w:szCs w:val="18"/>
              </w:rPr>
            </w:pPr>
          </w:p>
          <w:p w14:paraId="4397400B" w14:textId="77777777" w:rsidR="00EB01FF" w:rsidRPr="00EB01FF" w:rsidRDefault="00EB01FF" w:rsidP="000E2FAC">
            <w:pPr>
              <w:jc w:val="both"/>
              <w:rPr>
                <w:color w:val="000000" w:themeColor="text1"/>
                <w:sz w:val="18"/>
                <w:szCs w:val="18"/>
              </w:rPr>
            </w:pPr>
          </w:p>
          <w:p w14:paraId="72038E32" w14:textId="1E7DDA0F" w:rsidR="000E2FAC" w:rsidRPr="00EB01FF" w:rsidRDefault="007530B5" w:rsidP="000E2FAC">
            <w:pPr>
              <w:jc w:val="both"/>
              <w:rPr>
                <w:color w:val="000000" w:themeColor="text1"/>
                <w:sz w:val="18"/>
                <w:szCs w:val="18"/>
              </w:rPr>
            </w:pPr>
            <w:r w:rsidRPr="00EB01FF">
              <w:rPr>
                <w:color w:val="000000" w:themeColor="text1"/>
                <w:sz w:val="18"/>
                <w:szCs w:val="18"/>
              </w:rPr>
              <w:t>Príloha</w:t>
            </w:r>
            <w:r w:rsidR="000E2FAC" w:rsidRPr="00EB01FF">
              <w:rPr>
                <w:color w:val="000000" w:themeColor="text1"/>
                <w:sz w:val="18"/>
                <w:szCs w:val="18"/>
              </w:rPr>
              <w:t xml:space="preserve"> 1</w:t>
            </w:r>
          </w:p>
        </w:tc>
        <w:tc>
          <w:tcPr>
            <w:tcW w:w="4211" w:type="dxa"/>
          </w:tcPr>
          <w:p w14:paraId="0D731592" w14:textId="77777777" w:rsidR="000E2FAC" w:rsidRPr="00EB01FF" w:rsidRDefault="000E2FAC" w:rsidP="000E2FAC">
            <w:pPr>
              <w:shd w:val="clear" w:color="auto" w:fill="FFFFFF"/>
              <w:jc w:val="both"/>
              <w:rPr>
                <w:color w:val="000000" w:themeColor="text1"/>
                <w:sz w:val="18"/>
                <w:szCs w:val="18"/>
              </w:rPr>
            </w:pPr>
          </w:p>
          <w:p w14:paraId="130F29D4" w14:textId="77777777" w:rsidR="000E2FAC" w:rsidRPr="00EB01FF" w:rsidRDefault="000E2FAC" w:rsidP="000E2FAC">
            <w:pPr>
              <w:shd w:val="clear" w:color="auto" w:fill="FFFFFF"/>
              <w:jc w:val="both"/>
              <w:rPr>
                <w:color w:val="000000" w:themeColor="text1"/>
                <w:sz w:val="18"/>
                <w:szCs w:val="18"/>
              </w:rPr>
            </w:pPr>
          </w:p>
          <w:p w14:paraId="1262CCEB" w14:textId="5AF2BF76" w:rsidR="000E2FAC" w:rsidRPr="00EB01FF" w:rsidRDefault="000E2FAC" w:rsidP="000E2FAC">
            <w:pPr>
              <w:jc w:val="both"/>
              <w:rPr>
                <w:color w:val="000000" w:themeColor="text1"/>
                <w:sz w:val="18"/>
                <w:szCs w:val="18"/>
              </w:rPr>
            </w:pPr>
            <w:r w:rsidRPr="00EB01FF">
              <w:rPr>
                <w:color w:val="000000" w:themeColor="text1"/>
                <w:sz w:val="18"/>
                <w:szCs w:val="18"/>
              </w:rPr>
              <w:t xml:space="preserve">(3) Poplatok za infraštruktúru je poplatok vyberaný na účely úhrady nákladov vynaložených na výstavbu, údržbu, opravy a rozvoj cestnej infraštruktúry a nákladov spojených s elektronickým výberom mýta. Vážený priemerný poplatok za infraštruktúru je príjem z poplatku za infraštruktúru za určité obdobie vydelený počtom </w:t>
            </w:r>
            <w:proofErr w:type="spellStart"/>
            <w:r w:rsidRPr="00EB01FF">
              <w:rPr>
                <w:color w:val="000000" w:themeColor="text1"/>
                <w:sz w:val="18"/>
                <w:szCs w:val="18"/>
              </w:rPr>
              <w:t>vozokilometrov</w:t>
            </w:r>
            <w:proofErr w:type="spellEnd"/>
            <w:r w:rsidRPr="00EB01FF">
              <w:rPr>
                <w:color w:val="000000" w:themeColor="text1"/>
                <w:sz w:val="18"/>
                <w:szCs w:val="18"/>
              </w:rPr>
              <w:t xml:space="preserve"> vozidiel na vymedzených úsekoch ciest počas tohto obdobia. Vážený priemerný poplatok za infraštruktúru sa vzťahuje na stavebné náklady a náklady na prevádzku, údržbu a rozvoj cestnej infraštruktúry. </w:t>
            </w:r>
          </w:p>
          <w:p w14:paraId="02B6E0C8" w14:textId="25606274" w:rsidR="000E2FAC" w:rsidRPr="00EB01FF" w:rsidRDefault="000E2FAC" w:rsidP="000E2FAC">
            <w:pPr>
              <w:pStyle w:val="Zkladntext"/>
              <w:spacing w:before="0" w:after="0"/>
              <w:ind w:right="102"/>
              <w:rPr>
                <w:rFonts w:ascii="Times New Roman" w:hAnsi="Times New Roman"/>
                <w:color w:val="000000" w:themeColor="text1"/>
                <w:sz w:val="18"/>
                <w:szCs w:val="18"/>
              </w:rPr>
            </w:pPr>
          </w:p>
          <w:p w14:paraId="7DADCD0F" w14:textId="2AA3A739" w:rsidR="000E2FAC" w:rsidRPr="00EB01FF" w:rsidRDefault="000E2FAC" w:rsidP="000E2FAC">
            <w:pPr>
              <w:pStyle w:val="Zkladntext"/>
              <w:spacing w:before="0" w:after="0"/>
              <w:ind w:right="102"/>
              <w:rPr>
                <w:rFonts w:ascii="Times New Roman" w:hAnsi="Times New Roman"/>
                <w:color w:val="000000" w:themeColor="text1"/>
                <w:sz w:val="18"/>
                <w:szCs w:val="18"/>
              </w:rPr>
            </w:pPr>
          </w:p>
          <w:p w14:paraId="5969B5CF" w14:textId="08426870"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Sadzba mýta vychádza z jednotkových nákladov na infraštruktúru v členení na investičné náklady,</w:t>
            </w:r>
            <w:r w:rsidRPr="00EB01FF">
              <w:rPr>
                <w:color w:val="000000" w:themeColor="text1"/>
                <w:spacing w:val="40"/>
                <w:sz w:val="18"/>
                <w:szCs w:val="18"/>
              </w:rPr>
              <w:t xml:space="preserve"> </w:t>
            </w:r>
            <w:r w:rsidRPr="00EB01FF">
              <w:rPr>
                <w:color w:val="000000" w:themeColor="text1"/>
                <w:sz w:val="18"/>
                <w:szCs w:val="18"/>
              </w:rPr>
              <w:t>náklady</w:t>
            </w:r>
            <w:r w:rsidRPr="00EB01FF">
              <w:rPr>
                <w:color w:val="000000" w:themeColor="text1"/>
                <w:spacing w:val="40"/>
                <w:sz w:val="18"/>
                <w:szCs w:val="18"/>
              </w:rPr>
              <w:t xml:space="preserve"> </w:t>
            </w:r>
            <w:r w:rsidRPr="00EB01FF">
              <w:rPr>
                <w:color w:val="000000" w:themeColor="text1"/>
                <w:sz w:val="18"/>
                <w:szCs w:val="18"/>
              </w:rPr>
              <w:lastRenderedPageBreak/>
              <w:t>na</w:t>
            </w:r>
            <w:r w:rsidRPr="00EB01FF">
              <w:rPr>
                <w:color w:val="000000" w:themeColor="text1"/>
                <w:spacing w:val="40"/>
                <w:sz w:val="18"/>
                <w:szCs w:val="18"/>
              </w:rPr>
              <w:t xml:space="preserve"> </w:t>
            </w:r>
            <w:r w:rsidRPr="00EB01FF">
              <w:rPr>
                <w:color w:val="000000" w:themeColor="text1"/>
                <w:sz w:val="18"/>
                <w:szCs w:val="18"/>
              </w:rPr>
              <w:t>údržbu,</w:t>
            </w:r>
            <w:r w:rsidRPr="00EB01FF">
              <w:rPr>
                <w:color w:val="000000" w:themeColor="text1"/>
                <w:spacing w:val="40"/>
                <w:sz w:val="18"/>
                <w:szCs w:val="18"/>
              </w:rPr>
              <w:t xml:space="preserve"> </w:t>
            </w:r>
            <w:r w:rsidRPr="00EB01FF">
              <w:rPr>
                <w:color w:val="000000" w:themeColor="text1"/>
                <w:sz w:val="18"/>
                <w:szCs w:val="18"/>
              </w:rPr>
              <w:t>stavebné</w:t>
            </w:r>
            <w:r w:rsidRPr="00EB01FF">
              <w:rPr>
                <w:color w:val="000000" w:themeColor="text1"/>
                <w:spacing w:val="40"/>
                <w:sz w:val="18"/>
                <w:szCs w:val="18"/>
              </w:rPr>
              <w:t xml:space="preserve"> </w:t>
            </w:r>
            <w:r w:rsidRPr="00EB01FF">
              <w:rPr>
                <w:color w:val="000000" w:themeColor="text1"/>
                <w:sz w:val="18"/>
                <w:szCs w:val="18"/>
              </w:rPr>
              <w:t>opravy</w:t>
            </w:r>
            <w:r w:rsidRPr="00EB01FF">
              <w:rPr>
                <w:color w:val="000000" w:themeColor="text1"/>
                <w:spacing w:val="40"/>
                <w:sz w:val="18"/>
                <w:szCs w:val="18"/>
              </w:rPr>
              <w:t xml:space="preserve"> </w:t>
            </w:r>
            <w:r w:rsidRPr="00EB01FF">
              <w:rPr>
                <w:color w:val="000000" w:themeColor="text1"/>
                <w:sz w:val="18"/>
                <w:szCs w:val="18"/>
              </w:rPr>
              <w:t>a náklady</w:t>
            </w:r>
            <w:r w:rsidRPr="00EB01FF">
              <w:rPr>
                <w:color w:val="000000" w:themeColor="text1"/>
                <w:spacing w:val="40"/>
                <w:sz w:val="18"/>
                <w:szCs w:val="18"/>
              </w:rPr>
              <w:t xml:space="preserve"> </w:t>
            </w:r>
            <w:r w:rsidRPr="00EB01FF">
              <w:rPr>
                <w:color w:val="000000" w:themeColor="text1"/>
                <w:sz w:val="18"/>
                <w:szCs w:val="18"/>
              </w:rPr>
              <w:t>na</w:t>
            </w:r>
            <w:r w:rsidRPr="00EB01FF">
              <w:rPr>
                <w:color w:val="000000" w:themeColor="text1"/>
                <w:spacing w:val="40"/>
                <w:sz w:val="18"/>
                <w:szCs w:val="18"/>
              </w:rPr>
              <w:t xml:space="preserve"> </w:t>
            </w:r>
            <w:r w:rsidRPr="00EB01FF">
              <w:rPr>
                <w:color w:val="000000" w:themeColor="text1"/>
                <w:sz w:val="18"/>
                <w:szCs w:val="18"/>
              </w:rPr>
              <w:t>vybudovanie,</w:t>
            </w:r>
            <w:r w:rsidRPr="00EB01FF">
              <w:rPr>
                <w:color w:val="000000" w:themeColor="text1"/>
                <w:spacing w:val="40"/>
                <w:sz w:val="18"/>
                <w:szCs w:val="18"/>
              </w:rPr>
              <w:t xml:space="preserve"> </w:t>
            </w:r>
            <w:r w:rsidRPr="00EB01FF">
              <w:rPr>
                <w:color w:val="000000" w:themeColor="text1"/>
                <w:sz w:val="18"/>
                <w:szCs w:val="18"/>
              </w:rPr>
              <w:t>prevádzku,</w:t>
            </w:r>
            <w:r w:rsidRPr="00EB01FF">
              <w:rPr>
                <w:color w:val="000000" w:themeColor="text1"/>
                <w:spacing w:val="40"/>
                <w:sz w:val="18"/>
                <w:szCs w:val="18"/>
              </w:rPr>
              <w:t xml:space="preserve"> </w:t>
            </w:r>
            <w:r w:rsidRPr="00EB01FF">
              <w:rPr>
                <w:color w:val="000000" w:themeColor="text1"/>
                <w:sz w:val="18"/>
                <w:szCs w:val="18"/>
              </w:rPr>
              <w:t>riadenie</w:t>
            </w:r>
            <w:r w:rsidRPr="00EB01FF">
              <w:rPr>
                <w:color w:val="000000" w:themeColor="text1"/>
                <w:spacing w:val="40"/>
                <w:sz w:val="18"/>
                <w:szCs w:val="18"/>
              </w:rPr>
              <w:t xml:space="preserve"> </w:t>
            </w:r>
            <w:r w:rsidRPr="00EB01FF">
              <w:rPr>
                <w:color w:val="000000" w:themeColor="text1"/>
                <w:sz w:val="18"/>
                <w:szCs w:val="18"/>
              </w:rPr>
              <w:t xml:space="preserve">a výber mýta. </w:t>
            </w:r>
          </w:p>
          <w:p w14:paraId="40A5D0A5" w14:textId="145D584F" w:rsidR="000E2FAC" w:rsidRPr="00EB01FF" w:rsidRDefault="000E2FAC" w:rsidP="000E2FAC">
            <w:pPr>
              <w:shd w:val="clear" w:color="auto" w:fill="FFFFFF"/>
              <w:jc w:val="both"/>
              <w:rPr>
                <w:color w:val="000000" w:themeColor="text1"/>
                <w:sz w:val="18"/>
                <w:szCs w:val="18"/>
              </w:rPr>
            </w:pPr>
          </w:p>
          <w:p w14:paraId="600E9D4C" w14:textId="77777777" w:rsidR="000E2FAC" w:rsidRPr="00EB01FF" w:rsidRDefault="000E2FAC" w:rsidP="000E2FAC">
            <w:pPr>
              <w:ind w:right="-51"/>
              <w:jc w:val="both"/>
              <w:rPr>
                <w:color w:val="000000" w:themeColor="text1"/>
                <w:sz w:val="18"/>
                <w:szCs w:val="18"/>
              </w:rPr>
            </w:pPr>
            <w:r w:rsidRPr="00EB01FF">
              <w:rPr>
                <w:color w:val="000000" w:themeColor="text1"/>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81" w:anchor="poznamky.poznamka-3"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3</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(ďalej len „vozidlo“) okrem motorových vozidiel kategórie M1</w:t>
            </w:r>
            <w:hyperlink r:id="rId182"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183"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N1</w:t>
            </w:r>
            <w:hyperlink r:id="rId184"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prípojným vozidlom kategórie O1</w:t>
            </w:r>
            <w:hyperlink r:id="rId185"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O2.</w:t>
            </w:r>
            <w:hyperlink r:id="rId186"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187" w:anchor="poznamky.poznamka-8"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8</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43D1A05B" w14:textId="77777777" w:rsidR="000E2FAC" w:rsidRPr="00EB01FF" w:rsidRDefault="000E2FAC" w:rsidP="000E2FAC">
            <w:pPr>
              <w:shd w:val="clear" w:color="auto" w:fill="FFFFFF"/>
              <w:jc w:val="both"/>
              <w:rPr>
                <w:color w:val="000000" w:themeColor="text1"/>
                <w:sz w:val="18"/>
                <w:szCs w:val="18"/>
              </w:rPr>
            </w:pPr>
          </w:p>
          <w:p w14:paraId="22AB3E22" w14:textId="4992B5D8" w:rsidR="000E2FAC" w:rsidRDefault="000E2FAC" w:rsidP="000E2FAC">
            <w:pPr>
              <w:shd w:val="clear" w:color="auto" w:fill="FFFFFF"/>
              <w:jc w:val="both"/>
              <w:rPr>
                <w:color w:val="000000" w:themeColor="text1"/>
                <w:sz w:val="18"/>
                <w:szCs w:val="18"/>
              </w:rPr>
            </w:pPr>
          </w:p>
          <w:p w14:paraId="1C570081" w14:textId="77777777" w:rsidR="00EB01FF" w:rsidRPr="00EB01FF" w:rsidRDefault="00EB01FF" w:rsidP="000E2FAC">
            <w:pPr>
              <w:shd w:val="clear" w:color="auto" w:fill="FFFFFF"/>
              <w:jc w:val="both"/>
              <w:rPr>
                <w:color w:val="000000" w:themeColor="text1"/>
                <w:sz w:val="18"/>
                <w:szCs w:val="18"/>
              </w:rPr>
            </w:pPr>
          </w:p>
          <w:p w14:paraId="6C607A22" w14:textId="77777777" w:rsidR="000E2FAC" w:rsidRPr="00EB01FF" w:rsidRDefault="000E2FAC" w:rsidP="000E2FAC">
            <w:pPr>
              <w:jc w:val="both"/>
              <w:rPr>
                <w:color w:val="000000" w:themeColor="text1"/>
                <w:sz w:val="18"/>
                <w:szCs w:val="18"/>
              </w:rPr>
            </w:pPr>
            <w:r w:rsidRPr="00EB01FF">
              <w:rPr>
                <w:color w:val="000000" w:themeColor="text1"/>
                <w:sz w:val="18"/>
                <w:szCs w:val="18"/>
              </w:rPr>
              <w:t>(4) Poplatok za emisie CO</w:t>
            </w:r>
            <w:r w:rsidRPr="00EB01FF">
              <w:rPr>
                <w:color w:val="000000" w:themeColor="text1"/>
                <w:sz w:val="18"/>
                <w:szCs w:val="18"/>
                <w:vertAlign w:val="subscript"/>
              </w:rPr>
              <w:t>2</w:t>
            </w:r>
            <w:r w:rsidRPr="00EB01FF">
              <w:rPr>
                <w:color w:val="000000" w:themeColor="text1"/>
                <w:sz w:val="18"/>
                <w:szCs w:val="18"/>
              </w:rPr>
              <w:t xml:space="preserve"> je poplatok za náklady súvisiace so škodou v dôsledku uvoľňovania CO</w:t>
            </w:r>
            <w:r w:rsidRPr="00EB01FF">
              <w:rPr>
                <w:color w:val="000000" w:themeColor="text1"/>
                <w:sz w:val="18"/>
                <w:szCs w:val="18"/>
                <w:vertAlign w:val="subscript"/>
              </w:rPr>
              <w:t>2</w:t>
            </w:r>
            <w:r w:rsidRPr="00EB01FF">
              <w:rPr>
                <w:color w:val="000000" w:themeColor="text1"/>
                <w:sz w:val="18"/>
                <w:szCs w:val="18"/>
              </w:rPr>
              <w:t xml:space="preserve"> v priebehu prevádzky vozidla.</w:t>
            </w:r>
          </w:p>
          <w:p w14:paraId="4C3A5BF1" w14:textId="585230F4" w:rsidR="000E2FAC" w:rsidRPr="00EB01FF" w:rsidRDefault="000E2FAC" w:rsidP="000E2FAC">
            <w:pPr>
              <w:jc w:val="both"/>
              <w:rPr>
                <w:color w:val="000000" w:themeColor="text1"/>
                <w:sz w:val="18"/>
                <w:szCs w:val="18"/>
              </w:rPr>
            </w:pPr>
            <w:r w:rsidRPr="00EB01FF">
              <w:rPr>
                <w:color w:val="000000" w:themeColor="text1"/>
                <w:sz w:val="18"/>
                <w:szCs w:val="18"/>
              </w:rPr>
              <w:t>(5) Poplatok za externé náklady spojené so znečistením ovzdušia spôsobeným premávkou je poplatok za náklady súvisiace s poškodením ľudského zdravia a environmentálnou škodou v dôsledku uvoľňovania tuhých častíc a prekurzorov ozónu a prchavé organické zlúčeniny vznikajúce počas prevádzky vozidla.</w:t>
            </w:r>
          </w:p>
          <w:p w14:paraId="2BB54540" w14:textId="25C571CB" w:rsidR="000E2FAC" w:rsidRPr="00EB01FF" w:rsidRDefault="000E2FAC" w:rsidP="000E2FAC">
            <w:pPr>
              <w:shd w:val="clear" w:color="auto" w:fill="FFFFFF"/>
              <w:jc w:val="both"/>
              <w:rPr>
                <w:color w:val="000000" w:themeColor="text1"/>
                <w:sz w:val="18"/>
                <w:szCs w:val="18"/>
              </w:rPr>
            </w:pPr>
          </w:p>
        </w:tc>
        <w:tc>
          <w:tcPr>
            <w:tcW w:w="467" w:type="dxa"/>
          </w:tcPr>
          <w:p w14:paraId="48DD8311" w14:textId="77777777" w:rsidR="000E2FAC" w:rsidRPr="00EB01FF" w:rsidRDefault="000E2FAC" w:rsidP="000E2FAC">
            <w:pPr>
              <w:jc w:val="center"/>
              <w:rPr>
                <w:color w:val="000000" w:themeColor="text1"/>
                <w:sz w:val="18"/>
                <w:szCs w:val="18"/>
              </w:rPr>
            </w:pPr>
          </w:p>
          <w:p w14:paraId="04446029" w14:textId="77777777" w:rsidR="000E2FAC" w:rsidRPr="00EB01FF" w:rsidRDefault="000E2FAC" w:rsidP="000E2FAC">
            <w:pPr>
              <w:jc w:val="center"/>
              <w:rPr>
                <w:color w:val="000000" w:themeColor="text1"/>
                <w:sz w:val="18"/>
                <w:szCs w:val="18"/>
              </w:rPr>
            </w:pPr>
          </w:p>
          <w:p w14:paraId="4C607B8E"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p w14:paraId="430F4077" w14:textId="77777777" w:rsidR="000E2FAC" w:rsidRPr="00EB01FF" w:rsidRDefault="000E2FAC" w:rsidP="000E2FAC">
            <w:pPr>
              <w:jc w:val="center"/>
              <w:rPr>
                <w:color w:val="000000" w:themeColor="text1"/>
                <w:sz w:val="18"/>
                <w:szCs w:val="18"/>
              </w:rPr>
            </w:pPr>
          </w:p>
          <w:p w14:paraId="49CA25BB" w14:textId="77777777" w:rsidR="000E2FAC" w:rsidRPr="00EB01FF" w:rsidRDefault="000E2FAC" w:rsidP="000E2FAC">
            <w:pPr>
              <w:jc w:val="center"/>
              <w:rPr>
                <w:color w:val="000000" w:themeColor="text1"/>
                <w:sz w:val="18"/>
                <w:szCs w:val="18"/>
              </w:rPr>
            </w:pPr>
          </w:p>
          <w:p w14:paraId="292CCF4C" w14:textId="77777777" w:rsidR="000E2FAC" w:rsidRPr="00EB01FF" w:rsidRDefault="000E2FAC" w:rsidP="000E2FAC">
            <w:pPr>
              <w:jc w:val="center"/>
              <w:rPr>
                <w:color w:val="000000" w:themeColor="text1"/>
                <w:sz w:val="18"/>
                <w:szCs w:val="18"/>
              </w:rPr>
            </w:pPr>
          </w:p>
          <w:p w14:paraId="283802EB" w14:textId="77777777" w:rsidR="000E2FAC" w:rsidRPr="00EB01FF" w:rsidRDefault="000E2FAC" w:rsidP="000E2FAC">
            <w:pPr>
              <w:jc w:val="center"/>
              <w:rPr>
                <w:color w:val="000000" w:themeColor="text1"/>
                <w:sz w:val="18"/>
                <w:szCs w:val="18"/>
              </w:rPr>
            </w:pPr>
          </w:p>
          <w:p w14:paraId="6EE75049" w14:textId="77777777" w:rsidR="000E2FAC" w:rsidRPr="00EB01FF" w:rsidRDefault="000E2FAC" w:rsidP="000E2FAC">
            <w:pPr>
              <w:jc w:val="center"/>
              <w:rPr>
                <w:color w:val="000000" w:themeColor="text1"/>
                <w:sz w:val="18"/>
                <w:szCs w:val="18"/>
              </w:rPr>
            </w:pPr>
          </w:p>
          <w:p w14:paraId="78FA657E" w14:textId="77777777" w:rsidR="000E2FAC" w:rsidRPr="00EB01FF" w:rsidRDefault="000E2FAC" w:rsidP="000E2FAC">
            <w:pPr>
              <w:jc w:val="center"/>
              <w:rPr>
                <w:color w:val="000000" w:themeColor="text1"/>
                <w:sz w:val="18"/>
                <w:szCs w:val="18"/>
              </w:rPr>
            </w:pPr>
          </w:p>
          <w:p w14:paraId="3E7B0DBE" w14:textId="77777777" w:rsidR="000E2FAC" w:rsidRPr="00EB01FF" w:rsidRDefault="000E2FAC" w:rsidP="000E2FAC">
            <w:pPr>
              <w:jc w:val="center"/>
              <w:rPr>
                <w:color w:val="000000" w:themeColor="text1"/>
                <w:sz w:val="18"/>
                <w:szCs w:val="18"/>
              </w:rPr>
            </w:pPr>
          </w:p>
          <w:p w14:paraId="44D7ADD4" w14:textId="77777777" w:rsidR="000E2FAC" w:rsidRPr="00EB01FF" w:rsidRDefault="000E2FAC" w:rsidP="000E2FAC">
            <w:pPr>
              <w:jc w:val="center"/>
              <w:rPr>
                <w:color w:val="000000" w:themeColor="text1"/>
                <w:sz w:val="18"/>
                <w:szCs w:val="18"/>
              </w:rPr>
            </w:pPr>
          </w:p>
          <w:p w14:paraId="1BF95E28" w14:textId="77777777" w:rsidR="000E2FAC" w:rsidRPr="00EB01FF" w:rsidRDefault="000E2FAC" w:rsidP="000E2FAC">
            <w:pPr>
              <w:jc w:val="center"/>
              <w:rPr>
                <w:color w:val="000000" w:themeColor="text1"/>
                <w:sz w:val="18"/>
                <w:szCs w:val="18"/>
              </w:rPr>
            </w:pPr>
          </w:p>
          <w:p w14:paraId="04176353" w14:textId="77777777" w:rsidR="000E2FAC" w:rsidRPr="00EB01FF" w:rsidRDefault="000E2FAC" w:rsidP="000E2FAC">
            <w:pPr>
              <w:jc w:val="center"/>
              <w:rPr>
                <w:color w:val="000000" w:themeColor="text1"/>
                <w:sz w:val="18"/>
                <w:szCs w:val="18"/>
              </w:rPr>
            </w:pPr>
          </w:p>
          <w:p w14:paraId="04CC5233" w14:textId="77777777" w:rsidR="000E2FAC" w:rsidRPr="00EB01FF" w:rsidRDefault="000E2FAC" w:rsidP="000E2FAC">
            <w:pPr>
              <w:jc w:val="center"/>
              <w:rPr>
                <w:color w:val="000000" w:themeColor="text1"/>
                <w:sz w:val="18"/>
                <w:szCs w:val="18"/>
              </w:rPr>
            </w:pPr>
          </w:p>
          <w:p w14:paraId="343C769E" w14:textId="77777777" w:rsidR="000E2FAC" w:rsidRPr="00EB01FF" w:rsidRDefault="000E2FAC" w:rsidP="000E2FAC">
            <w:pPr>
              <w:jc w:val="center"/>
              <w:rPr>
                <w:color w:val="000000" w:themeColor="text1"/>
                <w:sz w:val="18"/>
                <w:szCs w:val="18"/>
              </w:rPr>
            </w:pPr>
          </w:p>
          <w:p w14:paraId="1E74DCD1" w14:textId="77777777" w:rsidR="000E2FAC" w:rsidRPr="00EB01FF" w:rsidRDefault="000E2FAC" w:rsidP="000E2FAC">
            <w:pPr>
              <w:jc w:val="center"/>
              <w:rPr>
                <w:color w:val="000000" w:themeColor="text1"/>
                <w:sz w:val="18"/>
                <w:szCs w:val="18"/>
              </w:rPr>
            </w:pPr>
          </w:p>
          <w:p w14:paraId="37742158" w14:textId="77777777" w:rsidR="000E2FAC" w:rsidRPr="00EB01FF" w:rsidRDefault="000E2FAC" w:rsidP="000E2FAC">
            <w:pPr>
              <w:jc w:val="center"/>
              <w:rPr>
                <w:color w:val="000000" w:themeColor="text1"/>
                <w:sz w:val="18"/>
                <w:szCs w:val="18"/>
              </w:rPr>
            </w:pPr>
          </w:p>
          <w:p w14:paraId="20A54A4E" w14:textId="77777777" w:rsidR="000E2FAC" w:rsidRPr="00EB01FF" w:rsidRDefault="000E2FAC" w:rsidP="000E2FAC">
            <w:pPr>
              <w:jc w:val="center"/>
              <w:rPr>
                <w:color w:val="000000" w:themeColor="text1"/>
                <w:sz w:val="18"/>
                <w:szCs w:val="18"/>
              </w:rPr>
            </w:pPr>
          </w:p>
          <w:p w14:paraId="32D04602" w14:textId="77777777" w:rsidR="000E2FAC" w:rsidRPr="00EB01FF" w:rsidRDefault="000E2FAC" w:rsidP="000E2FAC">
            <w:pPr>
              <w:jc w:val="center"/>
              <w:rPr>
                <w:color w:val="000000" w:themeColor="text1"/>
                <w:sz w:val="18"/>
                <w:szCs w:val="18"/>
              </w:rPr>
            </w:pPr>
          </w:p>
          <w:p w14:paraId="6F15AAD0" w14:textId="77777777" w:rsidR="000E2FAC" w:rsidRPr="00EB01FF" w:rsidRDefault="000E2FAC" w:rsidP="000E2FAC">
            <w:pPr>
              <w:jc w:val="center"/>
              <w:rPr>
                <w:color w:val="000000" w:themeColor="text1"/>
                <w:sz w:val="18"/>
                <w:szCs w:val="18"/>
              </w:rPr>
            </w:pPr>
          </w:p>
          <w:p w14:paraId="2D922237" w14:textId="77777777" w:rsidR="000E2FAC" w:rsidRPr="00EB01FF" w:rsidRDefault="000E2FAC" w:rsidP="000E2FAC">
            <w:pPr>
              <w:jc w:val="center"/>
              <w:rPr>
                <w:color w:val="000000" w:themeColor="text1"/>
                <w:sz w:val="18"/>
                <w:szCs w:val="18"/>
              </w:rPr>
            </w:pPr>
          </w:p>
          <w:p w14:paraId="3FE717D9" w14:textId="4D845ACF" w:rsidR="000E2FAC" w:rsidRPr="00EB01FF" w:rsidRDefault="000E2FAC" w:rsidP="000E2FAC">
            <w:pPr>
              <w:jc w:val="center"/>
              <w:rPr>
                <w:color w:val="000000" w:themeColor="text1"/>
                <w:sz w:val="18"/>
                <w:szCs w:val="18"/>
              </w:rPr>
            </w:pPr>
            <w:r w:rsidRPr="00EB01FF">
              <w:rPr>
                <w:color w:val="000000" w:themeColor="text1"/>
                <w:sz w:val="18"/>
                <w:szCs w:val="18"/>
              </w:rPr>
              <w:t>Ú</w:t>
            </w:r>
          </w:p>
          <w:p w14:paraId="6D1043A9" w14:textId="77777777" w:rsidR="000E2FAC" w:rsidRPr="00EB01FF" w:rsidRDefault="000E2FAC" w:rsidP="000E2FAC">
            <w:pPr>
              <w:jc w:val="center"/>
              <w:rPr>
                <w:color w:val="000000" w:themeColor="text1"/>
                <w:sz w:val="18"/>
                <w:szCs w:val="18"/>
              </w:rPr>
            </w:pPr>
          </w:p>
          <w:p w14:paraId="58E148A6" w14:textId="77777777" w:rsidR="000E2FAC" w:rsidRPr="00EB01FF" w:rsidRDefault="000E2FAC" w:rsidP="000E2FAC">
            <w:pPr>
              <w:jc w:val="center"/>
              <w:rPr>
                <w:color w:val="000000" w:themeColor="text1"/>
                <w:sz w:val="18"/>
                <w:szCs w:val="18"/>
              </w:rPr>
            </w:pPr>
          </w:p>
          <w:p w14:paraId="5C0F2DC3" w14:textId="77777777" w:rsidR="000E2FAC" w:rsidRPr="00EB01FF" w:rsidRDefault="000E2FAC" w:rsidP="000E2FAC">
            <w:pPr>
              <w:jc w:val="center"/>
              <w:rPr>
                <w:color w:val="000000" w:themeColor="text1"/>
                <w:sz w:val="18"/>
                <w:szCs w:val="18"/>
              </w:rPr>
            </w:pPr>
          </w:p>
          <w:p w14:paraId="72D83995" w14:textId="77777777" w:rsidR="000E2FAC" w:rsidRPr="00EB01FF" w:rsidRDefault="000E2FAC" w:rsidP="000E2FAC">
            <w:pPr>
              <w:jc w:val="center"/>
              <w:rPr>
                <w:color w:val="000000" w:themeColor="text1"/>
                <w:sz w:val="18"/>
                <w:szCs w:val="18"/>
              </w:rPr>
            </w:pPr>
          </w:p>
          <w:p w14:paraId="051D0623" w14:textId="77777777" w:rsidR="000E2FAC" w:rsidRPr="00EB01FF" w:rsidRDefault="000E2FAC" w:rsidP="000E2FAC">
            <w:pPr>
              <w:jc w:val="center"/>
              <w:rPr>
                <w:color w:val="000000" w:themeColor="text1"/>
                <w:sz w:val="18"/>
                <w:szCs w:val="18"/>
              </w:rPr>
            </w:pPr>
          </w:p>
          <w:p w14:paraId="10780019" w14:textId="77777777" w:rsidR="000E2FAC" w:rsidRPr="00EB01FF" w:rsidRDefault="000E2FAC" w:rsidP="000E2FAC">
            <w:pPr>
              <w:jc w:val="center"/>
              <w:rPr>
                <w:color w:val="000000" w:themeColor="text1"/>
                <w:sz w:val="18"/>
                <w:szCs w:val="18"/>
              </w:rPr>
            </w:pPr>
          </w:p>
          <w:p w14:paraId="39F730C3" w14:textId="77777777" w:rsidR="000E2FAC" w:rsidRPr="00EB01FF" w:rsidRDefault="000E2FAC" w:rsidP="000E2FAC">
            <w:pPr>
              <w:jc w:val="center"/>
              <w:rPr>
                <w:color w:val="000000" w:themeColor="text1"/>
                <w:sz w:val="18"/>
                <w:szCs w:val="18"/>
              </w:rPr>
            </w:pPr>
          </w:p>
          <w:p w14:paraId="6E4F8B26" w14:textId="77777777" w:rsidR="000E2FAC" w:rsidRPr="00EB01FF" w:rsidRDefault="000E2FAC" w:rsidP="000E2FAC">
            <w:pPr>
              <w:jc w:val="center"/>
              <w:rPr>
                <w:color w:val="000000" w:themeColor="text1"/>
                <w:sz w:val="18"/>
                <w:szCs w:val="18"/>
              </w:rPr>
            </w:pPr>
          </w:p>
          <w:p w14:paraId="1BA25761" w14:textId="77777777" w:rsidR="000E2FAC" w:rsidRPr="00EB01FF" w:rsidRDefault="000E2FAC" w:rsidP="000E2FAC">
            <w:pPr>
              <w:jc w:val="center"/>
              <w:rPr>
                <w:color w:val="000000" w:themeColor="text1"/>
                <w:sz w:val="18"/>
                <w:szCs w:val="18"/>
              </w:rPr>
            </w:pPr>
          </w:p>
          <w:p w14:paraId="58C3D622" w14:textId="77777777" w:rsidR="000E2FAC" w:rsidRPr="00EB01FF" w:rsidRDefault="000E2FAC" w:rsidP="000E2FAC">
            <w:pPr>
              <w:jc w:val="center"/>
              <w:rPr>
                <w:color w:val="000000" w:themeColor="text1"/>
                <w:sz w:val="18"/>
                <w:szCs w:val="18"/>
              </w:rPr>
            </w:pPr>
          </w:p>
          <w:p w14:paraId="61F1B2BA" w14:textId="77777777" w:rsidR="000E2FAC" w:rsidRPr="00EB01FF" w:rsidRDefault="000E2FAC" w:rsidP="000E2FAC">
            <w:pPr>
              <w:jc w:val="center"/>
              <w:rPr>
                <w:color w:val="000000" w:themeColor="text1"/>
                <w:sz w:val="18"/>
                <w:szCs w:val="18"/>
              </w:rPr>
            </w:pPr>
          </w:p>
          <w:p w14:paraId="78A82709" w14:textId="77777777" w:rsidR="000E2FAC" w:rsidRPr="00EB01FF" w:rsidRDefault="000E2FAC" w:rsidP="000E2FAC">
            <w:pPr>
              <w:jc w:val="center"/>
              <w:rPr>
                <w:color w:val="000000" w:themeColor="text1"/>
                <w:sz w:val="18"/>
                <w:szCs w:val="18"/>
              </w:rPr>
            </w:pPr>
          </w:p>
          <w:p w14:paraId="0D3CFB9B" w14:textId="77777777" w:rsidR="000E2FAC" w:rsidRPr="00EB01FF" w:rsidRDefault="000E2FAC" w:rsidP="000E2FAC">
            <w:pPr>
              <w:jc w:val="center"/>
              <w:rPr>
                <w:color w:val="000000" w:themeColor="text1"/>
                <w:sz w:val="18"/>
                <w:szCs w:val="18"/>
              </w:rPr>
            </w:pPr>
          </w:p>
          <w:p w14:paraId="49467389" w14:textId="77777777" w:rsidR="000E2FAC" w:rsidRPr="00EB01FF" w:rsidRDefault="000E2FAC" w:rsidP="000E2FAC">
            <w:pPr>
              <w:jc w:val="center"/>
              <w:rPr>
                <w:color w:val="000000" w:themeColor="text1"/>
                <w:sz w:val="18"/>
                <w:szCs w:val="18"/>
              </w:rPr>
            </w:pPr>
          </w:p>
          <w:p w14:paraId="21E2045A" w14:textId="77777777" w:rsidR="000E2FAC" w:rsidRPr="00EB01FF" w:rsidRDefault="000E2FAC" w:rsidP="000E2FAC">
            <w:pPr>
              <w:jc w:val="center"/>
              <w:rPr>
                <w:color w:val="000000" w:themeColor="text1"/>
                <w:sz w:val="18"/>
                <w:szCs w:val="18"/>
              </w:rPr>
            </w:pPr>
          </w:p>
          <w:p w14:paraId="3339B3DD" w14:textId="7559AA82" w:rsidR="000E2FAC" w:rsidRPr="00EB01FF" w:rsidRDefault="000E2FAC" w:rsidP="000E2FAC">
            <w:pPr>
              <w:jc w:val="center"/>
              <w:rPr>
                <w:color w:val="000000" w:themeColor="text1"/>
                <w:sz w:val="18"/>
                <w:szCs w:val="18"/>
              </w:rPr>
            </w:pPr>
            <w:r w:rsidRPr="00EB01FF">
              <w:rPr>
                <w:color w:val="000000" w:themeColor="text1"/>
                <w:sz w:val="18"/>
                <w:szCs w:val="18"/>
              </w:rPr>
              <w:t>Ú</w:t>
            </w:r>
          </w:p>
          <w:p w14:paraId="01289481" w14:textId="77777777" w:rsidR="000E2FAC" w:rsidRPr="00EB01FF" w:rsidRDefault="000E2FAC" w:rsidP="000E2FAC">
            <w:pPr>
              <w:jc w:val="center"/>
              <w:rPr>
                <w:color w:val="000000" w:themeColor="text1"/>
                <w:sz w:val="18"/>
                <w:szCs w:val="18"/>
              </w:rPr>
            </w:pPr>
          </w:p>
          <w:p w14:paraId="2B684C2D" w14:textId="77777777" w:rsidR="000E2FAC" w:rsidRPr="00EB01FF" w:rsidRDefault="000E2FAC" w:rsidP="000E2FAC">
            <w:pPr>
              <w:jc w:val="center"/>
              <w:rPr>
                <w:color w:val="000000" w:themeColor="text1"/>
                <w:sz w:val="18"/>
                <w:szCs w:val="18"/>
              </w:rPr>
            </w:pPr>
          </w:p>
          <w:p w14:paraId="57D6DCF8" w14:textId="77777777" w:rsidR="000E2FAC" w:rsidRPr="00EB01FF" w:rsidRDefault="000E2FAC" w:rsidP="000E2FAC">
            <w:pPr>
              <w:jc w:val="center"/>
              <w:rPr>
                <w:color w:val="000000" w:themeColor="text1"/>
                <w:sz w:val="18"/>
                <w:szCs w:val="18"/>
              </w:rPr>
            </w:pPr>
          </w:p>
          <w:p w14:paraId="5A57F0D0" w14:textId="77777777" w:rsidR="000E2FAC" w:rsidRPr="00EB01FF" w:rsidRDefault="000E2FAC" w:rsidP="000E2FAC">
            <w:pPr>
              <w:jc w:val="center"/>
              <w:rPr>
                <w:color w:val="000000" w:themeColor="text1"/>
                <w:sz w:val="18"/>
                <w:szCs w:val="18"/>
              </w:rPr>
            </w:pPr>
          </w:p>
          <w:p w14:paraId="6EB1B8BA" w14:textId="77777777" w:rsidR="000E2FAC" w:rsidRPr="00EB01FF" w:rsidRDefault="000E2FAC" w:rsidP="000E2FAC">
            <w:pPr>
              <w:jc w:val="center"/>
              <w:rPr>
                <w:color w:val="000000" w:themeColor="text1"/>
                <w:sz w:val="18"/>
                <w:szCs w:val="18"/>
              </w:rPr>
            </w:pPr>
          </w:p>
          <w:p w14:paraId="2B7D62E2" w14:textId="77777777" w:rsidR="000E2FAC" w:rsidRPr="00EB01FF" w:rsidRDefault="000E2FAC" w:rsidP="000E2FAC">
            <w:pPr>
              <w:jc w:val="center"/>
              <w:rPr>
                <w:color w:val="000000" w:themeColor="text1"/>
                <w:sz w:val="18"/>
                <w:szCs w:val="18"/>
              </w:rPr>
            </w:pPr>
          </w:p>
          <w:p w14:paraId="641B2994" w14:textId="77777777" w:rsidR="000E2FAC" w:rsidRPr="00EB01FF" w:rsidRDefault="000E2FAC" w:rsidP="000E2FAC">
            <w:pPr>
              <w:jc w:val="center"/>
              <w:rPr>
                <w:color w:val="000000" w:themeColor="text1"/>
                <w:sz w:val="18"/>
                <w:szCs w:val="18"/>
              </w:rPr>
            </w:pPr>
          </w:p>
          <w:p w14:paraId="0EF8155F" w14:textId="77777777" w:rsidR="000E2FAC" w:rsidRPr="00EB01FF" w:rsidRDefault="000E2FAC" w:rsidP="000E2FAC">
            <w:pPr>
              <w:jc w:val="center"/>
              <w:rPr>
                <w:color w:val="000000" w:themeColor="text1"/>
                <w:sz w:val="18"/>
                <w:szCs w:val="18"/>
              </w:rPr>
            </w:pPr>
          </w:p>
          <w:p w14:paraId="77B7975F" w14:textId="77777777" w:rsidR="000E2FAC" w:rsidRPr="00EB01FF" w:rsidRDefault="000E2FAC" w:rsidP="000E2FAC">
            <w:pPr>
              <w:jc w:val="center"/>
              <w:rPr>
                <w:color w:val="000000" w:themeColor="text1"/>
                <w:sz w:val="18"/>
                <w:szCs w:val="18"/>
              </w:rPr>
            </w:pPr>
          </w:p>
          <w:p w14:paraId="16D9ED41" w14:textId="77777777" w:rsidR="000E2FAC" w:rsidRPr="00EB01FF" w:rsidRDefault="000E2FAC" w:rsidP="000E2FAC">
            <w:pPr>
              <w:jc w:val="center"/>
              <w:rPr>
                <w:color w:val="000000" w:themeColor="text1"/>
                <w:sz w:val="18"/>
                <w:szCs w:val="18"/>
              </w:rPr>
            </w:pPr>
          </w:p>
          <w:p w14:paraId="23854CB9" w14:textId="49DCCB20" w:rsidR="000E2FAC" w:rsidRPr="00EB01FF" w:rsidRDefault="000E2FAC" w:rsidP="000E2FAC">
            <w:pPr>
              <w:jc w:val="center"/>
              <w:rPr>
                <w:color w:val="000000" w:themeColor="text1"/>
                <w:sz w:val="18"/>
                <w:szCs w:val="18"/>
              </w:rPr>
            </w:pPr>
          </w:p>
          <w:p w14:paraId="36695627" w14:textId="66DC4B20" w:rsidR="000E2FAC" w:rsidRPr="00EB01FF" w:rsidRDefault="000E2FAC" w:rsidP="000E2FAC">
            <w:pPr>
              <w:jc w:val="center"/>
              <w:rPr>
                <w:color w:val="000000" w:themeColor="text1"/>
                <w:sz w:val="18"/>
                <w:szCs w:val="18"/>
              </w:rPr>
            </w:pPr>
          </w:p>
          <w:p w14:paraId="2C3AF83F" w14:textId="77777777" w:rsidR="000E2FAC" w:rsidRPr="00EB01FF" w:rsidRDefault="000E2FAC" w:rsidP="000E2FAC">
            <w:pPr>
              <w:jc w:val="center"/>
              <w:rPr>
                <w:color w:val="000000" w:themeColor="text1"/>
                <w:sz w:val="18"/>
                <w:szCs w:val="18"/>
              </w:rPr>
            </w:pPr>
          </w:p>
          <w:p w14:paraId="2C2A40A0" w14:textId="20A09E09" w:rsidR="000E2FAC" w:rsidRPr="00EB01FF" w:rsidRDefault="000E2FAC" w:rsidP="000E2FAC">
            <w:pPr>
              <w:jc w:val="center"/>
              <w:rPr>
                <w:color w:val="000000" w:themeColor="text1"/>
                <w:sz w:val="18"/>
                <w:szCs w:val="18"/>
              </w:rPr>
            </w:pPr>
            <w:r w:rsidRPr="00EB01FF">
              <w:rPr>
                <w:color w:val="000000" w:themeColor="text1"/>
                <w:sz w:val="18"/>
                <w:szCs w:val="18"/>
              </w:rPr>
              <w:t>Ú</w:t>
            </w:r>
          </w:p>
          <w:p w14:paraId="564E1D02" w14:textId="77777777" w:rsidR="000E2FAC" w:rsidRPr="00EB01FF" w:rsidRDefault="000E2FAC" w:rsidP="000E2FAC">
            <w:pPr>
              <w:jc w:val="center"/>
              <w:rPr>
                <w:color w:val="000000" w:themeColor="text1"/>
                <w:sz w:val="18"/>
                <w:szCs w:val="18"/>
              </w:rPr>
            </w:pPr>
          </w:p>
          <w:p w14:paraId="7CB890E3" w14:textId="77777777" w:rsidR="000E2FAC" w:rsidRPr="00EB01FF" w:rsidRDefault="000E2FAC" w:rsidP="000E2FAC">
            <w:pPr>
              <w:jc w:val="center"/>
              <w:rPr>
                <w:color w:val="000000" w:themeColor="text1"/>
                <w:sz w:val="18"/>
                <w:szCs w:val="18"/>
              </w:rPr>
            </w:pPr>
          </w:p>
          <w:p w14:paraId="67D8732D" w14:textId="77777777" w:rsidR="000E2FAC" w:rsidRPr="00EB01FF" w:rsidRDefault="000E2FAC" w:rsidP="000E2FAC">
            <w:pPr>
              <w:jc w:val="center"/>
              <w:rPr>
                <w:color w:val="000000" w:themeColor="text1"/>
                <w:sz w:val="18"/>
                <w:szCs w:val="18"/>
              </w:rPr>
            </w:pPr>
          </w:p>
          <w:p w14:paraId="726AABE8" w14:textId="77777777" w:rsidR="000E2FAC" w:rsidRPr="00EB01FF" w:rsidRDefault="000E2FAC" w:rsidP="000E2FAC">
            <w:pPr>
              <w:jc w:val="center"/>
              <w:rPr>
                <w:color w:val="000000" w:themeColor="text1"/>
                <w:sz w:val="18"/>
                <w:szCs w:val="18"/>
              </w:rPr>
            </w:pPr>
          </w:p>
          <w:p w14:paraId="4ADD4974" w14:textId="77777777" w:rsidR="000E2FAC" w:rsidRPr="00EB01FF" w:rsidRDefault="000E2FAC" w:rsidP="000E2FAC">
            <w:pPr>
              <w:jc w:val="center"/>
              <w:rPr>
                <w:color w:val="000000" w:themeColor="text1"/>
                <w:sz w:val="18"/>
                <w:szCs w:val="18"/>
              </w:rPr>
            </w:pPr>
          </w:p>
          <w:p w14:paraId="5C0FD85E" w14:textId="48A86273" w:rsidR="000E2FAC" w:rsidRPr="00EB01FF" w:rsidRDefault="000E2FAC" w:rsidP="000E2FAC">
            <w:pPr>
              <w:jc w:val="center"/>
              <w:rPr>
                <w:color w:val="000000" w:themeColor="text1"/>
                <w:sz w:val="18"/>
                <w:szCs w:val="18"/>
              </w:rPr>
            </w:pPr>
          </w:p>
          <w:p w14:paraId="6DCFB5DE" w14:textId="59868AD5" w:rsidR="000E2FAC" w:rsidRPr="00EB01FF" w:rsidRDefault="000E2FAC" w:rsidP="000E2FAC">
            <w:pPr>
              <w:rPr>
                <w:color w:val="000000" w:themeColor="text1"/>
                <w:sz w:val="18"/>
                <w:szCs w:val="18"/>
              </w:rPr>
            </w:pPr>
          </w:p>
          <w:p w14:paraId="642E7D84" w14:textId="0D82E12B"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669225EA" w14:textId="77777777" w:rsidR="000E2FAC" w:rsidRPr="00EB01FF" w:rsidRDefault="000E2FAC" w:rsidP="000E2FAC">
            <w:pPr>
              <w:jc w:val="both"/>
              <w:rPr>
                <w:color w:val="000000" w:themeColor="text1"/>
                <w:sz w:val="18"/>
                <w:szCs w:val="18"/>
              </w:rPr>
            </w:pPr>
          </w:p>
        </w:tc>
        <w:tc>
          <w:tcPr>
            <w:tcW w:w="851" w:type="dxa"/>
          </w:tcPr>
          <w:p w14:paraId="20557FB3" w14:textId="77777777" w:rsidR="000E2FAC" w:rsidRPr="00EB01FF" w:rsidRDefault="000E2FAC" w:rsidP="000E2FAC">
            <w:pPr>
              <w:jc w:val="both"/>
              <w:rPr>
                <w:color w:val="000000" w:themeColor="text1"/>
                <w:sz w:val="18"/>
                <w:szCs w:val="18"/>
              </w:rPr>
            </w:pPr>
          </w:p>
          <w:p w14:paraId="03B0DA10" w14:textId="77777777" w:rsidR="000E2FAC" w:rsidRPr="00EB01FF" w:rsidRDefault="000E2FAC" w:rsidP="000E2FAC">
            <w:pPr>
              <w:jc w:val="both"/>
              <w:rPr>
                <w:color w:val="000000" w:themeColor="text1"/>
                <w:sz w:val="18"/>
                <w:szCs w:val="18"/>
              </w:rPr>
            </w:pPr>
          </w:p>
          <w:p w14:paraId="0747B840" w14:textId="5F6CB660" w:rsidR="000E2FAC" w:rsidRPr="00EB01FF" w:rsidRDefault="000E2FAC" w:rsidP="000E2FAC">
            <w:pPr>
              <w:jc w:val="both"/>
              <w:rPr>
                <w:color w:val="000000" w:themeColor="text1"/>
                <w:sz w:val="18"/>
                <w:szCs w:val="18"/>
              </w:rPr>
            </w:pPr>
            <w:r w:rsidRPr="00EB01FF">
              <w:rPr>
                <w:color w:val="000000" w:themeColor="text1"/>
                <w:sz w:val="18"/>
                <w:szCs w:val="18"/>
              </w:rPr>
              <w:t>GP</w:t>
            </w:r>
            <w:r w:rsidR="0030769B" w:rsidRPr="00EB01FF">
              <w:rPr>
                <w:color w:val="000000" w:themeColor="text1"/>
                <w:sz w:val="18"/>
                <w:szCs w:val="18"/>
              </w:rPr>
              <w:t xml:space="preserve"> – </w:t>
            </w:r>
            <w:r w:rsidRPr="00EB01FF">
              <w:rPr>
                <w:color w:val="000000" w:themeColor="text1"/>
                <w:sz w:val="18"/>
                <w:szCs w:val="18"/>
              </w:rPr>
              <w:t>N</w:t>
            </w:r>
          </w:p>
          <w:p w14:paraId="46A4C737" w14:textId="77777777" w:rsidR="0030769B" w:rsidRPr="00EB01FF" w:rsidRDefault="0030769B" w:rsidP="000E2FAC">
            <w:pPr>
              <w:jc w:val="both"/>
              <w:rPr>
                <w:color w:val="000000" w:themeColor="text1"/>
                <w:sz w:val="18"/>
                <w:szCs w:val="18"/>
              </w:rPr>
            </w:pPr>
          </w:p>
          <w:p w14:paraId="6DBBD1EE" w14:textId="77777777" w:rsidR="0030769B" w:rsidRPr="00EB01FF" w:rsidRDefault="0030769B" w:rsidP="000E2FAC">
            <w:pPr>
              <w:jc w:val="both"/>
              <w:rPr>
                <w:color w:val="000000" w:themeColor="text1"/>
                <w:sz w:val="18"/>
                <w:szCs w:val="18"/>
              </w:rPr>
            </w:pPr>
          </w:p>
          <w:p w14:paraId="5F0C8C75" w14:textId="77777777" w:rsidR="0030769B" w:rsidRPr="00EB01FF" w:rsidRDefault="0030769B" w:rsidP="000E2FAC">
            <w:pPr>
              <w:jc w:val="both"/>
              <w:rPr>
                <w:color w:val="000000" w:themeColor="text1"/>
                <w:sz w:val="18"/>
                <w:szCs w:val="18"/>
              </w:rPr>
            </w:pPr>
          </w:p>
          <w:p w14:paraId="4EE7DDA9" w14:textId="77777777" w:rsidR="0030769B" w:rsidRPr="00EB01FF" w:rsidRDefault="0030769B" w:rsidP="000E2FAC">
            <w:pPr>
              <w:jc w:val="both"/>
              <w:rPr>
                <w:color w:val="000000" w:themeColor="text1"/>
                <w:sz w:val="18"/>
                <w:szCs w:val="18"/>
              </w:rPr>
            </w:pPr>
          </w:p>
          <w:p w14:paraId="3AE52B0A" w14:textId="77777777" w:rsidR="0030769B" w:rsidRPr="00EB01FF" w:rsidRDefault="0030769B" w:rsidP="000E2FAC">
            <w:pPr>
              <w:jc w:val="both"/>
              <w:rPr>
                <w:color w:val="000000" w:themeColor="text1"/>
                <w:sz w:val="18"/>
                <w:szCs w:val="18"/>
              </w:rPr>
            </w:pPr>
          </w:p>
          <w:p w14:paraId="414F4520" w14:textId="77777777" w:rsidR="0030769B" w:rsidRPr="00EB01FF" w:rsidRDefault="0030769B" w:rsidP="000E2FAC">
            <w:pPr>
              <w:jc w:val="both"/>
              <w:rPr>
                <w:color w:val="000000" w:themeColor="text1"/>
                <w:sz w:val="18"/>
                <w:szCs w:val="18"/>
              </w:rPr>
            </w:pPr>
          </w:p>
          <w:p w14:paraId="03AD2B32" w14:textId="77777777" w:rsidR="0030769B" w:rsidRPr="00EB01FF" w:rsidRDefault="0030769B" w:rsidP="000E2FAC">
            <w:pPr>
              <w:jc w:val="both"/>
              <w:rPr>
                <w:color w:val="000000" w:themeColor="text1"/>
                <w:sz w:val="18"/>
                <w:szCs w:val="18"/>
              </w:rPr>
            </w:pPr>
          </w:p>
          <w:p w14:paraId="73CB3256" w14:textId="77777777" w:rsidR="0030769B" w:rsidRPr="00EB01FF" w:rsidRDefault="0030769B" w:rsidP="000E2FAC">
            <w:pPr>
              <w:jc w:val="both"/>
              <w:rPr>
                <w:color w:val="000000" w:themeColor="text1"/>
                <w:sz w:val="18"/>
                <w:szCs w:val="18"/>
              </w:rPr>
            </w:pPr>
          </w:p>
          <w:p w14:paraId="4D8DE00C" w14:textId="77777777" w:rsidR="0030769B" w:rsidRPr="00EB01FF" w:rsidRDefault="0030769B" w:rsidP="000E2FAC">
            <w:pPr>
              <w:jc w:val="both"/>
              <w:rPr>
                <w:color w:val="000000" w:themeColor="text1"/>
                <w:sz w:val="18"/>
                <w:szCs w:val="18"/>
              </w:rPr>
            </w:pPr>
          </w:p>
          <w:p w14:paraId="4294205D" w14:textId="77777777" w:rsidR="0030769B" w:rsidRPr="00EB01FF" w:rsidRDefault="0030769B" w:rsidP="000E2FAC">
            <w:pPr>
              <w:jc w:val="both"/>
              <w:rPr>
                <w:color w:val="000000" w:themeColor="text1"/>
                <w:sz w:val="18"/>
                <w:szCs w:val="18"/>
              </w:rPr>
            </w:pPr>
          </w:p>
          <w:p w14:paraId="13D2EE62" w14:textId="77777777" w:rsidR="0030769B" w:rsidRPr="00EB01FF" w:rsidRDefault="0030769B" w:rsidP="000E2FAC">
            <w:pPr>
              <w:jc w:val="both"/>
              <w:rPr>
                <w:color w:val="000000" w:themeColor="text1"/>
                <w:sz w:val="18"/>
                <w:szCs w:val="18"/>
              </w:rPr>
            </w:pPr>
          </w:p>
          <w:p w14:paraId="62933893" w14:textId="77777777" w:rsidR="0030769B" w:rsidRPr="00EB01FF" w:rsidRDefault="0030769B" w:rsidP="000E2FAC">
            <w:pPr>
              <w:jc w:val="both"/>
              <w:rPr>
                <w:color w:val="000000" w:themeColor="text1"/>
                <w:sz w:val="18"/>
                <w:szCs w:val="18"/>
              </w:rPr>
            </w:pPr>
          </w:p>
          <w:p w14:paraId="724EE5C5" w14:textId="77777777" w:rsidR="0030769B" w:rsidRPr="00EB01FF" w:rsidRDefault="0030769B" w:rsidP="000E2FAC">
            <w:pPr>
              <w:jc w:val="both"/>
              <w:rPr>
                <w:color w:val="000000" w:themeColor="text1"/>
                <w:sz w:val="18"/>
                <w:szCs w:val="18"/>
              </w:rPr>
            </w:pPr>
          </w:p>
          <w:p w14:paraId="1527D9AD" w14:textId="77777777" w:rsidR="0030769B" w:rsidRPr="00EB01FF" w:rsidRDefault="0030769B" w:rsidP="000E2FAC">
            <w:pPr>
              <w:jc w:val="both"/>
              <w:rPr>
                <w:color w:val="000000" w:themeColor="text1"/>
                <w:sz w:val="18"/>
                <w:szCs w:val="18"/>
              </w:rPr>
            </w:pPr>
          </w:p>
          <w:p w14:paraId="165B466D" w14:textId="77777777" w:rsidR="0030769B" w:rsidRPr="00EB01FF" w:rsidRDefault="0030769B" w:rsidP="000E2FAC">
            <w:pPr>
              <w:jc w:val="both"/>
              <w:rPr>
                <w:color w:val="000000" w:themeColor="text1"/>
                <w:sz w:val="18"/>
                <w:szCs w:val="18"/>
              </w:rPr>
            </w:pPr>
          </w:p>
          <w:p w14:paraId="07CDE519" w14:textId="77777777" w:rsidR="0030769B" w:rsidRPr="00EB01FF" w:rsidRDefault="0030769B" w:rsidP="000E2FAC">
            <w:pPr>
              <w:jc w:val="both"/>
              <w:rPr>
                <w:color w:val="000000" w:themeColor="text1"/>
                <w:sz w:val="18"/>
                <w:szCs w:val="18"/>
              </w:rPr>
            </w:pPr>
          </w:p>
          <w:p w14:paraId="164E0DA5" w14:textId="77777777" w:rsidR="0030769B" w:rsidRPr="00EB01FF" w:rsidRDefault="0030769B" w:rsidP="000E2FAC">
            <w:pPr>
              <w:jc w:val="both"/>
              <w:rPr>
                <w:color w:val="000000" w:themeColor="text1"/>
                <w:sz w:val="18"/>
                <w:szCs w:val="18"/>
              </w:rPr>
            </w:pPr>
          </w:p>
          <w:p w14:paraId="160E99AB" w14:textId="77777777" w:rsidR="0030769B" w:rsidRPr="00EB01FF" w:rsidRDefault="0030769B" w:rsidP="000E2FAC">
            <w:pPr>
              <w:jc w:val="both"/>
              <w:rPr>
                <w:color w:val="000000" w:themeColor="text1"/>
                <w:sz w:val="18"/>
                <w:szCs w:val="18"/>
              </w:rPr>
            </w:pPr>
          </w:p>
          <w:p w14:paraId="27A2469D" w14:textId="1DD77CA1" w:rsidR="0030769B" w:rsidRPr="00EB01FF" w:rsidRDefault="0030769B" w:rsidP="000E2FAC">
            <w:pPr>
              <w:jc w:val="both"/>
              <w:rPr>
                <w:color w:val="000000" w:themeColor="text1"/>
                <w:sz w:val="18"/>
                <w:szCs w:val="18"/>
              </w:rPr>
            </w:pPr>
            <w:r w:rsidRPr="00EB01FF">
              <w:rPr>
                <w:color w:val="000000" w:themeColor="text1"/>
                <w:sz w:val="18"/>
                <w:szCs w:val="18"/>
              </w:rPr>
              <w:t>GP – N</w:t>
            </w:r>
          </w:p>
          <w:p w14:paraId="62A80CFE" w14:textId="77777777" w:rsidR="0030769B" w:rsidRPr="00EB01FF" w:rsidRDefault="0030769B" w:rsidP="000E2FAC">
            <w:pPr>
              <w:jc w:val="both"/>
              <w:rPr>
                <w:color w:val="000000" w:themeColor="text1"/>
                <w:sz w:val="18"/>
                <w:szCs w:val="18"/>
              </w:rPr>
            </w:pPr>
          </w:p>
          <w:p w14:paraId="5AE7D095" w14:textId="77777777" w:rsidR="0030769B" w:rsidRPr="00EB01FF" w:rsidRDefault="0030769B" w:rsidP="000E2FAC">
            <w:pPr>
              <w:jc w:val="both"/>
              <w:rPr>
                <w:color w:val="000000" w:themeColor="text1"/>
                <w:sz w:val="18"/>
                <w:szCs w:val="18"/>
              </w:rPr>
            </w:pPr>
          </w:p>
          <w:p w14:paraId="60011EDD" w14:textId="77777777" w:rsidR="0030769B" w:rsidRPr="00EB01FF" w:rsidRDefault="0030769B" w:rsidP="000E2FAC">
            <w:pPr>
              <w:jc w:val="both"/>
              <w:rPr>
                <w:color w:val="000000" w:themeColor="text1"/>
                <w:sz w:val="18"/>
                <w:szCs w:val="18"/>
              </w:rPr>
            </w:pPr>
          </w:p>
          <w:p w14:paraId="63E9BE87" w14:textId="77777777" w:rsidR="0030769B" w:rsidRPr="00EB01FF" w:rsidRDefault="0030769B" w:rsidP="000E2FAC">
            <w:pPr>
              <w:jc w:val="both"/>
              <w:rPr>
                <w:color w:val="000000" w:themeColor="text1"/>
                <w:sz w:val="18"/>
                <w:szCs w:val="18"/>
              </w:rPr>
            </w:pPr>
          </w:p>
          <w:p w14:paraId="4246B17C" w14:textId="77777777" w:rsidR="0030769B" w:rsidRPr="00EB01FF" w:rsidRDefault="0030769B" w:rsidP="000E2FAC">
            <w:pPr>
              <w:jc w:val="both"/>
              <w:rPr>
                <w:color w:val="000000" w:themeColor="text1"/>
                <w:sz w:val="18"/>
                <w:szCs w:val="18"/>
              </w:rPr>
            </w:pPr>
          </w:p>
          <w:p w14:paraId="73B412C7" w14:textId="77777777" w:rsidR="0030769B" w:rsidRPr="00EB01FF" w:rsidRDefault="0030769B" w:rsidP="000E2FAC">
            <w:pPr>
              <w:jc w:val="both"/>
              <w:rPr>
                <w:color w:val="000000" w:themeColor="text1"/>
                <w:sz w:val="18"/>
                <w:szCs w:val="18"/>
              </w:rPr>
            </w:pPr>
          </w:p>
          <w:p w14:paraId="0425E441" w14:textId="77777777" w:rsidR="0030769B" w:rsidRPr="00EB01FF" w:rsidRDefault="0030769B" w:rsidP="000E2FAC">
            <w:pPr>
              <w:jc w:val="both"/>
              <w:rPr>
                <w:color w:val="000000" w:themeColor="text1"/>
                <w:sz w:val="18"/>
                <w:szCs w:val="18"/>
              </w:rPr>
            </w:pPr>
          </w:p>
          <w:p w14:paraId="67B16920" w14:textId="77777777" w:rsidR="0030769B" w:rsidRPr="00EB01FF" w:rsidRDefault="0030769B" w:rsidP="000E2FAC">
            <w:pPr>
              <w:jc w:val="both"/>
              <w:rPr>
                <w:color w:val="000000" w:themeColor="text1"/>
                <w:sz w:val="18"/>
                <w:szCs w:val="18"/>
              </w:rPr>
            </w:pPr>
          </w:p>
          <w:p w14:paraId="03DD8926" w14:textId="77777777" w:rsidR="0030769B" w:rsidRPr="00EB01FF" w:rsidRDefault="0030769B" w:rsidP="000E2FAC">
            <w:pPr>
              <w:jc w:val="both"/>
              <w:rPr>
                <w:color w:val="000000" w:themeColor="text1"/>
                <w:sz w:val="18"/>
                <w:szCs w:val="18"/>
              </w:rPr>
            </w:pPr>
          </w:p>
          <w:p w14:paraId="4AF7541C" w14:textId="77777777" w:rsidR="0030769B" w:rsidRPr="00EB01FF" w:rsidRDefault="0030769B" w:rsidP="000E2FAC">
            <w:pPr>
              <w:jc w:val="both"/>
              <w:rPr>
                <w:color w:val="000000" w:themeColor="text1"/>
                <w:sz w:val="18"/>
                <w:szCs w:val="18"/>
              </w:rPr>
            </w:pPr>
          </w:p>
          <w:p w14:paraId="4ACC3C1D" w14:textId="77777777" w:rsidR="0030769B" w:rsidRPr="00EB01FF" w:rsidRDefault="0030769B" w:rsidP="000E2FAC">
            <w:pPr>
              <w:jc w:val="both"/>
              <w:rPr>
                <w:color w:val="000000" w:themeColor="text1"/>
                <w:sz w:val="18"/>
                <w:szCs w:val="18"/>
              </w:rPr>
            </w:pPr>
          </w:p>
          <w:p w14:paraId="44C5D169" w14:textId="77777777" w:rsidR="0030769B" w:rsidRPr="00EB01FF" w:rsidRDefault="0030769B" w:rsidP="000E2FAC">
            <w:pPr>
              <w:jc w:val="both"/>
              <w:rPr>
                <w:color w:val="000000" w:themeColor="text1"/>
                <w:sz w:val="18"/>
                <w:szCs w:val="18"/>
              </w:rPr>
            </w:pPr>
          </w:p>
          <w:p w14:paraId="02F5C6C7" w14:textId="77777777" w:rsidR="0030769B" w:rsidRPr="00EB01FF" w:rsidRDefault="0030769B" w:rsidP="000E2FAC">
            <w:pPr>
              <w:jc w:val="both"/>
              <w:rPr>
                <w:color w:val="000000" w:themeColor="text1"/>
                <w:sz w:val="18"/>
                <w:szCs w:val="18"/>
              </w:rPr>
            </w:pPr>
          </w:p>
          <w:p w14:paraId="7D6097D2" w14:textId="77777777" w:rsidR="0030769B" w:rsidRPr="00EB01FF" w:rsidRDefault="0030769B" w:rsidP="000E2FAC">
            <w:pPr>
              <w:jc w:val="both"/>
              <w:rPr>
                <w:color w:val="000000" w:themeColor="text1"/>
                <w:sz w:val="18"/>
                <w:szCs w:val="18"/>
              </w:rPr>
            </w:pPr>
          </w:p>
          <w:p w14:paraId="4B1FDC0A" w14:textId="77777777" w:rsidR="0030769B" w:rsidRPr="00EB01FF" w:rsidRDefault="0030769B" w:rsidP="000E2FAC">
            <w:pPr>
              <w:jc w:val="both"/>
              <w:rPr>
                <w:color w:val="000000" w:themeColor="text1"/>
                <w:sz w:val="18"/>
                <w:szCs w:val="18"/>
              </w:rPr>
            </w:pPr>
          </w:p>
          <w:p w14:paraId="15707305" w14:textId="6F267B8B" w:rsidR="0030769B" w:rsidRPr="00EB01FF" w:rsidRDefault="0030769B" w:rsidP="000E2FAC">
            <w:pPr>
              <w:jc w:val="both"/>
              <w:rPr>
                <w:color w:val="000000" w:themeColor="text1"/>
                <w:sz w:val="18"/>
                <w:szCs w:val="18"/>
              </w:rPr>
            </w:pPr>
            <w:r w:rsidRPr="00EB01FF">
              <w:rPr>
                <w:color w:val="000000" w:themeColor="text1"/>
                <w:sz w:val="18"/>
                <w:szCs w:val="18"/>
              </w:rPr>
              <w:t>GP – N</w:t>
            </w:r>
          </w:p>
          <w:p w14:paraId="5BEFE36B" w14:textId="77777777" w:rsidR="0030769B" w:rsidRPr="00EB01FF" w:rsidRDefault="0030769B" w:rsidP="000E2FAC">
            <w:pPr>
              <w:jc w:val="both"/>
              <w:rPr>
                <w:color w:val="000000" w:themeColor="text1"/>
                <w:sz w:val="18"/>
                <w:szCs w:val="18"/>
              </w:rPr>
            </w:pPr>
          </w:p>
          <w:p w14:paraId="1206F7F8" w14:textId="77777777" w:rsidR="0030769B" w:rsidRPr="00EB01FF" w:rsidRDefault="0030769B" w:rsidP="000E2FAC">
            <w:pPr>
              <w:jc w:val="both"/>
              <w:rPr>
                <w:color w:val="000000" w:themeColor="text1"/>
                <w:sz w:val="18"/>
                <w:szCs w:val="18"/>
              </w:rPr>
            </w:pPr>
          </w:p>
          <w:p w14:paraId="60DFEBA7" w14:textId="77777777" w:rsidR="0030769B" w:rsidRPr="00EB01FF" w:rsidRDefault="0030769B" w:rsidP="000E2FAC">
            <w:pPr>
              <w:jc w:val="both"/>
              <w:rPr>
                <w:color w:val="000000" w:themeColor="text1"/>
                <w:sz w:val="18"/>
                <w:szCs w:val="18"/>
              </w:rPr>
            </w:pPr>
          </w:p>
          <w:p w14:paraId="05412608" w14:textId="77777777" w:rsidR="0030769B" w:rsidRPr="00EB01FF" w:rsidRDefault="0030769B" w:rsidP="000E2FAC">
            <w:pPr>
              <w:jc w:val="both"/>
              <w:rPr>
                <w:color w:val="000000" w:themeColor="text1"/>
                <w:sz w:val="18"/>
                <w:szCs w:val="18"/>
              </w:rPr>
            </w:pPr>
          </w:p>
          <w:p w14:paraId="78E62707" w14:textId="77777777" w:rsidR="0030769B" w:rsidRPr="00EB01FF" w:rsidRDefault="0030769B" w:rsidP="000E2FAC">
            <w:pPr>
              <w:jc w:val="both"/>
              <w:rPr>
                <w:color w:val="000000" w:themeColor="text1"/>
                <w:sz w:val="18"/>
                <w:szCs w:val="18"/>
              </w:rPr>
            </w:pPr>
          </w:p>
          <w:p w14:paraId="1E9085ED" w14:textId="77777777" w:rsidR="0030769B" w:rsidRPr="00EB01FF" w:rsidRDefault="0030769B" w:rsidP="000E2FAC">
            <w:pPr>
              <w:jc w:val="both"/>
              <w:rPr>
                <w:color w:val="000000" w:themeColor="text1"/>
                <w:sz w:val="18"/>
                <w:szCs w:val="18"/>
              </w:rPr>
            </w:pPr>
          </w:p>
          <w:p w14:paraId="0DD37B39" w14:textId="77777777" w:rsidR="0030769B" w:rsidRPr="00EB01FF" w:rsidRDefault="0030769B" w:rsidP="000E2FAC">
            <w:pPr>
              <w:jc w:val="both"/>
              <w:rPr>
                <w:color w:val="000000" w:themeColor="text1"/>
                <w:sz w:val="18"/>
                <w:szCs w:val="18"/>
              </w:rPr>
            </w:pPr>
          </w:p>
          <w:p w14:paraId="5FDAC2DD" w14:textId="77777777" w:rsidR="0030769B" w:rsidRPr="00EB01FF" w:rsidRDefault="0030769B" w:rsidP="000E2FAC">
            <w:pPr>
              <w:jc w:val="both"/>
              <w:rPr>
                <w:color w:val="000000" w:themeColor="text1"/>
                <w:sz w:val="18"/>
                <w:szCs w:val="18"/>
              </w:rPr>
            </w:pPr>
          </w:p>
          <w:p w14:paraId="48D26E3F" w14:textId="77777777" w:rsidR="0030769B" w:rsidRPr="00EB01FF" w:rsidRDefault="0030769B" w:rsidP="000E2FAC">
            <w:pPr>
              <w:jc w:val="both"/>
              <w:rPr>
                <w:color w:val="000000" w:themeColor="text1"/>
                <w:sz w:val="18"/>
                <w:szCs w:val="18"/>
              </w:rPr>
            </w:pPr>
          </w:p>
          <w:p w14:paraId="29220D29" w14:textId="77777777" w:rsidR="0030769B" w:rsidRPr="00EB01FF" w:rsidRDefault="0030769B" w:rsidP="000E2FAC">
            <w:pPr>
              <w:jc w:val="both"/>
              <w:rPr>
                <w:color w:val="000000" w:themeColor="text1"/>
                <w:sz w:val="18"/>
                <w:szCs w:val="18"/>
              </w:rPr>
            </w:pPr>
          </w:p>
          <w:p w14:paraId="21932197" w14:textId="77777777" w:rsidR="0030769B" w:rsidRPr="00EB01FF" w:rsidRDefault="0030769B" w:rsidP="000E2FAC">
            <w:pPr>
              <w:jc w:val="both"/>
              <w:rPr>
                <w:color w:val="000000" w:themeColor="text1"/>
                <w:sz w:val="18"/>
                <w:szCs w:val="18"/>
              </w:rPr>
            </w:pPr>
          </w:p>
          <w:p w14:paraId="722146D5" w14:textId="77777777" w:rsidR="0030769B" w:rsidRPr="00EB01FF" w:rsidRDefault="0030769B" w:rsidP="000E2FAC">
            <w:pPr>
              <w:jc w:val="both"/>
              <w:rPr>
                <w:color w:val="000000" w:themeColor="text1"/>
                <w:sz w:val="18"/>
                <w:szCs w:val="18"/>
              </w:rPr>
            </w:pPr>
          </w:p>
          <w:p w14:paraId="7935CCEB" w14:textId="77777777" w:rsidR="0030769B" w:rsidRPr="00EB01FF" w:rsidRDefault="0030769B" w:rsidP="000E2FAC">
            <w:pPr>
              <w:jc w:val="both"/>
              <w:rPr>
                <w:color w:val="000000" w:themeColor="text1"/>
                <w:sz w:val="18"/>
                <w:szCs w:val="18"/>
              </w:rPr>
            </w:pPr>
          </w:p>
          <w:p w14:paraId="4CFB373F" w14:textId="7F6E77CB" w:rsidR="0030769B" w:rsidRPr="00EB01FF" w:rsidRDefault="0030769B" w:rsidP="000E2FAC">
            <w:pPr>
              <w:jc w:val="both"/>
              <w:rPr>
                <w:color w:val="000000" w:themeColor="text1"/>
                <w:sz w:val="18"/>
                <w:szCs w:val="18"/>
              </w:rPr>
            </w:pPr>
            <w:r w:rsidRPr="00EB01FF">
              <w:rPr>
                <w:color w:val="000000" w:themeColor="text1"/>
                <w:sz w:val="18"/>
                <w:szCs w:val="18"/>
              </w:rPr>
              <w:t>GP – N</w:t>
            </w:r>
          </w:p>
          <w:p w14:paraId="3A2B3318" w14:textId="5F3974F7" w:rsidR="0030769B" w:rsidRPr="00EB01FF" w:rsidRDefault="0030769B" w:rsidP="000E2FAC">
            <w:pPr>
              <w:jc w:val="both"/>
              <w:rPr>
                <w:color w:val="000000" w:themeColor="text1"/>
                <w:sz w:val="18"/>
                <w:szCs w:val="18"/>
              </w:rPr>
            </w:pPr>
          </w:p>
          <w:p w14:paraId="3A491414" w14:textId="6243A0FC" w:rsidR="0030769B" w:rsidRPr="00EB01FF" w:rsidRDefault="0030769B" w:rsidP="000E2FAC">
            <w:pPr>
              <w:jc w:val="both"/>
              <w:rPr>
                <w:color w:val="000000" w:themeColor="text1"/>
                <w:sz w:val="18"/>
                <w:szCs w:val="18"/>
              </w:rPr>
            </w:pPr>
          </w:p>
          <w:p w14:paraId="5783D357" w14:textId="56BD6407" w:rsidR="0030769B" w:rsidRPr="00EB01FF" w:rsidRDefault="0030769B" w:rsidP="000E2FAC">
            <w:pPr>
              <w:jc w:val="both"/>
              <w:rPr>
                <w:color w:val="000000" w:themeColor="text1"/>
                <w:sz w:val="18"/>
                <w:szCs w:val="18"/>
              </w:rPr>
            </w:pPr>
          </w:p>
          <w:p w14:paraId="3AB34A44" w14:textId="6A630354" w:rsidR="0030769B" w:rsidRPr="00EB01FF" w:rsidRDefault="0030769B" w:rsidP="000E2FAC">
            <w:pPr>
              <w:jc w:val="both"/>
              <w:rPr>
                <w:color w:val="000000" w:themeColor="text1"/>
                <w:sz w:val="18"/>
                <w:szCs w:val="18"/>
              </w:rPr>
            </w:pPr>
          </w:p>
          <w:p w14:paraId="7383919E" w14:textId="7F27EF0C" w:rsidR="0030769B" w:rsidRPr="00EB01FF" w:rsidRDefault="0030769B" w:rsidP="000E2FAC">
            <w:pPr>
              <w:jc w:val="both"/>
              <w:rPr>
                <w:color w:val="000000" w:themeColor="text1"/>
                <w:sz w:val="18"/>
                <w:szCs w:val="18"/>
              </w:rPr>
            </w:pPr>
          </w:p>
          <w:p w14:paraId="3A0A97EB" w14:textId="3F44396F" w:rsidR="0030769B" w:rsidRPr="00EB01FF" w:rsidRDefault="0030769B" w:rsidP="000E2FAC">
            <w:pPr>
              <w:jc w:val="both"/>
              <w:rPr>
                <w:color w:val="000000" w:themeColor="text1"/>
                <w:sz w:val="18"/>
                <w:szCs w:val="18"/>
              </w:rPr>
            </w:pPr>
          </w:p>
          <w:p w14:paraId="375C3A75" w14:textId="4DC7893A" w:rsidR="0030769B" w:rsidRPr="00EB01FF" w:rsidRDefault="0030769B" w:rsidP="000E2FAC">
            <w:pPr>
              <w:jc w:val="both"/>
              <w:rPr>
                <w:color w:val="000000" w:themeColor="text1"/>
                <w:sz w:val="18"/>
                <w:szCs w:val="18"/>
              </w:rPr>
            </w:pPr>
          </w:p>
          <w:p w14:paraId="7AE86316" w14:textId="69844B6F" w:rsidR="0030769B" w:rsidRPr="00EB01FF" w:rsidRDefault="0030769B" w:rsidP="000E2FAC">
            <w:pPr>
              <w:jc w:val="both"/>
              <w:rPr>
                <w:color w:val="000000" w:themeColor="text1"/>
                <w:sz w:val="18"/>
                <w:szCs w:val="18"/>
              </w:rPr>
            </w:pPr>
            <w:r w:rsidRPr="00EB01FF">
              <w:rPr>
                <w:color w:val="000000" w:themeColor="text1"/>
                <w:sz w:val="18"/>
                <w:szCs w:val="18"/>
              </w:rPr>
              <w:t>GP - N</w:t>
            </w:r>
          </w:p>
          <w:p w14:paraId="44BC8F67" w14:textId="77777777" w:rsidR="0030769B" w:rsidRPr="00EB01FF" w:rsidRDefault="0030769B" w:rsidP="000E2FAC">
            <w:pPr>
              <w:jc w:val="both"/>
              <w:rPr>
                <w:color w:val="000000" w:themeColor="text1"/>
                <w:sz w:val="18"/>
                <w:szCs w:val="18"/>
              </w:rPr>
            </w:pPr>
          </w:p>
          <w:p w14:paraId="0FC5709B" w14:textId="467D38DC" w:rsidR="0030769B" w:rsidRPr="00EB01FF" w:rsidRDefault="0030769B" w:rsidP="000E2FAC">
            <w:pPr>
              <w:jc w:val="both"/>
              <w:rPr>
                <w:color w:val="000000" w:themeColor="text1"/>
                <w:sz w:val="18"/>
                <w:szCs w:val="18"/>
              </w:rPr>
            </w:pPr>
          </w:p>
        </w:tc>
        <w:tc>
          <w:tcPr>
            <w:tcW w:w="1232" w:type="dxa"/>
          </w:tcPr>
          <w:p w14:paraId="247DA1AF" w14:textId="77777777" w:rsidR="000E2FAC" w:rsidRPr="00EB01FF" w:rsidRDefault="000E2FAC" w:rsidP="000E2FAC">
            <w:pPr>
              <w:jc w:val="both"/>
              <w:rPr>
                <w:color w:val="000000" w:themeColor="text1"/>
                <w:sz w:val="18"/>
                <w:szCs w:val="18"/>
              </w:rPr>
            </w:pPr>
          </w:p>
        </w:tc>
      </w:tr>
      <w:tr w:rsidR="000E2FAC" w:rsidRPr="00EB01FF" w14:paraId="70F1BF4C" w14:textId="77777777" w:rsidTr="00D94832">
        <w:trPr>
          <w:jc w:val="center"/>
        </w:trPr>
        <w:tc>
          <w:tcPr>
            <w:tcW w:w="679" w:type="dxa"/>
          </w:tcPr>
          <w:p w14:paraId="46375701"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lastRenderedPageBreak/>
              <w:t>Č: 1</w:t>
            </w:r>
          </w:p>
          <w:p w14:paraId="5411A312"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6</w:t>
            </w:r>
          </w:p>
        </w:tc>
        <w:tc>
          <w:tcPr>
            <w:tcW w:w="505" w:type="dxa"/>
          </w:tcPr>
          <w:p w14:paraId="43A9D4FD" w14:textId="77777777" w:rsidR="000E2FAC" w:rsidRPr="00EB01FF" w:rsidRDefault="000E2FAC" w:rsidP="000E2FAC">
            <w:pPr>
              <w:jc w:val="both"/>
              <w:rPr>
                <w:color w:val="000000" w:themeColor="text1"/>
                <w:sz w:val="18"/>
                <w:szCs w:val="18"/>
              </w:rPr>
            </w:pPr>
          </w:p>
        </w:tc>
        <w:tc>
          <w:tcPr>
            <w:tcW w:w="4273" w:type="dxa"/>
          </w:tcPr>
          <w:p w14:paraId="655CB38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Vkladajú sa tieto články:</w:t>
            </w:r>
          </w:p>
          <w:p w14:paraId="305FC557"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w:t>
            </w:r>
            <w:r w:rsidRPr="00EB01FF">
              <w:rPr>
                <w:rFonts w:ascii="Times New Roman" w:hAnsi="Times New Roman" w:cs="Times New Roman"/>
                <w:i/>
                <w:iCs/>
                <w:color w:val="000000" w:themeColor="text1"/>
                <w:sz w:val="18"/>
                <w:szCs w:val="18"/>
              </w:rPr>
              <w:t>Článok 7ca</w:t>
            </w:r>
          </w:p>
          <w:p w14:paraId="6522742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Ak sa vyberá poplatok za externé náklady v dôsledku znečistenia ovzdušia alebo hluku, členské štáty zohľadnia príslušné náklady vzťahujúce sa na sieť alebo časť siete, na ktorej sa uvedený poplatok vyberá, a vozidlá, ktoré podliehajú povinnosti platiť uvedený poplatok.</w:t>
            </w:r>
          </w:p>
          <w:p w14:paraId="75CE8B9A"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0FCE7CD2"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7F975116"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B0EC029"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2FEED8CF"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79005709"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1D17EC4F"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39D145E0" w14:textId="60F6E385" w:rsidR="000E2FAC" w:rsidRPr="00EB01FF" w:rsidRDefault="000E2FAC" w:rsidP="000E2FAC">
            <w:pPr>
              <w:pStyle w:val="Default"/>
              <w:jc w:val="both"/>
              <w:rPr>
                <w:rFonts w:ascii="Times New Roman" w:hAnsi="Times New Roman" w:cs="Times New Roman"/>
                <w:color w:val="000000" w:themeColor="text1"/>
                <w:sz w:val="18"/>
                <w:szCs w:val="18"/>
              </w:rPr>
            </w:pPr>
          </w:p>
          <w:p w14:paraId="7A8342F9" w14:textId="74CA272D" w:rsidR="000E2FAC" w:rsidRPr="00EB01FF" w:rsidRDefault="000E2FAC" w:rsidP="000E2FAC">
            <w:pPr>
              <w:pStyle w:val="Default"/>
              <w:jc w:val="both"/>
              <w:rPr>
                <w:rFonts w:ascii="Times New Roman" w:hAnsi="Times New Roman" w:cs="Times New Roman"/>
                <w:color w:val="000000" w:themeColor="text1"/>
                <w:sz w:val="18"/>
                <w:szCs w:val="18"/>
              </w:rPr>
            </w:pPr>
          </w:p>
          <w:p w14:paraId="0A4DCE34" w14:textId="0D964839" w:rsidR="000E2FAC" w:rsidRPr="00EB01FF" w:rsidRDefault="000E2FAC" w:rsidP="000E2FAC">
            <w:pPr>
              <w:pStyle w:val="Default"/>
              <w:jc w:val="both"/>
              <w:rPr>
                <w:rFonts w:ascii="Times New Roman" w:hAnsi="Times New Roman" w:cs="Times New Roman"/>
                <w:color w:val="000000" w:themeColor="text1"/>
                <w:sz w:val="18"/>
                <w:szCs w:val="18"/>
              </w:rPr>
            </w:pPr>
          </w:p>
          <w:p w14:paraId="595D6E20"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2C727E8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 Poplatok za externé náklady, ktorý súvisí so znečistením ovzdušia spôsobeným premávkou, sa nevzťahuje na ťažké úžitkové vozidlá spĺňajúce najprísnejšie emisné normy Euro.</w:t>
            </w:r>
          </w:p>
          <w:p w14:paraId="3F6D37A5" w14:textId="2F32C9C1"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Prvý </w:t>
            </w:r>
            <w:proofErr w:type="spellStart"/>
            <w:r w:rsidRPr="00EB01FF">
              <w:rPr>
                <w:rFonts w:ascii="Times New Roman" w:hAnsi="Times New Roman" w:cs="Times New Roman"/>
                <w:color w:val="000000" w:themeColor="text1"/>
                <w:sz w:val="18"/>
                <w:szCs w:val="18"/>
              </w:rPr>
              <w:t>pododsek</w:t>
            </w:r>
            <w:proofErr w:type="spellEnd"/>
            <w:r w:rsidRPr="00EB01FF">
              <w:rPr>
                <w:rFonts w:ascii="Times New Roman" w:hAnsi="Times New Roman" w:cs="Times New Roman"/>
                <w:color w:val="000000" w:themeColor="text1"/>
                <w:sz w:val="18"/>
                <w:szCs w:val="18"/>
              </w:rPr>
              <w:t xml:space="preserve"> sa prestane uplatňovať po štyroch rokoch odo dňa, keď sa začali uplatňovať pravidlá, ktorými sa zaviedli dané normy.</w:t>
            </w:r>
          </w:p>
          <w:p w14:paraId="4A72C09D"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5BFC81A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 Členské štáty uplatňujú od 25. marca 2026 na ťažké úžitkové vozidlá poplatok za externé náklady v súvislosti so znečistením ovzdušia spôsobeného premávkou, a to na spoplatnenej sieti, ako sa uvádza v článku 7 ods. 1.</w:t>
            </w:r>
          </w:p>
          <w:p w14:paraId="010756F7" w14:textId="70BC81B1"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Odchylne od prvého </w:t>
            </w:r>
            <w:proofErr w:type="spellStart"/>
            <w:r w:rsidRPr="00EB01FF">
              <w:rPr>
                <w:rFonts w:ascii="Times New Roman" w:hAnsi="Times New Roman" w:cs="Times New Roman"/>
                <w:color w:val="000000" w:themeColor="text1"/>
                <w:sz w:val="18"/>
                <w:szCs w:val="18"/>
              </w:rPr>
              <w:t>pododseku</w:t>
            </w:r>
            <w:proofErr w:type="spellEnd"/>
            <w:r w:rsidRPr="00EB01FF">
              <w:rPr>
                <w:rFonts w:ascii="Times New Roman" w:hAnsi="Times New Roman" w:cs="Times New Roman"/>
                <w:color w:val="000000" w:themeColor="text1"/>
                <w:sz w:val="18"/>
                <w:szCs w:val="18"/>
              </w:rPr>
              <w:t xml:space="preserve"> môžu členské štáty rozhodnúť neuplatňovať poplatok za externé náklady na uvedených cestných úsekoch, ak by to viedlo k odklonu vozidiel, ktoré najviac znečisťujú životné prostredie, čo by malo negatívny vplyv na bezpečnosť cestnej premávky a verejné zdravie.</w:t>
            </w:r>
          </w:p>
          <w:p w14:paraId="0AC85EA3" w14:textId="26C73D31" w:rsidR="000E2FAC" w:rsidRPr="00EB01FF" w:rsidRDefault="000E2FAC" w:rsidP="000E2FAC">
            <w:pPr>
              <w:pStyle w:val="Default"/>
              <w:jc w:val="both"/>
              <w:rPr>
                <w:rFonts w:ascii="Times New Roman" w:hAnsi="Times New Roman" w:cs="Times New Roman"/>
                <w:color w:val="000000" w:themeColor="text1"/>
                <w:sz w:val="18"/>
                <w:szCs w:val="18"/>
              </w:rPr>
            </w:pPr>
          </w:p>
          <w:p w14:paraId="44834BA7" w14:textId="257F2CC9" w:rsidR="000E2FAC" w:rsidRPr="00EB01FF" w:rsidRDefault="000E2FAC" w:rsidP="000E2FAC">
            <w:pPr>
              <w:pStyle w:val="Default"/>
              <w:jc w:val="both"/>
              <w:rPr>
                <w:rFonts w:ascii="Times New Roman" w:hAnsi="Times New Roman" w:cs="Times New Roman"/>
                <w:color w:val="000000" w:themeColor="text1"/>
                <w:sz w:val="18"/>
                <w:szCs w:val="18"/>
              </w:rPr>
            </w:pPr>
          </w:p>
          <w:p w14:paraId="1AE5E2E1" w14:textId="7FE6C33B" w:rsidR="000E2FAC" w:rsidRPr="00EB01FF" w:rsidRDefault="000E2FAC" w:rsidP="000E2FAC">
            <w:pPr>
              <w:pStyle w:val="Default"/>
              <w:jc w:val="both"/>
              <w:rPr>
                <w:rFonts w:ascii="Times New Roman" w:hAnsi="Times New Roman" w:cs="Times New Roman"/>
                <w:color w:val="000000" w:themeColor="text1"/>
                <w:sz w:val="18"/>
                <w:szCs w:val="18"/>
              </w:rPr>
            </w:pPr>
          </w:p>
          <w:p w14:paraId="52DC9B4E" w14:textId="056A876F" w:rsidR="000E2FAC" w:rsidRPr="00EB01FF" w:rsidRDefault="000E2FAC" w:rsidP="000E2FAC">
            <w:pPr>
              <w:pStyle w:val="Default"/>
              <w:jc w:val="both"/>
              <w:rPr>
                <w:rFonts w:ascii="Times New Roman" w:hAnsi="Times New Roman" w:cs="Times New Roman"/>
                <w:color w:val="000000" w:themeColor="text1"/>
                <w:sz w:val="18"/>
                <w:szCs w:val="18"/>
              </w:rPr>
            </w:pPr>
          </w:p>
          <w:p w14:paraId="62DA697D" w14:textId="52A4BD0C" w:rsidR="000E2FAC" w:rsidRPr="00EB01FF" w:rsidRDefault="000E2FAC" w:rsidP="000E2FAC">
            <w:pPr>
              <w:pStyle w:val="Default"/>
              <w:jc w:val="both"/>
              <w:rPr>
                <w:rFonts w:ascii="Times New Roman" w:hAnsi="Times New Roman" w:cs="Times New Roman"/>
                <w:color w:val="000000" w:themeColor="text1"/>
                <w:sz w:val="18"/>
                <w:szCs w:val="18"/>
              </w:rPr>
            </w:pPr>
          </w:p>
          <w:p w14:paraId="14F56980" w14:textId="6212A9D7" w:rsidR="000E2FAC" w:rsidRPr="00EB01FF" w:rsidRDefault="000E2FAC" w:rsidP="000E2FAC">
            <w:pPr>
              <w:pStyle w:val="Default"/>
              <w:jc w:val="both"/>
              <w:rPr>
                <w:rFonts w:ascii="Times New Roman" w:hAnsi="Times New Roman" w:cs="Times New Roman"/>
                <w:color w:val="000000" w:themeColor="text1"/>
                <w:sz w:val="18"/>
                <w:szCs w:val="18"/>
              </w:rPr>
            </w:pPr>
          </w:p>
          <w:p w14:paraId="010A91D9" w14:textId="6FAED765" w:rsidR="000E2FAC" w:rsidRPr="00EB01FF" w:rsidRDefault="000E2FAC" w:rsidP="000E2FAC">
            <w:pPr>
              <w:pStyle w:val="Default"/>
              <w:jc w:val="both"/>
              <w:rPr>
                <w:rFonts w:ascii="Times New Roman" w:hAnsi="Times New Roman" w:cs="Times New Roman"/>
                <w:color w:val="000000" w:themeColor="text1"/>
                <w:sz w:val="18"/>
                <w:szCs w:val="18"/>
              </w:rPr>
            </w:pPr>
          </w:p>
          <w:p w14:paraId="218A2AA4" w14:textId="7A4ACE6A" w:rsidR="000E2FAC" w:rsidRPr="00EB01FF" w:rsidRDefault="000E2FAC" w:rsidP="000E2FAC">
            <w:pPr>
              <w:pStyle w:val="Default"/>
              <w:jc w:val="both"/>
              <w:rPr>
                <w:rFonts w:ascii="Times New Roman" w:hAnsi="Times New Roman" w:cs="Times New Roman"/>
                <w:color w:val="000000" w:themeColor="text1"/>
                <w:sz w:val="18"/>
                <w:szCs w:val="18"/>
              </w:rPr>
            </w:pPr>
          </w:p>
          <w:p w14:paraId="22DDA35C" w14:textId="49D05223" w:rsidR="000E2FAC" w:rsidRPr="00EB01FF" w:rsidRDefault="000E2FAC" w:rsidP="000E2FAC">
            <w:pPr>
              <w:pStyle w:val="Default"/>
              <w:jc w:val="both"/>
              <w:rPr>
                <w:rFonts w:ascii="Times New Roman" w:hAnsi="Times New Roman" w:cs="Times New Roman"/>
                <w:color w:val="000000" w:themeColor="text1"/>
                <w:sz w:val="18"/>
                <w:szCs w:val="18"/>
              </w:rPr>
            </w:pPr>
          </w:p>
          <w:p w14:paraId="57EBF37D" w14:textId="6374C15C" w:rsidR="000E2FAC" w:rsidRPr="00EB01FF" w:rsidRDefault="000E2FAC" w:rsidP="000E2FAC">
            <w:pPr>
              <w:pStyle w:val="Default"/>
              <w:jc w:val="both"/>
              <w:rPr>
                <w:rFonts w:ascii="Times New Roman" w:hAnsi="Times New Roman" w:cs="Times New Roman"/>
                <w:color w:val="000000" w:themeColor="text1"/>
                <w:sz w:val="18"/>
                <w:szCs w:val="18"/>
              </w:rPr>
            </w:pPr>
          </w:p>
          <w:p w14:paraId="112AE474" w14:textId="3E8363ED" w:rsidR="000E2FAC" w:rsidRPr="00EB01FF" w:rsidRDefault="000E2FAC" w:rsidP="000E2FAC">
            <w:pPr>
              <w:pStyle w:val="Default"/>
              <w:jc w:val="both"/>
              <w:rPr>
                <w:rFonts w:ascii="Times New Roman" w:hAnsi="Times New Roman" w:cs="Times New Roman"/>
                <w:color w:val="000000" w:themeColor="text1"/>
                <w:sz w:val="18"/>
                <w:szCs w:val="18"/>
              </w:rPr>
            </w:pPr>
          </w:p>
          <w:p w14:paraId="519D4700"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44F9DF3D" w14:textId="2975B4C2" w:rsidR="000E2FAC" w:rsidRPr="00EB01FF" w:rsidRDefault="000E2FAC" w:rsidP="000E2FAC">
            <w:pPr>
              <w:pStyle w:val="Default"/>
              <w:jc w:val="both"/>
              <w:rPr>
                <w:rFonts w:ascii="Times New Roman" w:hAnsi="Times New Roman" w:cs="Times New Roman"/>
                <w:color w:val="000000" w:themeColor="text1"/>
                <w:sz w:val="18"/>
                <w:szCs w:val="18"/>
              </w:rPr>
            </w:pPr>
          </w:p>
          <w:p w14:paraId="23A44DEC" w14:textId="716E9B6F" w:rsidR="000E2FAC" w:rsidRPr="00EB01FF" w:rsidRDefault="000E2FAC" w:rsidP="000E2FAC">
            <w:pPr>
              <w:pStyle w:val="Default"/>
              <w:jc w:val="both"/>
              <w:rPr>
                <w:rFonts w:ascii="Times New Roman" w:hAnsi="Times New Roman" w:cs="Times New Roman"/>
                <w:color w:val="000000" w:themeColor="text1"/>
                <w:sz w:val="18"/>
                <w:szCs w:val="18"/>
              </w:rPr>
            </w:pPr>
          </w:p>
          <w:p w14:paraId="3B4DD368"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119FED0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4. Členské štáty môžu posúdiť možnosť uplatňovať poplatok za externé náklady v dôsledku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a v dôsledku znečistenia ovzdušia alebo zľavy súvisiace s týmito emisiami, ak sa koncesné mýto nediferencuje v súlade s článkami 7g a 7ga za ťažké úžitkové vozidlá a v súlade s článkom 7gb za ľahké vozidlá.</w:t>
            </w:r>
          </w:p>
          <w:p w14:paraId="3F55720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Výsledok tohto nepovinného posúdenia vrátane odôvodnenia, prečo sa poplatok za externé náklady alebo zľava neuplatňuje, sa oznámi Komisii.</w:t>
            </w:r>
          </w:p>
          <w:p w14:paraId="4C0429E8"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56C883A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i/>
                <w:iCs/>
                <w:color w:val="000000" w:themeColor="text1"/>
                <w:sz w:val="18"/>
                <w:szCs w:val="18"/>
              </w:rPr>
              <w:t>Článok 7cb</w:t>
            </w:r>
          </w:p>
          <w:p w14:paraId="656F2D07" w14:textId="42F1CCA9"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Členské štáty môžu uplatniť vyššie poplatky za externé náklady v dôsledku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než referenčné hodnoty stanovené v prílohe </w:t>
            </w:r>
            <w:proofErr w:type="spellStart"/>
            <w:r w:rsidRPr="00EB01FF">
              <w:rPr>
                <w:rFonts w:ascii="Times New Roman" w:hAnsi="Times New Roman" w:cs="Times New Roman"/>
                <w:color w:val="000000" w:themeColor="text1"/>
                <w:sz w:val="18"/>
                <w:szCs w:val="18"/>
              </w:rPr>
              <w:t>IIIc</w:t>
            </w:r>
            <w:proofErr w:type="spellEnd"/>
            <w:r w:rsidRPr="00EB01FF">
              <w:rPr>
                <w:rFonts w:ascii="Times New Roman" w:hAnsi="Times New Roman" w:cs="Times New Roman"/>
                <w:color w:val="000000" w:themeColor="text1"/>
                <w:sz w:val="18"/>
                <w:szCs w:val="18"/>
              </w:rPr>
              <w:t xml:space="preserve"> za predpokladu, že sa tak deje nediskriminačným spôsobom a že zvýšené poplatky nepresahujú dvojnásobok hodnôt stanovených v prílohe </w:t>
            </w:r>
            <w:proofErr w:type="spellStart"/>
            <w:r w:rsidRPr="00EB01FF">
              <w:rPr>
                <w:rFonts w:ascii="Times New Roman" w:hAnsi="Times New Roman" w:cs="Times New Roman"/>
                <w:color w:val="000000" w:themeColor="text1"/>
                <w:sz w:val="18"/>
                <w:szCs w:val="18"/>
              </w:rPr>
              <w:t>IIIc</w:t>
            </w:r>
            <w:proofErr w:type="spellEnd"/>
            <w:r w:rsidRPr="00EB01FF">
              <w:rPr>
                <w:rFonts w:ascii="Times New Roman" w:hAnsi="Times New Roman" w:cs="Times New Roman"/>
                <w:color w:val="000000" w:themeColor="text1"/>
                <w:sz w:val="18"/>
                <w:szCs w:val="18"/>
              </w:rPr>
              <w:t xml:space="preserve">. Ak členské štáty uplatňujú tento odsek, svoje rozhodnutie odôvodnia a oznámia ho Komisii v súlade s prílohou </w:t>
            </w:r>
            <w:proofErr w:type="spellStart"/>
            <w:r w:rsidRPr="00EB01FF">
              <w:rPr>
                <w:rFonts w:ascii="Times New Roman" w:hAnsi="Times New Roman" w:cs="Times New Roman"/>
                <w:color w:val="000000" w:themeColor="text1"/>
                <w:sz w:val="18"/>
                <w:szCs w:val="18"/>
              </w:rPr>
              <w:t>IIIa</w:t>
            </w:r>
            <w:proofErr w:type="spellEnd"/>
            <w:r w:rsidRPr="00EB01FF">
              <w:rPr>
                <w:rFonts w:ascii="Times New Roman" w:hAnsi="Times New Roman" w:cs="Times New Roman"/>
                <w:color w:val="000000" w:themeColor="text1"/>
                <w:sz w:val="18"/>
                <w:szCs w:val="18"/>
              </w:rPr>
              <w:t>.</w:t>
            </w:r>
          </w:p>
          <w:p w14:paraId="51453C6C"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751F487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 V prípade autobusov a autokarov sa členské štáty môžu rozhodnúť uplatňovať rovnaké alebo nižšie hodnoty než tie, ktoré sa uplatňujú na ťažké nákladné vozidlá.</w:t>
            </w:r>
          </w:p>
          <w:p w14:paraId="4C2B34A0"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308EB7AA" w14:textId="2065ADF2" w:rsidR="000E2FAC" w:rsidRPr="00EB01FF" w:rsidRDefault="000E2FAC" w:rsidP="000E2FAC">
            <w:pPr>
              <w:pStyle w:val="Default"/>
              <w:jc w:val="both"/>
              <w:rPr>
                <w:rFonts w:ascii="Times New Roman" w:hAnsi="Times New Roman" w:cs="Times New Roman"/>
                <w:color w:val="000000" w:themeColor="text1"/>
                <w:sz w:val="18"/>
                <w:szCs w:val="18"/>
              </w:rPr>
            </w:pPr>
          </w:p>
          <w:p w14:paraId="77CEE657"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089FDAD7" w14:textId="20CA0748" w:rsidR="000E2FAC" w:rsidRPr="00EB01FF" w:rsidRDefault="000E2FAC" w:rsidP="000E2FAC">
            <w:pPr>
              <w:pStyle w:val="Default"/>
              <w:jc w:val="both"/>
              <w:rPr>
                <w:rFonts w:ascii="Times New Roman" w:hAnsi="Times New Roman" w:cs="Times New Roman"/>
                <w:color w:val="000000" w:themeColor="text1"/>
                <w:sz w:val="18"/>
                <w:szCs w:val="18"/>
              </w:rPr>
            </w:pPr>
          </w:p>
          <w:p w14:paraId="0186281B" w14:textId="7F0865BD" w:rsidR="000E2FAC" w:rsidRPr="00EB01FF" w:rsidRDefault="000E2FAC" w:rsidP="000E2FAC">
            <w:pPr>
              <w:pStyle w:val="Default"/>
              <w:jc w:val="both"/>
              <w:rPr>
                <w:rFonts w:ascii="Times New Roman" w:hAnsi="Times New Roman" w:cs="Times New Roman"/>
                <w:color w:val="000000" w:themeColor="text1"/>
                <w:sz w:val="18"/>
                <w:szCs w:val="18"/>
              </w:rPr>
            </w:pPr>
          </w:p>
          <w:p w14:paraId="003412DA"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E28D0EB" w14:textId="3A17F19E"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 Poplatok za externé náklady v dôsledku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sa môže kombinovať s poplatkom za infraštruktúru diferencovaným v súlade s článkom 7ga.</w:t>
            </w:r>
          </w:p>
          <w:p w14:paraId="439D0853"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2EE3B13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4. Komisia do 25. marca 2027 posúdi vykonávanie a účinnosť spoplatňovania externých nákladov v dôsledku emisií CO2, ako aj jeho súlad so smernicou Európskeho parlamentu a Rady 2003/87/ES (*) a smernicou Rady </w:t>
            </w:r>
            <w:r w:rsidRPr="00EB01FF">
              <w:rPr>
                <w:rFonts w:ascii="Times New Roman" w:hAnsi="Times New Roman" w:cs="Times New Roman"/>
                <w:color w:val="000000" w:themeColor="text1"/>
                <w:sz w:val="18"/>
                <w:szCs w:val="18"/>
              </w:rPr>
              <w:lastRenderedPageBreak/>
              <w:t xml:space="preserve">2003/96/ES (**). Komisia na základe uvedeného posúdenia predloží vo vhodných prípadoch legislatívny návrh na zmenu tohto článku. V prípade, že by tento článok nebol zodpovedajúcim spôsobom zmenený do 1. januára 2027, ale smernica 2003/87/ES alebo smernica 2003/96/ES by boli zmenené tak, že by to viedlo k účinnej </w:t>
            </w:r>
            <w:proofErr w:type="spellStart"/>
            <w:r w:rsidRPr="00EB01FF">
              <w:rPr>
                <w:rFonts w:ascii="Times New Roman" w:hAnsi="Times New Roman" w:cs="Times New Roman"/>
                <w:color w:val="000000" w:themeColor="text1"/>
                <w:sz w:val="18"/>
                <w:szCs w:val="18"/>
              </w:rPr>
              <w:t>internalizácii</w:t>
            </w:r>
            <w:proofErr w:type="spellEnd"/>
            <w:r w:rsidRPr="00EB01FF">
              <w:rPr>
                <w:rFonts w:ascii="Times New Roman" w:hAnsi="Times New Roman" w:cs="Times New Roman"/>
                <w:color w:val="000000" w:themeColor="text1"/>
                <w:sz w:val="18"/>
                <w:szCs w:val="18"/>
              </w:rPr>
              <w:t xml:space="preserve"> aspoň časti externých nákladov v súvislosti s emisiami CO2 z cestnej dopravy, Komisia prijme delegované akty v súlade s článkom 9d tejto smernice, ktorými zmení prílohu </w:t>
            </w:r>
            <w:proofErr w:type="spellStart"/>
            <w:r w:rsidRPr="00EB01FF">
              <w:rPr>
                <w:rFonts w:ascii="Times New Roman" w:hAnsi="Times New Roman" w:cs="Times New Roman"/>
                <w:color w:val="000000" w:themeColor="text1"/>
                <w:sz w:val="18"/>
                <w:szCs w:val="18"/>
              </w:rPr>
              <w:t>IIIc</w:t>
            </w:r>
            <w:proofErr w:type="spellEnd"/>
            <w:r w:rsidRPr="00EB01FF">
              <w:rPr>
                <w:rFonts w:ascii="Times New Roman" w:hAnsi="Times New Roman" w:cs="Times New Roman"/>
                <w:color w:val="000000" w:themeColor="text1"/>
                <w:sz w:val="18"/>
                <w:szCs w:val="18"/>
              </w:rPr>
              <w:t xml:space="preserve"> k tejto smernici s cieľom upraviť referenčné hodnoty poplatku za externé náklady v dôsledku emisií CO2, pričom zohľadní skutočnú cenu uhlíka uplatňovanú na palivá v cestnej doprave v Únii. </w:t>
            </w:r>
          </w:p>
          <w:p w14:paraId="70138AB0" w14:textId="77777777" w:rsidR="000E2FAC" w:rsidRPr="00EB01FF" w:rsidRDefault="000E2FAC" w:rsidP="000E2FAC">
            <w:pPr>
              <w:ind w:right="72"/>
              <w:jc w:val="both"/>
              <w:rPr>
                <w:color w:val="000000" w:themeColor="text1"/>
                <w:sz w:val="18"/>
                <w:szCs w:val="18"/>
                <w:lang w:eastAsia="sk-SK"/>
              </w:rPr>
            </w:pPr>
          </w:p>
        </w:tc>
        <w:tc>
          <w:tcPr>
            <w:tcW w:w="609" w:type="dxa"/>
          </w:tcPr>
          <w:p w14:paraId="38BC62BF" w14:textId="2C200A8F" w:rsidR="000E2FAC" w:rsidRPr="00EB01FF" w:rsidRDefault="000E2FAC" w:rsidP="000E2FAC">
            <w:pPr>
              <w:jc w:val="center"/>
              <w:rPr>
                <w:color w:val="000000" w:themeColor="text1"/>
                <w:sz w:val="18"/>
                <w:szCs w:val="18"/>
              </w:rPr>
            </w:pPr>
          </w:p>
          <w:p w14:paraId="1AF42999" w14:textId="77777777" w:rsidR="000E2FAC" w:rsidRPr="00EB01FF" w:rsidRDefault="000E2FAC" w:rsidP="000E2FAC">
            <w:pPr>
              <w:jc w:val="center"/>
              <w:rPr>
                <w:color w:val="000000" w:themeColor="text1"/>
                <w:sz w:val="18"/>
                <w:szCs w:val="18"/>
              </w:rPr>
            </w:pPr>
          </w:p>
          <w:p w14:paraId="5D87FEF3" w14:textId="247AED73" w:rsidR="000E2FAC" w:rsidRPr="00EB01FF" w:rsidRDefault="000E2FAC" w:rsidP="000E2FAC">
            <w:pPr>
              <w:jc w:val="center"/>
              <w:rPr>
                <w:color w:val="000000" w:themeColor="text1"/>
                <w:sz w:val="18"/>
                <w:szCs w:val="18"/>
              </w:rPr>
            </w:pPr>
            <w:r w:rsidRPr="00EB01FF">
              <w:rPr>
                <w:color w:val="000000" w:themeColor="text1"/>
                <w:sz w:val="18"/>
                <w:szCs w:val="18"/>
              </w:rPr>
              <w:t>N</w:t>
            </w:r>
          </w:p>
          <w:p w14:paraId="454CA158" w14:textId="77777777" w:rsidR="000E2FAC" w:rsidRPr="00EB01FF" w:rsidRDefault="000E2FAC" w:rsidP="000E2FAC">
            <w:pPr>
              <w:jc w:val="center"/>
              <w:rPr>
                <w:color w:val="000000" w:themeColor="text1"/>
                <w:sz w:val="18"/>
                <w:szCs w:val="18"/>
              </w:rPr>
            </w:pPr>
          </w:p>
          <w:p w14:paraId="27D68A7B" w14:textId="77777777" w:rsidR="000E2FAC" w:rsidRPr="00EB01FF" w:rsidRDefault="000E2FAC" w:rsidP="000E2FAC">
            <w:pPr>
              <w:jc w:val="center"/>
              <w:rPr>
                <w:color w:val="000000" w:themeColor="text1"/>
                <w:sz w:val="18"/>
                <w:szCs w:val="18"/>
              </w:rPr>
            </w:pPr>
          </w:p>
          <w:p w14:paraId="6C8B5E88" w14:textId="77777777" w:rsidR="000E2FAC" w:rsidRPr="00EB01FF" w:rsidRDefault="000E2FAC" w:rsidP="000E2FAC">
            <w:pPr>
              <w:jc w:val="center"/>
              <w:rPr>
                <w:color w:val="000000" w:themeColor="text1"/>
                <w:sz w:val="18"/>
                <w:szCs w:val="18"/>
              </w:rPr>
            </w:pPr>
          </w:p>
          <w:p w14:paraId="39B67D0B" w14:textId="77777777" w:rsidR="000E2FAC" w:rsidRPr="00EB01FF" w:rsidRDefault="000E2FAC" w:rsidP="000E2FAC">
            <w:pPr>
              <w:jc w:val="center"/>
              <w:rPr>
                <w:color w:val="000000" w:themeColor="text1"/>
                <w:sz w:val="18"/>
                <w:szCs w:val="18"/>
              </w:rPr>
            </w:pPr>
          </w:p>
          <w:p w14:paraId="28E7EFBB" w14:textId="77777777" w:rsidR="000E2FAC" w:rsidRPr="00EB01FF" w:rsidRDefault="000E2FAC" w:rsidP="000E2FAC">
            <w:pPr>
              <w:jc w:val="center"/>
              <w:rPr>
                <w:color w:val="000000" w:themeColor="text1"/>
                <w:sz w:val="18"/>
                <w:szCs w:val="18"/>
              </w:rPr>
            </w:pPr>
          </w:p>
          <w:p w14:paraId="64E49F84" w14:textId="77777777" w:rsidR="000E2FAC" w:rsidRPr="00EB01FF" w:rsidRDefault="000E2FAC" w:rsidP="000E2FAC">
            <w:pPr>
              <w:jc w:val="center"/>
              <w:rPr>
                <w:color w:val="000000" w:themeColor="text1"/>
                <w:sz w:val="18"/>
                <w:szCs w:val="18"/>
              </w:rPr>
            </w:pPr>
          </w:p>
          <w:p w14:paraId="31C868D7" w14:textId="77777777" w:rsidR="000E2FAC" w:rsidRPr="00EB01FF" w:rsidRDefault="000E2FAC" w:rsidP="000E2FAC">
            <w:pPr>
              <w:jc w:val="center"/>
              <w:rPr>
                <w:color w:val="000000" w:themeColor="text1"/>
                <w:sz w:val="18"/>
                <w:szCs w:val="18"/>
              </w:rPr>
            </w:pPr>
          </w:p>
          <w:p w14:paraId="706ACA6F" w14:textId="77777777" w:rsidR="000E2FAC" w:rsidRPr="00EB01FF" w:rsidRDefault="000E2FAC" w:rsidP="000E2FAC">
            <w:pPr>
              <w:jc w:val="center"/>
              <w:rPr>
                <w:color w:val="000000" w:themeColor="text1"/>
                <w:sz w:val="18"/>
                <w:szCs w:val="18"/>
              </w:rPr>
            </w:pPr>
          </w:p>
          <w:p w14:paraId="4BE4E55B" w14:textId="77777777" w:rsidR="000E2FAC" w:rsidRPr="00EB01FF" w:rsidRDefault="000E2FAC" w:rsidP="000E2FAC">
            <w:pPr>
              <w:jc w:val="center"/>
              <w:rPr>
                <w:color w:val="000000" w:themeColor="text1"/>
                <w:sz w:val="18"/>
                <w:szCs w:val="18"/>
              </w:rPr>
            </w:pPr>
          </w:p>
          <w:p w14:paraId="273FB697" w14:textId="77777777" w:rsidR="000E2FAC" w:rsidRPr="00EB01FF" w:rsidRDefault="000E2FAC" w:rsidP="000E2FAC">
            <w:pPr>
              <w:jc w:val="center"/>
              <w:rPr>
                <w:color w:val="000000" w:themeColor="text1"/>
                <w:sz w:val="18"/>
                <w:szCs w:val="18"/>
              </w:rPr>
            </w:pPr>
          </w:p>
          <w:p w14:paraId="524C9339" w14:textId="4BC0C31A" w:rsidR="000E2FAC" w:rsidRPr="00EB01FF" w:rsidRDefault="000E2FAC" w:rsidP="000E2FAC">
            <w:pPr>
              <w:jc w:val="center"/>
              <w:rPr>
                <w:color w:val="000000" w:themeColor="text1"/>
                <w:sz w:val="18"/>
                <w:szCs w:val="18"/>
              </w:rPr>
            </w:pPr>
          </w:p>
          <w:p w14:paraId="3D098979" w14:textId="58110BBB" w:rsidR="000E2FAC" w:rsidRPr="00EB01FF" w:rsidRDefault="000E2FAC" w:rsidP="000E2FAC">
            <w:pPr>
              <w:jc w:val="center"/>
              <w:rPr>
                <w:color w:val="000000" w:themeColor="text1"/>
                <w:sz w:val="18"/>
                <w:szCs w:val="18"/>
              </w:rPr>
            </w:pPr>
          </w:p>
          <w:p w14:paraId="20FBE0A6" w14:textId="48E691BD" w:rsidR="000E2FAC" w:rsidRPr="00EB01FF" w:rsidRDefault="000E2FAC" w:rsidP="000E2FAC">
            <w:pPr>
              <w:jc w:val="center"/>
              <w:rPr>
                <w:color w:val="000000" w:themeColor="text1"/>
                <w:sz w:val="18"/>
                <w:szCs w:val="18"/>
              </w:rPr>
            </w:pPr>
          </w:p>
          <w:p w14:paraId="5071ECFB" w14:textId="77777777" w:rsidR="000E2FAC" w:rsidRPr="00EB01FF" w:rsidRDefault="000E2FAC" w:rsidP="000E2FAC">
            <w:pPr>
              <w:jc w:val="center"/>
              <w:rPr>
                <w:color w:val="000000" w:themeColor="text1"/>
                <w:sz w:val="18"/>
                <w:szCs w:val="18"/>
              </w:rPr>
            </w:pPr>
          </w:p>
          <w:p w14:paraId="58832A40" w14:textId="3A266634" w:rsidR="000E2FAC" w:rsidRPr="00EB01FF" w:rsidRDefault="000E2FAC" w:rsidP="000E2FAC">
            <w:pPr>
              <w:rPr>
                <w:color w:val="000000" w:themeColor="text1"/>
                <w:sz w:val="18"/>
                <w:szCs w:val="18"/>
              </w:rPr>
            </w:pPr>
          </w:p>
          <w:p w14:paraId="756DA89C" w14:textId="22E579EC" w:rsidR="000E2FAC" w:rsidRPr="00EB01FF" w:rsidRDefault="000E2FAC" w:rsidP="000E2FAC">
            <w:pPr>
              <w:jc w:val="center"/>
              <w:rPr>
                <w:color w:val="000000" w:themeColor="text1"/>
                <w:sz w:val="18"/>
                <w:szCs w:val="18"/>
              </w:rPr>
            </w:pPr>
            <w:r w:rsidRPr="00EB01FF">
              <w:rPr>
                <w:color w:val="000000" w:themeColor="text1"/>
                <w:sz w:val="18"/>
                <w:szCs w:val="18"/>
              </w:rPr>
              <w:t>N</w:t>
            </w:r>
          </w:p>
          <w:p w14:paraId="0AEA6847" w14:textId="77777777" w:rsidR="000E2FAC" w:rsidRPr="00EB01FF" w:rsidRDefault="000E2FAC" w:rsidP="000E2FAC">
            <w:pPr>
              <w:jc w:val="center"/>
              <w:rPr>
                <w:color w:val="000000" w:themeColor="text1"/>
                <w:sz w:val="18"/>
                <w:szCs w:val="18"/>
              </w:rPr>
            </w:pPr>
          </w:p>
          <w:p w14:paraId="5DAF2C28" w14:textId="77777777" w:rsidR="000E2FAC" w:rsidRPr="00EB01FF" w:rsidRDefault="000E2FAC" w:rsidP="000E2FAC">
            <w:pPr>
              <w:jc w:val="center"/>
              <w:rPr>
                <w:color w:val="000000" w:themeColor="text1"/>
                <w:sz w:val="18"/>
                <w:szCs w:val="18"/>
              </w:rPr>
            </w:pPr>
          </w:p>
          <w:p w14:paraId="243DD57F" w14:textId="77777777" w:rsidR="000E2FAC" w:rsidRPr="00EB01FF" w:rsidRDefault="000E2FAC" w:rsidP="000E2FAC">
            <w:pPr>
              <w:jc w:val="center"/>
              <w:rPr>
                <w:color w:val="000000" w:themeColor="text1"/>
                <w:sz w:val="18"/>
                <w:szCs w:val="18"/>
              </w:rPr>
            </w:pPr>
          </w:p>
          <w:p w14:paraId="7334303E" w14:textId="77777777" w:rsidR="000E2FAC" w:rsidRPr="00EB01FF" w:rsidRDefault="000E2FAC" w:rsidP="000E2FAC">
            <w:pPr>
              <w:jc w:val="center"/>
              <w:rPr>
                <w:color w:val="000000" w:themeColor="text1"/>
                <w:sz w:val="18"/>
                <w:szCs w:val="18"/>
              </w:rPr>
            </w:pPr>
          </w:p>
          <w:p w14:paraId="342BA2D3" w14:textId="77777777" w:rsidR="000E2FAC" w:rsidRPr="00EB01FF" w:rsidRDefault="000E2FAC" w:rsidP="000E2FAC">
            <w:pPr>
              <w:jc w:val="center"/>
              <w:rPr>
                <w:color w:val="000000" w:themeColor="text1"/>
                <w:sz w:val="18"/>
                <w:szCs w:val="18"/>
              </w:rPr>
            </w:pPr>
          </w:p>
          <w:p w14:paraId="09124C80" w14:textId="668BAA93" w:rsidR="000E2FAC" w:rsidRPr="00EB01FF" w:rsidRDefault="000E2FAC" w:rsidP="000E2FAC">
            <w:pPr>
              <w:jc w:val="center"/>
              <w:rPr>
                <w:color w:val="000000" w:themeColor="text1"/>
                <w:sz w:val="18"/>
                <w:szCs w:val="18"/>
              </w:rPr>
            </w:pPr>
          </w:p>
          <w:p w14:paraId="171BAA5D" w14:textId="77777777" w:rsidR="000E2FAC" w:rsidRPr="00EB01FF" w:rsidRDefault="000E2FAC" w:rsidP="000E2FAC">
            <w:pPr>
              <w:jc w:val="center"/>
              <w:rPr>
                <w:color w:val="000000" w:themeColor="text1"/>
                <w:sz w:val="18"/>
                <w:szCs w:val="18"/>
              </w:rPr>
            </w:pPr>
          </w:p>
          <w:p w14:paraId="1E0D87CB" w14:textId="60FF2D32" w:rsidR="000E2FAC" w:rsidRPr="00EB01FF" w:rsidRDefault="000E2FAC" w:rsidP="000E2FAC">
            <w:pPr>
              <w:jc w:val="center"/>
              <w:rPr>
                <w:color w:val="000000" w:themeColor="text1"/>
                <w:sz w:val="18"/>
                <w:szCs w:val="18"/>
              </w:rPr>
            </w:pPr>
            <w:r w:rsidRPr="00EB01FF">
              <w:rPr>
                <w:color w:val="000000" w:themeColor="text1"/>
                <w:sz w:val="18"/>
                <w:szCs w:val="18"/>
              </w:rPr>
              <w:t xml:space="preserve">N </w:t>
            </w:r>
          </w:p>
          <w:p w14:paraId="081F408E" w14:textId="77777777" w:rsidR="000E2FAC" w:rsidRPr="00EB01FF" w:rsidRDefault="000E2FAC" w:rsidP="000E2FAC">
            <w:pPr>
              <w:jc w:val="center"/>
              <w:rPr>
                <w:color w:val="000000" w:themeColor="text1"/>
                <w:sz w:val="18"/>
                <w:szCs w:val="18"/>
              </w:rPr>
            </w:pPr>
          </w:p>
          <w:p w14:paraId="31FC37D7" w14:textId="77777777" w:rsidR="000E2FAC" w:rsidRPr="00EB01FF" w:rsidRDefault="000E2FAC" w:rsidP="000E2FAC">
            <w:pPr>
              <w:jc w:val="center"/>
              <w:rPr>
                <w:color w:val="000000" w:themeColor="text1"/>
                <w:sz w:val="18"/>
                <w:szCs w:val="18"/>
              </w:rPr>
            </w:pPr>
          </w:p>
          <w:p w14:paraId="33F70C0C" w14:textId="77777777" w:rsidR="000E2FAC" w:rsidRPr="00EB01FF" w:rsidRDefault="000E2FAC" w:rsidP="000E2FAC">
            <w:pPr>
              <w:jc w:val="center"/>
              <w:rPr>
                <w:color w:val="000000" w:themeColor="text1"/>
                <w:sz w:val="18"/>
                <w:szCs w:val="18"/>
              </w:rPr>
            </w:pPr>
          </w:p>
          <w:p w14:paraId="2795F324" w14:textId="77777777" w:rsidR="000E2FAC" w:rsidRPr="00EB01FF" w:rsidRDefault="000E2FAC" w:rsidP="000E2FAC">
            <w:pPr>
              <w:jc w:val="center"/>
              <w:rPr>
                <w:color w:val="000000" w:themeColor="text1"/>
                <w:sz w:val="18"/>
                <w:szCs w:val="18"/>
              </w:rPr>
            </w:pPr>
          </w:p>
          <w:p w14:paraId="3E9D6A32" w14:textId="77777777" w:rsidR="000E2FAC" w:rsidRPr="00EB01FF" w:rsidRDefault="000E2FAC" w:rsidP="000E2FAC">
            <w:pPr>
              <w:jc w:val="center"/>
              <w:rPr>
                <w:color w:val="000000" w:themeColor="text1"/>
                <w:sz w:val="18"/>
                <w:szCs w:val="18"/>
              </w:rPr>
            </w:pPr>
          </w:p>
          <w:p w14:paraId="37FFC9E5" w14:textId="77777777" w:rsidR="000E2FAC" w:rsidRPr="00EB01FF" w:rsidRDefault="000E2FAC" w:rsidP="000E2FAC">
            <w:pPr>
              <w:jc w:val="center"/>
              <w:rPr>
                <w:color w:val="000000" w:themeColor="text1"/>
                <w:sz w:val="18"/>
                <w:szCs w:val="18"/>
              </w:rPr>
            </w:pPr>
          </w:p>
          <w:p w14:paraId="6AF125D6" w14:textId="77777777" w:rsidR="000E2FAC" w:rsidRPr="00EB01FF" w:rsidRDefault="000E2FAC" w:rsidP="000E2FAC">
            <w:pPr>
              <w:jc w:val="center"/>
              <w:rPr>
                <w:color w:val="000000" w:themeColor="text1"/>
                <w:sz w:val="18"/>
                <w:szCs w:val="18"/>
              </w:rPr>
            </w:pPr>
          </w:p>
          <w:p w14:paraId="4045862B" w14:textId="64CABD09" w:rsidR="000E2FAC" w:rsidRPr="00EB01FF" w:rsidRDefault="000E2FAC" w:rsidP="000E2FAC">
            <w:pPr>
              <w:jc w:val="center"/>
              <w:rPr>
                <w:color w:val="000000" w:themeColor="text1"/>
                <w:sz w:val="18"/>
                <w:szCs w:val="18"/>
              </w:rPr>
            </w:pPr>
          </w:p>
          <w:p w14:paraId="50C2FE93" w14:textId="34FCA4D9" w:rsidR="000E2FAC" w:rsidRPr="00EB01FF" w:rsidRDefault="000E2FAC" w:rsidP="000E2FAC">
            <w:pPr>
              <w:jc w:val="center"/>
              <w:rPr>
                <w:color w:val="000000" w:themeColor="text1"/>
                <w:sz w:val="18"/>
                <w:szCs w:val="18"/>
              </w:rPr>
            </w:pPr>
          </w:p>
          <w:p w14:paraId="5B4CE51C" w14:textId="76DC4442" w:rsidR="000E2FAC" w:rsidRPr="00EB01FF" w:rsidRDefault="000E2FAC" w:rsidP="000E2FAC">
            <w:pPr>
              <w:jc w:val="center"/>
              <w:rPr>
                <w:color w:val="000000" w:themeColor="text1"/>
                <w:sz w:val="18"/>
                <w:szCs w:val="18"/>
              </w:rPr>
            </w:pPr>
          </w:p>
          <w:p w14:paraId="7B338BBD" w14:textId="6413269C" w:rsidR="000E2FAC" w:rsidRPr="00EB01FF" w:rsidRDefault="000E2FAC" w:rsidP="000E2FAC">
            <w:pPr>
              <w:jc w:val="center"/>
              <w:rPr>
                <w:color w:val="000000" w:themeColor="text1"/>
                <w:sz w:val="18"/>
                <w:szCs w:val="18"/>
              </w:rPr>
            </w:pPr>
          </w:p>
          <w:p w14:paraId="4DBD133A" w14:textId="7D6BAB3D" w:rsidR="000E2FAC" w:rsidRPr="00EB01FF" w:rsidRDefault="000E2FAC" w:rsidP="000E2FAC">
            <w:pPr>
              <w:jc w:val="center"/>
              <w:rPr>
                <w:color w:val="000000" w:themeColor="text1"/>
                <w:sz w:val="18"/>
                <w:szCs w:val="18"/>
              </w:rPr>
            </w:pPr>
          </w:p>
          <w:p w14:paraId="2695478F" w14:textId="0AC67112" w:rsidR="000E2FAC" w:rsidRPr="00EB01FF" w:rsidRDefault="000E2FAC" w:rsidP="000E2FAC">
            <w:pPr>
              <w:jc w:val="center"/>
              <w:rPr>
                <w:color w:val="000000" w:themeColor="text1"/>
                <w:sz w:val="18"/>
                <w:szCs w:val="18"/>
              </w:rPr>
            </w:pPr>
          </w:p>
          <w:p w14:paraId="79EC6633" w14:textId="60B420E5" w:rsidR="000E2FAC" w:rsidRPr="00EB01FF" w:rsidRDefault="000E2FAC" w:rsidP="000E2FAC">
            <w:pPr>
              <w:jc w:val="center"/>
              <w:rPr>
                <w:color w:val="000000" w:themeColor="text1"/>
                <w:sz w:val="18"/>
                <w:szCs w:val="18"/>
              </w:rPr>
            </w:pPr>
          </w:p>
          <w:p w14:paraId="795EE7F3" w14:textId="531546A3" w:rsidR="000E2FAC" w:rsidRPr="00EB01FF" w:rsidRDefault="000E2FAC" w:rsidP="000E2FAC">
            <w:pPr>
              <w:jc w:val="center"/>
              <w:rPr>
                <w:color w:val="000000" w:themeColor="text1"/>
                <w:sz w:val="18"/>
                <w:szCs w:val="18"/>
              </w:rPr>
            </w:pPr>
          </w:p>
          <w:p w14:paraId="7243B61A" w14:textId="4535EDF6" w:rsidR="000E2FAC" w:rsidRPr="00EB01FF" w:rsidRDefault="000E2FAC" w:rsidP="000E2FAC">
            <w:pPr>
              <w:jc w:val="center"/>
              <w:rPr>
                <w:color w:val="000000" w:themeColor="text1"/>
                <w:sz w:val="18"/>
                <w:szCs w:val="18"/>
              </w:rPr>
            </w:pPr>
          </w:p>
          <w:p w14:paraId="40F6E317" w14:textId="313B68EF" w:rsidR="000E2FAC" w:rsidRPr="00EB01FF" w:rsidRDefault="000E2FAC" w:rsidP="000E2FAC">
            <w:pPr>
              <w:jc w:val="center"/>
              <w:rPr>
                <w:color w:val="000000" w:themeColor="text1"/>
                <w:sz w:val="18"/>
                <w:szCs w:val="18"/>
              </w:rPr>
            </w:pPr>
          </w:p>
          <w:p w14:paraId="4F357463" w14:textId="400C5BCD" w:rsidR="000E2FAC" w:rsidRPr="00EB01FF" w:rsidRDefault="000E2FAC" w:rsidP="000E2FAC">
            <w:pPr>
              <w:jc w:val="center"/>
              <w:rPr>
                <w:color w:val="000000" w:themeColor="text1"/>
                <w:sz w:val="18"/>
                <w:szCs w:val="18"/>
              </w:rPr>
            </w:pPr>
          </w:p>
          <w:p w14:paraId="352A9A32" w14:textId="77777777" w:rsidR="000E2FAC" w:rsidRPr="00EB01FF" w:rsidRDefault="000E2FAC" w:rsidP="000E2FAC">
            <w:pPr>
              <w:jc w:val="center"/>
              <w:rPr>
                <w:color w:val="000000" w:themeColor="text1"/>
                <w:sz w:val="18"/>
                <w:szCs w:val="18"/>
              </w:rPr>
            </w:pPr>
          </w:p>
          <w:p w14:paraId="2D679223" w14:textId="52368CC6" w:rsidR="000E2FAC" w:rsidRPr="00EB01FF" w:rsidRDefault="000E2FAC" w:rsidP="000E2FAC">
            <w:pPr>
              <w:jc w:val="center"/>
              <w:rPr>
                <w:color w:val="000000" w:themeColor="text1"/>
                <w:sz w:val="18"/>
                <w:szCs w:val="18"/>
              </w:rPr>
            </w:pPr>
          </w:p>
          <w:p w14:paraId="11C37AA6" w14:textId="0BE19C46" w:rsidR="000E2FAC" w:rsidRPr="00EB01FF" w:rsidRDefault="000E2FAC" w:rsidP="000E2FAC">
            <w:pPr>
              <w:jc w:val="center"/>
              <w:rPr>
                <w:color w:val="000000" w:themeColor="text1"/>
                <w:sz w:val="18"/>
                <w:szCs w:val="18"/>
              </w:rPr>
            </w:pPr>
          </w:p>
          <w:p w14:paraId="6934DEC7" w14:textId="47589B6C" w:rsidR="000E2FAC" w:rsidRPr="00EB01FF" w:rsidRDefault="000E2FAC" w:rsidP="000E2FAC">
            <w:pPr>
              <w:jc w:val="center"/>
              <w:rPr>
                <w:color w:val="000000" w:themeColor="text1"/>
                <w:sz w:val="18"/>
                <w:szCs w:val="18"/>
              </w:rPr>
            </w:pPr>
          </w:p>
          <w:p w14:paraId="2D4F699C" w14:textId="77777777" w:rsidR="000E2FAC" w:rsidRPr="00EB01FF" w:rsidRDefault="000E2FAC" w:rsidP="000E2FAC">
            <w:pPr>
              <w:jc w:val="center"/>
              <w:rPr>
                <w:color w:val="000000" w:themeColor="text1"/>
                <w:sz w:val="18"/>
                <w:szCs w:val="18"/>
              </w:rPr>
            </w:pPr>
          </w:p>
          <w:p w14:paraId="04209F51" w14:textId="77777777" w:rsidR="000E2FAC" w:rsidRPr="00EB01FF" w:rsidRDefault="000E2FAC" w:rsidP="000E2FAC">
            <w:pPr>
              <w:jc w:val="center"/>
              <w:rPr>
                <w:color w:val="000000" w:themeColor="text1"/>
                <w:sz w:val="18"/>
                <w:szCs w:val="18"/>
              </w:rPr>
            </w:pPr>
          </w:p>
          <w:p w14:paraId="4638EA2D"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p w14:paraId="107C8FED" w14:textId="77777777" w:rsidR="000E2FAC" w:rsidRPr="00EB01FF" w:rsidRDefault="000E2FAC" w:rsidP="000E2FAC">
            <w:pPr>
              <w:jc w:val="center"/>
              <w:rPr>
                <w:color w:val="000000" w:themeColor="text1"/>
                <w:sz w:val="18"/>
                <w:szCs w:val="18"/>
              </w:rPr>
            </w:pPr>
          </w:p>
          <w:p w14:paraId="15AA26D4" w14:textId="77777777" w:rsidR="000E2FAC" w:rsidRPr="00EB01FF" w:rsidRDefault="000E2FAC" w:rsidP="000E2FAC">
            <w:pPr>
              <w:jc w:val="center"/>
              <w:rPr>
                <w:color w:val="000000" w:themeColor="text1"/>
                <w:sz w:val="18"/>
                <w:szCs w:val="18"/>
              </w:rPr>
            </w:pPr>
          </w:p>
          <w:p w14:paraId="3BA0618B" w14:textId="77777777" w:rsidR="000E2FAC" w:rsidRPr="00EB01FF" w:rsidRDefault="000E2FAC" w:rsidP="000E2FAC">
            <w:pPr>
              <w:jc w:val="center"/>
              <w:rPr>
                <w:color w:val="000000" w:themeColor="text1"/>
                <w:sz w:val="18"/>
                <w:szCs w:val="18"/>
              </w:rPr>
            </w:pPr>
          </w:p>
          <w:p w14:paraId="12CAD2C3" w14:textId="77777777" w:rsidR="000E2FAC" w:rsidRPr="00EB01FF" w:rsidRDefault="000E2FAC" w:rsidP="000E2FAC">
            <w:pPr>
              <w:jc w:val="center"/>
              <w:rPr>
                <w:color w:val="000000" w:themeColor="text1"/>
                <w:sz w:val="18"/>
                <w:szCs w:val="18"/>
              </w:rPr>
            </w:pPr>
          </w:p>
          <w:p w14:paraId="0A043E56" w14:textId="77777777" w:rsidR="000E2FAC" w:rsidRPr="00EB01FF" w:rsidRDefault="000E2FAC" w:rsidP="000E2FAC">
            <w:pPr>
              <w:jc w:val="center"/>
              <w:rPr>
                <w:color w:val="000000" w:themeColor="text1"/>
                <w:sz w:val="18"/>
                <w:szCs w:val="18"/>
              </w:rPr>
            </w:pPr>
          </w:p>
          <w:p w14:paraId="5FD82542" w14:textId="77777777" w:rsidR="000E2FAC" w:rsidRPr="00EB01FF" w:rsidRDefault="000E2FAC" w:rsidP="000E2FAC">
            <w:pPr>
              <w:jc w:val="center"/>
              <w:rPr>
                <w:color w:val="000000" w:themeColor="text1"/>
                <w:sz w:val="18"/>
                <w:szCs w:val="18"/>
              </w:rPr>
            </w:pPr>
          </w:p>
          <w:p w14:paraId="021A41C7" w14:textId="77777777" w:rsidR="000E2FAC" w:rsidRPr="00EB01FF" w:rsidRDefault="000E2FAC" w:rsidP="000E2FAC">
            <w:pPr>
              <w:jc w:val="center"/>
              <w:rPr>
                <w:color w:val="000000" w:themeColor="text1"/>
                <w:sz w:val="18"/>
                <w:szCs w:val="18"/>
              </w:rPr>
            </w:pPr>
          </w:p>
          <w:p w14:paraId="445A18E1" w14:textId="77777777" w:rsidR="000E2FAC" w:rsidRPr="00EB01FF" w:rsidRDefault="000E2FAC" w:rsidP="000E2FAC">
            <w:pPr>
              <w:jc w:val="center"/>
              <w:rPr>
                <w:color w:val="000000" w:themeColor="text1"/>
                <w:sz w:val="18"/>
                <w:szCs w:val="18"/>
              </w:rPr>
            </w:pPr>
          </w:p>
          <w:p w14:paraId="4F794250" w14:textId="77777777" w:rsidR="000E2FAC" w:rsidRPr="00EB01FF" w:rsidRDefault="000E2FAC" w:rsidP="000E2FAC">
            <w:pPr>
              <w:jc w:val="center"/>
              <w:rPr>
                <w:color w:val="000000" w:themeColor="text1"/>
                <w:sz w:val="18"/>
                <w:szCs w:val="18"/>
              </w:rPr>
            </w:pPr>
          </w:p>
          <w:p w14:paraId="79F1C7FB" w14:textId="77777777" w:rsidR="000E2FAC" w:rsidRPr="00EB01FF" w:rsidRDefault="000E2FAC" w:rsidP="000E2FAC">
            <w:pPr>
              <w:jc w:val="center"/>
              <w:rPr>
                <w:color w:val="000000" w:themeColor="text1"/>
                <w:sz w:val="18"/>
                <w:szCs w:val="18"/>
              </w:rPr>
            </w:pPr>
          </w:p>
          <w:p w14:paraId="4B91EEFB" w14:textId="4816683A" w:rsidR="000E2FAC" w:rsidRPr="00EB01FF" w:rsidRDefault="000E2FAC" w:rsidP="000E2FAC">
            <w:pPr>
              <w:jc w:val="center"/>
              <w:rPr>
                <w:color w:val="000000" w:themeColor="text1"/>
                <w:sz w:val="18"/>
                <w:szCs w:val="18"/>
              </w:rPr>
            </w:pPr>
            <w:r w:rsidRPr="00EB01FF">
              <w:rPr>
                <w:color w:val="000000" w:themeColor="text1"/>
                <w:sz w:val="18"/>
                <w:szCs w:val="18"/>
              </w:rPr>
              <w:t>D</w:t>
            </w:r>
          </w:p>
          <w:p w14:paraId="3889E455" w14:textId="77777777" w:rsidR="000E2FAC" w:rsidRPr="00EB01FF" w:rsidRDefault="000E2FAC" w:rsidP="000E2FAC">
            <w:pPr>
              <w:jc w:val="center"/>
              <w:rPr>
                <w:color w:val="000000" w:themeColor="text1"/>
                <w:sz w:val="18"/>
                <w:szCs w:val="18"/>
              </w:rPr>
            </w:pPr>
          </w:p>
          <w:p w14:paraId="1D095FDB" w14:textId="77777777" w:rsidR="000E2FAC" w:rsidRPr="00EB01FF" w:rsidRDefault="000E2FAC" w:rsidP="000E2FAC">
            <w:pPr>
              <w:jc w:val="center"/>
              <w:rPr>
                <w:color w:val="000000" w:themeColor="text1"/>
                <w:sz w:val="18"/>
                <w:szCs w:val="18"/>
              </w:rPr>
            </w:pPr>
          </w:p>
          <w:p w14:paraId="0BAF1945" w14:textId="77777777" w:rsidR="000E2FAC" w:rsidRPr="00EB01FF" w:rsidRDefault="000E2FAC" w:rsidP="000E2FAC">
            <w:pPr>
              <w:jc w:val="center"/>
              <w:rPr>
                <w:color w:val="000000" w:themeColor="text1"/>
                <w:sz w:val="18"/>
                <w:szCs w:val="18"/>
              </w:rPr>
            </w:pPr>
          </w:p>
          <w:p w14:paraId="57693532" w14:textId="77777777" w:rsidR="000E2FAC" w:rsidRPr="00EB01FF" w:rsidRDefault="000E2FAC" w:rsidP="000E2FAC">
            <w:pPr>
              <w:jc w:val="center"/>
              <w:rPr>
                <w:color w:val="000000" w:themeColor="text1"/>
                <w:sz w:val="18"/>
                <w:szCs w:val="18"/>
              </w:rPr>
            </w:pPr>
          </w:p>
          <w:p w14:paraId="7A2AA3CA" w14:textId="77777777" w:rsidR="000E2FAC" w:rsidRPr="00EB01FF" w:rsidRDefault="000E2FAC" w:rsidP="000E2FAC">
            <w:pPr>
              <w:jc w:val="center"/>
              <w:rPr>
                <w:color w:val="000000" w:themeColor="text1"/>
                <w:sz w:val="18"/>
                <w:szCs w:val="18"/>
              </w:rPr>
            </w:pPr>
          </w:p>
          <w:p w14:paraId="50DA7A69" w14:textId="1DFEB93E" w:rsidR="000E2FAC" w:rsidRPr="00EB01FF" w:rsidRDefault="000E2FAC" w:rsidP="000E2FAC">
            <w:pPr>
              <w:jc w:val="center"/>
              <w:rPr>
                <w:color w:val="000000" w:themeColor="text1"/>
                <w:sz w:val="18"/>
                <w:szCs w:val="18"/>
              </w:rPr>
            </w:pPr>
          </w:p>
          <w:p w14:paraId="50153360" w14:textId="77777777" w:rsidR="000E2FAC" w:rsidRPr="00EB01FF" w:rsidRDefault="000E2FAC" w:rsidP="000E2FAC">
            <w:pPr>
              <w:jc w:val="center"/>
              <w:rPr>
                <w:color w:val="000000" w:themeColor="text1"/>
                <w:sz w:val="18"/>
                <w:szCs w:val="18"/>
              </w:rPr>
            </w:pPr>
          </w:p>
          <w:p w14:paraId="6896FC10" w14:textId="77777777" w:rsidR="000E2FAC" w:rsidRPr="00EB01FF" w:rsidRDefault="000E2FAC" w:rsidP="000E2FAC">
            <w:pPr>
              <w:jc w:val="center"/>
              <w:rPr>
                <w:color w:val="000000" w:themeColor="text1"/>
                <w:sz w:val="18"/>
                <w:szCs w:val="18"/>
              </w:rPr>
            </w:pPr>
          </w:p>
          <w:p w14:paraId="5050986E" w14:textId="223C0689" w:rsidR="000E2FAC" w:rsidRPr="00EB01FF" w:rsidRDefault="000E2FAC" w:rsidP="000E2FAC">
            <w:pPr>
              <w:jc w:val="center"/>
              <w:rPr>
                <w:color w:val="000000" w:themeColor="text1"/>
                <w:sz w:val="18"/>
                <w:szCs w:val="18"/>
              </w:rPr>
            </w:pPr>
            <w:r w:rsidRPr="00EB01FF">
              <w:rPr>
                <w:color w:val="000000" w:themeColor="text1"/>
                <w:sz w:val="18"/>
                <w:szCs w:val="18"/>
              </w:rPr>
              <w:t>D</w:t>
            </w:r>
          </w:p>
          <w:p w14:paraId="3EF499DE" w14:textId="5435E2B4" w:rsidR="000E2FAC" w:rsidRPr="00EB01FF" w:rsidRDefault="000E2FAC" w:rsidP="000E2FAC">
            <w:pPr>
              <w:jc w:val="center"/>
              <w:rPr>
                <w:color w:val="000000" w:themeColor="text1"/>
                <w:sz w:val="18"/>
                <w:szCs w:val="18"/>
              </w:rPr>
            </w:pPr>
          </w:p>
          <w:p w14:paraId="3246EA9C" w14:textId="4FC6231D" w:rsidR="000E2FAC" w:rsidRPr="00EB01FF" w:rsidRDefault="000E2FAC" w:rsidP="000E2FAC">
            <w:pPr>
              <w:jc w:val="center"/>
              <w:rPr>
                <w:color w:val="000000" w:themeColor="text1"/>
                <w:sz w:val="18"/>
                <w:szCs w:val="18"/>
              </w:rPr>
            </w:pPr>
          </w:p>
          <w:p w14:paraId="7F3DE70C" w14:textId="16C8FF0D" w:rsidR="000E2FAC" w:rsidRPr="00EB01FF" w:rsidRDefault="000E2FAC" w:rsidP="000E2FAC">
            <w:pPr>
              <w:jc w:val="center"/>
              <w:rPr>
                <w:color w:val="000000" w:themeColor="text1"/>
                <w:sz w:val="18"/>
                <w:szCs w:val="18"/>
              </w:rPr>
            </w:pPr>
          </w:p>
          <w:p w14:paraId="37ED661F" w14:textId="08C1E232" w:rsidR="000E2FAC" w:rsidRPr="00EB01FF" w:rsidRDefault="000E2FAC" w:rsidP="000E2FAC">
            <w:pPr>
              <w:jc w:val="center"/>
              <w:rPr>
                <w:color w:val="000000" w:themeColor="text1"/>
                <w:sz w:val="18"/>
                <w:szCs w:val="18"/>
              </w:rPr>
            </w:pPr>
          </w:p>
          <w:p w14:paraId="110F5C47" w14:textId="459E8F6B" w:rsidR="000E2FAC" w:rsidRPr="00EB01FF" w:rsidRDefault="000E2FAC" w:rsidP="000E2FAC">
            <w:pPr>
              <w:jc w:val="center"/>
              <w:rPr>
                <w:color w:val="000000" w:themeColor="text1"/>
                <w:sz w:val="18"/>
                <w:szCs w:val="18"/>
              </w:rPr>
            </w:pPr>
          </w:p>
          <w:p w14:paraId="176A1DC4" w14:textId="7AA7FCC5" w:rsidR="000E2FAC" w:rsidRPr="00EB01FF" w:rsidRDefault="000E2FAC" w:rsidP="000E2FAC">
            <w:pPr>
              <w:rPr>
                <w:color w:val="000000" w:themeColor="text1"/>
                <w:sz w:val="18"/>
                <w:szCs w:val="18"/>
              </w:rPr>
            </w:pPr>
          </w:p>
          <w:p w14:paraId="199909E7" w14:textId="77777777" w:rsidR="000E2FAC" w:rsidRPr="00EB01FF" w:rsidRDefault="000E2FAC" w:rsidP="000E2FAC">
            <w:pPr>
              <w:rPr>
                <w:color w:val="000000" w:themeColor="text1"/>
                <w:sz w:val="18"/>
                <w:szCs w:val="18"/>
              </w:rPr>
            </w:pPr>
          </w:p>
          <w:p w14:paraId="73B6FFF4" w14:textId="77777777" w:rsidR="000E2FAC" w:rsidRPr="00EB01FF" w:rsidRDefault="000E2FAC" w:rsidP="000E2FAC">
            <w:pPr>
              <w:jc w:val="center"/>
              <w:rPr>
                <w:color w:val="000000" w:themeColor="text1"/>
                <w:sz w:val="18"/>
                <w:szCs w:val="18"/>
              </w:rPr>
            </w:pPr>
          </w:p>
          <w:p w14:paraId="48BFA553"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p w14:paraId="7B364C85" w14:textId="77777777" w:rsidR="000E2FAC" w:rsidRPr="00EB01FF" w:rsidRDefault="000E2FAC" w:rsidP="000E2FAC">
            <w:pPr>
              <w:jc w:val="center"/>
              <w:rPr>
                <w:color w:val="000000" w:themeColor="text1"/>
                <w:sz w:val="18"/>
                <w:szCs w:val="18"/>
              </w:rPr>
            </w:pPr>
          </w:p>
          <w:p w14:paraId="6D2295AE" w14:textId="66E7CDCD" w:rsidR="000E2FAC" w:rsidRPr="00EB01FF" w:rsidRDefault="000E2FAC" w:rsidP="000E2FAC">
            <w:pPr>
              <w:jc w:val="center"/>
              <w:rPr>
                <w:color w:val="000000" w:themeColor="text1"/>
                <w:sz w:val="18"/>
                <w:szCs w:val="18"/>
              </w:rPr>
            </w:pPr>
          </w:p>
          <w:p w14:paraId="65CF0C95" w14:textId="77777777" w:rsidR="000E2FAC" w:rsidRPr="00EB01FF" w:rsidRDefault="000E2FAC" w:rsidP="000E2FAC">
            <w:pPr>
              <w:jc w:val="center"/>
              <w:rPr>
                <w:color w:val="000000" w:themeColor="text1"/>
                <w:sz w:val="18"/>
                <w:szCs w:val="18"/>
              </w:rPr>
            </w:pPr>
          </w:p>
          <w:p w14:paraId="62D52EB8"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276E2216" w14:textId="77777777" w:rsidR="000E2FAC" w:rsidRPr="00EB01FF" w:rsidRDefault="000E2FAC" w:rsidP="000E2FAC">
            <w:pPr>
              <w:jc w:val="center"/>
              <w:rPr>
                <w:color w:val="000000" w:themeColor="text1"/>
                <w:sz w:val="18"/>
                <w:szCs w:val="18"/>
              </w:rPr>
            </w:pPr>
          </w:p>
        </w:tc>
        <w:tc>
          <w:tcPr>
            <w:tcW w:w="930" w:type="dxa"/>
          </w:tcPr>
          <w:p w14:paraId="471E6648" w14:textId="77777777" w:rsidR="000E2FAC" w:rsidRPr="00EB01FF" w:rsidRDefault="000E2FAC" w:rsidP="000E2FAC">
            <w:pPr>
              <w:jc w:val="both"/>
              <w:rPr>
                <w:color w:val="000000" w:themeColor="text1"/>
                <w:sz w:val="18"/>
                <w:szCs w:val="18"/>
              </w:rPr>
            </w:pPr>
          </w:p>
          <w:p w14:paraId="2B6428A0" w14:textId="77777777" w:rsidR="000E2FAC" w:rsidRPr="00EB01FF" w:rsidRDefault="000E2FAC" w:rsidP="000E2FAC">
            <w:pPr>
              <w:jc w:val="center"/>
              <w:rPr>
                <w:color w:val="000000" w:themeColor="text1"/>
                <w:sz w:val="18"/>
                <w:szCs w:val="18"/>
              </w:rPr>
            </w:pPr>
          </w:p>
          <w:p w14:paraId="735ACBCE" w14:textId="46B1C373" w:rsidR="000E2FAC" w:rsidRPr="00EB01FF" w:rsidRDefault="000E2FAC" w:rsidP="000E2FAC">
            <w:pPr>
              <w:jc w:val="center"/>
              <w:rPr>
                <w:color w:val="000000" w:themeColor="text1"/>
                <w:sz w:val="18"/>
                <w:szCs w:val="18"/>
              </w:rPr>
            </w:pPr>
            <w:r w:rsidRPr="00EB01FF">
              <w:rPr>
                <w:color w:val="000000" w:themeColor="text1"/>
                <w:sz w:val="18"/>
                <w:szCs w:val="18"/>
              </w:rPr>
              <w:t>zákon č. 474/2013 Z. z.</w:t>
            </w:r>
          </w:p>
          <w:p w14:paraId="6B8A3878" w14:textId="77777777" w:rsidR="000E2FAC" w:rsidRPr="00EB01FF" w:rsidRDefault="000E2FAC" w:rsidP="000E2FAC">
            <w:pPr>
              <w:jc w:val="center"/>
              <w:rPr>
                <w:color w:val="000000" w:themeColor="text1"/>
                <w:sz w:val="18"/>
                <w:szCs w:val="18"/>
              </w:rPr>
            </w:pPr>
          </w:p>
          <w:p w14:paraId="6CE18DE7" w14:textId="77777777" w:rsidR="000E2FAC" w:rsidRPr="00EB01FF" w:rsidRDefault="000E2FAC" w:rsidP="000E2FAC">
            <w:pPr>
              <w:jc w:val="center"/>
              <w:rPr>
                <w:color w:val="000000" w:themeColor="text1"/>
                <w:sz w:val="18"/>
                <w:szCs w:val="18"/>
              </w:rPr>
            </w:pPr>
          </w:p>
          <w:p w14:paraId="20F53744" w14:textId="77777777" w:rsidR="000E2FAC" w:rsidRPr="00EB01FF" w:rsidRDefault="000E2FAC" w:rsidP="000E2FAC">
            <w:pPr>
              <w:jc w:val="center"/>
              <w:rPr>
                <w:color w:val="000000" w:themeColor="text1"/>
                <w:sz w:val="18"/>
                <w:szCs w:val="18"/>
              </w:rPr>
            </w:pPr>
          </w:p>
          <w:p w14:paraId="158AEDBA" w14:textId="77777777" w:rsidR="000E2FAC" w:rsidRPr="00EB01FF" w:rsidRDefault="000E2FAC" w:rsidP="000E2FAC">
            <w:pPr>
              <w:jc w:val="center"/>
              <w:rPr>
                <w:color w:val="000000" w:themeColor="text1"/>
                <w:sz w:val="18"/>
                <w:szCs w:val="18"/>
              </w:rPr>
            </w:pPr>
          </w:p>
          <w:p w14:paraId="10797111" w14:textId="77777777" w:rsidR="000E2FAC" w:rsidRPr="00EB01FF" w:rsidRDefault="000E2FAC" w:rsidP="000E2FAC">
            <w:pPr>
              <w:jc w:val="center"/>
              <w:rPr>
                <w:color w:val="000000" w:themeColor="text1"/>
                <w:sz w:val="18"/>
                <w:szCs w:val="18"/>
              </w:rPr>
            </w:pPr>
          </w:p>
          <w:p w14:paraId="0DF3FDAF" w14:textId="77777777" w:rsidR="000E2FAC" w:rsidRPr="00EB01FF" w:rsidRDefault="000E2FAC" w:rsidP="000E2FAC">
            <w:pPr>
              <w:jc w:val="center"/>
              <w:rPr>
                <w:color w:val="000000" w:themeColor="text1"/>
                <w:sz w:val="18"/>
                <w:szCs w:val="18"/>
              </w:rPr>
            </w:pPr>
          </w:p>
          <w:p w14:paraId="46D89F47" w14:textId="77777777" w:rsidR="000E2FAC" w:rsidRPr="00EB01FF" w:rsidRDefault="000E2FAC" w:rsidP="000E2FAC">
            <w:pPr>
              <w:jc w:val="center"/>
              <w:rPr>
                <w:color w:val="000000" w:themeColor="text1"/>
                <w:sz w:val="18"/>
                <w:szCs w:val="18"/>
              </w:rPr>
            </w:pPr>
          </w:p>
          <w:p w14:paraId="609F644E" w14:textId="77777777" w:rsidR="000E2FAC" w:rsidRPr="00EB01FF" w:rsidRDefault="000E2FAC" w:rsidP="000E2FAC">
            <w:pPr>
              <w:jc w:val="center"/>
              <w:rPr>
                <w:color w:val="000000" w:themeColor="text1"/>
                <w:sz w:val="18"/>
                <w:szCs w:val="18"/>
              </w:rPr>
            </w:pPr>
          </w:p>
          <w:p w14:paraId="05FB8D2F" w14:textId="77777777" w:rsidR="000E2FAC" w:rsidRPr="00EB01FF" w:rsidRDefault="000E2FAC" w:rsidP="000E2FAC">
            <w:pPr>
              <w:jc w:val="center"/>
              <w:rPr>
                <w:color w:val="000000" w:themeColor="text1"/>
                <w:sz w:val="18"/>
                <w:szCs w:val="18"/>
              </w:rPr>
            </w:pPr>
          </w:p>
          <w:p w14:paraId="096A852E" w14:textId="72366326" w:rsidR="000E2FAC" w:rsidRPr="00EB01FF" w:rsidRDefault="000E2FAC" w:rsidP="000E2FAC">
            <w:pPr>
              <w:rPr>
                <w:color w:val="000000" w:themeColor="text1"/>
                <w:sz w:val="18"/>
                <w:szCs w:val="18"/>
              </w:rPr>
            </w:pPr>
          </w:p>
          <w:p w14:paraId="2B86A0B1" w14:textId="325F3C27"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0778E217" w14:textId="20081F14" w:rsidR="000E2FAC" w:rsidRPr="00EB01FF" w:rsidRDefault="000E2FAC" w:rsidP="000E2FAC">
            <w:pPr>
              <w:rPr>
                <w:color w:val="000000" w:themeColor="text1"/>
                <w:sz w:val="18"/>
                <w:szCs w:val="18"/>
              </w:rPr>
            </w:pPr>
          </w:p>
          <w:p w14:paraId="3F911865" w14:textId="10B8F90A"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59A42CE6" w14:textId="77777777" w:rsidR="000E2FAC" w:rsidRPr="00EB01FF" w:rsidRDefault="000E2FAC" w:rsidP="000E2FAC">
            <w:pPr>
              <w:jc w:val="center"/>
              <w:rPr>
                <w:color w:val="000000" w:themeColor="text1"/>
                <w:sz w:val="18"/>
                <w:szCs w:val="18"/>
              </w:rPr>
            </w:pPr>
          </w:p>
          <w:p w14:paraId="6EBE95C2" w14:textId="77777777" w:rsidR="000E2FAC" w:rsidRPr="00EB01FF" w:rsidRDefault="000E2FAC" w:rsidP="000E2FAC">
            <w:pPr>
              <w:jc w:val="center"/>
              <w:rPr>
                <w:color w:val="000000" w:themeColor="text1"/>
                <w:sz w:val="18"/>
                <w:szCs w:val="18"/>
              </w:rPr>
            </w:pPr>
          </w:p>
          <w:p w14:paraId="1694D89C" w14:textId="77777777" w:rsidR="000E2FAC" w:rsidRPr="00EB01FF" w:rsidRDefault="000E2FAC" w:rsidP="000E2FAC">
            <w:pPr>
              <w:jc w:val="center"/>
              <w:rPr>
                <w:color w:val="000000" w:themeColor="text1"/>
                <w:sz w:val="18"/>
                <w:szCs w:val="18"/>
              </w:rPr>
            </w:pPr>
          </w:p>
          <w:p w14:paraId="3041EBD4" w14:textId="7C327FB7" w:rsidR="000E2FAC" w:rsidRPr="00EB01FF" w:rsidRDefault="000E2FAC" w:rsidP="000E2FAC">
            <w:pPr>
              <w:jc w:val="center"/>
              <w:rPr>
                <w:color w:val="000000" w:themeColor="text1"/>
                <w:sz w:val="18"/>
                <w:szCs w:val="18"/>
              </w:rPr>
            </w:pPr>
          </w:p>
          <w:p w14:paraId="356EAFC0" w14:textId="22375F9D" w:rsidR="000E2FAC" w:rsidRPr="00EB01FF" w:rsidRDefault="000E2FAC" w:rsidP="002B573E">
            <w:pPr>
              <w:rPr>
                <w:color w:val="000000" w:themeColor="text1"/>
                <w:sz w:val="18"/>
                <w:szCs w:val="18"/>
              </w:rPr>
            </w:pPr>
          </w:p>
          <w:p w14:paraId="415BD3B1" w14:textId="77777777" w:rsidR="00EF27A2" w:rsidRPr="00EB01FF" w:rsidRDefault="00EF27A2" w:rsidP="002B573E">
            <w:pPr>
              <w:rPr>
                <w:color w:val="000000" w:themeColor="text1"/>
                <w:sz w:val="18"/>
                <w:szCs w:val="18"/>
              </w:rPr>
            </w:pPr>
          </w:p>
          <w:p w14:paraId="32A11C18" w14:textId="3B12ECFD" w:rsidR="000E2FAC" w:rsidRPr="00EB01FF" w:rsidRDefault="000E2FAC" w:rsidP="000E2FAC">
            <w:pPr>
              <w:jc w:val="center"/>
              <w:rPr>
                <w:color w:val="000000" w:themeColor="text1"/>
                <w:sz w:val="18"/>
                <w:szCs w:val="18"/>
              </w:rPr>
            </w:pPr>
            <w:r w:rsidRPr="00EB01FF">
              <w:rPr>
                <w:color w:val="000000" w:themeColor="text1"/>
                <w:sz w:val="18"/>
                <w:szCs w:val="18"/>
              </w:rPr>
              <w:t>návrh zákona</w:t>
            </w:r>
          </w:p>
          <w:p w14:paraId="658EB7E9" w14:textId="77777777" w:rsidR="000E2FAC" w:rsidRPr="00EB01FF" w:rsidRDefault="000E2FAC" w:rsidP="000E2FAC">
            <w:pPr>
              <w:jc w:val="center"/>
              <w:rPr>
                <w:color w:val="000000" w:themeColor="text1"/>
                <w:sz w:val="18"/>
                <w:szCs w:val="18"/>
              </w:rPr>
            </w:pPr>
          </w:p>
          <w:p w14:paraId="7830B245" w14:textId="77777777" w:rsidR="000E2FAC" w:rsidRPr="00EB01FF" w:rsidRDefault="000E2FAC" w:rsidP="000E2FAC">
            <w:pPr>
              <w:jc w:val="center"/>
              <w:rPr>
                <w:color w:val="000000" w:themeColor="text1"/>
                <w:sz w:val="18"/>
                <w:szCs w:val="18"/>
              </w:rPr>
            </w:pPr>
          </w:p>
          <w:p w14:paraId="77C7AA16" w14:textId="77777777" w:rsidR="000E2FAC" w:rsidRPr="00EB01FF" w:rsidRDefault="000E2FAC" w:rsidP="000E2FAC">
            <w:pPr>
              <w:jc w:val="center"/>
              <w:rPr>
                <w:color w:val="000000" w:themeColor="text1"/>
                <w:sz w:val="18"/>
                <w:szCs w:val="18"/>
              </w:rPr>
            </w:pPr>
          </w:p>
          <w:p w14:paraId="152CB14A" w14:textId="77777777" w:rsidR="000E2FAC" w:rsidRPr="00EB01FF" w:rsidRDefault="000E2FAC" w:rsidP="000E2FAC">
            <w:pPr>
              <w:jc w:val="center"/>
              <w:rPr>
                <w:color w:val="000000" w:themeColor="text1"/>
                <w:sz w:val="18"/>
                <w:szCs w:val="18"/>
              </w:rPr>
            </w:pPr>
          </w:p>
          <w:p w14:paraId="7FEB9FD1" w14:textId="77777777" w:rsidR="000E2FAC" w:rsidRPr="00EB01FF" w:rsidRDefault="000E2FAC" w:rsidP="000E2FAC">
            <w:pPr>
              <w:jc w:val="center"/>
              <w:rPr>
                <w:color w:val="000000" w:themeColor="text1"/>
                <w:sz w:val="18"/>
                <w:szCs w:val="18"/>
              </w:rPr>
            </w:pPr>
          </w:p>
          <w:p w14:paraId="461F0776" w14:textId="77777777" w:rsidR="000E2FAC" w:rsidRPr="00EB01FF" w:rsidRDefault="000E2FAC" w:rsidP="000E2FAC">
            <w:pPr>
              <w:jc w:val="center"/>
              <w:rPr>
                <w:color w:val="000000" w:themeColor="text1"/>
                <w:sz w:val="18"/>
                <w:szCs w:val="18"/>
              </w:rPr>
            </w:pPr>
          </w:p>
          <w:p w14:paraId="678ECB5C" w14:textId="77777777" w:rsidR="000E2FAC" w:rsidRPr="00EB01FF" w:rsidRDefault="000E2FAC" w:rsidP="000E2FAC">
            <w:pPr>
              <w:jc w:val="center"/>
              <w:rPr>
                <w:color w:val="000000" w:themeColor="text1"/>
                <w:sz w:val="18"/>
                <w:szCs w:val="18"/>
              </w:rPr>
            </w:pPr>
          </w:p>
          <w:p w14:paraId="1C43F37B" w14:textId="7547DAEB" w:rsidR="000E2FAC" w:rsidRPr="00EB01FF" w:rsidRDefault="000E2FAC" w:rsidP="000E2FAC">
            <w:pPr>
              <w:jc w:val="center"/>
              <w:rPr>
                <w:color w:val="000000" w:themeColor="text1"/>
                <w:sz w:val="18"/>
                <w:szCs w:val="18"/>
              </w:rPr>
            </w:pPr>
          </w:p>
          <w:p w14:paraId="60A6533E" w14:textId="594487FB" w:rsidR="000E2FAC" w:rsidRPr="00EB01FF" w:rsidRDefault="000E2FAC" w:rsidP="000E2FAC">
            <w:pPr>
              <w:jc w:val="center"/>
              <w:rPr>
                <w:color w:val="000000" w:themeColor="text1"/>
                <w:sz w:val="18"/>
                <w:szCs w:val="18"/>
              </w:rPr>
            </w:pPr>
            <w:r w:rsidRPr="00EB01FF">
              <w:rPr>
                <w:color w:val="000000" w:themeColor="text1"/>
                <w:sz w:val="18"/>
                <w:szCs w:val="18"/>
              </w:rPr>
              <w:t xml:space="preserve">návrh nariadenia </w:t>
            </w:r>
          </w:p>
          <w:p w14:paraId="07BDAB68" w14:textId="77777777" w:rsidR="000E2FAC" w:rsidRPr="00EB01FF" w:rsidRDefault="000E2FAC" w:rsidP="000E2FAC">
            <w:pPr>
              <w:jc w:val="center"/>
              <w:rPr>
                <w:color w:val="000000" w:themeColor="text1"/>
                <w:sz w:val="18"/>
                <w:szCs w:val="18"/>
              </w:rPr>
            </w:pPr>
          </w:p>
          <w:p w14:paraId="133B40BD" w14:textId="77777777" w:rsidR="000E2FAC" w:rsidRPr="00EB01FF" w:rsidRDefault="000E2FAC" w:rsidP="000E2FAC">
            <w:pPr>
              <w:jc w:val="center"/>
              <w:rPr>
                <w:color w:val="000000" w:themeColor="text1"/>
                <w:sz w:val="18"/>
                <w:szCs w:val="18"/>
              </w:rPr>
            </w:pPr>
          </w:p>
          <w:p w14:paraId="520EF240" w14:textId="77777777" w:rsidR="000E2FAC" w:rsidRPr="00EB01FF" w:rsidRDefault="000E2FAC" w:rsidP="000E2FAC">
            <w:pPr>
              <w:jc w:val="center"/>
              <w:rPr>
                <w:color w:val="000000" w:themeColor="text1"/>
                <w:sz w:val="18"/>
                <w:szCs w:val="18"/>
              </w:rPr>
            </w:pPr>
          </w:p>
          <w:p w14:paraId="56561653" w14:textId="77777777" w:rsidR="000E2FAC" w:rsidRPr="00EB01FF" w:rsidRDefault="000E2FAC" w:rsidP="000E2FAC">
            <w:pPr>
              <w:jc w:val="center"/>
              <w:rPr>
                <w:color w:val="000000" w:themeColor="text1"/>
                <w:sz w:val="18"/>
                <w:szCs w:val="18"/>
              </w:rPr>
            </w:pPr>
          </w:p>
          <w:p w14:paraId="210E297D" w14:textId="77777777" w:rsidR="000E2FAC" w:rsidRPr="00EB01FF" w:rsidRDefault="000E2FAC" w:rsidP="000E2FAC">
            <w:pPr>
              <w:jc w:val="center"/>
              <w:rPr>
                <w:color w:val="000000" w:themeColor="text1"/>
                <w:sz w:val="18"/>
                <w:szCs w:val="18"/>
              </w:rPr>
            </w:pPr>
          </w:p>
          <w:p w14:paraId="49525674" w14:textId="77777777" w:rsidR="000E2FAC" w:rsidRPr="00EB01FF" w:rsidRDefault="000E2FAC" w:rsidP="000E2FAC">
            <w:pPr>
              <w:jc w:val="center"/>
              <w:rPr>
                <w:color w:val="000000" w:themeColor="text1"/>
                <w:sz w:val="18"/>
                <w:szCs w:val="18"/>
              </w:rPr>
            </w:pPr>
          </w:p>
          <w:p w14:paraId="69F921A7" w14:textId="77777777" w:rsidR="000E2FAC" w:rsidRPr="00EB01FF" w:rsidRDefault="000E2FAC" w:rsidP="000E2FAC">
            <w:pPr>
              <w:jc w:val="center"/>
              <w:rPr>
                <w:color w:val="000000" w:themeColor="text1"/>
                <w:sz w:val="18"/>
                <w:szCs w:val="18"/>
              </w:rPr>
            </w:pPr>
          </w:p>
          <w:p w14:paraId="07713434" w14:textId="77777777" w:rsidR="000E2FAC" w:rsidRPr="00EB01FF" w:rsidRDefault="000E2FAC" w:rsidP="000E2FAC">
            <w:pPr>
              <w:jc w:val="center"/>
              <w:rPr>
                <w:color w:val="000000" w:themeColor="text1"/>
                <w:sz w:val="18"/>
                <w:szCs w:val="18"/>
              </w:rPr>
            </w:pPr>
          </w:p>
          <w:p w14:paraId="1FF8D9C5" w14:textId="77777777" w:rsidR="000E2FAC" w:rsidRPr="00EB01FF" w:rsidRDefault="000E2FAC" w:rsidP="000E2FAC">
            <w:pPr>
              <w:jc w:val="center"/>
              <w:rPr>
                <w:color w:val="000000" w:themeColor="text1"/>
                <w:sz w:val="18"/>
                <w:szCs w:val="18"/>
              </w:rPr>
            </w:pPr>
          </w:p>
          <w:p w14:paraId="45AA81B8" w14:textId="77777777" w:rsidR="000E2FAC" w:rsidRPr="00EB01FF" w:rsidRDefault="000E2FAC" w:rsidP="000E2FAC">
            <w:pPr>
              <w:jc w:val="center"/>
              <w:rPr>
                <w:color w:val="000000" w:themeColor="text1"/>
                <w:sz w:val="18"/>
                <w:szCs w:val="18"/>
              </w:rPr>
            </w:pPr>
          </w:p>
          <w:p w14:paraId="01AD20C8" w14:textId="77777777" w:rsidR="000E2FAC" w:rsidRPr="00EB01FF" w:rsidRDefault="000E2FAC" w:rsidP="000E2FAC">
            <w:pPr>
              <w:jc w:val="center"/>
              <w:rPr>
                <w:color w:val="000000" w:themeColor="text1"/>
                <w:sz w:val="18"/>
                <w:szCs w:val="18"/>
              </w:rPr>
            </w:pPr>
          </w:p>
          <w:p w14:paraId="41578311" w14:textId="77777777" w:rsidR="000E2FAC" w:rsidRPr="00EB01FF" w:rsidRDefault="000E2FAC" w:rsidP="000E2FAC">
            <w:pPr>
              <w:jc w:val="center"/>
              <w:rPr>
                <w:color w:val="000000" w:themeColor="text1"/>
                <w:sz w:val="18"/>
                <w:szCs w:val="18"/>
              </w:rPr>
            </w:pPr>
          </w:p>
          <w:p w14:paraId="58EFD185" w14:textId="77777777" w:rsidR="000E2FAC" w:rsidRPr="00EB01FF" w:rsidRDefault="000E2FAC" w:rsidP="000E2FAC">
            <w:pPr>
              <w:jc w:val="center"/>
              <w:rPr>
                <w:color w:val="000000" w:themeColor="text1"/>
                <w:sz w:val="18"/>
                <w:szCs w:val="18"/>
              </w:rPr>
            </w:pPr>
          </w:p>
          <w:p w14:paraId="1704A4D4" w14:textId="77777777" w:rsidR="000E2FAC" w:rsidRPr="00EB01FF" w:rsidRDefault="000E2FAC" w:rsidP="000E2FAC">
            <w:pPr>
              <w:jc w:val="center"/>
              <w:rPr>
                <w:color w:val="000000" w:themeColor="text1"/>
                <w:sz w:val="18"/>
                <w:szCs w:val="18"/>
              </w:rPr>
            </w:pPr>
          </w:p>
          <w:p w14:paraId="5689F057" w14:textId="77777777" w:rsidR="000E2FAC" w:rsidRPr="00EB01FF" w:rsidRDefault="000E2FAC" w:rsidP="000E2FAC">
            <w:pPr>
              <w:jc w:val="center"/>
              <w:rPr>
                <w:color w:val="000000" w:themeColor="text1"/>
                <w:sz w:val="18"/>
                <w:szCs w:val="18"/>
              </w:rPr>
            </w:pPr>
          </w:p>
          <w:p w14:paraId="68E3470E" w14:textId="77777777" w:rsidR="000E2FAC" w:rsidRPr="00EB01FF" w:rsidRDefault="000E2FAC" w:rsidP="000E2FAC">
            <w:pPr>
              <w:jc w:val="center"/>
              <w:rPr>
                <w:color w:val="000000" w:themeColor="text1"/>
                <w:sz w:val="18"/>
                <w:szCs w:val="18"/>
              </w:rPr>
            </w:pPr>
          </w:p>
          <w:p w14:paraId="5EF80EC4" w14:textId="77777777" w:rsidR="000E2FAC" w:rsidRPr="00EB01FF" w:rsidRDefault="000E2FAC" w:rsidP="000E2FAC">
            <w:pPr>
              <w:jc w:val="center"/>
              <w:rPr>
                <w:color w:val="000000" w:themeColor="text1"/>
                <w:sz w:val="18"/>
                <w:szCs w:val="18"/>
              </w:rPr>
            </w:pPr>
          </w:p>
          <w:p w14:paraId="6068A0EC" w14:textId="77777777" w:rsidR="000E2FAC" w:rsidRPr="00EB01FF" w:rsidRDefault="000E2FAC" w:rsidP="000E2FAC">
            <w:pPr>
              <w:jc w:val="center"/>
              <w:rPr>
                <w:color w:val="000000" w:themeColor="text1"/>
                <w:sz w:val="18"/>
                <w:szCs w:val="18"/>
              </w:rPr>
            </w:pPr>
          </w:p>
          <w:p w14:paraId="7592043F" w14:textId="77777777" w:rsidR="000E2FAC" w:rsidRPr="00EB01FF" w:rsidRDefault="000E2FAC" w:rsidP="000E2FAC">
            <w:pPr>
              <w:jc w:val="center"/>
              <w:rPr>
                <w:color w:val="000000" w:themeColor="text1"/>
                <w:sz w:val="18"/>
                <w:szCs w:val="18"/>
              </w:rPr>
            </w:pPr>
          </w:p>
          <w:p w14:paraId="27ECF3AD" w14:textId="77777777" w:rsidR="000E2FAC" w:rsidRPr="00EB01FF" w:rsidRDefault="000E2FAC" w:rsidP="000E2FAC">
            <w:pPr>
              <w:jc w:val="center"/>
              <w:rPr>
                <w:color w:val="000000" w:themeColor="text1"/>
                <w:sz w:val="18"/>
                <w:szCs w:val="18"/>
              </w:rPr>
            </w:pPr>
          </w:p>
          <w:p w14:paraId="24C07306" w14:textId="77777777" w:rsidR="000E2FAC" w:rsidRPr="00EB01FF" w:rsidRDefault="000E2FAC" w:rsidP="000E2FAC">
            <w:pPr>
              <w:jc w:val="center"/>
              <w:rPr>
                <w:color w:val="000000" w:themeColor="text1"/>
                <w:sz w:val="18"/>
                <w:szCs w:val="18"/>
              </w:rPr>
            </w:pPr>
          </w:p>
          <w:p w14:paraId="3B1F661C" w14:textId="77777777" w:rsidR="000E2FAC" w:rsidRPr="00EB01FF" w:rsidRDefault="000E2FAC" w:rsidP="000E2FAC">
            <w:pPr>
              <w:jc w:val="center"/>
              <w:rPr>
                <w:color w:val="000000" w:themeColor="text1"/>
                <w:sz w:val="18"/>
                <w:szCs w:val="18"/>
              </w:rPr>
            </w:pPr>
          </w:p>
          <w:p w14:paraId="2275A95A" w14:textId="77777777" w:rsidR="000E2FAC" w:rsidRPr="00EB01FF" w:rsidRDefault="000E2FAC" w:rsidP="000E2FAC">
            <w:pPr>
              <w:jc w:val="center"/>
              <w:rPr>
                <w:color w:val="000000" w:themeColor="text1"/>
                <w:sz w:val="18"/>
                <w:szCs w:val="18"/>
              </w:rPr>
            </w:pPr>
          </w:p>
          <w:p w14:paraId="1AF3CB3B" w14:textId="77777777" w:rsidR="000E2FAC" w:rsidRPr="00EB01FF" w:rsidRDefault="000E2FAC" w:rsidP="000E2FAC">
            <w:pPr>
              <w:jc w:val="center"/>
              <w:rPr>
                <w:color w:val="000000" w:themeColor="text1"/>
                <w:sz w:val="18"/>
                <w:szCs w:val="18"/>
              </w:rPr>
            </w:pPr>
          </w:p>
          <w:p w14:paraId="496710DA" w14:textId="77777777" w:rsidR="000E2FAC" w:rsidRPr="00EB01FF" w:rsidRDefault="000E2FAC" w:rsidP="000E2FAC">
            <w:pPr>
              <w:jc w:val="center"/>
              <w:rPr>
                <w:color w:val="000000" w:themeColor="text1"/>
                <w:sz w:val="18"/>
                <w:szCs w:val="18"/>
              </w:rPr>
            </w:pPr>
          </w:p>
          <w:p w14:paraId="788B2E12" w14:textId="77777777" w:rsidR="000E2FAC" w:rsidRPr="00EB01FF" w:rsidRDefault="000E2FAC" w:rsidP="000E2FAC">
            <w:pPr>
              <w:jc w:val="center"/>
              <w:rPr>
                <w:color w:val="000000" w:themeColor="text1"/>
                <w:sz w:val="18"/>
                <w:szCs w:val="18"/>
              </w:rPr>
            </w:pPr>
          </w:p>
          <w:p w14:paraId="06195CB9" w14:textId="77777777" w:rsidR="000E2FAC" w:rsidRPr="00EB01FF" w:rsidRDefault="000E2FAC" w:rsidP="000E2FAC">
            <w:pPr>
              <w:jc w:val="center"/>
              <w:rPr>
                <w:color w:val="000000" w:themeColor="text1"/>
                <w:sz w:val="18"/>
                <w:szCs w:val="18"/>
              </w:rPr>
            </w:pPr>
          </w:p>
          <w:p w14:paraId="2269E8E6" w14:textId="77777777" w:rsidR="000E2FAC" w:rsidRPr="00EB01FF" w:rsidRDefault="000E2FAC" w:rsidP="000E2FAC">
            <w:pPr>
              <w:jc w:val="center"/>
              <w:rPr>
                <w:color w:val="000000" w:themeColor="text1"/>
                <w:sz w:val="18"/>
                <w:szCs w:val="18"/>
              </w:rPr>
            </w:pPr>
          </w:p>
          <w:p w14:paraId="1EF00146" w14:textId="39674219" w:rsidR="000E2FAC" w:rsidRPr="00EB01FF" w:rsidRDefault="000E2FAC" w:rsidP="000E2FAC">
            <w:pPr>
              <w:jc w:val="center"/>
              <w:rPr>
                <w:color w:val="000000" w:themeColor="text1"/>
                <w:sz w:val="18"/>
                <w:szCs w:val="18"/>
              </w:rPr>
            </w:pPr>
          </w:p>
          <w:p w14:paraId="495F89C8" w14:textId="3AB93F63" w:rsidR="000E2FAC" w:rsidRPr="00EB01FF" w:rsidRDefault="000E2FAC" w:rsidP="000E2FAC">
            <w:pPr>
              <w:jc w:val="center"/>
              <w:rPr>
                <w:color w:val="000000" w:themeColor="text1"/>
                <w:sz w:val="18"/>
                <w:szCs w:val="18"/>
              </w:rPr>
            </w:pPr>
          </w:p>
          <w:p w14:paraId="6FC18CE2" w14:textId="21D01E82" w:rsidR="000E2FAC" w:rsidRPr="00EB01FF" w:rsidRDefault="000E2FAC" w:rsidP="000E2FAC">
            <w:pPr>
              <w:jc w:val="center"/>
              <w:rPr>
                <w:color w:val="000000" w:themeColor="text1"/>
                <w:sz w:val="18"/>
                <w:szCs w:val="18"/>
              </w:rPr>
            </w:pPr>
          </w:p>
          <w:p w14:paraId="482F2350" w14:textId="34973394" w:rsidR="000E2FAC" w:rsidRPr="00EB01FF" w:rsidRDefault="000E2FAC" w:rsidP="000E2FAC">
            <w:pPr>
              <w:jc w:val="center"/>
              <w:rPr>
                <w:color w:val="000000" w:themeColor="text1"/>
                <w:sz w:val="18"/>
                <w:szCs w:val="18"/>
              </w:rPr>
            </w:pPr>
          </w:p>
          <w:p w14:paraId="286BE540" w14:textId="3BA9A13A" w:rsidR="000E2FAC" w:rsidRPr="00EB01FF" w:rsidRDefault="000E2FAC" w:rsidP="002B573E">
            <w:pPr>
              <w:rPr>
                <w:color w:val="000000" w:themeColor="text1"/>
                <w:sz w:val="18"/>
                <w:szCs w:val="18"/>
              </w:rPr>
            </w:pPr>
          </w:p>
          <w:p w14:paraId="4ED0898D" w14:textId="19815DF1"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7446AC26" w14:textId="5009B19F" w:rsidR="000E2FAC" w:rsidRPr="00EB01FF" w:rsidRDefault="000E2FAC" w:rsidP="000E2FAC">
            <w:pPr>
              <w:jc w:val="center"/>
              <w:rPr>
                <w:color w:val="000000" w:themeColor="text1"/>
                <w:sz w:val="18"/>
                <w:szCs w:val="18"/>
              </w:rPr>
            </w:pPr>
            <w:r w:rsidRPr="00EB01FF">
              <w:rPr>
                <w:color w:val="000000" w:themeColor="text1"/>
                <w:sz w:val="18"/>
                <w:szCs w:val="18"/>
              </w:rPr>
              <w:t xml:space="preserve"> </w:t>
            </w:r>
          </w:p>
        </w:tc>
        <w:tc>
          <w:tcPr>
            <w:tcW w:w="629" w:type="dxa"/>
          </w:tcPr>
          <w:p w14:paraId="56471F65" w14:textId="77777777" w:rsidR="000E2FAC" w:rsidRPr="00EB01FF" w:rsidRDefault="000E2FAC" w:rsidP="000E2FAC">
            <w:pPr>
              <w:jc w:val="both"/>
              <w:rPr>
                <w:color w:val="000000" w:themeColor="text1"/>
                <w:sz w:val="18"/>
                <w:szCs w:val="18"/>
              </w:rPr>
            </w:pPr>
          </w:p>
          <w:p w14:paraId="5CB5A9AA" w14:textId="77777777" w:rsidR="000E2FAC" w:rsidRPr="00EB01FF" w:rsidRDefault="000E2FAC" w:rsidP="000E2FAC">
            <w:pPr>
              <w:jc w:val="both"/>
              <w:rPr>
                <w:color w:val="000000" w:themeColor="text1"/>
                <w:sz w:val="18"/>
                <w:szCs w:val="18"/>
              </w:rPr>
            </w:pPr>
          </w:p>
          <w:p w14:paraId="0B275E9C" w14:textId="38061739" w:rsidR="000E2FAC" w:rsidRPr="00EB01FF" w:rsidRDefault="000E2FAC" w:rsidP="000E2FAC">
            <w:pPr>
              <w:jc w:val="both"/>
              <w:rPr>
                <w:color w:val="000000" w:themeColor="text1"/>
                <w:sz w:val="18"/>
                <w:szCs w:val="18"/>
              </w:rPr>
            </w:pPr>
            <w:r w:rsidRPr="00EB01FF">
              <w:rPr>
                <w:color w:val="000000" w:themeColor="text1"/>
                <w:sz w:val="18"/>
                <w:szCs w:val="18"/>
              </w:rPr>
              <w:t>§ 2 ods. 2</w:t>
            </w:r>
          </w:p>
          <w:p w14:paraId="27A9EE6F" w14:textId="77777777" w:rsidR="000E2FAC" w:rsidRPr="00EB01FF" w:rsidRDefault="000E2FAC" w:rsidP="000E2FAC">
            <w:pPr>
              <w:jc w:val="both"/>
              <w:rPr>
                <w:color w:val="000000" w:themeColor="text1"/>
                <w:sz w:val="18"/>
                <w:szCs w:val="18"/>
              </w:rPr>
            </w:pPr>
          </w:p>
          <w:p w14:paraId="52FD89FE" w14:textId="77777777" w:rsidR="000E2FAC" w:rsidRPr="00EB01FF" w:rsidRDefault="000E2FAC" w:rsidP="000E2FAC">
            <w:pPr>
              <w:jc w:val="both"/>
              <w:rPr>
                <w:color w:val="000000" w:themeColor="text1"/>
                <w:sz w:val="18"/>
                <w:szCs w:val="18"/>
              </w:rPr>
            </w:pPr>
          </w:p>
          <w:p w14:paraId="77E3BE50" w14:textId="77777777" w:rsidR="000E2FAC" w:rsidRPr="00EB01FF" w:rsidRDefault="000E2FAC" w:rsidP="000E2FAC">
            <w:pPr>
              <w:jc w:val="both"/>
              <w:rPr>
                <w:color w:val="000000" w:themeColor="text1"/>
                <w:sz w:val="18"/>
                <w:szCs w:val="18"/>
              </w:rPr>
            </w:pPr>
          </w:p>
          <w:p w14:paraId="77E01276" w14:textId="77777777" w:rsidR="000E2FAC" w:rsidRPr="00EB01FF" w:rsidRDefault="000E2FAC" w:rsidP="000E2FAC">
            <w:pPr>
              <w:jc w:val="both"/>
              <w:rPr>
                <w:color w:val="000000" w:themeColor="text1"/>
                <w:sz w:val="18"/>
                <w:szCs w:val="18"/>
              </w:rPr>
            </w:pPr>
          </w:p>
          <w:p w14:paraId="37360831" w14:textId="77777777" w:rsidR="000E2FAC" w:rsidRPr="00EB01FF" w:rsidRDefault="000E2FAC" w:rsidP="000E2FAC">
            <w:pPr>
              <w:jc w:val="both"/>
              <w:rPr>
                <w:color w:val="000000" w:themeColor="text1"/>
                <w:sz w:val="18"/>
                <w:szCs w:val="18"/>
              </w:rPr>
            </w:pPr>
          </w:p>
          <w:p w14:paraId="2FFD0BCF" w14:textId="77777777" w:rsidR="000E2FAC" w:rsidRPr="00EB01FF" w:rsidRDefault="000E2FAC" w:rsidP="000E2FAC">
            <w:pPr>
              <w:jc w:val="both"/>
              <w:rPr>
                <w:color w:val="000000" w:themeColor="text1"/>
                <w:sz w:val="18"/>
                <w:szCs w:val="18"/>
              </w:rPr>
            </w:pPr>
          </w:p>
          <w:p w14:paraId="7BAE24FE" w14:textId="77777777" w:rsidR="000E2FAC" w:rsidRPr="00EB01FF" w:rsidRDefault="000E2FAC" w:rsidP="000E2FAC">
            <w:pPr>
              <w:jc w:val="both"/>
              <w:rPr>
                <w:color w:val="000000" w:themeColor="text1"/>
                <w:sz w:val="18"/>
                <w:szCs w:val="18"/>
              </w:rPr>
            </w:pPr>
          </w:p>
          <w:p w14:paraId="63D534BE" w14:textId="77777777" w:rsidR="000E2FAC" w:rsidRPr="00EB01FF" w:rsidRDefault="000E2FAC" w:rsidP="000E2FAC">
            <w:pPr>
              <w:jc w:val="both"/>
              <w:rPr>
                <w:color w:val="000000" w:themeColor="text1"/>
                <w:sz w:val="18"/>
                <w:szCs w:val="18"/>
              </w:rPr>
            </w:pPr>
          </w:p>
          <w:p w14:paraId="21C75FF2" w14:textId="77777777" w:rsidR="000E2FAC" w:rsidRPr="00EB01FF" w:rsidRDefault="000E2FAC" w:rsidP="000E2FAC">
            <w:pPr>
              <w:jc w:val="both"/>
              <w:rPr>
                <w:color w:val="000000" w:themeColor="text1"/>
                <w:sz w:val="18"/>
                <w:szCs w:val="18"/>
              </w:rPr>
            </w:pPr>
          </w:p>
          <w:p w14:paraId="3050C0E8" w14:textId="77777777" w:rsidR="000E2FAC" w:rsidRPr="00EB01FF" w:rsidRDefault="000E2FAC" w:rsidP="000E2FAC">
            <w:pPr>
              <w:jc w:val="both"/>
              <w:rPr>
                <w:color w:val="000000" w:themeColor="text1"/>
                <w:sz w:val="18"/>
                <w:szCs w:val="18"/>
              </w:rPr>
            </w:pPr>
          </w:p>
          <w:p w14:paraId="1376826D" w14:textId="27F900B8" w:rsidR="000E2FAC" w:rsidRPr="00EB01FF" w:rsidRDefault="000E2FAC" w:rsidP="000E2FAC">
            <w:pPr>
              <w:jc w:val="both"/>
              <w:rPr>
                <w:color w:val="000000" w:themeColor="text1"/>
                <w:sz w:val="18"/>
                <w:szCs w:val="18"/>
              </w:rPr>
            </w:pPr>
          </w:p>
          <w:p w14:paraId="169D50E3" w14:textId="119BA80B" w:rsidR="000E2FAC" w:rsidRPr="00EB01FF" w:rsidRDefault="007530B5" w:rsidP="000E2FAC">
            <w:pPr>
              <w:jc w:val="both"/>
              <w:rPr>
                <w:color w:val="000000" w:themeColor="text1"/>
                <w:sz w:val="18"/>
                <w:szCs w:val="18"/>
              </w:rPr>
            </w:pPr>
            <w:r w:rsidRPr="00EB01FF">
              <w:rPr>
                <w:color w:val="000000" w:themeColor="text1"/>
                <w:sz w:val="18"/>
                <w:szCs w:val="18"/>
              </w:rPr>
              <w:t>Príloha</w:t>
            </w:r>
            <w:r w:rsidR="000E2FAC" w:rsidRPr="00EB01FF">
              <w:rPr>
                <w:color w:val="000000" w:themeColor="text1"/>
                <w:sz w:val="18"/>
                <w:szCs w:val="18"/>
              </w:rPr>
              <w:t xml:space="preserve"> 2</w:t>
            </w:r>
          </w:p>
          <w:p w14:paraId="39D5DC86" w14:textId="77777777" w:rsidR="000E2FAC" w:rsidRPr="00EB01FF" w:rsidRDefault="000E2FAC" w:rsidP="000E2FAC">
            <w:pPr>
              <w:jc w:val="both"/>
              <w:rPr>
                <w:color w:val="000000" w:themeColor="text1"/>
                <w:sz w:val="18"/>
                <w:szCs w:val="18"/>
              </w:rPr>
            </w:pPr>
          </w:p>
          <w:p w14:paraId="63007B0D" w14:textId="4566DEBE" w:rsidR="000E2FAC" w:rsidRPr="00EB01FF" w:rsidRDefault="007530B5" w:rsidP="000E2FAC">
            <w:pPr>
              <w:jc w:val="both"/>
              <w:rPr>
                <w:color w:val="000000" w:themeColor="text1"/>
                <w:sz w:val="18"/>
                <w:szCs w:val="18"/>
              </w:rPr>
            </w:pPr>
            <w:r w:rsidRPr="00EB01FF">
              <w:rPr>
                <w:color w:val="000000" w:themeColor="text1"/>
                <w:sz w:val="18"/>
                <w:szCs w:val="18"/>
              </w:rPr>
              <w:t xml:space="preserve">Príloha </w:t>
            </w:r>
            <w:r w:rsidR="000E2FAC" w:rsidRPr="00EB01FF">
              <w:rPr>
                <w:color w:val="000000" w:themeColor="text1"/>
                <w:sz w:val="18"/>
                <w:szCs w:val="18"/>
              </w:rPr>
              <w:t>1</w:t>
            </w:r>
          </w:p>
          <w:p w14:paraId="5B134DED" w14:textId="77777777" w:rsidR="000E2FAC" w:rsidRPr="00EB01FF" w:rsidRDefault="000E2FAC" w:rsidP="000E2FAC">
            <w:pPr>
              <w:jc w:val="both"/>
              <w:rPr>
                <w:color w:val="000000" w:themeColor="text1"/>
                <w:sz w:val="18"/>
                <w:szCs w:val="18"/>
              </w:rPr>
            </w:pPr>
          </w:p>
          <w:p w14:paraId="61DDFB1B" w14:textId="77777777" w:rsidR="000E2FAC" w:rsidRPr="00EB01FF" w:rsidRDefault="000E2FAC" w:rsidP="000E2FAC">
            <w:pPr>
              <w:jc w:val="both"/>
              <w:rPr>
                <w:color w:val="000000" w:themeColor="text1"/>
                <w:sz w:val="18"/>
                <w:szCs w:val="18"/>
              </w:rPr>
            </w:pPr>
          </w:p>
          <w:p w14:paraId="155E7731" w14:textId="77777777" w:rsidR="000E2FAC" w:rsidRPr="00EB01FF" w:rsidRDefault="000E2FAC" w:rsidP="000E2FAC">
            <w:pPr>
              <w:jc w:val="both"/>
              <w:rPr>
                <w:color w:val="000000" w:themeColor="text1"/>
                <w:sz w:val="18"/>
                <w:szCs w:val="18"/>
              </w:rPr>
            </w:pPr>
          </w:p>
          <w:p w14:paraId="43B220F7" w14:textId="5462D80B" w:rsidR="000E2FAC" w:rsidRPr="00EB01FF" w:rsidRDefault="000E2FAC" w:rsidP="000E2FAC">
            <w:pPr>
              <w:jc w:val="both"/>
              <w:rPr>
                <w:color w:val="000000" w:themeColor="text1"/>
                <w:sz w:val="18"/>
                <w:szCs w:val="18"/>
              </w:rPr>
            </w:pPr>
          </w:p>
          <w:p w14:paraId="392E06B4" w14:textId="6AEC82F7" w:rsidR="000E2FAC" w:rsidRPr="00EB01FF" w:rsidRDefault="000E2FAC" w:rsidP="000E2FAC">
            <w:pPr>
              <w:jc w:val="both"/>
              <w:rPr>
                <w:color w:val="000000" w:themeColor="text1"/>
                <w:sz w:val="18"/>
                <w:szCs w:val="18"/>
              </w:rPr>
            </w:pPr>
          </w:p>
          <w:p w14:paraId="0E692356" w14:textId="77777777" w:rsidR="00EF27A2" w:rsidRPr="00EB01FF" w:rsidRDefault="00EF27A2" w:rsidP="000E2FAC">
            <w:pPr>
              <w:jc w:val="both"/>
              <w:rPr>
                <w:color w:val="000000" w:themeColor="text1"/>
                <w:sz w:val="18"/>
                <w:szCs w:val="18"/>
              </w:rPr>
            </w:pPr>
          </w:p>
          <w:p w14:paraId="2EE2FB62" w14:textId="1218BC74" w:rsidR="000E2FAC" w:rsidRPr="00EB01FF" w:rsidRDefault="000E2FAC" w:rsidP="000E2FAC">
            <w:pPr>
              <w:jc w:val="both"/>
              <w:rPr>
                <w:color w:val="000000" w:themeColor="text1"/>
                <w:sz w:val="18"/>
                <w:szCs w:val="18"/>
              </w:rPr>
            </w:pPr>
            <w:r w:rsidRPr="00EB01FF">
              <w:rPr>
                <w:color w:val="000000" w:themeColor="text1"/>
                <w:sz w:val="18"/>
                <w:szCs w:val="18"/>
              </w:rPr>
              <w:t>Č: I</w:t>
            </w:r>
          </w:p>
          <w:p w14:paraId="7FD2B2D6" w14:textId="2F87A11D" w:rsidR="000E2FAC" w:rsidRPr="00EB01FF" w:rsidRDefault="000E2FAC" w:rsidP="000E2FAC">
            <w:pPr>
              <w:jc w:val="both"/>
              <w:rPr>
                <w:color w:val="000000" w:themeColor="text1"/>
                <w:sz w:val="18"/>
                <w:szCs w:val="18"/>
              </w:rPr>
            </w:pPr>
            <w:r w:rsidRPr="00EB01FF">
              <w:rPr>
                <w:color w:val="000000" w:themeColor="text1"/>
                <w:sz w:val="18"/>
                <w:szCs w:val="18"/>
              </w:rPr>
              <w:t>B: 2</w:t>
            </w:r>
          </w:p>
          <w:p w14:paraId="1DF89C94" w14:textId="680AA25C" w:rsidR="000E2FAC" w:rsidRPr="00EB01FF" w:rsidRDefault="000E2FAC" w:rsidP="000E2FAC">
            <w:pPr>
              <w:jc w:val="both"/>
              <w:rPr>
                <w:color w:val="000000" w:themeColor="text1"/>
                <w:sz w:val="18"/>
                <w:szCs w:val="18"/>
              </w:rPr>
            </w:pPr>
            <w:r w:rsidRPr="00EB01FF">
              <w:rPr>
                <w:color w:val="000000" w:themeColor="text1"/>
                <w:sz w:val="18"/>
                <w:szCs w:val="18"/>
              </w:rPr>
              <w:t>§ 4 ods. 5</w:t>
            </w:r>
          </w:p>
          <w:p w14:paraId="0B53B7F5" w14:textId="77777777" w:rsidR="000E2FAC" w:rsidRPr="00EB01FF" w:rsidRDefault="000E2FAC" w:rsidP="000E2FAC">
            <w:pPr>
              <w:jc w:val="both"/>
              <w:rPr>
                <w:color w:val="000000" w:themeColor="text1"/>
                <w:sz w:val="18"/>
                <w:szCs w:val="18"/>
              </w:rPr>
            </w:pPr>
          </w:p>
          <w:p w14:paraId="55284BC2" w14:textId="77777777" w:rsidR="000E2FAC" w:rsidRPr="00EB01FF" w:rsidRDefault="000E2FAC" w:rsidP="000E2FAC">
            <w:pPr>
              <w:jc w:val="both"/>
              <w:rPr>
                <w:color w:val="000000" w:themeColor="text1"/>
                <w:sz w:val="18"/>
                <w:szCs w:val="18"/>
              </w:rPr>
            </w:pPr>
          </w:p>
          <w:p w14:paraId="40098FB9" w14:textId="77777777" w:rsidR="000E2FAC" w:rsidRPr="00EB01FF" w:rsidRDefault="000E2FAC" w:rsidP="000E2FAC">
            <w:pPr>
              <w:jc w:val="both"/>
              <w:rPr>
                <w:color w:val="000000" w:themeColor="text1"/>
                <w:sz w:val="18"/>
                <w:szCs w:val="18"/>
              </w:rPr>
            </w:pPr>
          </w:p>
          <w:p w14:paraId="71C35C89" w14:textId="37A8D39E" w:rsidR="000E2FAC" w:rsidRPr="00EB01FF" w:rsidRDefault="000E2FAC" w:rsidP="000E2FAC">
            <w:pPr>
              <w:jc w:val="both"/>
              <w:rPr>
                <w:color w:val="000000" w:themeColor="text1"/>
                <w:sz w:val="18"/>
                <w:szCs w:val="18"/>
              </w:rPr>
            </w:pPr>
            <w:r w:rsidRPr="00EB01FF">
              <w:rPr>
                <w:color w:val="000000" w:themeColor="text1"/>
                <w:sz w:val="18"/>
                <w:szCs w:val="18"/>
              </w:rPr>
              <w:t>Čl. V</w:t>
            </w:r>
          </w:p>
          <w:p w14:paraId="2D7CBFBD" w14:textId="77777777" w:rsidR="000E2FAC" w:rsidRPr="00EB01FF" w:rsidRDefault="000E2FAC" w:rsidP="000E2FAC">
            <w:pPr>
              <w:jc w:val="both"/>
              <w:rPr>
                <w:color w:val="000000" w:themeColor="text1"/>
                <w:sz w:val="18"/>
                <w:szCs w:val="18"/>
              </w:rPr>
            </w:pPr>
          </w:p>
          <w:p w14:paraId="22BE5F8B" w14:textId="6D0071DE" w:rsidR="000E2FAC" w:rsidRPr="00EB01FF" w:rsidRDefault="000E2FAC" w:rsidP="000E2FAC">
            <w:pPr>
              <w:jc w:val="both"/>
              <w:rPr>
                <w:color w:val="000000" w:themeColor="text1"/>
                <w:sz w:val="18"/>
                <w:szCs w:val="18"/>
              </w:rPr>
            </w:pPr>
          </w:p>
          <w:p w14:paraId="451D3CB9" w14:textId="55CCC1E0" w:rsidR="000E2FAC" w:rsidRPr="00EB01FF" w:rsidRDefault="000E2FAC" w:rsidP="000E2FAC">
            <w:pPr>
              <w:jc w:val="center"/>
              <w:rPr>
                <w:color w:val="000000" w:themeColor="text1"/>
                <w:sz w:val="18"/>
                <w:szCs w:val="18"/>
              </w:rPr>
            </w:pPr>
            <w:r w:rsidRPr="00EB01FF">
              <w:rPr>
                <w:color w:val="000000" w:themeColor="text1"/>
                <w:sz w:val="18"/>
                <w:szCs w:val="18"/>
              </w:rPr>
              <w:t>§ 8</w:t>
            </w:r>
          </w:p>
          <w:p w14:paraId="2E12277A" w14:textId="77777777" w:rsidR="000E2FAC" w:rsidRPr="00EB01FF" w:rsidRDefault="000E2FAC" w:rsidP="000E2FAC">
            <w:pPr>
              <w:jc w:val="both"/>
              <w:rPr>
                <w:color w:val="000000" w:themeColor="text1"/>
                <w:sz w:val="18"/>
                <w:szCs w:val="18"/>
              </w:rPr>
            </w:pPr>
          </w:p>
          <w:p w14:paraId="5962612F" w14:textId="77777777" w:rsidR="000E2FAC" w:rsidRPr="00EB01FF" w:rsidRDefault="000E2FAC" w:rsidP="000E2FAC">
            <w:pPr>
              <w:jc w:val="both"/>
              <w:rPr>
                <w:color w:val="000000" w:themeColor="text1"/>
                <w:sz w:val="18"/>
                <w:szCs w:val="18"/>
              </w:rPr>
            </w:pPr>
          </w:p>
          <w:p w14:paraId="5D2224F8" w14:textId="77777777" w:rsidR="000E2FAC" w:rsidRPr="00EB01FF" w:rsidRDefault="000E2FAC" w:rsidP="000E2FAC">
            <w:pPr>
              <w:jc w:val="both"/>
              <w:rPr>
                <w:color w:val="000000" w:themeColor="text1"/>
                <w:sz w:val="18"/>
                <w:szCs w:val="18"/>
              </w:rPr>
            </w:pPr>
          </w:p>
          <w:p w14:paraId="51A1CB94" w14:textId="77777777" w:rsidR="000E2FAC" w:rsidRPr="00EB01FF" w:rsidRDefault="000E2FAC" w:rsidP="000E2FAC">
            <w:pPr>
              <w:jc w:val="both"/>
              <w:rPr>
                <w:color w:val="000000" w:themeColor="text1"/>
                <w:sz w:val="18"/>
                <w:szCs w:val="18"/>
              </w:rPr>
            </w:pPr>
          </w:p>
          <w:p w14:paraId="6802A66F" w14:textId="77777777" w:rsidR="000E2FAC" w:rsidRPr="00EB01FF" w:rsidRDefault="000E2FAC" w:rsidP="000E2FAC">
            <w:pPr>
              <w:jc w:val="both"/>
              <w:rPr>
                <w:color w:val="000000" w:themeColor="text1"/>
                <w:sz w:val="18"/>
                <w:szCs w:val="18"/>
              </w:rPr>
            </w:pPr>
          </w:p>
          <w:p w14:paraId="183BAB22" w14:textId="77777777" w:rsidR="000E2FAC" w:rsidRPr="00EB01FF" w:rsidRDefault="000E2FAC" w:rsidP="000E2FAC">
            <w:pPr>
              <w:jc w:val="both"/>
              <w:rPr>
                <w:color w:val="000000" w:themeColor="text1"/>
                <w:sz w:val="18"/>
                <w:szCs w:val="18"/>
              </w:rPr>
            </w:pPr>
          </w:p>
          <w:p w14:paraId="110D73AF" w14:textId="77777777" w:rsidR="000E2FAC" w:rsidRPr="00EB01FF" w:rsidRDefault="000E2FAC" w:rsidP="000E2FAC">
            <w:pPr>
              <w:jc w:val="both"/>
              <w:rPr>
                <w:color w:val="000000" w:themeColor="text1"/>
                <w:sz w:val="18"/>
                <w:szCs w:val="18"/>
              </w:rPr>
            </w:pPr>
          </w:p>
          <w:p w14:paraId="5DFDEEF0" w14:textId="77777777" w:rsidR="000E2FAC" w:rsidRPr="00EB01FF" w:rsidRDefault="000E2FAC" w:rsidP="000E2FAC">
            <w:pPr>
              <w:jc w:val="both"/>
              <w:rPr>
                <w:color w:val="000000" w:themeColor="text1"/>
                <w:sz w:val="18"/>
                <w:szCs w:val="18"/>
              </w:rPr>
            </w:pPr>
          </w:p>
          <w:p w14:paraId="65D3FA04" w14:textId="77777777" w:rsidR="000E2FAC" w:rsidRPr="00EB01FF" w:rsidRDefault="000E2FAC" w:rsidP="000E2FAC">
            <w:pPr>
              <w:jc w:val="both"/>
              <w:rPr>
                <w:color w:val="000000" w:themeColor="text1"/>
                <w:sz w:val="18"/>
                <w:szCs w:val="18"/>
              </w:rPr>
            </w:pPr>
          </w:p>
          <w:p w14:paraId="0AFF9C6F" w14:textId="77777777" w:rsidR="000E2FAC" w:rsidRPr="00EB01FF" w:rsidRDefault="000E2FAC" w:rsidP="000E2FAC">
            <w:pPr>
              <w:jc w:val="both"/>
              <w:rPr>
                <w:color w:val="000000" w:themeColor="text1"/>
                <w:sz w:val="18"/>
                <w:szCs w:val="18"/>
              </w:rPr>
            </w:pPr>
          </w:p>
          <w:p w14:paraId="75A71790" w14:textId="77777777" w:rsidR="000E2FAC" w:rsidRPr="00EB01FF" w:rsidRDefault="000E2FAC" w:rsidP="000E2FAC">
            <w:pPr>
              <w:jc w:val="both"/>
              <w:rPr>
                <w:color w:val="000000" w:themeColor="text1"/>
                <w:sz w:val="18"/>
                <w:szCs w:val="18"/>
              </w:rPr>
            </w:pPr>
          </w:p>
          <w:p w14:paraId="60949924" w14:textId="77777777" w:rsidR="000E2FAC" w:rsidRPr="00EB01FF" w:rsidRDefault="000E2FAC" w:rsidP="000E2FAC">
            <w:pPr>
              <w:jc w:val="both"/>
              <w:rPr>
                <w:color w:val="000000" w:themeColor="text1"/>
                <w:sz w:val="18"/>
                <w:szCs w:val="18"/>
              </w:rPr>
            </w:pPr>
          </w:p>
          <w:p w14:paraId="76A7ED56" w14:textId="77777777" w:rsidR="000E2FAC" w:rsidRPr="00EB01FF" w:rsidRDefault="000E2FAC" w:rsidP="000E2FAC">
            <w:pPr>
              <w:jc w:val="both"/>
              <w:rPr>
                <w:color w:val="000000" w:themeColor="text1"/>
                <w:sz w:val="18"/>
                <w:szCs w:val="18"/>
              </w:rPr>
            </w:pPr>
          </w:p>
          <w:p w14:paraId="540447D0" w14:textId="77777777" w:rsidR="000E2FAC" w:rsidRPr="00EB01FF" w:rsidRDefault="000E2FAC" w:rsidP="000E2FAC">
            <w:pPr>
              <w:jc w:val="both"/>
              <w:rPr>
                <w:color w:val="000000" w:themeColor="text1"/>
                <w:sz w:val="18"/>
                <w:szCs w:val="18"/>
              </w:rPr>
            </w:pPr>
          </w:p>
          <w:p w14:paraId="24166AA4" w14:textId="77777777" w:rsidR="000E2FAC" w:rsidRPr="00EB01FF" w:rsidRDefault="000E2FAC" w:rsidP="000E2FAC">
            <w:pPr>
              <w:jc w:val="both"/>
              <w:rPr>
                <w:color w:val="000000" w:themeColor="text1"/>
                <w:sz w:val="18"/>
                <w:szCs w:val="18"/>
              </w:rPr>
            </w:pPr>
          </w:p>
          <w:p w14:paraId="7D0DACCC" w14:textId="77777777" w:rsidR="000E2FAC" w:rsidRPr="00EB01FF" w:rsidRDefault="000E2FAC" w:rsidP="000E2FAC">
            <w:pPr>
              <w:jc w:val="both"/>
              <w:rPr>
                <w:color w:val="000000" w:themeColor="text1"/>
                <w:sz w:val="18"/>
                <w:szCs w:val="18"/>
              </w:rPr>
            </w:pPr>
          </w:p>
          <w:p w14:paraId="4E17B527" w14:textId="77777777" w:rsidR="000E2FAC" w:rsidRPr="00EB01FF" w:rsidRDefault="000E2FAC" w:rsidP="000E2FAC">
            <w:pPr>
              <w:jc w:val="both"/>
              <w:rPr>
                <w:color w:val="000000" w:themeColor="text1"/>
                <w:sz w:val="18"/>
                <w:szCs w:val="18"/>
              </w:rPr>
            </w:pPr>
          </w:p>
          <w:p w14:paraId="4C79EB05" w14:textId="77777777" w:rsidR="000E2FAC" w:rsidRPr="00EB01FF" w:rsidRDefault="000E2FAC" w:rsidP="000E2FAC">
            <w:pPr>
              <w:jc w:val="both"/>
              <w:rPr>
                <w:color w:val="000000" w:themeColor="text1"/>
                <w:sz w:val="18"/>
                <w:szCs w:val="18"/>
              </w:rPr>
            </w:pPr>
          </w:p>
          <w:p w14:paraId="354974C8" w14:textId="77777777" w:rsidR="000E2FAC" w:rsidRPr="00EB01FF" w:rsidRDefault="000E2FAC" w:rsidP="000E2FAC">
            <w:pPr>
              <w:jc w:val="both"/>
              <w:rPr>
                <w:color w:val="000000" w:themeColor="text1"/>
                <w:sz w:val="18"/>
                <w:szCs w:val="18"/>
              </w:rPr>
            </w:pPr>
          </w:p>
          <w:p w14:paraId="7E903BA3" w14:textId="77777777" w:rsidR="000E2FAC" w:rsidRPr="00EB01FF" w:rsidRDefault="000E2FAC" w:rsidP="000E2FAC">
            <w:pPr>
              <w:jc w:val="both"/>
              <w:rPr>
                <w:color w:val="000000" w:themeColor="text1"/>
                <w:sz w:val="18"/>
                <w:szCs w:val="18"/>
              </w:rPr>
            </w:pPr>
          </w:p>
          <w:p w14:paraId="478508FB" w14:textId="77777777" w:rsidR="000E2FAC" w:rsidRPr="00EB01FF" w:rsidRDefault="000E2FAC" w:rsidP="000E2FAC">
            <w:pPr>
              <w:jc w:val="both"/>
              <w:rPr>
                <w:color w:val="000000" w:themeColor="text1"/>
                <w:sz w:val="18"/>
                <w:szCs w:val="18"/>
              </w:rPr>
            </w:pPr>
          </w:p>
          <w:p w14:paraId="3E5E3559" w14:textId="77777777" w:rsidR="000E2FAC" w:rsidRPr="00EB01FF" w:rsidRDefault="000E2FAC" w:rsidP="000E2FAC">
            <w:pPr>
              <w:jc w:val="both"/>
              <w:rPr>
                <w:color w:val="000000" w:themeColor="text1"/>
                <w:sz w:val="18"/>
                <w:szCs w:val="18"/>
              </w:rPr>
            </w:pPr>
          </w:p>
          <w:p w14:paraId="7427EDBD" w14:textId="77777777" w:rsidR="000E2FAC" w:rsidRPr="00EB01FF" w:rsidRDefault="000E2FAC" w:rsidP="000E2FAC">
            <w:pPr>
              <w:jc w:val="both"/>
              <w:rPr>
                <w:color w:val="000000" w:themeColor="text1"/>
                <w:sz w:val="18"/>
                <w:szCs w:val="18"/>
              </w:rPr>
            </w:pPr>
          </w:p>
          <w:p w14:paraId="60ED1020" w14:textId="77777777" w:rsidR="000E2FAC" w:rsidRPr="00EB01FF" w:rsidRDefault="000E2FAC" w:rsidP="000E2FAC">
            <w:pPr>
              <w:jc w:val="both"/>
              <w:rPr>
                <w:color w:val="000000" w:themeColor="text1"/>
                <w:sz w:val="18"/>
                <w:szCs w:val="18"/>
              </w:rPr>
            </w:pPr>
          </w:p>
          <w:p w14:paraId="3519904A" w14:textId="77777777" w:rsidR="000E2FAC" w:rsidRPr="00EB01FF" w:rsidRDefault="000E2FAC" w:rsidP="000E2FAC">
            <w:pPr>
              <w:jc w:val="both"/>
              <w:rPr>
                <w:color w:val="000000" w:themeColor="text1"/>
                <w:sz w:val="18"/>
                <w:szCs w:val="18"/>
              </w:rPr>
            </w:pPr>
          </w:p>
          <w:p w14:paraId="0EAC804F" w14:textId="77777777" w:rsidR="000E2FAC" w:rsidRPr="00EB01FF" w:rsidRDefault="000E2FAC" w:rsidP="000E2FAC">
            <w:pPr>
              <w:jc w:val="both"/>
              <w:rPr>
                <w:color w:val="000000" w:themeColor="text1"/>
                <w:sz w:val="18"/>
                <w:szCs w:val="18"/>
              </w:rPr>
            </w:pPr>
          </w:p>
          <w:p w14:paraId="1277493A" w14:textId="77777777" w:rsidR="000E2FAC" w:rsidRPr="00EB01FF" w:rsidRDefault="000E2FAC" w:rsidP="000E2FAC">
            <w:pPr>
              <w:jc w:val="both"/>
              <w:rPr>
                <w:color w:val="000000" w:themeColor="text1"/>
                <w:sz w:val="18"/>
                <w:szCs w:val="18"/>
              </w:rPr>
            </w:pPr>
          </w:p>
          <w:p w14:paraId="6D450352" w14:textId="77777777" w:rsidR="000E2FAC" w:rsidRPr="00EB01FF" w:rsidRDefault="000E2FAC" w:rsidP="000E2FAC">
            <w:pPr>
              <w:jc w:val="both"/>
              <w:rPr>
                <w:color w:val="000000" w:themeColor="text1"/>
                <w:sz w:val="18"/>
                <w:szCs w:val="18"/>
              </w:rPr>
            </w:pPr>
          </w:p>
          <w:p w14:paraId="721667ED" w14:textId="77777777" w:rsidR="000E2FAC" w:rsidRPr="00EB01FF" w:rsidRDefault="000E2FAC" w:rsidP="000E2FAC">
            <w:pPr>
              <w:jc w:val="both"/>
              <w:rPr>
                <w:color w:val="000000" w:themeColor="text1"/>
                <w:sz w:val="18"/>
                <w:szCs w:val="18"/>
              </w:rPr>
            </w:pPr>
          </w:p>
          <w:p w14:paraId="060E8666" w14:textId="5E9ADD82" w:rsidR="000E2FAC" w:rsidRPr="00EB01FF" w:rsidRDefault="000E2FAC" w:rsidP="000E2FAC">
            <w:pPr>
              <w:jc w:val="both"/>
              <w:rPr>
                <w:color w:val="000000" w:themeColor="text1"/>
                <w:sz w:val="18"/>
                <w:szCs w:val="18"/>
              </w:rPr>
            </w:pPr>
          </w:p>
          <w:p w14:paraId="76309BAA" w14:textId="67E82FB6" w:rsidR="000E2FAC" w:rsidRPr="00EB01FF" w:rsidRDefault="000E2FAC" w:rsidP="000E2FAC">
            <w:pPr>
              <w:jc w:val="both"/>
              <w:rPr>
                <w:color w:val="000000" w:themeColor="text1"/>
                <w:sz w:val="18"/>
                <w:szCs w:val="18"/>
              </w:rPr>
            </w:pPr>
          </w:p>
          <w:p w14:paraId="517B3474" w14:textId="37A71175" w:rsidR="000E2FAC" w:rsidRPr="00EB01FF" w:rsidRDefault="000E2FAC" w:rsidP="000E2FAC">
            <w:pPr>
              <w:jc w:val="both"/>
              <w:rPr>
                <w:color w:val="000000" w:themeColor="text1"/>
                <w:sz w:val="18"/>
                <w:szCs w:val="18"/>
              </w:rPr>
            </w:pPr>
          </w:p>
          <w:p w14:paraId="1F557DF6" w14:textId="5D27FE43" w:rsidR="000E2FAC" w:rsidRPr="00EB01FF" w:rsidRDefault="000E2FAC" w:rsidP="000E2FAC">
            <w:pPr>
              <w:jc w:val="both"/>
              <w:rPr>
                <w:color w:val="000000" w:themeColor="text1"/>
                <w:sz w:val="18"/>
                <w:szCs w:val="18"/>
              </w:rPr>
            </w:pPr>
          </w:p>
          <w:p w14:paraId="17D45CA2" w14:textId="23FC71B7" w:rsidR="000E2FAC" w:rsidRPr="00EB01FF" w:rsidRDefault="000E2FAC" w:rsidP="000E2FAC">
            <w:pPr>
              <w:jc w:val="both"/>
              <w:rPr>
                <w:color w:val="000000" w:themeColor="text1"/>
                <w:sz w:val="18"/>
                <w:szCs w:val="18"/>
              </w:rPr>
            </w:pPr>
          </w:p>
          <w:p w14:paraId="00918CA2" w14:textId="13E90D3A" w:rsidR="000E2FAC" w:rsidRPr="00EB01FF" w:rsidRDefault="000E2FAC" w:rsidP="000E2FAC">
            <w:pPr>
              <w:jc w:val="both"/>
              <w:rPr>
                <w:color w:val="000000" w:themeColor="text1"/>
                <w:sz w:val="18"/>
                <w:szCs w:val="18"/>
              </w:rPr>
            </w:pPr>
            <w:r w:rsidRPr="00EB01FF">
              <w:rPr>
                <w:color w:val="000000" w:themeColor="text1"/>
                <w:sz w:val="18"/>
                <w:szCs w:val="18"/>
              </w:rPr>
              <w:t>Prílohy 1 až 7</w:t>
            </w:r>
          </w:p>
          <w:p w14:paraId="018C4D9F" w14:textId="6E34F46B" w:rsidR="000E2FAC" w:rsidRPr="00EB01FF" w:rsidRDefault="000E2FAC" w:rsidP="000E2FAC">
            <w:pPr>
              <w:jc w:val="both"/>
              <w:rPr>
                <w:color w:val="000000" w:themeColor="text1"/>
                <w:sz w:val="18"/>
                <w:szCs w:val="18"/>
              </w:rPr>
            </w:pPr>
          </w:p>
        </w:tc>
        <w:tc>
          <w:tcPr>
            <w:tcW w:w="4211" w:type="dxa"/>
          </w:tcPr>
          <w:p w14:paraId="092D2242" w14:textId="77777777" w:rsidR="000E2FAC" w:rsidRPr="00EB01FF" w:rsidRDefault="000E2FAC" w:rsidP="000E2FAC">
            <w:pPr>
              <w:ind w:right="-51"/>
              <w:jc w:val="both"/>
              <w:rPr>
                <w:color w:val="000000" w:themeColor="text1"/>
                <w:sz w:val="18"/>
                <w:szCs w:val="18"/>
                <w:shd w:val="clear" w:color="auto" w:fill="FFFFFF"/>
              </w:rPr>
            </w:pPr>
          </w:p>
          <w:p w14:paraId="507ADDC9" w14:textId="77777777" w:rsidR="000E2FAC" w:rsidRPr="00EB01FF" w:rsidRDefault="000E2FAC" w:rsidP="000E2FAC">
            <w:pPr>
              <w:ind w:right="-51"/>
              <w:jc w:val="both"/>
              <w:rPr>
                <w:color w:val="000000" w:themeColor="text1"/>
                <w:sz w:val="18"/>
                <w:szCs w:val="18"/>
                <w:shd w:val="clear" w:color="auto" w:fill="FFFFFF"/>
              </w:rPr>
            </w:pPr>
          </w:p>
          <w:p w14:paraId="7E8A7DC3" w14:textId="443C183E" w:rsidR="000E2FAC" w:rsidRPr="00EB01FF" w:rsidRDefault="000E2FAC" w:rsidP="000E2FAC">
            <w:pPr>
              <w:ind w:right="-51"/>
              <w:jc w:val="both"/>
              <w:rPr>
                <w:color w:val="000000" w:themeColor="text1"/>
                <w:sz w:val="18"/>
                <w:szCs w:val="18"/>
              </w:rPr>
            </w:pPr>
            <w:r w:rsidRPr="00EB01FF">
              <w:rPr>
                <w:color w:val="000000" w:themeColor="text1"/>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88" w:anchor="poznamky.poznamka-3"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3</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(ďalej len „vozidlo“) okrem motorových vozidiel kategórie M1</w:t>
            </w:r>
            <w:hyperlink r:id="rId189"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okrem jazdných súprav tvorených motorovým vozidlom kategórie M1</w:t>
            </w:r>
            <w:hyperlink r:id="rId190"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N1</w:t>
            </w:r>
            <w:hyperlink r:id="rId191" w:anchor="poznamky.poznamka-4"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4</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prípojným vozidlom kategórie O1</w:t>
            </w:r>
            <w:hyperlink r:id="rId192"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O2.</w:t>
            </w:r>
            <w:hyperlink r:id="rId193" w:anchor="poznamky.poznamka-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5</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Na účely tohto zákona užívaním vymedzeného úseku cesty sa rozumie aj zvláštne užívanie cesty podľa osobitného predpisu,</w:t>
            </w:r>
            <w:hyperlink r:id="rId194" w:anchor="poznamky.poznamka-8"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8</w:t>
              </w:r>
              <w:r w:rsidRPr="00EB01FF">
                <w:rPr>
                  <w:rStyle w:val="Hypertextovprepojenie"/>
                  <w:rFonts w:eastAsiaTheme="majorEastAsia"/>
                  <w:i/>
                  <w:iCs/>
                  <w:color w:val="000000" w:themeColor="text1"/>
                  <w:sz w:val="18"/>
                  <w:szCs w:val="18"/>
                  <w:u w:val="none"/>
                  <w:shd w:val="clear" w:color="auto" w:fill="FFFFFF"/>
                </w:rPr>
                <w:t>)</w:t>
              </w:r>
            </w:hyperlink>
            <w:r w:rsidRPr="00EB01FF">
              <w:rPr>
                <w:color w:val="000000" w:themeColor="text1"/>
                <w:sz w:val="18"/>
                <w:szCs w:val="18"/>
                <w:shd w:val="clear" w:color="auto" w:fill="FFFFFF"/>
              </w:rPr>
              <w:t> a to aj vtedy, ak na také zvláštne užívanie nie je potrebné povolenie.</w:t>
            </w:r>
          </w:p>
          <w:p w14:paraId="11E57112" w14:textId="77777777" w:rsidR="000E2FAC" w:rsidRPr="00EB01FF" w:rsidRDefault="000E2FAC" w:rsidP="000E2FAC">
            <w:pPr>
              <w:shd w:val="clear" w:color="auto" w:fill="FFFFFF"/>
              <w:jc w:val="both"/>
              <w:rPr>
                <w:color w:val="000000" w:themeColor="text1"/>
                <w:sz w:val="18"/>
                <w:szCs w:val="18"/>
              </w:rPr>
            </w:pPr>
          </w:p>
          <w:p w14:paraId="4813E29F" w14:textId="77777777" w:rsidR="000E2FAC" w:rsidRPr="00EB01FF" w:rsidRDefault="000E2FAC" w:rsidP="000E2FAC">
            <w:pPr>
              <w:shd w:val="clear" w:color="auto" w:fill="FFFFFF"/>
              <w:jc w:val="both"/>
              <w:rPr>
                <w:color w:val="000000" w:themeColor="text1"/>
                <w:sz w:val="18"/>
                <w:szCs w:val="18"/>
              </w:rPr>
            </w:pPr>
          </w:p>
          <w:p w14:paraId="12F46BBC" w14:textId="77777777" w:rsidR="000E2FAC" w:rsidRPr="00EB01FF" w:rsidRDefault="000E2FAC" w:rsidP="000E2FAC">
            <w:pPr>
              <w:shd w:val="clear" w:color="auto" w:fill="FFFFFF"/>
              <w:jc w:val="both"/>
              <w:rPr>
                <w:color w:val="000000" w:themeColor="text1"/>
                <w:sz w:val="18"/>
                <w:szCs w:val="18"/>
              </w:rPr>
            </w:pPr>
          </w:p>
          <w:p w14:paraId="0895933D" w14:textId="77777777" w:rsidR="000E2FAC" w:rsidRPr="00EB01FF" w:rsidRDefault="000E2FAC" w:rsidP="000E2FAC">
            <w:pPr>
              <w:shd w:val="clear" w:color="auto" w:fill="FFFFFF"/>
              <w:jc w:val="both"/>
              <w:rPr>
                <w:color w:val="000000" w:themeColor="text1"/>
                <w:sz w:val="18"/>
                <w:szCs w:val="18"/>
              </w:rPr>
            </w:pPr>
          </w:p>
          <w:p w14:paraId="4257C540" w14:textId="77777777" w:rsidR="000E2FAC" w:rsidRPr="00EB01FF" w:rsidRDefault="000E2FAC" w:rsidP="000E2FAC">
            <w:pPr>
              <w:shd w:val="clear" w:color="auto" w:fill="FFFFFF"/>
              <w:jc w:val="both"/>
              <w:rPr>
                <w:color w:val="000000" w:themeColor="text1"/>
                <w:sz w:val="18"/>
                <w:szCs w:val="18"/>
              </w:rPr>
            </w:pPr>
          </w:p>
          <w:p w14:paraId="16BEFF91" w14:textId="77777777" w:rsidR="000E2FAC" w:rsidRPr="00EB01FF" w:rsidRDefault="000E2FAC" w:rsidP="000E2FAC">
            <w:pPr>
              <w:shd w:val="clear" w:color="auto" w:fill="FFFFFF"/>
              <w:jc w:val="both"/>
              <w:rPr>
                <w:color w:val="000000" w:themeColor="text1"/>
                <w:sz w:val="18"/>
                <w:szCs w:val="18"/>
              </w:rPr>
            </w:pPr>
          </w:p>
          <w:p w14:paraId="317CA399" w14:textId="77777777" w:rsidR="000E2FAC" w:rsidRPr="00EB01FF" w:rsidRDefault="000E2FAC" w:rsidP="000E2FAC">
            <w:pPr>
              <w:shd w:val="clear" w:color="auto" w:fill="FFFFFF"/>
              <w:jc w:val="both"/>
              <w:rPr>
                <w:color w:val="000000" w:themeColor="text1"/>
                <w:sz w:val="18"/>
                <w:szCs w:val="18"/>
              </w:rPr>
            </w:pPr>
          </w:p>
          <w:p w14:paraId="319BFA08" w14:textId="28578330" w:rsidR="000E2FAC" w:rsidRPr="00EB01FF" w:rsidRDefault="000E2FAC" w:rsidP="000E2FAC">
            <w:pPr>
              <w:shd w:val="clear" w:color="auto" w:fill="FFFFFF"/>
              <w:jc w:val="both"/>
              <w:rPr>
                <w:color w:val="000000" w:themeColor="text1"/>
                <w:sz w:val="18"/>
                <w:szCs w:val="18"/>
              </w:rPr>
            </w:pPr>
          </w:p>
          <w:p w14:paraId="40508475" w14:textId="7584DCD4" w:rsidR="002B573E" w:rsidRPr="00EB01FF" w:rsidRDefault="002B573E" w:rsidP="000E2FAC">
            <w:pPr>
              <w:shd w:val="clear" w:color="auto" w:fill="FFFFFF"/>
              <w:jc w:val="both"/>
              <w:rPr>
                <w:color w:val="000000" w:themeColor="text1"/>
                <w:sz w:val="18"/>
                <w:szCs w:val="18"/>
              </w:rPr>
            </w:pPr>
          </w:p>
          <w:p w14:paraId="05189546" w14:textId="1F276BD0" w:rsidR="002B573E" w:rsidRPr="00EB01FF" w:rsidRDefault="002B573E" w:rsidP="000E2FAC">
            <w:pPr>
              <w:shd w:val="clear" w:color="auto" w:fill="FFFFFF"/>
              <w:jc w:val="both"/>
              <w:rPr>
                <w:color w:val="000000" w:themeColor="text1"/>
                <w:sz w:val="18"/>
                <w:szCs w:val="18"/>
              </w:rPr>
            </w:pPr>
          </w:p>
          <w:p w14:paraId="465FC348" w14:textId="77777777" w:rsidR="002B573E" w:rsidRPr="00EB01FF" w:rsidRDefault="002B573E" w:rsidP="000E2FAC">
            <w:pPr>
              <w:shd w:val="clear" w:color="auto" w:fill="FFFFFF"/>
              <w:jc w:val="both"/>
              <w:rPr>
                <w:color w:val="000000" w:themeColor="text1"/>
                <w:sz w:val="18"/>
                <w:szCs w:val="18"/>
              </w:rPr>
            </w:pPr>
          </w:p>
          <w:p w14:paraId="6912ACE6" w14:textId="55DBB130" w:rsidR="000E2FAC" w:rsidRPr="00EB01FF" w:rsidRDefault="000E2FAC" w:rsidP="000E2FAC">
            <w:pPr>
              <w:jc w:val="both"/>
              <w:rPr>
                <w:color w:val="000000" w:themeColor="text1"/>
                <w:sz w:val="18"/>
                <w:szCs w:val="18"/>
              </w:rPr>
            </w:pPr>
            <w:r w:rsidRPr="00EB01FF">
              <w:rPr>
                <w:color w:val="000000" w:themeColor="text1"/>
                <w:sz w:val="18"/>
                <w:szCs w:val="18"/>
              </w:rPr>
              <w:t>(5) Poplatok za externé náklady spojené so znečistením ovzdušia spôsobeným premávkou je poplatok za náklady súvisiace s poškodením ľudského zdravia a environmentálnou škodou v dôsledku uvoľňovania tuhých častíc a prekurzorov ozónu a prchavé organické zlúčeniny vznikajúce počas prevádzky vozidla.</w:t>
            </w:r>
          </w:p>
          <w:p w14:paraId="07A2EA09" w14:textId="77777777" w:rsidR="000E2FAC" w:rsidRPr="00EB01FF" w:rsidRDefault="000E2FAC" w:rsidP="000E2FAC">
            <w:pPr>
              <w:shd w:val="clear" w:color="auto" w:fill="FFFFFF"/>
              <w:jc w:val="both"/>
              <w:rPr>
                <w:color w:val="000000" w:themeColor="text1"/>
                <w:sz w:val="18"/>
                <w:szCs w:val="18"/>
              </w:rPr>
            </w:pPr>
          </w:p>
          <w:p w14:paraId="56FF633A"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Tento zákon nadobúda účinnosť 1. januára 2025, okrem čl. I až III, ktoré nadobúdajú účinnosť 1. júla 2025.</w:t>
            </w:r>
          </w:p>
          <w:p w14:paraId="036FCAC3" w14:textId="77777777" w:rsidR="000E2FAC" w:rsidRPr="00EB01FF" w:rsidRDefault="000E2FAC" w:rsidP="000E2FAC">
            <w:pPr>
              <w:shd w:val="clear" w:color="auto" w:fill="FFFFFF"/>
              <w:jc w:val="both"/>
              <w:rPr>
                <w:color w:val="000000" w:themeColor="text1"/>
                <w:sz w:val="18"/>
                <w:szCs w:val="18"/>
              </w:rPr>
            </w:pPr>
          </w:p>
          <w:p w14:paraId="44151F7C" w14:textId="77777777" w:rsidR="000E2FAC" w:rsidRPr="00EB01FF" w:rsidRDefault="000E2FAC" w:rsidP="000E2FAC">
            <w:pPr>
              <w:jc w:val="both"/>
              <w:rPr>
                <w:color w:val="000000" w:themeColor="text1"/>
                <w:sz w:val="18"/>
                <w:szCs w:val="18"/>
              </w:rPr>
            </w:pPr>
            <w:r w:rsidRPr="00EB01FF">
              <w:rPr>
                <w:color w:val="000000" w:themeColor="text1"/>
                <w:sz w:val="18"/>
                <w:szCs w:val="18"/>
              </w:rPr>
              <w:t>Toto nariadenie vlády nadobúda účinnosť 1. júla 2025.</w:t>
            </w:r>
          </w:p>
          <w:p w14:paraId="22079A1A" w14:textId="0672F6B9" w:rsidR="000E2FAC" w:rsidRPr="00EB01FF" w:rsidRDefault="000E2FAC" w:rsidP="000E2FAC">
            <w:pPr>
              <w:shd w:val="clear" w:color="auto" w:fill="FFFFFF"/>
              <w:jc w:val="both"/>
              <w:rPr>
                <w:color w:val="000000" w:themeColor="text1"/>
                <w:sz w:val="18"/>
                <w:szCs w:val="18"/>
              </w:rPr>
            </w:pPr>
          </w:p>
        </w:tc>
        <w:tc>
          <w:tcPr>
            <w:tcW w:w="467" w:type="dxa"/>
          </w:tcPr>
          <w:p w14:paraId="6B795598" w14:textId="77777777" w:rsidR="000E2FAC" w:rsidRPr="00EB01FF" w:rsidRDefault="000E2FAC" w:rsidP="000E2FAC">
            <w:pPr>
              <w:jc w:val="center"/>
              <w:rPr>
                <w:color w:val="000000" w:themeColor="text1"/>
                <w:sz w:val="18"/>
                <w:szCs w:val="18"/>
              </w:rPr>
            </w:pPr>
          </w:p>
          <w:p w14:paraId="03E02C97" w14:textId="77777777" w:rsidR="000E2FAC" w:rsidRPr="00EB01FF" w:rsidRDefault="000E2FAC" w:rsidP="000E2FAC">
            <w:pPr>
              <w:jc w:val="center"/>
              <w:rPr>
                <w:color w:val="000000" w:themeColor="text1"/>
                <w:sz w:val="18"/>
                <w:szCs w:val="18"/>
              </w:rPr>
            </w:pPr>
          </w:p>
          <w:p w14:paraId="41625F29" w14:textId="76BB20A4" w:rsidR="000E2FAC" w:rsidRPr="00EB01FF" w:rsidRDefault="000E2FAC" w:rsidP="000E2FAC">
            <w:pPr>
              <w:jc w:val="center"/>
              <w:rPr>
                <w:color w:val="000000" w:themeColor="text1"/>
                <w:sz w:val="18"/>
                <w:szCs w:val="18"/>
              </w:rPr>
            </w:pPr>
            <w:r w:rsidRPr="00EB01FF">
              <w:rPr>
                <w:color w:val="000000" w:themeColor="text1"/>
                <w:sz w:val="18"/>
                <w:szCs w:val="18"/>
              </w:rPr>
              <w:t>Ú</w:t>
            </w:r>
          </w:p>
          <w:p w14:paraId="2D04C5A7" w14:textId="77777777" w:rsidR="000E2FAC" w:rsidRPr="00EB01FF" w:rsidRDefault="000E2FAC" w:rsidP="000E2FAC">
            <w:pPr>
              <w:jc w:val="center"/>
              <w:rPr>
                <w:color w:val="000000" w:themeColor="text1"/>
                <w:sz w:val="18"/>
                <w:szCs w:val="18"/>
              </w:rPr>
            </w:pPr>
          </w:p>
          <w:p w14:paraId="66D969E7" w14:textId="77777777" w:rsidR="000E2FAC" w:rsidRPr="00EB01FF" w:rsidRDefault="000E2FAC" w:rsidP="000E2FAC">
            <w:pPr>
              <w:jc w:val="center"/>
              <w:rPr>
                <w:color w:val="000000" w:themeColor="text1"/>
                <w:sz w:val="18"/>
                <w:szCs w:val="18"/>
              </w:rPr>
            </w:pPr>
          </w:p>
          <w:p w14:paraId="0E989963" w14:textId="77777777" w:rsidR="000E2FAC" w:rsidRPr="00EB01FF" w:rsidRDefault="000E2FAC" w:rsidP="000E2FAC">
            <w:pPr>
              <w:jc w:val="center"/>
              <w:rPr>
                <w:color w:val="000000" w:themeColor="text1"/>
                <w:sz w:val="18"/>
                <w:szCs w:val="18"/>
              </w:rPr>
            </w:pPr>
          </w:p>
          <w:p w14:paraId="2B849652" w14:textId="77777777" w:rsidR="000E2FAC" w:rsidRPr="00EB01FF" w:rsidRDefault="000E2FAC" w:rsidP="000E2FAC">
            <w:pPr>
              <w:jc w:val="center"/>
              <w:rPr>
                <w:color w:val="000000" w:themeColor="text1"/>
                <w:sz w:val="18"/>
                <w:szCs w:val="18"/>
              </w:rPr>
            </w:pPr>
          </w:p>
          <w:p w14:paraId="1AAF36F1" w14:textId="77777777" w:rsidR="000E2FAC" w:rsidRPr="00EB01FF" w:rsidRDefault="000E2FAC" w:rsidP="000E2FAC">
            <w:pPr>
              <w:jc w:val="center"/>
              <w:rPr>
                <w:color w:val="000000" w:themeColor="text1"/>
                <w:sz w:val="18"/>
                <w:szCs w:val="18"/>
              </w:rPr>
            </w:pPr>
          </w:p>
          <w:p w14:paraId="11D710F8" w14:textId="77777777" w:rsidR="000E2FAC" w:rsidRPr="00EB01FF" w:rsidRDefault="000E2FAC" w:rsidP="000E2FAC">
            <w:pPr>
              <w:jc w:val="center"/>
              <w:rPr>
                <w:color w:val="000000" w:themeColor="text1"/>
                <w:sz w:val="18"/>
                <w:szCs w:val="18"/>
              </w:rPr>
            </w:pPr>
          </w:p>
          <w:p w14:paraId="6030FEBC" w14:textId="77777777" w:rsidR="000E2FAC" w:rsidRPr="00EB01FF" w:rsidRDefault="000E2FAC" w:rsidP="000E2FAC">
            <w:pPr>
              <w:jc w:val="center"/>
              <w:rPr>
                <w:color w:val="000000" w:themeColor="text1"/>
                <w:sz w:val="18"/>
                <w:szCs w:val="18"/>
              </w:rPr>
            </w:pPr>
          </w:p>
          <w:p w14:paraId="6A02130D" w14:textId="77777777" w:rsidR="000E2FAC" w:rsidRPr="00EB01FF" w:rsidRDefault="000E2FAC" w:rsidP="000E2FAC">
            <w:pPr>
              <w:jc w:val="center"/>
              <w:rPr>
                <w:color w:val="000000" w:themeColor="text1"/>
                <w:sz w:val="18"/>
                <w:szCs w:val="18"/>
              </w:rPr>
            </w:pPr>
          </w:p>
          <w:p w14:paraId="3C7759B4" w14:textId="77777777" w:rsidR="000E2FAC" w:rsidRPr="00EB01FF" w:rsidRDefault="000E2FAC" w:rsidP="000E2FAC">
            <w:pPr>
              <w:jc w:val="center"/>
              <w:rPr>
                <w:color w:val="000000" w:themeColor="text1"/>
                <w:sz w:val="18"/>
                <w:szCs w:val="18"/>
              </w:rPr>
            </w:pPr>
          </w:p>
          <w:p w14:paraId="359AC96C" w14:textId="77777777" w:rsidR="000E2FAC" w:rsidRPr="00EB01FF" w:rsidRDefault="000E2FAC" w:rsidP="000E2FAC">
            <w:pPr>
              <w:jc w:val="center"/>
              <w:rPr>
                <w:color w:val="000000" w:themeColor="text1"/>
                <w:sz w:val="18"/>
                <w:szCs w:val="18"/>
              </w:rPr>
            </w:pPr>
          </w:p>
          <w:p w14:paraId="7D6F515C" w14:textId="77777777" w:rsidR="000E2FAC" w:rsidRPr="00EB01FF" w:rsidRDefault="000E2FAC" w:rsidP="000E2FAC">
            <w:pPr>
              <w:jc w:val="center"/>
              <w:rPr>
                <w:color w:val="000000" w:themeColor="text1"/>
                <w:sz w:val="18"/>
                <w:szCs w:val="18"/>
              </w:rPr>
            </w:pPr>
          </w:p>
          <w:p w14:paraId="6F308D1D" w14:textId="5BA03424" w:rsidR="000E2FAC" w:rsidRPr="00EB01FF" w:rsidRDefault="000E2FAC" w:rsidP="000E2FAC">
            <w:pPr>
              <w:jc w:val="center"/>
              <w:rPr>
                <w:color w:val="000000" w:themeColor="text1"/>
                <w:sz w:val="18"/>
                <w:szCs w:val="18"/>
              </w:rPr>
            </w:pPr>
          </w:p>
          <w:p w14:paraId="2BFD3760" w14:textId="1A1B76D2" w:rsidR="00EF27A2" w:rsidRPr="00EB01FF" w:rsidRDefault="00EF27A2" w:rsidP="000E2FAC">
            <w:pPr>
              <w:jc w:val="center"/>
              <w:rPr>
                <w:color w:val="000000" w:themeColor="text1"/>
                <w:sz w:val="18"/>
                <w:szCs w:val="18"/>
              </w:rPr>
            </w:pPr>
          </w:p>
          <w:p w14:paraId="2AAA1F0C" w14:textId="77777777" w:rsidR="00EF27A2" w:rsidRPr="00EB01FF" w:rsidRDefault="00EF27A2" w:rsidP="000E2FAC">
            <w:pPr>
              <w:jc w:val="center"/>
              <w:rPr>
                <w:color w:val="000000" w:themeColor="text1"/>
                <w:sz w:val="18"/>
                <w:szCs w:val="18"/>
              </w:rPr>
            </w:pPr>
          </w:p>
          <w:p w14:paraId="50F7471E" w14:textId="77777777" w:rsidR="00AF41E1" w:rsidRPr="00EB01FF" w:rsidRDefault="00AF41E1" w:rsidP="000E2FAC">
            <w:pPr>
              <w:jc w:val="center"/>
              <w:rPr>
                <w:color w:val="000000" w:themeColor="text1"/>
                <w:sz w:val="18"/>
                <w:szCs w:val="18"/>
              </w:rPr>
            </w:pPr>
          </w:p>
          <w:p w14:paraId="5B567328" w14:textId="08EB9672" w:rsidR="000E2FAC" w:rsidRPr="00EB01FF" w:rsidRDefault="000E2FAC" w:rsidP="000E2FAC">
            <w:pPr>
              <w:jc w:val="center"/>
              <w:rPr>
                <w:color w:val="000000" w:themeColor="text1"/>
                <w:sz w:val="18"/>
                <w:szCs w:val="18"/>
              </w:rPr>
            </w:pPr>
            <w:r w:rsidRPr="00EB01FF">
              <w:rPr>
                <w:color w:val="000000" w:themeColor="text1"/>
                <w:sz w:val="18"/>
                <w:szCs w:val="18"/>
              </w:rPr>
              <w:t>Ú</w:t>
            </w:r>
          </w:p>
          <w:p w14:paraId="145D9B26" w14:textId="77777777" w:rsidR="000E2FAC" w:rsidRPr="00EB01FF" w:rsidRDefault="000E2FAC" w:rsidP="000E2FAC">
            <w:pPr>
              <w:jc w:val="center"/>
              <w:rPr>
                <w:color w:val="000000" w:themeColor="text1"/>
                <w:sz w:val="18"/>
                <w:szCs w:val="18"/>
              </w:rPr>
            </w:pPr>
          </w:p>
          <w:p w14:paraId="4EA95B15" w14:textId="77777777" w:rsidR="000E2FAC" w:rsidRPr="00EB01FF" w:rsidRDefault="000E2FAC" w:rsidP="000E2FAC">
            <w:pPr>
              <w:jc w:val="center"/>
              <w:rPr>
                <w:color w:val="000000" w:themeColor="text1"/>
                <w:sz w:val="18"/>
                <w:szCs w:val="18"/>
              </w:rPr>
            </w:pPr>
          </w:p>
          <w:p w14:paraId="1A767316" w14:textId="77777777" w:rsidR="000E2FAC" w:rsidRPr="00EB01FF" w:rsidRDefault="000E2FAC" w:rsidP="000E2FAC">
            <w:pPr>
              <w:jc w:val="center"/>
              <w:rPr>
                <w:color w:val="000000" w:themeColor="text1"/>
                <w:sz w:val="18"/>
                <w:szCs w:val="18"/>
              </w:rPr>
            </w:pPr>
          </w:p>
          <w:p w14:paraId="23785CE6" w14:textId="77777777" w:rsidR="000E2FAC" w:rsidRPr="00EB01FF" w:rsidRDefault="000E2FAC" w:rsidP="000E2FAC">
            <w:pPr>
              <w:jc w:val="center"/>
              <w:rPr>
                <w:color w:val="000000" w:themeColor="text1"/>
                <w:sz w:val="18"/>
                <w:szCs w:val="18"/>
              </w:rPr>
            </w:pPr>
          </w:p>
          <w:p w14:paraId="134760BA" w14:textId="77777777" w:rsidR="000E2FAC" w:rsidRPr="00EB01FF" w:rsidRDefault="000E2FAC" w:rsidP="000E2FAC">
            <w:pPr>
              <w:jc w:val="center"/>
              <w:rPr>
                <w:color w:val="000000" w:themeColor="text1"/>
                <w:sz w:val="18"/>
                <w:szCs w:val="18"/>
              </w:rPr>
            </w:pPr>
          </w:p>
          <w:p w14:paraId="0C5EC998" w14:textId="1BC9B148" w:rsidR="002B573E" w:rsidRPr="00EB01FF" w:rsidRDefault="002B573E" w:rsidP="00AF41E1">
            <w:pPr>
              <w:rPr>
                <w:color w:val="000000" w:themeColor="text1"/>
                <w:sz w:val="18"/>
                <w:szCs w:val="18"/>
              </w:rPr>
            </w:pPr>
          </w:p>
          <w:p w14:paraId="37388271" w14:textId="4D56E82B" w:rsidR="000E2FAC" w:rsidRPr="00EB01FF" w:rsidRDefault="000E2FAC" w:rsidP="000E2FAC">
            <w:pPr>
              <w:rPr>
                <w:color w:val="000000" w:themeColor="text1"/>
                <w:sz w:val="18"/>
                <w:szCs w:val="18"/>
              </w:rPr>
            </w:pPr>
          </w:p>
          <w:p w14:paraId="6E1C5F1A" w14:textId="4E400432" w:rsidR="000E2FAC" w:rsidRPr="00EB01FF" w:rsidRDefault="000E2FAC" w:rsidP="000E2FAC">
            <w:pPr>
              <w:jc w:val="center"/>
              <w:rPr>
                <w:color w:val="000000" w:themeColor="text1"/>
                <w:sz w:val="18"/>
                <w:szCs w:val="18"/>
              </w:rPr>
            </w:pPr>
            <w:r w:rsidRPr="00EB01FF">
              <w:rPr>
                <w:color w:val="000000" w:themeColor="text1"/>
                <w:sz w:val="18"/>
                <w:szCs w:val="18"/>
              </w:rPr>
              <w:t>Ú</w:t>
            </w:r>
          </w:p>
          <w:p w14:paraId="222CC98B" w14:textId="77777777" w:rsidR="000E2FAC" w:rsidRPr="00EB01FF" w:rsidRDefault="000E2FAC" w:rsidP="000E2FAC">
            <w:pPr>
              <w:jc w:val="center"/>
              <w:rPr>
                <w:color w:val="000000" w:themeColor="text1"/>
                <w:sz w:val="18"/>
                <w:szCs w:val="18"/>
              </w:rPr>
            </w:pPr>
          </w:p>
          <w:p w14:paraId="5A1D1449" w14:textId="77777777" w:rsidR="000E2FAC" w:rsidRPr="00EB01FF" w:rsidRDefault="000E2FAC" w:rsidP="000E2FAC">
            <w:pPr>
              <w:jc w:val="center"/>
              <w:rPr>
                <w:color w:val="000000" w:themeColor="text1"/>
                <w:sz w:val="18"/>
                <w:szCs w:val="18"/>
              </w:rPr>
            </w:pPr>
          </w:p>
          <w:p w14:paraId="6E1E4C27" w14:textId="77777777" w:rsidR="000E2FAC" w:rsidRPr="00EB01FF" w:rsidRDefault="000E2FAC" w:rsidP="000E2FAC">
            <w:pPr>
              <w:jc w:val="center"/>
              <w:rPr>
                <w:color w:val="000000" w:themeColor="text1"/>
                <w:sz w:val="18"/>
                <w:szCs w:val="18"/>
              </w:rPr>
            </w:pPr>
          </w:p>
          <w:p w14:paraId="0B5FFEFA" w14:textId="77777777" w:rsidR="000E2FAC" w:rsidRPr="00EB01FF" w:rsidRDefault="000E2FAC" w:rsidP="000E2FAC">
            <w:pPr>
              <w:jc w:val="center"/>
              <w:rPr>
                <w:color w:val="000000" w:themeColor="text1"/>
                <w:sz w:val="18"/>
                <w:szCs w:val="18"/>
              </w:rPr>
            </w:pPr>
          </w:p>
          <w:p w14:paraId="48427E1E" w14:textId="77777777" w:rsidR="000E2FAC" w:rsidRPr="00EB01FF" w:rsidRDefault="000E2FAC" w:rsidP="000E2FAC">
            <w:pPr>
              <w:jc w:val="center"/>
              <w:rPr>
                <w:color w:val="000000" w:themeColor="text1"/>
                <w:sz w:val="18"/>
                <w:szCs w:val="18"/>
              </w:rPr>
            </w:pPr>
          </w:p>
          <w:p w14:paraId="4AF67CF0" w14:textId="77777777" w:rsidR="000E2FAC" w:rsidRPr="00EB01FF" w:rsidRDefault="000E2FAC" w:rsidP="000E2FAC">
            <w:pPr>
              <w:jc w:val="center"/>
              <w:rPr>
                <w:color w:val="000000" w:themeColor="text1"/>
                <w:sz w:val="18"/>
                <w:szCs w:val="18"/>
              </w:rPr>
            </w:pPr>
          </w:p>
          <w:p w14:paraId="617B197D" w14:textId="77777777" w:rsidR="000E2FAC" w:rsidRPr="00EB01FF" w:rsidRDefault="000E2FAC" w:rsidP="000E2FAC">
            <w:pPr>
              <w:jc w:val="center"/>
              <w:rPr>
                <w:color w:val="000000" w:themeColor="text1"/>
                <w:sz w:val="18"/>
                <w:szCs w:val="18"/>
              </w:rPr>
            </w:pPr>
          </w:p>
          <w:p w14:paraId="7135E0DB" w14:textId="77777777" w:rsidR="000E2FAC" w:rsidRPr="00EB01FF" w:rsidRDefault="000E2FAC" w:rsidP="000E2FAC">
            <w:pPr>
              <w:jc w:val="center"/>
              <w:rPr>
                <w:color w:val="000000" w:themeColor="text1"/>
                <w:sz w:val="18"/>
                <w:szCs w:val="18"/>
              </w:rPr>
            </w:pPr>
          </w:p>
          <w:p w14:paraId="13A85E02" w14:textId="760F90E0" w:rsidR="000E2FAC" w:rsidRPr="00EB01FF" w:rsidRDefault="000E2FAC" w:rsidP="000E2FAC">
            <w:pPr>
              <w:jc w:val="center"/>
              <w:rPr>
                <w:color w:val="000000" w:themeColor="text1"/>
                <w:sz w:val="18"/>
                <w:szCs w:val="18"/>
              </w:rPr>
            </w:pPr>
          </w:p>
          <w:p w14:paraId="4E35E579" w14:textId="458E8162" w:rsidR="000E2FAC" w:rsidRPr="00EB01FF" w:rsidRDefault="000E2FAC" w:rsidP="000E2FAC">
            <w:pPr>
              <w:jc w:val="center"/>
              <w:rPr>
                <w:color w:val="000000" w:themeColor="text1"/>
                <w:sz w:val="18"/>
                <w:szCs w:val="18"/>
              </w:rPr>
            </w:pPr>
          </w:p>
          <w:p w14:paraId="0706707C" w14:textId="65E821D1" w:rsidR="000E2FAC" w:rsidRPr="00EB01FF" w:rsidRDefault="000E2FAC" w:rsidP="000E2FAC">
            <w:pPr>
              <w:jc w:val="center"/>
              <w:rPr>
                <w:color w:val="000000" w:themeColor="text1"/>
                <w:sz w:val="18"/>
                <w:szCs w:val="18"/>
              </w:rPr>
            </w:pPr>
          </w:p>
          <w:p w14:paraId="15664B29" w14:textId="613482DA" w:rsidR="000E2FAC" w:rsidRPr="00EB01FF" w:rsidRDefault="000E2FAC" w:rsidP="000E2FAC">
            <w:pPr>
              <w:jc w:val="center"/>
              <w:rPr>
                <w:color w:val="000000" w:themeColor="text1"/>
                <w:sz w:val="18"/>
                <w:szCs w:val="18"/>
              </w:rPr>
            </w:pPr>
          </w:p>
          <w:p w14:paraId="368CC002" w14:textId="508476B3" w:rsidR="000E2FAC" w:rsidRPr="00EB01FF" w:rsidRDefault="000E2FAC" w:rsidP="000E2FAC">
            <w:pPr>
              <w:jc w:val="center"/>
              <w:rPr>
                <w:color w:val="000000" w:themeColor="text1"/>
                <w:sz w:val="18"/>
                <w:szCs w:val="18"/>
              </w:rPr>
            </w:pPr>
          </w:p>
          <w:p w14:paraId="04CA937D" w14:textId="1834538F" w:rsidR="000E2FAC" w:rsidRPr="00EB01FF" w:rsidRDefault="000E2FAC" w:rsidP="000E2FAC">
            <w:pPr>
              <w:jc w:val="center"/>
              <w:rPr>
                <w:color w:val="000000" w:themeColor="text1"/>
                <w:sz w:val="18"/>
                <w:szCs w:val="18"/>
              </w:rPr>
            </w:pPr>
          </w:p>
          <w:p w14:paraId="2A764654" w14:textId="4765CB31" w:rsidR="000E2FAC" w:rsidRPr="00EB01FF" w:rsidRDefault="000E2FAC" w:rsidP="000E2FAC">
            <w:pPr>
              <w:jc w:val="center"/>
              <w:rPr>
                <w:color w:val="000000" w:themeColor="text1"/>
                <w:sz w:val="18"/>
                <w:szCs w:val="18"/>
              </w:rPr>
            </w:pPr>
          </w:p>
          <w:p w14:paraId="2730EB9F" w14:textId="211B4A85" w:rsidR="000E2FAC" w:rsidRPr="00EB01FF" w:rsidRDefault="000E2FAC" w:rsidP="000E2FAC">
            <w:pPr>
              <w:jc w:val="center"/>
              <w:rPr>
                <w:color w:val="000000" w:themeColor="text1"/>
                <w:sz w:val="18"/>
                <w:szCs w:val="18"/>
              </w:rPr>
            </w:pPr>
          </w:p>
          <w:p w14:paraId="2F06922E" w14:textId="2FE9C2B0" w:rsidR="000E2FAC" w:rsidRPr="00EB01FF" w:rsidRDefault="000E2FAC" w:rsidP="000E2FAC">
            <w:pPr>
              <w:jc w:val="center"/>
              <w:rPr>
                <w:color w:val="000000" w:themeColor="text1"/>
                <w:sz w:val="18"/>
                <w:szCs w:val="18"/>
              </w:rPr>
            </w:pPr>
          </w:p>
          <w:p w14:paraId="35DE9E33" w14:textId="1BBAE95C" w:rsidR="000E2FAC" w:rsidRPr="00EB01FF" w:rsidRDefault="000E2FAC" w:rsidP="000E2FAC">
            <w:pPr>
              <w:jc w:val="center"/>
              <w:rPr>
                <w:color w:val="000000" w:themeColor="text1"/>
                <w:sz w:val="18"/>
                <w:szCs w:val="18"/>
              </w:rPr>
            </w:pPr>
          </w:p>
          <w:p w14:paraId="6C973467" w14:textId="77777777" w:rsidR="000E2FAC" w:rsidRPr="00EB01FF" w:rsidRDefault="000E2FAC" w:rsidP="000E2FAC">
            <w:pPr>
              <w:jc w:val="center"/>
              <w:rPr>
                <w:color w:val="000000" w:themeColor="text1"/>
                <w:sz w:val="18"/>
                <w:szCs w:val="18"/>
              </w:rPr>
            </w:pPr>
          </w:p>
          <w:p w14:paraId="530A1E44" w14:textId="40A8D2D7" w:rsidR="000E2FAC" w:rsidRPr="00EB01FF" w:rsidRDefault="000E2FAC" w:rsidP="000E2FAC">
            <w:pPr>
              <w:jc w:val="center"/>
              <w:rPr>
                <w:color w:val="000000" w:themeColor="text1"/>
                <w:sz w:val="18"/>
                <w:szCs w:val="18"/>
              </w:rPr>
            </w:pPr>
          </w:p>
          <w:p w14:paraId="27AD4D69" w14:textId="4F3D49A1" w:rsidR="000E2FAC" w:rsidRPr="00EB01FF" w:rsidRDefault="000E2FAC" w:rsidP="000E2FAC">
            <w:pPr>
              <w:jc w:val="center"/>
              <w:rPr>
                <w:color w:val="000000" w:themeColor="text1"/>
                <w:sz w:val="18"/>
                <w:szCs w:val="18"/>
              </w:rPr>
            </w:pPr>
          </w:p>
          <w:p w14:paraId="7D3E8C49" w14:textId="77777777" w:rsidR="000E2FAC" w:rsidRPr="00EB01FF" w:rsidRDefault="000E2FAC" w:rsidP="000E2FAC">
            <w:pPr>
              <w:jc w:val="center"/>
              <w:rPr>
                <w:color w:val="000000" w:themeColor="text1"/>
                <w:sz w:val="18"/>
                <w:szCs w:val="18"/>
              </w:rPr>
            </w:pPr>
          </w:p>
          <w:p w14:paraId="7C8F1F8B" w14:textId="53DAA19F" w:rsidR="000E2FAC" w:rsidRPr="00EB01FF" w:rsidRDefault="000E2FAC" w:rsidP="000E2FAC">
            <w:pPr>
              <w:jc w:val="center"/>
              <w:rPr>
                <w:color w:val="000000" w:themeColor="text1"/>
                <w:sz w:val="18"/>
                <w:szCs w:val="18"/>
              </w:rPr>
            </w:pPr>
          </w:p>
          <w:p w14:paraId="05772A3B" w14:textId="77777777" w:rsidR="00AE3FCA" w:rsidRPr="00EB01FF" w:rsidRDefault="00AE3FCA" w:rsidP="000E2FAC">
            <w:pPr>
              <w:jc w:val="center"/>
              <w:rPr>
                <w:color w:val="000000" w:themeColor="text1"/>
                <w:sz w:val="18"/>
                <w:szCs w:val="18"/>
              </w:rPr>
            </w:pPr>
          </w:p>
          <w:p w14:paraId="28D7F73C"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38490E0E" w14:textId="77777777" w:rsidR="000E2FAC" w:rsidRPr="00EB01FF" w:rsidRDefault="000E2FAC" w:rsidP="000E2FAC">
            <w:pPr>
              <w:jc w:val="center"/>
              <w:rPr>
                <w:color w:val="000000" w:themeColor="text1"/>
                <w:sz w:val="18"/>
                <w:szCs w:val="18"/>
              </w:rPr>
            </w:pPr>
          </w:p>
          <w:p w14:paraId="74F48E83" w14:textId="77777777" w:rsidR="000E2FAC" w:rsidRPr="00EB01FF" w:rsidRDefault="000E2FAC" w:rsidP="000E2FAC">
            <w:pPr>
              <w:jc w:val="center"/>
              <w:rPr>
                <w:color w:val="000000" w:themeColor="text1"/>
                <w:sz w:val="18"/>
                <w:szCs w:val="18"/>
              </w:rPr>
            </w:pPr>
          </w:p>
          <w:p w14:paraId="6AFB691C" w14:textId="77777777" w:rsidR="000E2FAC" w:rsidRPr="00EB01FF" w:rsidRDefault="000E2FAC" w:rsidP="000E2FAC">
            <w:pPr>
              <w:jc w:val="center"/>
              <w:rPr>
                <w:color w:val="000000" w:themeColor="text1"/>
                <w:sz w:val="18"/>
                <w:szCs w:val="18"/>
              </w:rPr>
            </w:pPr>
          </w:p>
          <w:p w14:paraId="2ECCD232" w14:textId="77777777" w:rsidR="000E2FAC" w:rsidRPr="00EB01FF" w:rsidRDefault="000E2FAC" w:rsidP="000E2FAC">
            <w:pPr>
              <w:jc w:val="center"/>
              <w:rPr>
                <w:color w:val="000000" w:themeColor="text1"/>
                <w:sz w:val="18"/>
                <w:szCs w:val="18"/>
              </w:rPr>
            </w:pPr>
          </w:p>
          <w:p w14:paraId="01D7CB97" w14:textId="77777777" w:rsidR="000E2FAC" w:rsidRPr="00EB01FF" w:rsidRDefault="000E2FAC" w:rsidP="000E2FAC">
            <w:pPr>
              <w:jc w:val="center"/>
              <w:rPr>
                <w:color w:val="000000" w:themeColor="text1"/>
                <w:sz w:val="18"/>
                <w:szCs w:val="18"/>
              </w:rPr>
            </w:pPr>
          </w:p>
          <w:p w14:paraId="6F84E475" w14:textId="77777777" w:rsidR="000E2FAC" w:rsidRPr="00EB01FF" w:rsidRDefault="000E2FAC" w:rsidP="000E2FAC">
            <w:pPr>
              <w:jc w:val="center"/>
              <w:rPr>
                <w:color w:val="000000" w:themeColor="text1"/>
                <w:sz w:val="18"/>
                <w:szCs w:val="18"/>
              </w:rPr>
            </w:pPr>
          </w:p>
          <w:p w14:paraId="5E69FE69" w14:textId="77777777" w:rsidR="000E2FAC" w:rsidRPr="00EB01FF" w:rsidRDefault="000E2FAC" w:rsidP="000E2FAC">
            <w:pPr>
              <w:jc w:val="center"/>
              <w:rPr>
                <w:color w:val="000000" w:themeColor="text1"/>
                <w:sz w:val="18"/>
                <w:szCs w:val="18"/>
              </w:rPr>
            </w:pPr>
          </w:p>
          <w:p w14:paraId="38A203E4" w14:textId="77777777" w:rsidR="000E2FAC" w:rsidRPr="00EB01FF" w:rsidRDefault="000E2FAC" w:rsidP="000E2FAC">
            <w:pPr>
              <w:jc w:val="center"/>
              <w:rPr>
                <w:color w:val="000000" w:themeColor="text1"/>
                <w:sz w:val="18"/>
                <w:szCs w:val="18"/>
              </w:rPr>
            </w:pPr>
          </w:p>
          <w:p w14:paraId="68F453D5" w14:textId="77777777" w:rsidR="000E2FAC" w:rsidRPr="00EB01FF" w:rsidRDefault="000E2FAC" w:rsidP="000E2FAC">
            <w:pPr>
              <w:jc w:val="center"/>
              <w:rPr>
                <w:color w:val="000000" w:themeColor="text1"/>
                <w:sz w:val="18"/>
                <w:szCs w:val="18"/>
              </w:rPr>
            </w:pPr>
          </w:p>
          <w:p w14:paraId="7C8350F1" w14:textId="77777777" w:rsidR="000E2FAC" w:rsidRPr="00EB01FF" w:rsidRDefault="000E2FAC" w:rsidP="000E2FAC">
            <w:pPr>
              <w:jc w:val="center"/>
              <w:rPr>
                <w:color w:val="000000" w:themeColor="text1"/>
                <w:sz w:val="18"/>
                <w:szCs w:val="18"/>
              </w:rPr>
            </w:pPr>
          </w:p>
          <w:p w14:paraId="3FE3195A" w14:textId="3E2DC249"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5C7F00F7" w14:textId="77777777" w:rsidR="000E2FAC" w:rsidRPr="00EB01FF" w:rsidRDefault="000E2FAC" w:rsidP="000E2FAC">
            <w:pPr>
              <w:jc w:val="center"/>
              <w:rPr>
                <w:color w:val="000000" w:themeColor="text1"/>
                <w:sz w:val="18"/>
                <w:szCs w:val="18"/>
              </w:rPr>
            </w:pPr>
          </w:p>
          <w:p w14:paraId="50FE9D5B" w14:textId="77777777" w:rsidR="000E2FAC" w:rsidRPr="00EB01FF" w:rsidRDefault="000E2FAC" w:rsidP="000E2FAC">
            <w:pPr>
              <w:jc w:val="center"/>
              <w:rPr>
                <w:color w:val="000000" w:themeColor="text1"/>
                <w:sz w:val="18"/>
                <w:szCs w:val="18"/>
              </w:rPr>
            </w:pPr>
          </w:p>
          <w:p w14:paraId="155814F2" w14:textId="77777777" w:rsidR="000E2FAC" w:rsidRPr="00EB01FF" w:rsidRDefault="000E2FAC" w:rsidP="000E2FAC">
            <w:pPr>
              <w:jc w:val="center"/>
              <w:rPr>
                <w:color w:val="000000" w:themeColor="text1"/>
                <w:sz w:val="18"/>
                <w:szCs w:val="18"/>
              </w:rPr>
            </w:pPr>
          </w:p>
          <w:p w14:paraId="6D155F66" w14:textId="77777777" w:rsidR="000E2FAC" w:rsidRPr="00EB01FF" w:rsidRDefault="000E2FAC" w:rsidP="000E2FAC">
            <w:pPr>
              <w:jc w:val="center"/>
              <w:rPr>
                <w:color w:val="000000" w:themeColor="text1"/>
                <w:sz w:val="18"/>
                <w:szCs w:val="18"/>
              </w:rPr>
            </w:pPr>
          </w:p>
          <w:p w14:paraId="13EC2598" w14:textId="77777777" w:rsidR="000E2FAC" w:rsidRPr="00EB01FF" w:rsidRDefault="000E2FAC" w:rsidP="000E2FAC">
            <w:pPr>
              <w:jc w:val="center"/>
              <w:rPr>
                <w:color w:val="000000" w:themeColor="text1"/>
                <w:sz w:val="18"/>
                <w:szCs w:val="18"/>
              </w:rPr>
            </w:pPr>
          </w:p>
          <w:p w14:paraId="0AD4148F" w14:textId="4D37E063" w:rsidR="000E2FAC" w:rsidRPr="00EB01FF" w:rsidRDefault="000E2FAC" w:rsidP="000E2FAC">
            <w:pPr>
              <w:jc w:val="center"/>
              <w:rPr>
                <w:color w:val="000000" w:themeColor="text1"/>
                <w:sz w:val="18"/>
                <w:szCs w:val="18"/>
              </w:rPr>
            </w:pPr>
          </w:p>
          <w:p w14:paraId="73A81C17" w14:textId="77777777" w:rsidR="000E2FAC" w:rsidRPr="00EB01FF" w:rsidRDefault="000E2FAC" w:rsidP="000E2FAC">
            <w:pPr>
              <w:jc w:val="center"/>
              <w:rPr>
                <w:color w:val="000000" w:themeColor="text1"/>
                <w:sz w:val="18"/>
                <w:szCs w:val="18"/>
              </w:rPr>
            </w:pPr>
          </w:p>
          <w:p w14:paraId="623026E1" w14:textId="77777777" w:rsidR="000E2FAC" w:rsidRPr="00EB01FF" w:rsidRDefault="000E2FAC" w:rsidP="000E2FAC">
            <w:pPr>
              <w:jc w:val="center"/>
              <w:rPr>
                <w:color w:val="000000" w:themeColor="text1"/>
                <w:sz w:val="18"/>
                <w:szCs w:val="18"/>
              </w:rPr>
            </w:pPr>
          </w:p>
          <w:p w14:paraId="0DCAD255" w14:textId="4A83E319" w:rsidR="000E2FAC" w:rsidRPr="00EB01FF" w:rsidRDefault="000E2FAC" w:rsidP="000E2FAC">
            <w:pPr>
              <w:jc w:val="center"/>
              <w:rPr>
                <w:color w:val="000000" w:themeColor="text1"/>
                <w:sz w:val="18"/>
                <w:szCs w:val="18"/>
              </w:rPr>
            </w:pPr>
            <w:r w:rsidRPr="00EB01FF">
              <w:rPr>
                <w:color w:val="000000" w:themeColor="text1"/>
                <w:sz w:val="18"/>
                <w:szCs w:val="18"/>
              </w:rPr>
              <w:t>Ú</w:t>
            </w:r>
          </w:p>
          <w:p w14:paraId="40AC1564" w14:textId="1B1A7058" w:rsidR="000E2FAC" w:rsidRPr="00EB01FF" w:rsidRDefault="000E2FAC" w:rsidP="000E2FAC">
            <w:pPr>
              <w:jc w:val="center"/>
              <w:rPr>
                <w:color w:val="000000" w:themeColor="text1"/>
                <w:sz w:val="18"/>
                <w:szCs w:val="18"/>
              </w:rPr>
            </w:pPr>
          </w:p>
          <w:p w14:paraId="6054A8DF" w14:textId="5B53B912" w:rsidR="000E2FAC" w:rsidRPr="00EB01FF" w:rsidRDefault="000E2FAC" w:rsidP="000E2FAC">
            <w:pPr>
              <w:jc w:val="center"/>
              <w:rPr>
                <w:color w:val="000000" w:themeColor="text1"/>
                <w:sz w:val="18"/>
                <w:szCs w:val="18"/>
              </w:rPr>
            </w:pPr>
          </w:p>
          <w:p w14:paraId="35EFC5CD" w14:textId="5DB93FD6" w:rsidR="000E2FAC" w:rsidRPr="00EB01FF" w:rsidRDefault="000E2FAC" w:rsidP="000E2FAC">
            <w:pPr>
              <w:jc w:val="center"/>
              <w:rPr>
                <w:color w:val="000000" w:themeColor="text1"/>
                <w:sz w:val="18"/>
                <w:szCs w:val="18"/>
              </w:rPr>
            </w:pPr>
          </w:p>
          <w:p w14:paraId="26D2CE35" w14:textId="292DD786" w:rsidR="000E2FAC" w:rsidRPr="00EB01FF" w:rsidRDefault="000E2FAC" w:rsidP="000E2FAC">
            <w:pPr>
              <w:jc w:val="center"/>
              <w:rPr>
                <w:color w:val="000000" w:themeColor="text1"/>
                <w:sz w:val="18"/>
                <w:szCs w:val="18"/>
              </w:rPr>
            </w:pPr>
          </w:p>
          <w:p w14:paraId="5EB20565" w14:textId="1273753A" w:rsidR="000E2FAC" w:rsidRPr="00EB01FF" w:rsidRDefault="000E2FAC" w:rsidP="000E2FAC">
            <w:pPr>
              <w:jc w:val="center"/>
              <w:rPr>
                <w:color w:val="000000" w:themeColor="text1"/>
                <w:sz w:val="18"/>
                <w:szCs w:val="18"/>
              </w:rPr>
            </w:pPr>
          </w:p>
          <w:p w14:paraId="7264F80D" w14:textId="7B2813E5" w:rsidR="000E2FAC" w:rsidRPr="00EB01FF" w:rsidRDefault="000E2FAC" w:rsidP="000E2FAC">
            <w:pPr>
              <w:jc w:val="center"/>
              <w:rPr>
                <w:color w:val="000000" w:themeColor="text1"/>
                <w:sz w:val="18"/>
                <w:szCs w:val="18"/>
              </w:rPr>
            </w:pPr>
          </w:p>
          <w:p w14:paraId="4B903193" w14:textId="17C07BB2" w:rsidR="000E2FAC" w:rsidRPr="00EB01FF" w:rsidRDefault="000E2FAC" w:rsidP="000E2FAC">
            <w:pPr>
              <w:jc w:val="center"/>
              <w:rPr>
                <w:color w:val="000000" w:themeColor="text1"/>
                <w:sz w:val="18"/>
                <w:szCs w:val="18"/>
              </w:rPr>
            </w:pPr>
          </w:p>
          <w:p w14:paraId="4E562B89" w14:textId="22535B8E" w:rsidR="000E2FAC" w:rsidRPr="00EB01FF" w:rsidRDefault="000E2FAC" w:rsidP="000E2FAC">
            <w:pPr>
              <w:jc w:val="center"/>
              <w:rPr>
                <w:color w:val="000000" w:themeColor="text1"/>
                <w:sz w:val="18"/>
                <w:szCs w:val="18"/>
              </w:rPr>
            </w:pPr>
          </w:p>
          <w:p w14:paraId="72EC0D81" w14:textId="44088101"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138BFAAE" w14:textId="77777777" w:rsidR="000E2FAC" w:rsidRPr="00EB01FF" w:rsidRDefault="000E2FAC" w:rsidP="000E2FAC">
            <w:pPr>
              <w:jc w:val="center"/>
              <w:rPr>
                <w:color w:val="000000" w:themeColor="text1"/>
                <w:sz w:val="18"/>
                <w:szCs w:val="18"/>
              </w:rPr>
            </w:pPr>
          </w:p>
          <w:p w14:paraId="0C4E44FF" w14:textId="77777777" w:rsidR="000E2FAC" w:rsidRPr="00EB01FF" w:rsidRDefault="000E2FAC" w:rsidP="000E2FAC">
            <w:pPr>
              <w:jc w:val="center"/>
              <w:rPr>
                <w:color w:val="000000" w:themeColor="text1"/>
                <w:sz w:val="18"/>
                <w:szCs w:val="18"/>
              </w:rPr>
            </w:pPr>
          </w:p>
          <w:p w14:paraId="72B99E32" w14:textId="77777777" w:rsidR="000E2FAC" w:rsidRPr="00EB01FF" w:rsidRDefault="000E2FAC" w:rsidP="000E2FAC">
            <w:pPr>
              <w:jc w:val="center"/>
              <w:rPr>
                <w:color w:val="000000" w:themeColor="text1"/>
                <w:sz w:val="18"/>
                <w:szCs w:val="18"/>
              </w:rPr>
            </w:pPr>
          </w:p>
          <w:p w14:paraId="18AFAAFE" w14:textId="0A6422AB"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263F9A0F" w14:textId="77777777" w:rsidR="000E2FAC" w:rsidRPr="00EB01FF" w:rsidRDefault="000E2FAC" w:rsidP="000E2FAC">
            <w:pPr>
              <w:jc w:val="both"/>
              <w:rPr>
                <w:color w:val="000000" w:themeColor="text1"/>
                <w:sz w:val="18"/>
                <w:szCs w:val="18"/>
              </w:rPr>
            </w:pPr>
          </w:p>
        </w:tc>
        <w:tc>
          <w:tcPr>
            <w:tcW w:w="851" w:type="dxa"/>
          </w:tcPr>
          <w:p w14:paraId="76B9D2A1" w14:textId="77777777" w:rsidR="000E2FAC" w:rsidRPr="00EB01FF" w:rsidRDefault="000E2FAC" w:rsidP="000E2FAC">
            <w:pPr>
              <w:jc w:val="both"/>
              <w:rPr>
                <w:color w:val="000000" w:themeColor="text1"/>
                <w:sz w:val="18"/>
                <w:szCs w:val="18"/>
              </w:rPr>
            </w:pPr>
          </w:p>
          <w:p w14:paraId="3074BCC7" w14:textId="77777777" w:rsidR="000E2FAC" w:rsidRPr="00EB01FF" w:rsidRDefault="000E2FAC" w:rsidP="000E2FAC">
            <w:pPr>
              <w:jc w:val="both"/>
              <w:rPr>
                <w:color w:val="000000" w:themeColor="text1"/>
                <w:sz w:val="18"/>
                <w:szCs w:val="18"/>
              </w:rPr>
            </w:pPr>
          </w:p>
          <w:p w14:paraId="66AF8B40" w14:textId="2017145B" w:rsidR="000E2FAC" w:rsidRPr="00EB01FF" w:rsidRDefault="000E2FAC" w:rsidP="000E2FAC">
            <w:pPr>
              <w:jc w:val="both"/>
              <w:rPr>
                <w:color w:val="000000" w:themeColor="text1"/>
                <w:sz w:val="18"/>
                <w:szCs w:val="18"/>
              </w:rPr>
            </w:pPr>
            <w:r w:rsidRPr="00EB01FF">
              <w:rPr>
                <w:color w:val="000000" w:themeColor="text1"/>
                <w:sz w:val="18"/>
                <w:szCs w:val="18"/>
              </w:rPr>
              <w:t>GP-N</w:t>
            </w:r>
          </w:p>
          <w:p w14:paraId="714BAB02" w14:textId="77777777" w:rsidR="000E2FAC" w:rsidRPr="00EB01FF" w:rsidRDefault="000E2FAC" w:rsidP="000E2FAC">
            <w:pPr>
              <w:jc w:val="both"/>
              <w:rPr>
                <w:color w:val="000000" w:themeColor="text1"/>
                <w:sz w:val="18"/>
                <w:szCs w:val="18"/>
              </w:rPr>
            </w:pPr>
          </w:p>
          <w:p w14:paraId="2676DFF9" w14:textId="77777777" w:rsidR="000E2FAC" w:rsidRPr="00EB01FF" w:rsidRDefault="000E2FAC" w:rsidP="000E2FAC">
            <w:pPr>
              <w:jc w:val="both"/>
              <w:rPr>
                <w:color w:val="000000" w:themeColor="text1"/>
                <w:sz w:val="18"/>
                <w:szCs w:val="18"/>
              </w:rPr>
            </w:pPr>
          </w:p>
          <w:p w14:paraId="53E59D9C" w14:textId="77777777" w:rsidR="000E2FAC" w:rsidRPr="00EB01FF" w:rsidRDefault="000E2FAC" w:rsidP="000E2FAC">
            <w:pPr>
              <w:jc w:val="both"/>
              <w:rPr>
                <w:color w:val="000000" w:themeColor="text1"/>
                <w:sz w:val="18"/>
                <w:szCs w:val="18"/>
              </w:rPr>
            </w:pPr>
          </w:p>
          <w:p w14:paraId="57C96487" w14:textId="77777777" w:rsidR="000E2FAC" w:rsidRPr="00EB01FF" w:rsidRDefault="000E2FAC" w:rsidP="000E2FAC">
            <w:pPr>
              <w:jc w:val="both"/>
              <w:rPr>
                <w:color w:val="000000" w:themeColor="text1"/>
                <w:sz w:val="18"/>
                <w:szCs w:val="18"/>
              </w:rPr>
            </w:pPr>
          </w:p>
          <w:p w14:paraId="03932F44" w14:textId="77777777" w:rsidR="000E2FAC" w:rsidRPr="00EB01FF" w:rsidRDefault="000E2FAC" w:rsidP="000E2FAC">
            <w:pPr>
              <w:jc w:val="both"/>
              <w:rPr>
                <w:color w:val="000000" w:themeColor="text1"/>
                <w:sz w:val="18"/>
                <w:szCs w:val="18"/>
              </w:rPr>
            </w:pPr>
          </w:p>
          <w:p w14:paraId="6F55D9C1" w14:textId="77777777" w:rsidR="000E2FAC" w:rsidRPr="00EB01FF" w:rsidRDefault="000E2FAC" w:rsidP="000E2FAC">
            <w:pPr>
              <w:jc w:val="both"/>
              <w:rPr>
                <w:color w:val="000000" w:themeColor="text1"/>
                <w:sz w:val="18"/>
                <w:szCs w:val="18"/>
              </w:rPr>
            </w:pPr>
          </w:p>
          <w:p w14:paraId="6A2DB38E" w14:textId="77777777" w:rsidR="000E2FAC" w:rsidRPr="00EB01FF" w:rsidRDefault="000E2FAC" w:rsidP="000E2FAC">
            <w:pPr>
              <w:jc w:val="both"/>
              <w:rPr>
                <w:color w:val="000000" w:themeColor="text1"/>
                <w:sz w:val="18"/>
                <w:szCs w:val="18"/>
              </w:rPr>
            </w:pPr>
          </w:p>
          <w:p w14:paraId="7C6688B5" w14:textId="77777777" w:rsidR="000E2FAC" w:rsidRPr="00EB01FF" w:rsidRDefault="000E2FAC" w:rsidP="000E2FAC">
            <w:pPr>
              <w:jc w:val="both"/>
              <w:rPr>
                <w:color w:val="000000" w:themeColor="text1"/>
                <w:sz w:val="18"/>
                <w:szCs w:val="18"/>
              </w:rPr>
            </w:pPr>
          </w:p>
          <w:p w14:paraId="6137AE72" w14:textId="77777777" w:rsidR="000E2FAC" w:rsidRPr="00EB01FF" w:rsidRDefault="000E2FAC" w:rsidP="000E2FAC">
            <w:pPr>
              <w:jc w:val="both"/>
              <w:rPr>
                <w:color w:val="000000" w:themeColor="text1"/>
                <w:sz w:val="18"/>
                <w:szCs w:val="18"/>
              </w:rPr>
            </w:pPr>
          </w:p>
          <w:p w14:paraId="0338810C" w14:textId="77777777" w:rsidR="000E2FAC" w:rsidRPr="00EB01FF" w:rsidRDefault="000E2FAC" w:rsidP="000E2FAC">
            <w:pPr>
              <w:jc w:val="both"/>
              <w:rPr>
                <w:color w:val="000000" w:themeColor="text1"/>
                <w:sz w:val="18"/>
                <w:szCs w:val="18"/>
              </w:rPr>
            </w:pPr>
          </w:p>
          <w:p w14:paraId="7D3E6453" w14:textId="77777777" w:rsidR="000E2FAC" w:rsidRPr="00EB01FF" w:rsidRDefault="000E2FAC" w:rsidP="000E2FAC">
            <w:pPr>
              <w:jc w:val="both"/>
              <w:rPr>
                <w:color w:val="000000" w:themeColor="text1"/>
                <w:sz w:val="18"/>
                <w:szCs w:val="18"/>
              </w:rPr>
            </w:pPr>
          </w:p>
          <w:p w14:paraId="631A3703" w14:textId="77777777" w:rsidR="000E2FAC" w:rsidRPr="00EB01FF" w:rsidRDefault="000E2FAC" w:rsidP="000E2FAC">
            <w:pPr>
              <w:jc w:val="both"/>
              <w:rPr>
                <w:color w:val="000000" w:themeColor="text1"/>
                <w:sz w:val="18"/>
                <w:szCs w:val="18"/>
              </w:rPr>
            </w:pPr>
          </w:p>
          <w:p w14:paraId="1DE0B1E0" w14:textId="77777777" w:rsidR="000E2FAC" w:rsidRPr="00EB01FF" w:rsidRDefault="000E2FAC" w:rsidP="000E2FAC">
            <w:pPr>
              <w:jc w:val="both"/>
              <w:rPr>
                <w:color w:val="000000" w:themeColor="text1"/>
                <w:sz w:val="18"/>
                <w:szCs w:val="18"/>
              </w:rPr>
            </w:pPr>
          </w:p>
          <w:p w14:paraId="00D36DAE" w14:textId="77777777" w:rsidR="000E2FAC" w:rsidRPr="00EB01FF" w:rsidRDefault="000E2FAC" w:rsidP="000E2FAC">
            <w:pPr>
              <w:jc w:val="both"/>
              <w:rPr>
                <w:color w:val="000000" w:themeColor="text1"/>
                <w:sz w:val="18"/>
                <w:szCs w:val="18"/>
              </w:rPr>
            </w:pPr>
          </w:p>
          <w:p w14:paraId="1336F435" w14:textId="77777777" w:rsidR="000E2FAC" w:rsidRPr="00EB01FF" w:rsidRDefault="000E2FAC" w:rsidP="000E2FAC">
            <w:pPr>
              <w:jc w:val="both"/>
              <w:rPr>
                <w:color w:val="000000" w:themeColor="text1"/>
                <w:sz w:val="18"/>
                <w:szCs w:val="18"/>
              </w:rPr>
            </w:pPr>
          </w:p>
          <w:p w14:paraId="3DE1F30D" w14:textId="64656D7A" w:rsidR="000E2FAC" w:rsidRPr="00EB01FF" w:rsidRDefault="00EB01FF" w:rsidP="000E2FAC">
            <w:pPr>
              <w:jc w:val="both"/>
              <w:rPr>
                <w:color w:val="000000" w:themeColor="text1"/>
                <w:sz w:val="18"/>
                <w:szCs w:val="18"/>
              </w:rPr>
            </w:pPr>
            <w:r>
              <w:rPr>
                <w:color w:val="000000" w:themeColor="text1"/>
                <w:sz w:val="18"/>
                <w:szCs w:val="18"/>
              </w:rPr>
              <w:t>GP - N</w:t>
            </w:r>
          </w:p>
          <w:p w14:paraId="5C659D7B" w14:textId="77777777" w:rsidR="000E2FAC" w:rsidRPr="00EB01FF" w:rsidRDefault="000E2FAC" w:rsidP="000E2FAC">
            <w:pPr>
              <w:jc w:val="both"/>
              <w:rPr>
                <w:color w:val="000000" w:themeColor="text1"/>
                <w:sz w:val="18"/>
                <w:szCs w:val="18"/>
              </w:rPr>
            </w:pPr>
          </w:p>
          <w:p w14:paraId="0A5D0789" w14:textId="77777777" w:rsidR="000E2FAC" w:rsidRPr="00EB01FF" w:rsidRDefault="000E2FAC" w:rsidP="000E2FAC">
            <w:pPr>
              <w:jc w:val="both"/>
              <w:rPr>
                <w:color w:val="000000" w:themeColor="text1"/>
                <w:sz w:val="18"/>
                <w:szCs w:val="18"/>
              </w:rPr>
            </w:pPr>
          </w:p>
          <w:p w14:paraId="6B0A3FB0" w14:textId="6B34A6A8" w:rsidR="000E2FAC" w:rsidRPr="00EB01FF" w:rsidRDefault="000E2FAC" w:rsidP="000E2FAC">
            <w:pPr>
              <w:jc w:val="both"/>
              <w:rPr>
                <w:color w:val="000000" w:themeColor="text1"/>
                <w:sz w:val="18"/>
                <w:szCs w:val="18"/>
              </w:rPr>
            </w:pPr>
          </w:p>
          <w:p w14:paraId="5DEA5D56" w14:textId="396A2443" w:rsidR="002B573E" w:rsidRPr="00EB01FF" w:rsidRDefault="002B573E" w:rsidP="000E2FAC">
            <w:pPr>
              <w:jc w:val="both"/>
              <w:rPr>
                <w:color w:val="000000" w:themeColor="text1"/>
                <w:sz w:val="18"/>
                <w:szCs w:val="18"/>
              </w:rPr>
            </w:pPr>
          </w:p>
          <w:p w14:paraId="37FDDEEE" w14:textId="292E90D8" w:rsidR="002B573E" w:rsidRPr="00EB01FF" w:rsidRDefault="002B573E" w:rsidP="000E2FAC">
            <w:pPr>
              <w:jc w:val="both"/>
              <w:rPr>
                <w:color w:val="000000" w:themeColor="text1"/>
                <w:sz w:val="18"/>
                <w:szCs w:val="18"/>
              </w:rPr>
            </w:pPr>
          </w:p>
          <w:p w14:paraId="7A7767DC" w14:textId="77777777" w:rsidR="002B573E" w:rsidRPr="00EB01FF" w:rsidRDefault="002B573E" w:rsidP="000E2FAC">
            <w:pPr>
              <w:jc w:val="both"/>
              <w:rPr>
                <w:color w:val="000000" w:themeColor="text1"/>
                <w:sz w:val="18"/>
                <w:szCs w:val="18"/>
              </w:rPr>
            </w:pPr>
          </w:p>
          <w:p w14:paraId="07836923" w14:textId="0075116D" w:rsidR="000E2FAC" w:rsidRPr="00EB01FF" w:rsidRDefault="000E2FAC" w:rsidP="000E2FAC">
            <w:pPr>
              <w:jc w:val="both"/>
              <w:rPr>
                <w:color w:val="000000" w:themeColor="text1"/>
                <w:sz w:val="18"/>
                <w:szCs w:val="18"/>
              </w:rPr>
            </w:pPr>
          </w:p>
          <w:p w14:paraId="540B587D" w14:textId="5F713999" w:rsidR="000E2FAC" w:rsidRPr="00EB01FF" w:rsidRDefault="000E2FAC" w:rsidP="000E2FAC">
            <w:pPr>
              <w:jc w:val="both"/>
              <w:rPr>
                <w:color w:val="000000" w:themeColor="text1"/>
                <w:sz w:val="18"/>
                <w:szCs w:val="18"/>
              </w:rPr>
            </w:pPr>
            <w:r w:rsidRPr="00EB01FF">
              <w:rPr>
                <w:color w:val="000000" w:themeColor="text1"/>
                <w:sz w:val="18"/>
                <w:szCs w:val="18"/>
              </w:rPr>
              <w:t xml:space="preserve">GP - A písm. e) </w:t>
            </w:r>
          </w:p>
          <w:p w14:paraId="2A8495D8" w14:textId="77777777" w:rsidR="000E2FAC" w:rsidRPr="00EB01FF" w:rsidRDefault="000E2FAC" w:rsidP="000E2FAC">
            <w:pPr>
              <w:jc w:val="both"/>
              <w:rPr>
                <w:color w:val="000000" w:themeColor="text1"/>
                <w:sz w:val="18"/>
                <w:szCs w:val="18"/>
              </w:rPr>
            </w:pPr>
          </w:p>
          <w:p w14:paraId="171C18D5" w14:textId="77777777" w:rsidR="000E2FAC" w:rsidRPr="00EB01FF" w:rsidRDefault="000E2FAC" w:rsidP="000E2FAC">
            <w:pPr>
              <w:jc w:val="both"/>
              <w:rPr>
                <w:color w:val="000000" w:themeColor="text1"/>
                <w:sz w:val="18"/>
                <w:szCs w:val="18"/>
              </w:rPr>
            </w:pPr>
          </w:p>
          <w:p w14:paraId="31207493" w14:textId="77777777" w:rsidR="000E2FAC" w:rsidRPr="00EB01FF" w:rsidRDefault="000E2FAC" w:rsidP="000E2FAC">
            <w:pPr>
              <w:jc w:val="both"/>
              <w:rPr>
                <w:color w:val="000000" w:themeColor="text1"/>
                <w:sz w:val="18"/>
                <w:szCs w:val="18"/>
              </w:rPr>
            </w:pPr>
          </w:p>
          <w:p w14:paraId="37236C24" w14:textId="77777777" w:rsidR="000E2FAC" w:rsidRPr="00EB01FF" w:rsidRDefault="000E2FAC" w:rsidP="000E2FAC">
            <w:pPr>
              <w:jc w:val="both"/>
              <w:rPr>
                <w:color w:val="000000" w:themeColor="text1"/>
                <w:sz w:val="18"/>
                <w:szCs w:val="18"/>
              </w:rPr>
            </w:pPr>
          </w:p>
          <w:p w14:paraId="0EBEFFE7" w14:textId="77777777" w:rsidR="000E2FAC" w:rsidRPr="00EB01FF" w:rsidRDefault="000E2FAC" w:rsidP="000E2FAC">
            <w:pPr>
              <w:jc w:val="both"/>
              <w:rPr>
                <w:color w:val="000000" w:themeColor="text1"/>
                <w:sz w:val="18"/>
                <w:szCs w:val="18"/>
              </w:rPr>
            </w:pPr>
          </w:p>
          <w:p w14:paraId="458D02FD" w14:textId="77777777" w:rsidR="000E2FAC" w:rsidRPr="00EB01FF" w:rsidRDefault="000E2FAC" w:rsidP="000E2FAC">
            <w:pPr>
              <w:jc w:val="both"/>
              <w:rPr>
                <w:color w:val="000000" w:themeColor="text1"/>
                <w:sz w:val="18"/>
                <w:szCs w:val="18"/>
              </w:rPr>
            </w:pPr>
          </w:p>
          <w:p w14:paraId="0935E297" w14:textId="77777777" w:rsidR="000E2FAC" w:rsidRPr="00EB01FF" w:rsidRDefault="000E2FAC" w:rsidP="000E2FAC">
            <w:pPr>
              <w:jc w:val="both"/>
              <w:rPr>
                <w:color w:val="000000" w:themeColor="text1"/>
                <w:sz w:val="18"/>
                <w:szCs w:val="18"/>
              </w:rPr>
            </w:pPr>
          </w:p>
          <w:p w14:paraId="04F6FB3A" w14:textId="77777777" w:rsidR="000E2FAC" w:rsidRPr="00EB01FF" w:rsidRDefault="000E2FAC" w:rsidP="000E2FAC">
            <w:pPr>
              <w:jc w:val="both"/>
              <w:rPr>
                <w:color w:val="000000" w:themeColor="text1"/>
                <w:sz w:val="18"/>
                <w:szCs w:val="18"/>
              </w:rPr>
            </w:pPr>
          </w:p>
          <w:p w14:paraId="6DAA3DD8" w14:textId="77777777" w:rsidR="000E2FAC" w:rsidRPr="00EB01FF" w:rsidRDefault="000E2FAC" w:rsidP="000E2FAC">
            <w:pPr>
              <w:jc w:val="both"/>
              <w:rPr>
                <w:color w:val="000000" w:themeColor="text1"/>
                <w:sz w:val="18"/>
                <w:szCs w:val="18"/>
              </w:rPr>
            </w:pPr>
          </w:p>
          <w:p w14:paraId="4D2079BD" w14:textId="77777777" w:rsidR="000E2FAC" w:rsidRPr="00EB01FF" w:rsidRDefault="000E2FAC" w:rsidP="000E2FAC">
            <w:pPr>
              <w:jc w:val="both"/>
              <w:rPr>
                <w:color w:val="000000" w:themeColor="text1"/>
                <w:sz w:val="18"/>
                <w:szCs w:val="18"/>
              </w:rPr>
            </w:pPr>
          </w:p>
          <w:p w14:paraId="355BEA00" w14:textId="77777777" w:rsidR="000E2FAC" w:rsidRPr="00EB01FF" w:rsidRDefault="000E2FAC" w:rsidP="000E2FAC">
            <w:pPr>
              <w:jc w:val="both"/>
              <w:rPr>
                <w:color w:val="000000" w:themeColor="text1"/>
                <w:sz w:val="18"/>
                <w:szCs w:val="18"/>
              </w:rPr>
            </w:pPr>
          </w:p>
          <w:p w14:paraId="7B217BDB" w14:textId="77777777" w:rsidR="000E2FAC" w:rsidRPr="00EB01FF" w:rsidRDefault="000E2FAC" w:rsidP="000E2FAC">
            <w:pPr>
              <w:jc w:val="both"/>
              <w:rPr>
                <w:color w:val="000000" w:themeColor="text1"/>
                <w:sz w:val="18"/>
                <w:szCs w:val="18"/>
              </w:rPr>
            </w:pPr>
          </w:p>
          <w:p w14:paraId="1460551B" w14:textId="77777777" w:rsidR="000E2FAC" w:rsidRPr="00EB01FF" w:rsidRDefault="000E2FAC" w:rsidP="000E2FAC">
            <w:pPr>
              <w:jc w:val="both"/>
              <w:rPr>
                <w:color w:val="000000" w:themeColor="text1"/>
                <w:sz w:val="18"/>
                <w:szCs w:val="18"/>
              </w:rPr>
            </w:pPr>
          </w:p>
          <w:p w14:paraId="124DDE0E" w14:textId="77777777" w:rsidR="000E2FAC" w:rsidRPr="00EB01FF" w:rsidRDefault="000E2FAC" w:rsidP="000E2FAC">
            <w:pPr>
              <w:jc w:val="both"/>
              <w:rPr>
                <w:color w:val="000000" w:themeColor="text1"/>
                <w:sz w:val="18"/>
                <w:szCs w:val="18"/>
              </w:rPr>
            </w:pPr>
          </w:p>
          <w:p w14:paraId="337ADA52" w14:textId="77777777" w:rsidR="000E2FAC" w:rsidRPr="00EB01FF" w:rsidRDefault="000E2FAC" w:rsidP="000E2FAC">
            <w:pPr>
              <w:jc w:val="both"/>
              <w:rPr>
                <w:color w:val="000000" w:themeColor="text1"/>
                <w:sz w:val="18"/>
                <w:szCs w:val="18"/>
              </w:rPr>
            </w:pPr>
          </w:p>
          <w:p w14:paraId="2B515B6A" w14:textId="77777777" w:rsidR="000E2FAC" w:rsidRPr="00EB01FF" w:rsidRDefault="000E2FAC" w:rsidP="000E2FAC">
            <w:pPr>
              <w:jc w:val="both"/>
              <w:rPr>
                <w:color w:val="000000" w:themeColor="text1"/>
                <w:sz w:val="18"/>
                <w:szCs w:val="18"/>
              </w:rPr>
            </w:pPr>
          </w:p>
          <w:p w14:paraId="5CC950DC" w14:textId="77777777" w:rsidR="000E2FAC" w:rsidRPr="00EB01FF" w:rsidRDefault="000E2FAC" w:rsidP="000E2FAC">
            <w:pPr>
              <w:jc w:val="both"/>
              <w:rPr>
                <w:color w:val="000000" w:themeColor="text1"/>
                <w:sz w:val="18"/>
                <w:szCs w:val="18"/>
              </w:rPr>
            </w:pPr>
          </w:p>
          <w:p w14:paraId="43A88C3F" w14:textId="77777777" w:rsidR="000E2FAC" w:rsidRPr="00EB01FF" w:rsidRDefault="000E2FAC" w:rsidP="000E2FAC">
            <w:pPr>
              <w:jc w:val="both"/>
              <w:rPr>
                <w:color w:val="000000" w:themeColor="text1"/>
                <w:sz w:val="18"/>
                <w:szCs w:val="18"/>
              </w:rPr>
            </w:pPr>
          </w:p>
          <w:p w14:paraId="5A91AC73" w14:textId="77777777" w:rsidR="000E2FAC" w:rsidRPr="00EB01FF" w:rsidRDefault="000E2FAC" w:rsidP="000E2FAC">
            <w:pPr>
              <w:jc w:val="both"/>
              <w:rPr>
                <w:color w:val="000000" w:themeColor="text1"/>
                <w:sz w:val="18"/>
                <w:szCs w:val="18"/>
              </w:rPr>
            </w:pPr>
          </w:p>
          <w:p w14:paraId="6876AD8E" w14:textId="77777777" w:rsidR="000E2FAC" w:rsidRPr="00EB01FF" w:rsidRDefault="000E2FAC" w:rsidP="000E2FAC">
            <w:pPr>
              <w:jc w:val="both"/>
              <w:rPr>
                <w:color w:val="000000" w:themeColor="text1"/>
                <w:sz w:val="18"/>
                <w:szCs w:val="18"/>
              </w:rPr>
            </w:pPr>
          </w:p>
          <w:p w14:paraId="510D1B8B" w14:textId="77777777" w:rsidR="000E2FAC" w:rsidRPr="00EB01FF" w:rsidRDefault="000E2FAC" w:rsidP="000E2FAC">
            <w:pPr>
              <w:jc w:val="both"/>
              <w:rPr>
                <w:color w:val="000000" w:themeColor="text1"/>
                <w:sz w:val="18"/>
                <w:szCs w:val="18"/>
              </w:rPr>
            </w:pPr>
          </w:p>
          <w:p w14:paraId="1EC3AFED" w14:textId="77777777" w:rsidR="000E2FAC" w:rsidRPr="00EB01FF" w:rsidRDefault="000E2FAC" w:rsidP="000E2FAC">
            <w:pPr>
              <w:jc w:val="both"/>
              <w:rPr>
                <w:color w:val="000000" w:themeColor="text1"/>
                <w:sz w:val="18"/>
                <w:szCs w:val="18"/>
              </w:rPr>
            </w:pPr>
          </w:p>
          <w:p w14:paraId="441C098C" w14:textId="6BCF44F8" w:rsidR="000E2FAC" w:rsidRPr="00EB01FF" w:rsidRDefault="0030769B" w:rsidP="000E2FAC">
            <w:pPr>
              <w:jc w:val="both"/>
              <w:rPr>
                <w:color w:val="000000" w:themeColor="text1"/>
                <w:sz w:val="18"/>
                <w:szCs w:val="18"/>
              </w:rPr>
            </w:pPr>
            <w:r w:rsidRPr="00EB01FF">
              <w:rPr>
                <w:color w:val="000000" w:themeColor="text1"/>
                <w:sz w:val="18"/>
                <w:szCs w:val="18"/>
              </w:rPr>
              <w:t>GP - N</w:t>
            </w:r>
          </w:p>
          <w:p w14:paraId="6506A840" w14:textId="77777777" w:rsidR="000E2FAC" w:rsidRPr="00EB01FF" w:rsidRDefault="000E2FAC" w:rsidP="000E2FAC">
            <w:pPr>
              <w:jc w:val="both"/>
              <w:rPr>
                <w:color w:val="000000" w:themeColor="text1"/>
                <w:sz w:val="18"/>
                <w:szCs w:val="18"/>
              </w:rPr>
            </w:pPr>
          </w:p>
          <w:p w14:paraId="18900D7B" w14:textId="77777777" w:rsidR="000E2FAC" w:rsidRPr="00EB01FF" w:rsidRDefault="000E2FAC" w:rsidP="000E2FAC">
            <w:pPr>
              <w:jc w:val="both"/>
              <w:rPr>
                <w:color w:val="000000" w:themeColor="text1"/>
                <w:sz w:val="18"/>
                <w:szCs w:val="18"/>
              </w:rPr>
            </w:pPr>
          </w:p>
          <w:p w14:paraId="2926A9F4" w14:textId="77777777" w:rsidR="000E2FAC" w:rsidRPr="00EB01FF" w:rsidRDefault="000E2FAC" w:rsidP="000E2FAC">
            <w:pPr>
              <w:jc w:val="both"/>
              <w:rPr>
                <w:color w:val="000000" w:themeColor="text1"/>
                <w:sz w:val="18"/>
                <w:szCs w:val="18"/>
              </w:rPr>
            </w:pPr>
          </w:p>
          <w:p w14:paraId="4D9F195D" w14:textId="77777777" w:rsidR="000E2FAC" w:rsidRPr="00EB01FF" w:rsidRDefault="000E2FAC" w:rsidP="000E2FAC">
            <w:pPr>
              <w:jc w:val="both"/>
              <w:rPr>
                <w:color w:val="000000" w:themeColor="text1"/>
                <w:sz w:val="18"/>
                <w:szCs w:val="18"/>
              </w:rPr>
            </w:pPr>
          </w:p>
          <w:p w14:paraId="4FFEB233" w14:textId="77777777" w:rsidR="000E2FAC" w:rsidRPr="00EB01FF" w:rsidRDefault="000E2FAC" w:rsidP="000E2FAC">
            <w:pPr>
              <w:jc w:val="both"/>
              <w:rPr>
                <w:color w:val="000000" w:themeColor="text1"/>
                <w:sz w:val="18"/>
                <w:szCs w:val="18"/>
              </w:rPr>
            </w:pPr>
          </w:p>
          <w:p w14:paraId="473FB83F" w14:textId="77777777" w:rsidR="000E2FAC" w:rsidRPr="00EB01FF" w:rsidRDefault="000E2FAC" w:rsidP="000E2FAC">
            <w:pPr>
              <w:jc w:val="both"/>
              <w:rPr>
                <w:color w:val="000000" w:themeColor="text1"/>
                <w:sz w:val="18"/>
                <w:szCs w:val="18"/>
              </w:rPr>
            </w:pPr>
          </w:p>
          <w:p w14:paraId="5DAE2D0D" w14:textId="77777777" w:rsidR="000E2FAC" w:rsidRPr="00EB01FF" w:rsidRDefault="000E2FAC" w:rsidP="000E2FAC">
            <w:pPr>
              <w:jc w:val="both"/>
              <w:rPr>
                <w:color w:val="000000" w:themeColor="text1"/>
                <w:sz w:val="18"/>
                <w:szCs w:val="18"/>
              </w:rPr>
            </w:pPr>
          </w:p>
          <w:p w14:paraId="55948A1F" w14:textId="77777777" w:rsidR="000E2FAC" w:rsidRPr="00EB01FF" w:rsidRDefault="000E2FAC" w:rsidP="000E2FAC">
            <w:pPr>
              <w:jc w:val="both"/>
              <w:rPr>
                <w:color w:val="000000" w:themeColor="text1"/>
                <w:sz w:val="18"/>
                <w:szCs w:val="18"/>
              </w:rPr>
            </w:pPr>
          </w:p>
          <w:p w14:paraId="54D84D47" w14:textId="77777777" w:rsidR="000E2FAC" w:rsidRPr="00EB01FF" w:rsidRDefault="000E2FAC" w:rsidP="000E2FAC">
            <w:pPr>
              <w:jc w:val="both"/>
              <w:rPr>
                <w:color w:val="000000" w:themeColor="text1"/>
                <w:sz w:val="18"/>
                <w:szCs w:val="18"/>
              </w:rPr>
            </w:pPr>
          </w:p>
          <w:p w14:paraId="335441AB" w14:textId="77777777" w:rsidR="000E2FAC" w:rsidRPr="00EB01FF" w:rsidRDefault="000E2FAC" w:rsidP="000E2FAC">
            <w:pPr>
              <w:jc w:val="both"/>
              <w:rPr>
                <w:color w:val="000000" w:themeColor="text1"/>
                <w:sz w:val="18"/>
                <w:szCs w:val="18"/>
              </w:rPr>
            </w:pPr>
          </w:p>
          <w:p w14:paraId="0AE29389" w14:textId="2D1E2B42" w:rsidR="000E2FAC" w:rsidRPr="00EB01FF" w:rsidRDefault="0030769B" w:rsidP="000E2FAC">
            <w:pPr>
              <w:jc w:val="both"/>
              <w:rPr>
                <w:color w:val="000000" w:themeColor="text1"/>
                <w:sz w:val="18"/>
                <w:szCs w:val="18"/>
              </w:rPr>
            </w:pPr>
            <w:r w:rsidRPr="00EB01FF">
              <w:rPr>
                <w:color w:val="000000" w:themeColor="text1"/>
                <w:sz w:val="18"/>
                <w:szCs w:val="18"/>
              </w:rPr>
              <w:t>GP - N</w:t>
            </w:r>
          </w:p>
          <w:p w14:paraId="2081FF54" w14:textId="77777777" w:rsidR="000E2FAC" w:rsidRPr="00EB01FF" w:rsidRDefault="000E2FAC" w:rsidP="000E2FAC">
            <w:pPr>
              <w:jc w:val="both"/>
              <w:rPr>
                <w:color w:val="000000" w:themeColor="text1"/>
                <w:sz w:val="18"/>
                <w:szCs w:val="18"/>
              </w:rPr>
            </w:pPr>
          </w:p>
          <w:p w14:paraId="2E2E025A" w14:textId="5498222E" w:rsidR="000E2FAC" w:rsidRPr="00EB01FF" w:rsidRDefault="000E2FAC" w:rsidP="000E2FAC">
            <w:pPr>
              <w:jc w:val="both"/>
              <w:rPr>
                <w:color w:val="000000" w:themeColor="text1"/>
                <w:sz w:val="18"/>
                <w:szCs w:val="18"/>
              </w:rPr>
            </w:pPr>
          </w:p>
          <w:p w14:paraId="6B6424FC" w14:textId="24CCB4F1" w:rsidR="000E2FAC" w:rsidRPr="00EB01FF" w:rsidRDefault="000E2FAC" w:rsidP="000E2FAC">
            <w:pPr>
              <w:jc w:val="both"/>
              <w:rPr>
                <w:color w:val="000000" w:themeColor="text1"/>
                <w:sz w:val="18"/>
                <w:szCs w:val="18"/>
              </w:rPr>
            </w:pPr>
          </w:p>
          <w:p w14:paraId="5C463E51" w14:textId="64610565" w:rsidR="000E2FAC" w:rsidRPr="00EB01FF" w:rsidRDefault="000E2FAC" w:rsidP="000E2FAC">
            <w:pPr>
              <w:jc w:val="both"/>
              <w:rPr>
                <w:color w:val="000000" w:themeColor="text1"/>
                <w:sz w:val="18"/>
                <w:szCs w:val="18"/>
              </w:rPr>
            </w:pPr>
          </w:p>
          <w:p w14:paraId="7918CD3A" w14:textId="1BD84860" w:rsidR="000E2FAC" w:rsidRPr="00EB01FF" w:rsidRDefault="000E2FAC" w:rsidP="000E2FAC">
            <w:pPr>
              <w:jc w:val="both"/>
              <w:rPr>
                <w:color w:val="000000" w:themeColor="text1"/>
                <w:sz w:val="18"/>
                <w:szCs w:val="18"/>
              </w:rPr>
            </w:pPr>
          </w:p>
          <w:p w14:paraId="535D54D4" w14:textId="2200014F" w:rsidR="000E2FAC" w:rsidRPr="00EB01FF" w:rsidRDefault="000E2FAC" w:rsidP="000E2FAC">
            <w:pPr>
              <w:jc w:val="both"/>
              <w:rPr>
                <w:color w:val="000000" w:themeColor="text1"/>
                <w:sz w:val="18"/>
                <w:szCs w:val="18"/>
              </w:rPr>
            </w:pPr>
          </w:p>
          <w:p w14:paraId="56E51A06" w14:textId="58CACB1A" w:rsidR="000E2FAC" w:rsidRPr="00EB01FF" w:rsidRDefault="000E2FAC" w:rsidP="000E2FAC">
            <w:pPr>
              <w:jc w:val="both"/>
              <w:rPr>
                <w:color w:val="000000" w:themeColor="text1"/>
                <w:sz w:val="18"/>
                <w:szCs w:val="18"/>
              </w:rPr>
            </w:pPr>
          </w:p>
          <w:p w14:paraId="1B4618BD" w14:textId="77777777" w:rsidR="000E2FAC" w:rsidRPr="00EB01FF" w:rsidRDefault="000E2FAC" w:rsidP="000E2FAC">
            <w:pPr>
              <w:jc w:val="both"/>
              <w:rPr>
                <w:color w:val="000000" w:themeColor="text1"/>
                <w:sz w:val="18"/>
                <w:szCs w:val="18"/>
              </w:rPr>
            </w:pPr>
          </w:p>
          <w:p w14:paraId="3909BE97" w14:textId="77777777" w:rsidR="000E2FAC" w:rsidRPr="00EB01FF" w:rsidRDefault="000E2FAC" w:rsidP="000E2FAC">
            <w:pPr>
              <w:jc w:val="both"/>
              <w:rPr>
                <w:color w:val="000000" w:themeColor="text1"/>
                <w:sz w:val="18"/>
                <w:szCs w:val="18"/>
              </w:rPr>
            </w:pPr>
            <w:r w:rsidRPr="00EB01FF">
              <w:rPr>
                <w:color w:val="000000" w:themeColor="text1"/>
                <w:sz w:val="18"/>
                <w:szCs w:val="18"/>
              </w:rPr>
              <w:t>GP - A písm. f)</w:t>
            </w:r>
          </w:p>
          <w:p w14:paraId="23E5B474" w14:textId="77777777" w:rsidR="0030769B" w:rsidRPr="00EB01FF" w:rsidRDefault="0030769B" w:rsidP="000E2FAC">
            <w:pPr>
              <w:jc w:val="both"/>
              <w:rPr>
                <w:color w:val="000000" w:themeColor="text1"/>
                <w:sz w:val="18"/>
                <w:szCs w:val="18"/>
              </w:rPr>
            </w:pPr>
          </w:p>
          <w:p w14:paraId="3C070640" w14:textId="77777777" w:rsidR="0030769B" w:rsidRPr="00EB01FF" w:rsidRDefault="0030769B" w:rsidP="000E2FAC">
            <w:pPr>
              <w:jc w:val="both"/>
              <w:rPr>
                <w:color w:val="000000" w:themeColor="text1"/>
                <w:sz w:val="18"/>
                <w:szCs w:val="18"/>
              </w:rPr>
            </w:pPr>
          </w:p>
          <w:p w14:paraId="7ADBD124" w14:textId="77777777" w:rsidR="0030769B" w:rsidRPr="00EB01FF" w:rsidRDefault="0030769B" w:rsidP="000E2FAC">
            <w:pPr>
              <w:jc w:val="both"/>
              <w:rPr>
                <w:color w:val="000000" w:themeColor="text1"/>
                <w:sz w:val="18"/>
                <w:szCs w:val="18"/>
              </w:rPr>
            </w:pPr>
          </w:p>
          <w:p w14:paraId="3C7FA40D" w14:textId="77777777" w:rsidR="0030769B" w:rsidRPr="00EB01FF" w:rsidRDefault="0030769B" w:rsidP="000E2FAC">
            <w:pPr>
              <w:jc w:val="both"/>
              <w:rPr>
                <w:color w:val="000000" w:themeColor="text1"/>
                <w:sz w:val="18"/>
                <w:szCs w:val="18"/>
              </w:rPr>
            </w:pPr>
          </w:p>
          <w:p w14:paraId="5E5536D1" w14:textId="77777777" w:rsidR="0030769B" w:rsidRPr="00EB01FF" w:rsidRDefault="0030769B" w:rsidP="000E2FAC">
            <w:pPr>
              <w:jc w:val="both"/>
              <w:rPr>
                <w:color w:val="000000" w:themeColor="text1"/>
                <w:sz w:val="18"/>
                <w:szCs w:val="18"/>
              </w:rPr>
            </w:pPr>
          </w:p>
          <w:p w14:paraId="1C2AFDD9" w14:textId="77777777" w:rsidR="0030769B" w:rsidRPr="00EB01FF" w:rsidRDefault="0030769B" w:rsidP="000E2FAC">
            <w:pPr>
              <w:jc w:val="both"/>
              <w:rPr>
                <w:color w:val="000000" w:themeColor="text1"/>
                <w:sz w:val="18"/>
                <w:szCs w:val="18"/>
              </w:rPr>
            </w:pPr>
          </w:p>
          <w:p w14:paraId="7105E55F" w14:textId="5E1591B2" w:rsidR="0030769B" w:rsidRPr="00EB01FF" w:rsidRDefault="0030769B" w:rsidP="000E2FAC">
            <w:pPr>
              <w:jc w:val="both"/>
              <w:rPr>
                <w:color w:val="000000" w:themeColor="text1"/>
                <w:sz w:val="18"/>
                <w:szCs w:val="18"/>
              </w:rPr>
            </w:pPr>
            <w:r w:rsidRPr="00EB01FF">
              <w:rPr>
                <w:color w:val="000000" w:themeColor="text1"/>
                <w:sz w:val="18"/>
                <w:szCs w:val="18"/>
              </w:rPr>
              <w:t>GP - N</w:t>
            </w:r>
          </w:p>
        </w:tc>
        <w:tc>
          <w:tcPr>
            <w:tcW w:w="1232" w:type="dxa"/>
          </w:tcPr>
          <w:p w14:paraId="0040CB54" w14:textId="77777777" w:rsidR="000E2FAC" w:rsidRPr="00EB01FF" w:rsidRDefault="000E2FAC" w:rsidP="000E2FAC">
            <w:pPr>
              <w:jc w:val="both"/>
              <w:rPr>
                <w:color w:val="000000" w:themeColor="text1"/>
                <w:sz w:val="18"/>
                <w:szCs w:val="18"/>
              </w:rPr>
            </w:pPr>
          </w:p>
          <w:p w14:paraId="0E708708" w14:textId="77777777" w:rsidR="000E2FAC" w:rsidRPr="00EB01FF" w:rsidRDefault="000E2FAC" w:rsidP="000E2FAC">
            <w:pPr>
              <w:jc w:val="both"/>
              <w:rPr>
                <w:color w:val="000000" w:themeColor="text1"/>
                <w:sz w:val="18"/>
                <w:szCs w:val="18"/>
              </w:rPr>
            </w:pPr>
          </w:p>
          <w:p w14:paraId="426F2D36" w14:textId="77777777" w:rsidR="000E2FAC" w:rsidRPr="00EB01FF" w:rsidRDefault="000E2FAC" w:rsidP="000E2FAC">
            <w:pPr>
              <w:jc w:val="both"/>
              <w:rPr>
                <w:color w:val="000000" w:themeColor="text1"/>
                <w:sz w:val="18"/>
                <w:szCs w:val="18"/>
              </w:rPr>
            </w:pPr>
          </w:p>
          <w:p w14:paraId="0D129A58" w14:textId="77777777" w:rsidR="000E2FAC" w:rsidRPr="00EB01FF" w:rsidRDefault="000E2FAC" w:rsidP="000E2FAC">
            <w:pPr>
              <w:jc w:val="both"/>
              <w:rPr>
                <w:color w:val="000000" w:themeColor="text1"/>
                <w:sz w:val="18"/>
                <w:szCs w:val="18"/>
              </w:rPr>
            </w:pPr>
          </w:p>
          <w:p w14:paraId="509FC51E" w14:textId="77777777" w:rsidR="000E2FAC" w:rsidRPr="00EB01FF" w:rsidRDefault="000E2FAC" w:rsidP="000E2FAC">
            <w:pPr>
              <w:jc w:val="both"/>
              <w:rPr>
                <w:color w:val="000000" w:themeColor="text1"/>
                <w:sz w:val="18"/>
                <w:szCs w:val="18"/>
              </w:rPr>
            </w:pPr>
          </w:p>
          <w:p w14:paraId="41FB3D6D" w14:textId="77777777" w:rsidR="000E2FAC" w:rsidRPr="00EB01FF" w:rsidRDefault="000E2FAC" w:rsidP="000E2FAC">
            <w:pPr>
              <w:jc w:val="both"/>
              <w:rPr>
                <w:color w:val="000000" w:themeColor="text1"/>
                <w:sz w:val="18"/>
                <w:szCs w:val="18"/>
              </w:rPr>
            </w:pPr>
          </w:p>
          <w:p w14:paraId="072DB4E7" w14:textId="77777777" w:rsidR="000E2FAC" w:rsidRPr="00EB01FF" w:rsidRDefault="000E2FAC" w:rsidP="000E2FAC">
            <w:pPr>
              <w:jc w:val="both"/>
              <w:rPr>
                <w:color w:val="000000" w:themeColor="text1"/>
                <w:sz w:val="18"/>
                <w:szCs w:val="18"/>
              </w:rPr>
            </w:pPr>
          </w:p>
          <w:p w14:paraId="64CD9DFD" w14:textId="77777777" w:rsidR="000E2FAC" w:rsidRPr="00EB01FF" w:rsidRDefault="000E2FAC" w:rsidP="000E2FAC">
            <w:pPr>
              <w:jc w:val="both"/>
              <w:rPr>
                <w:color w:val="000000" w:themeColor="text1"/>
                <w:sz w:val="18"/>
                <w:szCs w:val="18"/>
              </w:rPr>
            </w:pPr>
          </w:p>
          <w:p w14:paraId="74C1DB50" w14:textId="77777777" w:rsidR="000E2FAC" w:rsidRPr="00EB01FF" w:rsidRDefault="000E2FAC" w:rsidP="000E2FAC">
            <w:pPr>
              <w:jc w:val="both"/>
              <w:rPr>
                <w:color w:val="000000" w:themeColor="text1"/>
                <w:sz w:val="18"/>
                <w:szCs w:val="18"/>
              </w:rPr>
            </w:pPr>
          </w:p>
          <w:p w14:paraId="3030ABF3" w14:textId="77777777" w:rsidR="000E2FAC" w:rsidRPr="00EB01FF" w:rsidRDefault="000E2FAC" w:rsidP="000E2FAC">
            <w:pPr>
              <w:jc w:val="both"/>
              <w:rPr>
                <w:color w:val="000000" w:themeColor="text1"/>
                <w:sz w:val="18"/>
                <w:szCs w:val="18"/>
              </w:rPr>
            </w:pPr>
          </w:p>
          <w:p w14:paraId="64CDF328" w14:textId="77777777" w:rsidR="000E2FAC" w:rsidRPr="00EB01FF" w:rsidRDefault="000E2FAC" w:rsidP="000E2FAC">
            <w:pPr>
              <w:jc w:val="both"/>
              <w:rPr>
                <w:color w:val="000000" w:themeColor="text1"/>
                <w:sz w:val="18"/>
                <w:szCs w:val="18"/>
              </w:rPr>
            </w:pPr>
          </w:p>
          <w:p w14:paraId="36163E25" w14:textId="77777777" w:rsidR="000E2FAC" w:rsidRPr="00EB01FF" w:rsidRDefault="000E2FAC" w:rsidP="000E2FAC">
            <w:pPr>
              <w:jc w:val="both"/>
              <w:rPr>
                <w:color w:val="000000" w:themeColor="text1"/>
                <w:sz w:val="18"/>
                <w:szCs w:val="18"/>
              </w:rPr>
            </w:pPr>
          </w:p>
          <w:p w14:paraId="57EF8CB3" w14:textId="77777777" w:rsidR="000E2FAC" w:rsidRPr="00EB01FF" w:rsidRDefault="000E2FAC" w:rsidP="000E2FAC">
            <w:pPr>
              <w:jc w:val="both"/>
              <w:rPr>
                <w:color w:val="000000" w:themeColor="text1"/>
                <w:sz w:val="18"/>
                <w:szCs w:val="18"/>
              </w:rPr>
            </w:pPr>
          </w:p>
          <w:p w14:paraId="1D40EC5A" w14:textId="77777777" w:rsidR="000E2FAC" w:rsidRPr="00EB01FF" w:rsidRDefault="000E2FAC" w:rsidP="000E2FAC">
            <w:pPr>
              <w:jc w:val="both"/>
              <w:rPr>
                <w:color w:val="000000" w:themeColor="text1"/>
                <w:sz w:val="18"/>
                <w:szCs w:val="18"/>
              </w:rPr>
            </w:pPr>
          </w:p>
          <w:p w14:paraId="63A457D7" w14:textId="77777777" w:rsidR="000E2FAC" w:rsidRPr="00EB01FF" w:rsidRDefault="000E2FAC" w:rsidP="000E2FAC">
            <w:pPr>
              <w:jc w:val="both"/>
              <w:rPr>
                <w:color w:val="000000" w:themeColor="text1"/>
                <w:sz w:val="18"/>
                <w:szCs w:val="18"/>
              </w:rPr>
            </w:pPr>
          </w:p>
          <w:p w14:paraId="038D792E" w14:textId="77777777" w:rsidR="000E2FAC" w:rsidRPr="00EB01FF" w:rsidRDefault="000E2FAC" w:rsidP="000E2FAC">
            <w:pPr>
              <w:jc w:val="both"/>
              <w:rPr>
                <w:color w:val="000000" w:themeColor="text1"/>
                <w:sz w:val="18"/>
                <w:szCs w:val="18"/>
              </w:rPr>
            </w:pPr>
          </w:p>
          <w:p w14:paraId="31C99ADD" w14:textId="77777777" w:rsidR="000E2FAC" w:rsidRPr="00EB01FF" w:rsidRDefault="000E2FAC" w:rsidP="000E2FAC">
            <w:pPr>
              <w:jc w:val="both"/>
              <w:rPr>
                <w:color w:val="000000" w:themeColor="text1"/>
                <w:sz w:val="18"/>
                <w:szCs w:val="18"/>
              </w:rPr>
            </w:pPr>
          </w:p>
          <w:p w14:paraId="060C3E70" w14:textId="77777777" w:rsidR="000E2FAC" w:rsidRPr="00EB01FF" w:rsidRDefault="000E2FAC" w:rsidP="000E2FAC">
            <w:pPr>
              <w:jc w:val="both"/>
              <w:rPr>
                <w:color w:val="000000" w:themeColor="text1"/>
                <w:sz w:val="18"/>
                <w:szCs w:val="18"/>
              </w:rPr>
            </w:pPr>
          </w:p>
          <w:p w14:paraId="44FD7CEE" w14:textId="77777777" w:rsidR="000E2FAC" w:rsidRPr="00EB01FF" w:rsidRDefault="000E2FAC" w:rsidP="000E2FAC">
            <w:pPr>
              <w:jc w:val="both"/>
              <w:rPr>
                <w:color w:val="000000" w:themeColor="text1"/>
                <w:sz w:val="18"/>
                <w:szCs w:val="18"/>
              </w:rPr>
            </w:pPr>
          </w:p>
          <w:p w14:paraId="72A3A13B" w14:textId="77777777" w:rsidR="000E2FAC" w:rsidRPr="00EB01FF" w:rsidRDefault="000E2FAC" w:rsidP="000E2FAC">
            <w:pPr>
              <w:jc w:val="both"/>
              <w:rPr>
                <w:color w:val="000000" w:themeColor="text1"/>
                <w:sz w:val="18"/>
                <w:szCs w:val="18"/>
              </w:rPr>
            </w:pPr>
          </w:p>
          <w:p w14:paraId="17AA95CA" w14:textId="77777777" w:rsidR="000E2FAC" w:rsidRPr="00EB01FF" w:rsidRDefault="000E2FAC" w:rsidP="000E2FAC">
            <w:pPr>
              <w:jc w:val="both"/>
              <w:rPr>
                <w:color w:val="000000" w:themeColor="text1"/>
                <w:sz w:val="18"/>
                <w:szCs w:val="18"/>
              </w:rPr>
            </w:pPr>
          </w:p>
          <w:p w14:paraId="69321905" w14:textId="234FD20F" w:rsidR="000E2FAC" w:rsidRPr="00EB01FF" w:rsidRDefault="000E2FAC" w:rsidP="000E2FAC">
            <w:pPr>
              <w:jc w:val="both"/>
              <w:rPr>
                <w:color w:val="000000" w:themeColor="text1"/>
                <w:sz w:val="18"/>
                <w:szCs w:val="18"/>
              </w:rPr>
            </w:pPr>
          </w:p>
          <w:p w14:paraId="5AD411A9" w14:textId="39B2ACCF" w:rsidR="000E2FAC" w:rsidRPr="00EB01FF" w:rsidRDefault="000E2FAC" w:rsidP="000E2FAC">
            <w:pPr>
              <w:jc w:val="both"/>
              <w:rPr>
                <w:color w:val="000000" w:themeColor="text1"/>
                <w:sz w:val="18"/>
                <w:szCs w:val="18"/>
              </w:rPr>
            </w:pPr>
          </w:p>
          <w:p w14:paraId="169C5CFD" w14:textId="2071271F" w:rsidR="002B573E" w:rsidRPr="00EB01FF" w:rsidRDefault="002B573E" w:rsidP="000E2FAC">
            <w:pPr>
              <w:jc w:val="both"/>
              <w:rPr>
                <w:color w:val="000000" w:themeColor="text1"/>
                <w:sz w:val="18"/>
                <w:szCs w:val="18"/>
              </w:rPr>
            </w:pPr>
          </w:p>
          <w:p w14:paraId="2FF693D9" w14:textId="3F387A73" w:rsidR="002B573E" w:rsidRPr="00EB01FF" w:rsidRDefault="002B573E" w:rsidP="000E2FAC">
            <w:pPr>
              <w:jc w:val="both"/>
              <w:rPr>
                <w:color w:val="000000" w:themeColor="text1"/>
                <w:sz w:val="18"/>
                <w:szCs w:val="18"/>
              </w:rPr>
            </w:pPr>
          </w:p>
          <w:p w14:paraId="74BE551B" w14:textId="77777777" w:rsidR="002B573E" w:rsidRPr="00EB01FF" w:rsidRDefault="002B573E" w:rsidP="000E2FAC">
            <w:pPr>
              <w:jc w:val="both"/>
              <w:rPr>
                <w:color w:val="000000" w:themeColor="text1"/>
                <w:sz w:val="18"/>
                <w:szCs w:val="18"/>
              </w:rPr>
            </w:pPr>
          </w:p>
          <w:p w14:paraId="084F93AF" w14:textId="39963963" w:rsidR="000E2FAC" w:rsidRPr="00EB01FF" w:rsidRDefault="000E2FAC" w:rsidP="000E2FAC">
            <w:pPr>
              <w:jc w:val="both"/>
              <w:rPr>
                <w:color w:val="000000" w:themeColor="text1"/>
                <w:sz w:val="18"/>
                <w:szCs w:val="18"/>
              </w:rPr>
            </w:pPr>
            <w:r w:rsidRPr="00EB01FF">
              <w:rPr>
                <w:color w:val="000000" w:themeColor="text1"/>
                <w:sz w:val="18"/>
                <w:szCs w:val="18"/>
              </w:rPr>
              <w:t>Podnikateľské prostredie – dopravcovia.</w:t>
            </w:r>
          </w:p>
          <w:p w14:paraId="34B3976C" w14:textId="77777777" w:rsidR="000E2FAC" w:rsidRPr="00EB01FF" w:rsidRDefault="000E2FAC" w:rsidP="000E2FAC">
            <w:pPr>
              <w:jc w:val="both"/>
              <w:rPr>
                <w:color w:val="000000" w:themeColor="text1"/>
                <w:sz w:val="18"/>
                <w:szCs w:val="18"/>
              </w:rPr>
            </w:pPr>
          </w:p>
          <w:p w14:paraId="64EA134A" w14:textId="77777777" w:rsidR="000E2FAC" w:rsidRPr="00EB01FF" w:rsidRDefault="000E2FAC" w:rsidP="000E2FAC">
            <w:pPr>
              <w:jc w:val="both"/>
              <w:rPr>
                <w:color w:val="000000" w:themeColor="text1"/>
                <w:sz w:val="18"/>
                <w:szCs w:val="18"/>
              </w:rPr>
            </w:pPr>
          </w:p>
          <w:p w14:paraId="25211068" w14:textId="77777777" w:rsidR="000E2FAC" w:rsidRPr="00EB01FF" w:rsidRDefault="000E2FAC" w:rsidP="000E2FAC">
            <w:pPr>
              <w:jc w:val="both"/>
              <w:rPr>
                <w:color w:val="000000" w:themeColor="text1"/>
                <w:sz w:val="18"/>
                <w:szCs w:val="18"/>
              </w:rPr>
            </w:pPr>
          </w:p>
          <w:p w14:paraId="5A80438D" w14:textId="77777777" w:rsidR="000E2FAC" w:rsidRPr="00EB01FF" w:rsidRDefault="000E2FAC" w:rsidP="000E2FAC">
            <w:pPr>
              <w:jc w:val="both"/>
              <w:rPr>
                <w:color w:val="000000" w:themeColor="text1"/>
                <w:sz w:val="18"/>
                <w:szCs w:val="18"/>
              </w:rPr>
            </w:pPr>
          </w:p>
          <w:p w14:paraId="477FA63C" w14:textId="77777777" w:rsidR="000E2FAC" w:rsidRPr="00EB01FF" w:rsidRDefault="000E2FAC" w:rsidP="000E2FAC">
            <w:pPr>
              <w:jc w:val="both"/>
              <w:rPr>
                <w:color w:val="000000" w:themeColor="text1"/>
                <w:sz w:val="18"/>
                <w:szCs w:val="18"/>
              </w:rPr>
            </w:pPr>
          </w:p>
          <w:p w14:paraId="06EED863" w14:textId="77777777" w:rsidR="000E2FAC" w:rsidRPr="00EB01FF" w:rsidRDefault="000E2FAC" w:rsidP="000E2FAC">
            <w:pPr>
              <w:jc w:val="both"/>
              <w:rPr>
                <w:color w:val="000000" w:themeColor="text1"/>
                <w:sz w:val="18"/>
                <w:szCs w:val="18"/>
              </w:rPr>
            </w:pPr>
          </w:p>
          <w:p w14:paraId="31422B82" w14:textId="77777777" w:rsidR="000E2FAC" w:rsidRPr="00EB01FF" w:rsidRDefault="000E2FAC" w:rsidP="000E2FAC">
            <w:pPr>
              <w:jc w:val="both"/>
              <w:rPr>
                <w:color w:val="000000" w:themeColor="text1"/>
                <w:sz w:val="18"/>
                <w:szCs w:val="18"/>
              </w:rPr>
            </w:pPr>
          </w:p>
          <w:p w14:paraId="623F2097" w14:textId="77777777" w:rsidR="000E2FAC" w:rsidRPr="00EB01FF" w:rsidRDefault="000E2FAC" w:rsidP="000E2FAC">
            <w:pPr>
              <w:jc w:val="both"/>
              <w:rPr>
                <w:color w:val="000000" w:themeColor="text1"/>
                <w:sz w:val="18"/>
                <w:szCs w:val="18"/>
              </w:rPr>
            </w:pPr>
          </w:p>
          <w:p w14:paraId="50F50756" w14:textId="77777777" w:rsidR="000E2FAC" w:rsidRPr="00EB01FF" w:rsidRDefault="000E2FAC" w:rsidP="000E2FAC">
            <w:pPr>
              <w:jc w:val="both"/>
              <w:rPr>
                <w:color w:val="000000" w:themeColor="text1"/>
                <w:sz w:val="18"/>
                <w:szCs w:val="18"/>
              </w:rPr>
            </w:pPr>
          </w:p>
          <w:p w14:paraId="22F803E3" w14:textId="77777777" w:rsidR="000E2FAC" w:rsidRPr="00EB01FF" w:rsidRDefault="000E2FAC" w:rsidP="000E2FAC">
            <w:pPr>
              <w:jc w:val="both"/>
              <w:rPr>
                <w:color w:val="000000" w:themeColor="text1"/>
                <w:sz w:val="18"/>
                <w:szCs w:val="18"/>
              </w:rPr>
            </w:pPr>
          </w:p>
          <w:p w14:paraId="18C0AA06" w14:textId="77777777" w:rsidR="000E2FAC" w:rsidRPr="00EB01FF" w:rsidRDefault="000E2FAC" w:rsidP="000E2FAC">
            <w:pPr>
              <w:jc w:val="both"/>
              <w:rPr>
                <w:color w:val="000000" w:themeColor="text1"/>
                <w:sz w:val="18"/>
                <w:szCs w:val="18"/>
              </w:rPr>
            </w:pPr>
          </w:p>
          <w:p w14:paraId="2A063ED0" w14:textId="77777777" w:rsidR="000E2FAC" w:rsidRPr="00EB01FF" w:rsidRDefault="000E2FAC" w:rsidP="000E2FAC">
            <w:pPr>
              <w:jc w:val="both"/>
              <w:rPr>
                <w:color w:val="000000" w:themeColor="text1"/>
                <w:sz w:val="18"/>
                <w:szCs w:val="18"/>
              </w:rPr>
            </w:pPr>
          </w:p>
          <w:p w14:paraId="39110129" w14:textId="77777777" w:rsidR="000E2FAC" w:rsidRPr="00EB01FF" w:rsidRDefault="000E2FAC" w:rsidP="000E2FAC">
            <w:pPr>
              <w:jc w:val="both"/>
              <w:rPr>
                <w:color w:val="000000" w:themeColor="text1"/>
                <w:sz w:val="18"/>
                <w:szCs w:val="18"/>
              </w:rPr>
            </w:pPr>
          </w:p>
          <w:p w14:paraId="4673477D" w14:textId="40C4F5F1" w:rsidR="000E2FAC" w:rsidRPr="00EB01FF" w:rsidRDefault="000E2FAC" w:rsidP="000E2FAC">
            <w:pPr>
              <w:jc w:val="both"/>
              <w:rPr>
                <w:color w:val="000000" w:themeColor="text1"/>
                <w:sz w:val="18"/>
                <w:szCs w:val="18"/>
              </w:rPr>
            </w:pPr>
          </w:p>
          <w:p w14:paraId="5F1C04C0" w14:textId="2BDAED95" w:rsidR="000E2FAC" w:rsidRPr="00EB01FF" w:rsidRDefault="000E2FAC" w:rsidP="000E2FAC">
            <w:pPr>
              <w:jc w:val="both"/>
              <w:rPr>
                <w:color w:val="000000" w:themeColor="text1"/>
                <w:sz w:val="18"/>
                <w:szCs w:val="18"/>
              </w:rPr>
            </w:pPr>
          </w:p>
          <w:p w14:paraId="08D92EEB" w14:textId="564CE1E8" w:rsidR="000E2FAC" w:rsidRPr="00EB01FF" w:rsidRDefault="000E2FAC" w:rsidP="000E2FAC">
            <w:pPr>
              <w:jc w:val="both"/>
              <w:rPr>
                <w:color w:val="000000" w:themeColor="text1"/>
                <w:sz w:val="18"/>
                <w:szCs w:val="18"/>
              </w:rPr>
            </w:pPr>
          </w:p>
          <w:p w14:paraId="5E8373EC" w14:textId="3C2D36AE" w:rsidR="000E2FAC" w:rsidRPr="00EB01FF" w:rsidRDefault="000E2FAC" w:rsidP="000E2FAC">
            <w:pPr>
              <w:jc w:val="both"/>
              <w:rPr>
                <w:color w:val="000000" w:themeColor="text1"/>
                <w:sz w:val="18"/>
                <w:szCs w:val="18"/>
              </w:rPr>
            </w:pPr>
          </w:p>
          <w:p w14:paraId="2D97879B" w14:textId="47A944D0" w:rsidR="000E2FAC" w:rsidRPr="00EB01FF" w:rsidRDefault="000E2FAC" w:rsidP="000E2FAC">
            <w:pPr>
              <w:jc w:val="both"/>
              <w:rPr>
                <w:color w:val="000000" w:themeColor="text1"/>
                <w:sz w:val="18"/>
                <w:szCs w:val="18"/>
              </w:rPr>
            </w:pPr>
          </w:p>
          <w:p w14:paraId="43C1CAB6" w14:textId="6985BB20" w:rsidR="000E2FAC" w:rsidRPr="00EB01FF" w:rsidRDefault="000E2FAC" w:rsidP="000E2FAC">
            <w:pPr>
              <w:jc w:val="both"/>
              <w:rPr>
                <w:color w:val="000000" w:themeColor="text1"/>
                <w:sz w:val="18"/>
                <w:szCs w:val="18"/>
              </w:rPr>
            </w:pPr>
          </w:p>
          <w:p w14:paraId="4A68BA61" w14:textId="0F92BD76" w:rsidR="000E2FAC" w:rsidRPr="00EB01FF" w:rsidRDefault="000E2FAC" w:rsidP="000E2FAC">
            <w:pPr>
              <w:jc w:val="both"/>
              <w:rPr>
                <w:color w:val="000000" w:themeColor="text1"/>
                <w:sz w:val="18"/>
                <w:szCs w:val="18"/>
              </w:rPr>
            </w:pPr>
          </w:p>
          <w:p w14:paraId="0B7B1FBA" w14:textId="41BA826E" w:rsidR="000E2FAC" w:rsidRPr="00EB01FF" w:rsidRDefault="000E2FAC" w:rsidP="000E2FAC">
            <w:pPr>
              <w:jc w:val="both"/>
              <w:rPr>
                <w:color w:val="000000" w:themeColor="text1"/>
                <w:sz w:val="18"/>
                <w:szCs w:val="18"/>
              </w:rPr>
            </w:pPr>
          </w:p>
          <w:p w14:paraId="2B2A8D1B" w14:textId="56B8087D" w:rsidR="000E2FAC" w:rsidRPr="00EB01FF" w:rsidRDefault="000E2FAC" w:rsidP="000E2FAC">
            <w:pPr>
              <w:jc w:val="both"/>
              <w:rPr>
                <w:color w:val="000000" w:themeColor="text1"/>
                <w:sz w:val="18"/>
                <w:szCs w:val="18"/>
              </w:rPr>
            </w:pPr>
          </w:p>
          <w:p w14:paraId="6D2A7514" w14:textId="3720A091" w:rsidR="000E2FAC" w:rsidRPr="00EB01FF" w:rsidRDefault="000E2FAC" w:rsidP="000E2FAC">
            <w:pPr>
              <w:jc w:val="both"/>
              <w:rPr>
                <w:color w:val="000000" w:themeColor="text1"/>
                <w:sz w:val="18"/>
                <w:szCs w:val="18"/>
              </w:rPr>
            </w:pPr>
          </w:p>
          <w:p w14:paraId="79BCAC1F" w14:textId="70157455" w:rsidR="000E2FAC" w:rsidRPr="00EB01FF" w:rsidRDefault="000E2FAC" w:rsidP="000E2FAC">
            <w:pPr>
              <w:jc w:val="both"/>
              <w:rPr>
                <w:color w:val="000000" w:themeColor="text1"/>
                <w:sz w:val="18"/>
                <w:szCs w:val="18"/>
              </w:rPr>
            </w:pPr>
          </w:p>
          <w:p w14:paraId="021CC2D0" w14:textId="4EBF37C3" w:rsidR="000E2FAC" w:rsidRPr="00EB01FF" w:rsidRDefault="000E2FAC" w:rsidP="000E2FAC">
            <w:pPr>
              <w:jc w:val="both"/>
              <w:rPr>
                <w:color w:val="000000" w:themeColor="text1"/>
                <w:sz w:val="18"/>
                <w:szCs w:val="18"/>
              </w:rPr>
            </w:pPr>
          </w:p>
          <w:p w14:paraId="18CB2416" w14:textId="11517C47" w:rsidR="000E2FAC" w:rsidRPr="00EB01FF" w:rsidRDefault="000E2FAC" w:rsidP="000E2FAC">
            <w:pPr>
              <w:jc w:val="both"/>
              <w:rPr>
                <w:color w:val="000000" w:themeColor="text1"/>
                <w:sz w:val="18"/>
                <w:szCs w:val="18"/>
              </w:rPr>
            </w:pPr>
          </w:p>
          <w:p w14:paraId="7E196464" w14:textId="1A6BE20C" w:rsidR="000E2FAC" w:rsidRPr="00EB01FF" w:rsidRDefault="000E2FAC" w:rsidP="000E2FAC">
            <w:pPr>
              <w:jc w:val="both"/>
              <w:rPr>
                <w:color w:val="000000" w:themeColor="text1"/>
                <w:sz w:val="18"/>
                <w:szCs w:val="18"/>
              </w:rPr>
            </w:pPr>
          </w:p>
          <w:p w14:paraId="37CBB868" w14:textId="5A92D01D" w:rsidR="000E2FAC" w:rsidRPr="00EB01FF" w:rsidRDefault="000E2FAC" w:rsidP="000E2FAC">
            <w:pPr>
              <w:jc w:val="both"/>
              <w:rPr>
                <w:color w:val="000000" w:themeColor="text1"/>
                <w:sz w:val="18"/>
                <w:szCs w:val="18"/>
              </w:rPr>
            </w:pPr>
          </w:p>
          <w:p w14:paraId="4D46D64E" w14:textId="564BB4CF" w:rsidR="000E2FAC" w:rsidRPr="00EB01FF" w:rsidRDefault="000E2FAC" w:rsidP="000E2FAC">
            <w:pPr>
              <w:jc w:val="both"/>
              <w:rPr>
                <w:color w:val="000000" w:themeColor="text1"/>
                <w:sz w:val="18"/>
                <w:szCs w:val="18"/>
              </w:rPr>
            </w:pPr>
          </w:p>
          <w:p w14:paraId="316453AC" w14:textId="03B7664D" w:rsidR="000E2FAC" w:rsidRPr="00EB01FF" w:rsidRDefault="000E2FAC" w:rsidP="000E2FAC">
            <w:pPr>
              <w:jc w:val="both"/>
              <w:rPr>
                <w:color w:val="000000" w:themeColor="text1"/>
                <w:sz w:val="18"/>
                <w:szCs w:val="18"/>
              </w:rPr>
            </w:pPr>
          </w:p>
          <w:p w14:paraId="2DDC54AA" w14:textId="337C1E79" w:rsidR="000E2FAC" w:rsidRPr="00EB01FF" w:rsidRDefault="000E2FAC" w:rsidP="000E2FAC">
            <w:pPr>
              <w:jc w:val="both"/>
              <w:rPr>
                <w:color w:val="000000" w:themeColor="text1"/>
                <w:sz w:val="18"/>
                <w:szCs w:val="18"/>
              </w:rPr>
            </w:pPr>
          </w:p>
          <w:p w14:paraId="3BA9DDFA" w14:textId="49D5456F" w:rsidR="000E2FAC" w:rsidRPr="00EB01FF" w:rsidRDefault="000E2FAC" w:rsidP="000E2FAC">
            <w:pPr>
              <w:jc w:val="both"/>
              <w:rPr>
                <w:color w:val="000000" w:themeColor="text1"/>
                <w:sz w:val="18"/>
                <w:szCs w:val="18"/>
              </w:rPr>
            </w:pPr>
          </w:p>
          <w:p w14:paraId="15D58A52" w14:textId="0E74273A" w:rsidR="000E2FAC" w:rsidRPr="00EB01FF" w:rsidRDefault="000E2FAC" w:rsidP="000E2FAC">
            <w:pPr>
              <w:jc w:val="both"/>
              <w:rPr>
                <w:color w:val="000000" w:themeColor="text1"/>
                <w:sz w:val="18"/>
                <w:szCs w:val="18"/>
              </w:rPr>
            </w:pPr>
          </w:p>
          <w:p w14:paraId="19118D60" w14:textId="22DF184C" w:rsidR="000E2FAC" w:rsidRPr="00EB01FF" w:rsidRDefault="000E2FAC" w:rsidP="000E2FAC">
            <w:pPr>
              <w:jc w:val="both"/>
              <w:rPr>
                <w:color w:val="000000" w:themeColor="text1"/>
                <w:sz w:val="18"/>
                <w:szCs w:val="18"/>
              </w:rPr>
            </w:pPr>
          </w:p>
          <w:p w14:paraId="63B3EF3A" w14:textId="44E03621" w:rsidR="000E2FAC" w:rsidRPr="00EB01FF" w:rsidRDefault="000E2FAC" w:rsidP="000E2FAC">
            <w:pPr>
              <w:jc w:val="both"/>
              <w:rPr>
                <w:color w:val="000000" w:themeColor="text1"/>
                <w:sz w:val="18"/>
                <w:szCs w:val="18"/>
              </w:rPr>
            </w:pPr>
          </w:p>
          <w:p w14:paraId="68897849" w14:textId="1749D7B3" w:rsidR="000E2FAC" w:rsidRPr="00EB01FF" w:rsidRDefault="000E2FAC" w:rsidP="000E2FAC">
            <w:pPr>
              <w:jc w:val="both"/>
              <w:rPr>
                <w:color w:val="000000" w:themeColor="text1"/>
                <w:sz w:val="18"/>
                <w:szCs w:val="18"/>
              </w:rPr>
            </w:pPr>
          </w:p>
          <w:p w14:paraId="06E4A853" w14:textId="0A3DE559" w:rsidR="000E2FAC" w:rsidRPr="00EB01FF" w:rsidRDefault="000E2FAC" w:rsidP="000E2FAC">
            <w:pPr>
              <w:jc w:val="both"/>
              <w:rPr>
                <w:color w:val="000000" w:themeColor="text1"/>
                <w:sz w:val="18"/>
                <w:szCs w:val="18"/>
              </w:rPr>
            </w:pPr>
          </w:p>
          <w:p w14:paraId="03942E39" w14:textId="2C47768A" w:rsidR="000E2FAC" w:rsidRPr="00EB01FF" w:rsidRDefault="000E2FAC" w:rsidP="000E2FAC">
            <w:pPr>
              <w:jc w:val="both"/>
              <w:rPr>
                <w:color w:val="000000" w:themeColor="text1"/>
                <w:sz w:val="18"/>
                <w:szCs w:val="18"/>
              </w:rPr>
            </w:pPr>
          </w:p>
          <w:p w14:paraId="4C9B4E38" w14:textId="77777777" w:rsidR="000E2FAC" w:rsidRPr="00EB01FF" w:rsidRDefault="000E2FAC" w:rsidP="000E2FAC">
            <w:pPr>
              <w:jc w:val="both"/>
              <w:rPr>
                <w:color w:val="000000" w:themeColor="text1"/>
                <w:sz w:val="18"/>
                <w:szCs w:val="18"/>
              </w:rPr>
            </w:pPr>
          </w:p>
          <w:p w14:paraId="666CE47E" w14:textId="7ACABBAB" w:rsidR="000E2FAC" w:rsidRPr="00EB01FF" w:rsidRDefault="000E2FAC" w:rsidP="000E2FAC">
            <w:pPr>
              <w:jc w:val="both"/>
              <w:rPr>
                <w:color w:val="000000" w:themeColor="text1"/>
                <w:sz w:val="18"/>
                <w:szCs w:val="18"/>
              </w:rPr>
            </w:pPr>
          </w:p>
          <w:p w14:paraId="2744E48F" w14:textId="11563FAB" w:rsidR="000E2FAC" w:rsidRPr="00EB01FF" w:rsidRDefault="000E2FAC" w:rsidP="000E2FAC">
            <w:pPr>
              <w:jc w:val="both"/>
              <w:rPr>
                <w:color w:val="000000" w:themeColor="text1"/>
                <w:sz w:val="18"/>
                <w:szCs w:val="18"/>
              </w:rPr>
            </w:pPr>
          </w:p>
          <w:p w14:paraId="342D9753" w14:textId="598E80B9" w:rsidR="000E2FAC" w:rsidRPr="00EB01FF" w:rsidRDefault="000E2FAC" w:rsidP="000E2FAC">
            <w:pPr>
              <w:jc w:val="both"/>
              <w:rPr>
                <w:color w:val="000000" w:themeColor="text1"/>
                <w:sz w:val="18"/>
                <w:szCs w:val="18"/>
              </w:rPr>
            </w:pPr>
          </w:p>
          <w:p w14:paraId="0A3D68FF" w14:textId="6C48B81F" w:rsidR="000E2FAC" w:rsidRPr="00EB01FF" w:rsidRDefault="000E2FAC" w:rsidP="000E2FAC">
            <w:pPr>
              <w:jc w:val="both"/>
              <w:rPr>
                <w:color w:val="000000" w:themeColor="text1"/>
                <w:sz w:val="18"/>
                <w:szCs w:val="18"/>
              </w:rPr>
            </w:pPr>
            <w:r w:rsidRPr="00EB01FF">
              <w:rPr>
                <w:color w:val="000000" w:themeColor="text1"/>
                <w:sz w:val="18"/>
                <w:szCs w:val="18"/>
              </w:rPr>
              <w:t>Podnikateľské prostredie – dopravcovia.</w:t>
            </w:r>
          </w:p>
        </w:tc>
      </w:tr>
      <w:tr w:rsidR="000E2FAC" w:rsidRPr="00EB01FF" w14:paraId="466A870A" w14:textId="77777777" w:rsidTr="00D94832">
        <w:trPr>
          <w:jc w:val="center"/>
        </w:trPr>
        <w:tc>
          <w:tcPr>
            <w:tcW w:w="679" w:type="dxa"/>
          </w:tcPr>
          <w:p w14:paraId="0544BD73"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lastRenderedPageBreak/>
              <w:t>Č: 1</w:t>
            </w:r>
          </w:p>
          <w:p w14:paraId="39249B8D"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7</w:t>
            </w:r>
          </w:p>
        </w:tc>
        <w:tc>
          <w:tcPr>
            <w:tcW w:w="505" w:type="dxa"/>
          </w:tcPr>
          <w:p w14:paraId="4C704198" w14:textId="77777777" w:rsidR="000E2FAC" w:rsidRPr="00EB01FF" w:rsidRDefault="000E2FAC" w:rsidP="000E2FAC">
            <w:pPr>
              <w:jc w:val="both"/>
              <w:rPr>
                <w:color w:val="000000" w:themeColor="text1"/>
                <w:sz w:val="18"/>
                <w:szCs w:val="18"/>
              </w:rPr>
            </w:pPr>
          </w:p>
        </w:tc>
        <w:tc>
          <w:tcPr>
            <w:tcW w:w="4273" w:type="dxa"/>
          </w:tcPr>
          <w:p w14:paraId="0991481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Článok 7d sa nahrádza takto:</w:t>
            </w:r>
          </w:p>
          <w:p w14:paraId="2587C5C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w:t>
            </w:r>
            <w:r w:rsidRPr="00EB01FF">
              <w:rPr>
                <w:rFonts w:ascii="Times New Roman" w:hAnsi="Times New Roman" w:cs="Times New Roman"/>
                <w:i/>
                <w:iCs/>
                <w:color w:val="000000" w:themeColor="text1"/>
                <w:sz w:val="18"/>
                <w:szCs w:val="18"/>
              </w:rPr>
              <w:t>Článok 7d</w:t>
            </w:r>
          </w:p>
          <w:p w14:paraId="64BBC70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Komisia najneskôr do šiestich mesiacov od prijatia nových a prísnejších emisných noriem Euro predloží v prípade potreby legislatívny návrh s cieľom určiť zodpovedajúce referenčné hodnoty v prílohe </w:t>
            </w:r>
            <w:proofErr w:type="spellStart"/>
            <w:r w:rsidRPr="00EB01FF">
              <w:rPr>
                <w:rFonts w:ascii="Times New Roman" w:hAnsi="Times New Roman" w:cs="Times New Roman"/>
                <w:color w:val="000000" w:themeColor="text1"/>
                <w:sz w:val="18"/>
                <w:szCs w:val="18"/>
              </w:rPr>
              <w:t>IIIb</w:t>
            </w:r>
            <w:proofErr w:type="spellEnd"/>
            <w:r w:rsidRPr="00EB01FF">
              <w:rPr>
                <w:rFonts w:ascii="Times New Roman" w:hAnsi="Times New Roman" w:cs="Times New Roman"/>
                <w:color w:val="000000" w:themeColor="text1"/>
                <w:sz w:val="18"/>
                <w:szCs w:val="18"/>
              </w:rPr>
              <w:t xml:space="preserve"> a upraviť maximálne sadzby užívateľských poplatkov v prílohe II.“</w:t>
            </w:r>
          </w:p>
        </w:tc>
        <w:tc>
          <w:tcPr>
            <w:tcW w:w="609" w:type="dxa"/>
          </w:tcPr>
          <w:p w14:paraId="12CE2511"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0970BD65" w14:textId="77777777" w:rsidR="000E2FAC" w:rsidRPr="00EB01FF" w:rsidRDefault="000E2FAC" w:rsidP="000E2FAC">
            <w:pPr>
              <w:jc w:val="center"/>
              <w:rPr>
                <w:color w:val="000000" w:themeColor="text1"/>
                <w:sz w:val="18"/>
                <w:szCs w:val="18"/>
              </w:rPr>
            </w:pPr>
          </w:p>
        </w:tc>
        <w:tc>
          <w:tcPr>
            <w:tcW w:w="930" w:type="dxa"/>
          </w:tcPr>
          <w:p w14:paraId="451E725B" w14:textId="77777777" w:rsidR="000E2FAC" w:rsidRPr="00EB01FF" w:rsidRDefault="000E2FAC" w:rsidP="000E2FAC">
            <w:pPr>
              <w:jc w:val="both"/>
              <w:rPr>
                <w:color w:val="000000" w:themeColor="text1"/>
                <w:sz w:val="18"/>
                <w:szCs w:val="18"/>
              </w:rPr>
            </w:pPr>
          </w:p>
        </w:tc>
        <w:tc>
          <w:tcPr>
            <w:tcW w:w="629" w:type="dxa"/>
          </w:tcPr>
          <w:p w14:paraId="3C15DC69" w14:textId="77777777" w:rsidR="000E2FAC" w:rsidRPr="00EB01FF" w:rsidRDefault="000E2FAC" w:rsidP="000E2FAC">
            <w:pPr>
              <w:jc w:val="both"/>
              <w:rPr>
                <w:color w:val="000000" w:themeColor="text1"/>
                <w:sz w:val="18"/>
                <w:szCs w:val="18"/>
              </w:rPr>
            </w:pPr>
          </w:p>
        </w:tc>
        <w:tc>
          <w:tcPr>
            <w:tcW w:w="4211" w:type="dxa"/>
          </w:tcPr>
          <w:p w14:paraId="2DB56955" w14:textId="77777777" w:rsidR="000E2FAC" w:rsidRPr="00EB01FF" w:rsidRDefault="000E2FAC" w:rsidP="000E2FAC">
            <w:pPr>
              <w:shd w:val="clear" w:color="auto" w:fill="FFFFFF"/>
              <w:jc w:val="both"/>
              <w:rPr>
                <w:color w:val="000000" w:themeColor="text1"/>
                <w:sz w:val="18"/>
                <w:szCs w:val="18"/>
              </w:rPr>
            </w:pPr>
          </w:p>
        </w:tc>
        <w:tc>
          <w:tcPr>
            <w:tcW w:w="467" w:type="dxa"/>
          </w:tcPr>
          <w:p w14:paraId="2396BCC5"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68D491B4" w14:textId="77777777" w:rsidR="000E2FAC" w:rsidRPr="00EB01FF" w:rsidRDefault="000E2FAC" w:rsidP="000E2FAC">
            <w:pPr>
              <w:jc w:val="center"/>
              <w:rPr>
                <w:color w:val="000000" w:themeColor="text1"/>
                <w:sz w:val="18"/>
                <w:szCs w:val="18"/>
              </w:rPr>
            </w:pPr>
          </w:p>
        </w:tc>
        <w:tc>
          <w:tcPr>
            <w:tcW w:w="850" w:type="dxa"/>
          </w:tcPr>
          <w:p w14:paraId="3DE692D0" w14:textId="77777777" w:rsidR="000E2FAC" w:rsidRPr="00EB01FF" w:rsidRDefault="000E2FAC" w:rsidP="000E2FAC">
            <w:pPr>
              <w:jc w:val="both"/>
              <w:rPr>
                <w:color w:val="000000" w:themeColor="text1"/>
                <w:sz w:val="18"/>
                <w:szCs w:val="18"/>
              </w:rPr>
            </w:pPr>
          </w:p>
        </w:tc>
        <w:tc>
          <w:tcPr>
            <w:tcW w:w="851" w:type="dxa"/>
          </w:tcPr>
          <w:p w14:paraId="519B0908" w14:textId="77777777" w:rsidR="000E2FAC" w:rsidRPr="00EB01FF" w:rsidRDefault="000E2FAC" w:rsidP="000E2FAC">
            <w:pPr>
              <w:jc w:val="both"/>
              <w:rPr>
                <w:color w:val="000000" w:themeColor="text1"/>
                <w:sz w:val="18"/>
                <w:szCs w:val="18"/>
              </w:rPr>
            </w:pPr>
          </w:p>
        </w:tc>
        <w:tc>
          <w:tcPr>
            <w:tcW w:w="1232" w:type="dxa"/>
          </w:tcPr>
          <w:p w14:paraId="43B65F15" w14:textId="77777777" w:rsidR="000E2FAC" w:rsidRPr="00EB01FF" w:rsidRDefault="000E2FAC" w:rsidP="000E2FAC">
            <w:pPr>
              <w:jc w:val="both"/>
              <w:rPr>
                <w:color w:val="000000" w:themeColor="text1"/>
                <w:sz w:val="18"/>
                <w:szCs w:val="18"/>
              </w:rPr>
            </w:pPr>
          </w:p>
        </w:tc>
      </w:tr>
      <w:tr w:rsidR="000E2FAC" w:rsidRPr="00EB01FF" w14:paraId="1FDB88A8" w14:textId="77777777" w:rsidTr="00D94832">
        <w:trPr>
          <w:jc w:val="center"/>
        </w:trPr>
        <w:tc>
          <w:tcPr>
            <w:tcW w:w="679" w:type="dxa"/>
          </w:tcPr>
          <w:p w14:paraId="7FCB5F60"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Č:1</w:t>
            </w:r>
          </w:p>
          <w:p w14:paraId="3816D06D"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8</w:t>
            </w:r>
          </w:p>
        </w:tc>
        <w:tc>
          <w:tcPr>
            <w:tcW w:w="505" w:type="dxa"/>
          </w:tcPr>
          <w:p w14:paraId="5E46A476" w14:textId="77777777" w:rsidR="000E2FAC" w:rsidRPr="00EB01FF" w:rsidRDefault="000E2FAC" w:rsidP="000E2FAC">
            <w:pPr>
              <w:jc w:val="both"/>
              <w:rPr>
                <w:color w:val="000000" w:themeColor="text1"/>
                <w:sz w:val="18"/>
                <w:szCs w:val="18"/>
              </w:rPr>
            </w:pPr>
          </w:p>
        </w:tc>
        <w:tc>
          <w:tcPr>
            <w:tcW w:w="4273" w:type="dxa"/>
          </w:tcPr>
          <w:p w14:paraId="57202BEA"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Vkladá sa tento článok:</w:t>
            </w:r>
          </w:p>
          <w:p w14:paraId="0841A32D"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„Článok 7da </w:t>
            </w:r>
          </w:p>
          <w:p w14:paraId="591DAFCA"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1. Členské štáty môžu v súlade s požiadavkami stanovenými v prílohe V zaviesť poplatok za </w:t>
            </w:r>
            <w:proofErr w:type="spellStart"/>
            <w:r w:rsidRPr="00EB01FF">
              <w:rPr>
                <w:color w:val="000000" w:themeColor="text1"/>
                <w:sz w:val="18"/>
                <w:szCs w:val="18"/>
              </w:rPr>
              <w:t>kongesciu</w:t>
            </w:r>
            <w:proofErr w:type="spellEnd"/>
            <w:r w:rsidRPr="00EB01FF">
              <w:rPr>
                <w:color w:val="000000" w:themeColor="text1"/>
                <w:sz w:val="18"/>
                <w:szCs w:val="18"/>
              </w:rPr>
              <w:t xml:space="preserve"> na ktoromkoľvek úseku svojej cestnej siete, na ktorom dochádza ku </w:t>
            </w:r>
            <w:proofErr w:type="spellStart"/>
            <w:r w:rsidRPr="00EB01FF">
              <w:rPr>
                <w:color w:val="000000" w:themeColor="text1"/>
                <w:sz w:val="18"/>
                <w:szCs w:val="18"/>
              </w:rPr>
              <w:t>kongescii</w:t>
            </w:r>
            <w:proofErr w:type="spellEnd"/>
            <w:r w:rsidRPr="00EB01FF">
              <w:rPr>
                <w:color w:val="000000" w:themeColor="text1"/>
                <w:sz w:val="18"/>
                <w:szCs w:val="18"/>
              </w:rPr>
              <w:t xml:space="preserve">. Poplatok za </w:t>
            </w:r>
            <w:proofErr w:type="spellStart"/>
            <w:r w:rsidRPr="00EB01FF">
              <w:rPr>
                <w:color w:val="000000" w:themeColor="text1"/>
                <w:sz w:val="18"/>
                <w:szCs w:val="18"/>
              </w:rPr>
              <w:t>kongesciu</w:t>
            </w:r>
            <w:proofErr w:type="spellEnd"/>
            <w:r w:rsidRPr="00EB01FF">
              <w:rPr>
                <w:color w:val="000000" w:themeColor="text1"/>
                <w:sz w:val="18"/>
                <w:szCs w:val="18"/>
              </w:rPr>
              <w:t xml:space="preserve"> možno uplatňovať len na tých cestných úsekoch, ktoré bývajú pravidelne preťažené, a len v obdobiach, keď bývajú zvyčajne preťažené. </w:t>
            </w:r>
          </w:p>
          <w:p w14:paraId="62EDCC4C"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2. Členské štáty určia cestné úseky a časové obdobia uvedené v odseku 1 na základe objektívnych kritérií, ktoré súvisia s úrovňou, na akej sú tieto cesty a ich okolie ovplyvnené </w:t>
            </w:r>
            <w:proofErr w:type="spellStart"/>
            <w:r w:rsidRPr="00EB01FF">
              <w:rPr>
                <w:color w:val="000000" w:themeColor="text1"/>
                <w:sz w:val="18"/>
                <w:szCs w:val="18"/>
              </w:rPr>
              <w:t>kongesciou</w:t>
            </w:r>
            <w:proofErr w:type="spellEnd"/>
            <w:r w:rsidRPr="00EB01FF">
              <w:rPr>
                <w:color w:val="000000" w:themeColor="text1"/>
                <w:sz w:val="18"/>
                <w:szCs w:val="18"/>
              </w:rPr>
              <w:t xml:space="preserve">, meranou okrem iného z hľadiska priemerného zdržania alebo dĺžky radu vozidiel. </w:t>
            </w:r>
          </w:p>
          <w:p w14:paraId="57C3595F"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3. Poplatok za </w:t>
            </w:r>
            <w:proofErr w:type="spellStart"/>
            <w:r w:rsidRPr="00EB01FF">
              <w:rPr>
                <w:color w:val="000000" w:themeColor="text1"/>
                <w:sz w:val="18"/>
                <w:szCs w:val="18"/>
              </w:rPr>
              <w:t>kongesciu</w:t>
            </w:r>
            <w:proofErr w:type="spellEnd"/>
            <w:r w:rsidRPr="00EB01FF">
              <w:rPr>
                <w:color w:val="000000" w:themeColor="text1"/>
                <w:sz w:val="18"/>
                <w:szCs w:val="18"/>
              </w:rPr>
              <w:t xml:space="preserve"> vyberaný na ktoromkoľvek úseku cestnej siete sa uplatňuje bez rozdielu na všetky kategórie vozidiel v súlade so štandardnými koeficientmi rovnocennosti stanovenými v prílohe V. Členské štáty však v záujme podpory hromadnej dopravy a sociálno-ekonomického rozvoja a územnej súdržnosti môžu od </w:t>
            </w:r>
            <w:r w:rsidRPr="00EB01FF">
              <w:rPr>
                <w:color w:val="000000" w:themeColor="text1"/>
                <w:sz w:val="18"/>
                <w:szCs w:val="18"/>
              </w:rPr>
              <w:lastRenderedPageBreak/>
              <w:t xml:space="preserve">poplatku za </w:t>
            </w:r>
            <w:proofErr w:type="spellStart"/>
            <w:r w:rsidRPr="00EB01FF">
              <w:rPr>
                <w:color w:val="000000" w:themeColor="text1"/>
                <w:sz w:val="18"/>
                <w:szCs w:val="18"/>
              </w:rPr>
              <w:t>kongesciu</w:t>
            </w:r>
            <w:proofErr w:type="spellEnd"/>
            <w:r w:rsidRPr="00EB01FF">
              <w:rPr>
                <w:color w:val="000000" w:themeColor="text1"/>
                <w:sz w:val="18"/>
                <w:szCs w:val="18"/>
              </w:rPr>
              <w:t xml:space="preserve"> čiastočne alebo úplne oslobodiť </w:t>
            </w:r>
            <w:proofErr w:type="spellStart"/>
            <w:r w:rsidRPr="00EB01FF">
              <w:rPr>
                <w:color w:val="000000" w:themeColor="text1"/>
                <w:sz w:val="18"/>
                <w:szCs w:val="18"/>
              </w:rPr>
              <w:t>minibusy</w:t>
            </w:r>
            <w:proofErr w:type="spellEnd"/>
            <w:r w:rsidRPr="00EB01FF">
              <w:rPr>
                <w:color w:val="000000" w:themeColor="text1"/>
                <w:sz w:val="18"/>
                <w:szCs w:val="18"/>
              </w:rPr>
              <w:t>, autobusy a autokary. Motorové karavany sa bez ohľadu na ich technicky prípustnú maximálnu celkovú hmotnosť na účely tohto odseku nepovažujú za autokary ani autobusy.</w:t>
            </w:r>
          </w:p>
          <w:p w14:paraId="7C488293" w14:textId="77777777" w:rsidR="000E2FAC" w:rsidRPr="00EB01FF" w:rsidRDefault="000E2FAC" w:rsidP="000E2FAC">
            <w:pPr>
              <w:ind w:right="72"/>
              <w:jc w:val="both"/>
              <w:rPr>
                <w:color w:val="000000" w:themeColor="text1"/>
                <w:sz w:val="18"/>
                <w:szCs w:val="18"/>
              </w:rPr>
            </w:pPr>
            <w:r w:rsidRPr="00EB01FF">
              <w:rPr>
                <w:color w:val="000000" w:themeColor="text1"/>
                <w:sz w:val="18"/>
                <w:szCs w:val="18"/>
              </w:rPr>
              <w:t xml:space="preserve">4. Poplatok za </w:t>
            </w:r>
            <w:proofErr w:type="spellStart"/>
            <w:r w:rsidRPr="00EB01FF">
              <w:rPr>
                <w:color w:val="000000" w:themeColor="text1"/>
                <w:sz w:val="18"/>
                <w:szCs w:val="18"/>
              </w:rPr>
              <w:t>kongesciu</w:t>
            </w:r>
            <w:proofErr w:type="spellEnd"/>
            <w:r w:rsidRPr="00EB01FF">
              <w:rPr>
                <w:color w:val="000000" w:themeColor="text1"/>
                <w:sz w:val="18"/>
                <w:szCs w:val="18"/>
              </w:rPr>
              <w:t xml:space="preserve"> sa stanovuje podľa minimálnych požiadaviek uvedených v prílohe V. Odráža náklady, ktoré v súvislosti s vozidlom znášajú iní účastníci cestnej premávky a nepriamo aj spoločnosť, pričom sa pri jeho stanovení dodržiavajú referenčné hodnoty stanovené v prílohe VI pre jednotlivé typy cesty. Ak má členský štát v úmysle uplatňovať za </w:t>
            </w:r>
            <w:proofErr w:type="spellStart"/>
            <w:r w:rsidRPr="00EB01FF">
              <w:rPr>
                <w:color w:val="000000" w:themeColor="text1"/>
                <w:sz w:val="18"/>
                <w:szCs w:val="18"/>
              </w:rPr>
              <w:t>kongesciu</w:t>
            </w:r>
            <w:proofErr w:type="spellEnd"/>
            <w:r w:rsidRPr="00EB01FF">
              <w:rPr>
                <w:color w:val="000000" w:themeColor="text1"/>
                <w:sz w:val="18"/>
                <w:szCs w:val="18"/>
              </w:rPr>
              <w:t xml:space="preserve"> vyššie poplatky ako referenčné hodnoty stanovené v prílohe VI, oznámi to Komisii podľa požiadaviek uvedených v prílohe V. Príjmy získané z poplatkov za </w:t>
            </w:r>
            <w:proofErr w:type="spellStart"/>
            <w:r w:rsidRPr="00EB01FF">
              <w:rPr>
                <w:color w:val="000000" w:themeColor="text1"/>
                <w:sz w:val="18"/>
                <w:szCs w:val="18"/>
              </w:rPr>
              <w:t>kongesciu</w:t>
            </w:r>
            <w:proofErr w:type="spellEnd"/>
            <w:r w:rsidRPr="00EB01FF">
              <w:rPr>
                <w:color w:val="000000" w:themeColor="text1"/>
                <w:sz w:val="18"/>
                <w:szCs w:val="18"/>
              </w:rPr>
              <w:t xml:space="preserve"> alebo ekvivalent vo finančnej hodnote týchto príjmov sa musia použiť na riešenie problémov </w:t>
            </w:r>
            <w:proofErr w:type="spellStart"/>
            <w:r w:rsidRPr="00EB01FF">
              <w:rPr>
                <w:color w:val="000000" w:themeColor="text1"/>
                <w:sz w:val="18"/>
                <w:szCs w:val="18"/>
              </w:rPr>
              <w:t>kongescie</w:t>
            </w:r>
            <w:proofErr w:type="spellEnd"/>
            <w:r w:rsidRPr="00EB01FF">
              <w:rPr>
                <w:color w:val="000000" w:themeColor="text1"/>
                <w:sz w:val="18"/>
                <w:szCs w:val="18"/>
              </w:rPr>
              <w:t xml:space="preserve"> alebo na rozvoj udržateľnej dopravy a mobility vo všeobecnosti. Ak sú takéto príjmy pridelené do všeobecného rozpočtu, druhý </w:t>
            </w:r>
            <w:proofErr w:type="spellStart"/>
            <w:r w:rsidRPr="00EB01FF">
              <w:rPr>
                <w:color w:val="000000" w:themeColor="text1"/>
                <w:sz w:val="18"/>
                <w:szCs w:val="18"/>
              </w:rPr>
              <w:t>pododsek</w:t>
            </w:r>
            <w:proofErr w:type="spellEnd"/>
            <w:r w:rsidRPr="00EB01FF">
              <w:rPr>
                <w:color w:val="000000" w:themeColor="text1"/>
                <w:sz w:val="18"/>
                <w:szCs w:val="18"/>
              </w:rPr>
              <w:t xml:space="preserve"> sa považuje za uplatnený členským štátom, ak členský štát vykonáva politiky finančnej podpory na riešenie problému </w:t>
            </w:r>
            <w:proofErr w:type="spellStart"/>
            <w:r w:rsidRPr="00EB01FF">
              <w:rPr>
                <w:color w:val="000000" w:themeColor="text1"/>
                <w:sz w:val="18"/>
                <w:szCs w:val="18"/>
              </w:rPr>
              <w:t>kongescie</w:t>
            </w:r>
            <w:proofErr w:type="spellEnd"/>
            <w:r w:rsidRPr="00EB01FF">
              <w:rPr>
                <w:color w:val="000000" w:themeColor="text1"/>
                <w:sz w:val="18"/>
                <w:szCs w:val="18"/>
              </w:rPr>
              <w:t xml:space="preserve"> alebo na rozvoj udržateľnej dopravy a mobility, ktorých hodnota zodpovedá príjmom z poplatkov za </w:t>
            </w:r>
            <w:proofErr w:type="spellStart"/>
            <w:r w:rsidRPr="00EB01FF">
              <w:rPr>
                <w:color w:val="000000" w:themeColor="text1"/>
                <w:sz w:val="18"/>
                <w:szCs w:val="18"/>
              </w:rPr>
              <w:t>kongesciu</w:t>
            </w:r>
            <w:proofErr w:type="spellEnd"/>
            <w:r w:rsidRPr="00EB01FF">
              <w:rPr>
                <w:color w:val="000000" w:themeColor="text1"/>
                <w:sz w:val="18"/>
                <w:szCs w:val="18"/>
              </w:rPr>
              <w:t xml:space="preserve">. </w:t>
            </w:r>
          </w:p>
          <w:p w14:paraId="04C64548"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rPr>
              <w:t xml:space="preserve">5. Členské štáty zavedú adekvátne mechanizmy monitorovania vplyvu poplatkov za </w:t>
            </w:r>
            <w:proofErr w:type="spellStart"/>
            <w:r w:rsidRPr="00EB01FF">
              <w:rPr>
                <w:color w:val="000000" w:themeColor="text1"/>
                <w:sz w:val="18"/>
                <w:szCs w:val="18"/>
              </w:rPr>
              <w:t>kongesciu</w:t>
            </w:r>
            <w:proofErr w:type="spellEnd"/>
            <w:r w:rsidRPr="00EB01FF">
              <w:rPr>
                <w:color w:val="000000" w:themeColor="text1"/>
                <w:sz w:val="18"/>
                <w:szCs w:val="18"/>
              </w:rPr>
              <w:t xml:space="preserve"> a mechanizmy prehodnotenia ich výšky. Každý členský štát pravidelne, aspoň každé tri roky, prehodnocuje výšku poplatkov, aby sa zabezpečilo, že nepresahujú náklady na </w:t>
            </w:r>
            <w:proofErr w:type="spellStart"/>
            <w:r w:rsidRPr="00EB01FF">
              <w:rPr>
                <w:color w:val="000000" w:themeColor="text1"/>
                <w:sz w:val="18"/>
                <w:szCs w:val="18"/>
              </w:rPr>
              <w:t>kongesciu</w:t>
            </w:r>
            <w:proofErr w:type="spellEnd"/>
            <w:r w:rsidRPr="00EB01FF">
              <w:rPr>
                <w:color w:val="000000" w:themeColor="text1"/>
                <w:sz w:val="18"/>
                <w:szCs w:val="18"/>
              </w:rPr>
              <w:t xml:space="preserve">, ktoré vznikajú v danom členskom štáte na cestných úsekoch, ktoré podliehajú poplatku za </w:t>
            </w:r>
            <w:proofErr w:type="spellStart"/>
            <w:r w:rsidRPr="00EB01FF">
              <w:rPr>
                <w:color w:val="000000" w:themeColor="text1"/>
                <w:sz w:val="18"/>
                <w:szCs w:val="18"/>
              </w:rPr>
              <w:t>kongesciu</w:t>
            </w:r>
            <w:proofErr w:type="spellEnd"/>
            <w:r w:rsidRPr="00EB01FF">
              <w:rPr>
                <w:color w:val="000000" w:themeColor="text1"/>
                <w:sz w:val="18"/>
                <w:szCs w:val="18"/>
              </w:rPr>
              <w:t>.“</w:t>
            </w:r>
          </w:p>
        </w:tc>
        <w:tc>
          <w:tcPr>
            <w:tcW w:w="609" w:type="dxa"/>
          </w:tcPr>
          <w:p w14:paraId="455C82A5"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D</w:t>
            </w:r>
          </w:p>
        </w:tc>
        <w:tc>
          <w:tcPr>
            <w:tcW w:w="930" w:type="dxa"/>
          </w:tcPr>
          <w:p w14:paraId="090CC338" w14:textId="77777777" w:rsidR="000E2FAC" w:rsidRPr="00EB01FF" w:rsidRDefault="000E2FAC" w:rsidP="000E2FAC">
            <w:pPr>
              <w:jc w:val="center"/>
              <w:rPr>
                <w:color w:val="000000" w:themeColor="text1"/>
                <w:sz w:val="18"/>
                <w:szCs w:val="18"/>
              </w:rPr>
            </w:pPr>
          </w:p>
        </w:tc>
        <w:tc>
          <w:tcPr>
            <w:tcW w:w="629" w:type="dxa"/>
          </w:tcPr>
          <w:p w14:paraId="49A9F590" w14:textId="77777777" w:rsidR="000E2FAC" w:rsidRPr="00EB01FF" w:rsidRDefault="000E2FAC" w:rsidP="000E2FAC">
            <w:pPr>
              <w:jc w:val="both"/>
              <w:rPr>
                <w:color w:val="000000" w:themeColor="text1"/>
                <w:sz w:val="18"/>
                <w:szCs w:val="18"/>
              </w:rPr>
            </w:pPr>
          </w:p>
        </w:tc>
        <w:tc>
          <w:tcPr>
            <w:tcW w:w="4211" w:type="dxa"/>
          </w:tcPr>
          <w:p w14:paraId="183E7453" w14:textId="77777777" w:rsidR="000E2FAC" w:rsidRPr="00EB01FF" w:rsidRDefault="000E2FAC" w:rsidP="000E2FAC">
            <w:pPr>
              <w:ind w:right="-51"/>
              <w:jc w:val="both"/>
              <w:rPr>
                <w:color w:val="000000" w:themeColor="text1"/>
                <w:sz w:val="18"/>
                <w:szCs w:val="18"/>
              </w:rPr>
            </w:pPr>
          </w:p>
        </w:tc>
        <w:tc>
          <w:tcPr>
            <w:tcW w:w="467" w:type="dxa"/>
          </w:tcPr>
          <w:p w14:paraId="2F0153EB"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60FD27F3" w14:textId="77777777" w:rsidR="000E2FAC" w:rsidRPr="00EB01FF" w:rsidRDefault="000E2FAC" w:rsidP="000E2FAC">
            <w:pPr>
              <w:jc w:val="both"/>
              <w:rPr>
                <w:color w:val="000000" w:themeColor="text1"/>
                <w:sz w:val="18"/>
                <w:szCs w:val="18"/>
              </w:rPr>
            </w:pPr>
          </w:p>
        </w:tc>
        <w:tc>
          <w:tcPr>
            <w:tcW w:w="851" w:type="dxa"/>
          </w:tcPr>
          <w:p w14:paraId="6AF27D5A" w14:textId="6948B5CD" w:rsidR="000E2FAC" w:rsidRPr="00EB01FF" w:rsidRDefault="0030769B" w:rsidP="000E2FAC">
            <w:pPr>
              <w:jc w:val="both"/>
              <w:rPr>
                <w:color w:val="000000" w:themeColor="text1"/>
                <w:sz w:val="18"/>
                <w:szCs w:val="18"/>
              </w:rPr>
            </w:pPr>
            <w:r w:rsidRPr="00EB01FF">
              <w:rPr>
                <w:color w:val="000000" w:themeColor="text1"/>
                <w:sz w:val="18"/>
                <w:szCs w:val="18"/>
              </w:rPr>
              <w:t>GP - N</w:t>
            </w:r>
          </w:p>
        </w:tc>
        <w:tc>
          <w:tcPr>
            <w:tcW w:w="1232" w:type="dxa"/>
          </w:tcPr>
          <w:p w14:paraId="73BFCAFF" w14:textId="77777777" w:rsidR="000E2FAC" w:rsidRPr="00EB01FF" w:rsidRDefault="000E2FAC" w:rsidP="000E2FAC">
            <w:pPr>
              <w:rPr>
                <w:color w:val="000000" w:themeColor="text1"/>
                <w:sz w:val="18"/>
                <w:szCs w:val="18"/>
              </w:rPr>
            </w:pPr>
          </w:p>
        </w:tc>
      </w:tr>
      <w:tr w:rsidR="000E2FAC" w:rsidRPr="00EB01FF" w14:paraId="37C8EBAE" w14:textId="77777777" w:rsidTr="00D94832">
        <w:trPr>
          <w:jc w:val="center"/>
        </w:trPr>
        <w:tc>
          <w:tcPr>
            <w:tcW w:w="679" w:type="dxa"/>
          </w:tcPr>
          <w:p w14:paraId="44165DC9"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1</w:t>
            </w:r>
          </w:p>
          <w:p w14:paraId="2918D02C"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9</w:t>
            </w:r>
          </w:p>
        </w:tc>
        <w:tc>
          <w:tcPr>
            <w:tcW w:w="505" w:type="dxa"/>
          </w:tcPr>
          <w:p w14:paraId="37F6EDE5" w14:textId="77777777" w:rsidR="000E2FAC" w:rsidRPr="00EB01FF" w:rsidRDefault="000E2FAC" w:rsidP="000E2FAC">
            <w:pPr>
              <w:jc w:val="both"/>
              <w:rPr>
                <w:color w:val="000000" w:themeColor="text1"/>
                <w:sz w:val="18"/>
                <w:szCs w:val="18"/>
              </w:rPr>
            </w:pPr>
          </w:p>
        </w:tc>
        <w:tc>
          <w:tcPr>
            <w:tcW w:w="4273" w:type="dxa"/>
          </w:tcPr>
          <w:p w14:paraId="17112FB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V článku 7e sa odseky 1 a 2 nahrádzajú takto:</w:t>
            </w:r>
          </w:p>
          <w:p w14:paraId="0960BBA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Členské štáty vypočítajú maximálnu výšku poplatku za infraštruktúru za ťažké úžitkové vozidlá použitím metodiky založenej na hlavných zásadách výpočtu, ktoré sa stanovujú v článku 7b a prílohe III.</w:t>
            </w:r>
          </w:p>
          <w:p w14:paraId="5F0AC6C9"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2. V prípade koncesného mýta je maximálna výška poplatku za infraštruktúru za ťažké úžitkové vozidlá rovnaká alebo nižšia ako výška, ktorá by bola výsledkom použitia metodiky založenej na hlavných zásadách výpočtu stanovených v článku 7b a prílohe III. Posúdenie </w:t>
            </w:r>
            <w:r w:rsidRPr="00EB01FF">
              <w:rPr>
                <w:rFonts w:ascii="Times New Roman" w:hAnsi="Times New Roman" w:cs="Times New Roman"/>
                <w:color w:val="000000" w:themeColor="text1"/>
                <w:sz w:val="18"/>
                <w:szCs w:val="18"/>
              </w:rPr>
              <w:lastRenderedPageBreak/>
              <w:t>takejto rovnocennosti sa uskutoční na základe primerane dlhého referenčného obdobia zodpovedajúceho povahe koncesnej zmluvy.“</w:t>
            </w:r>
          </w:p>
        </w:tc>
        <w:tc>
          <w:tcPr>
            <w:tcW w:w="609" w:type="dxa"/>
          </w:tcPr>
          <w:p w14:paraId="3B78E8CF"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N</w:t>
            </w:r>
          </w:p>
        </w:tc>
        <w:tc>
          <w:tcPr>
            <w:tcW w:w="930" w:type="dxa"/>
          </w:tcPr>
          <w:p w14:paraId="00038337" w14:textId="6FE9C8BA" w:rsidR="000E2FAC" w:rsidRPr="00EB01FF" w:rsidRDefault="000E2FAC" w:rsidP="000E2FAC">
            <w:pPr>
              <w:jc w:val="center"/>
              <w:rPr>
                <w:color w:val="000000" w:themeColor="text1"/>
                <w:sz w:val="18"/>
                <w:szCs w:val="18"/>
              </w:rPr>
            </w:pPr>
            <w:r w:rsidRPr="00EB01FF">
              <w:rPr>
                <w:color w:val="000000" w:themeColor="text1"/>
                <w:sz w:val="18"/>
                <w:szCs w:val="18"/>
              </w:rPr>
              <w:t xml:space="preserve">návrh nariadenia  </w:t>
            </w:r>
          </w:p>
          <w:p w14:paraId="2888143C" w14:textId="469C94C1" w:rsidR="000E2FAC" w:rsidRPr="00EB01FF" w:rsidRDefault="000E2FAC" w:rsidP="000E2FAC">
            <w:pPr>
              <w:jc w:val="center"/>
              <w:rPr>
                <w:color w:val="000000" w:themeColor="text1"/>
                <w:sz w:val="18"/>
                <w:szCs w:val="18"/>
              </w:rPr>
            </w:pPr>
          </w:p>
        </w:tc>
        <w:tc>
          <w:tcPr>
            <w:tcW w:w="629" w:type="dxa"/>
          </w:tcPr>
          <w:p w14:paraId="077CFCC5" w14:textId="68AEFE91" w:rsidR="000E2FAC" w:rsidRPr="00EB01FF" w:rsidRDefault="007530B5" w:rsidP="000E2FAC">
            <w:pPr>
              <w:jc w:val="both"/>
              <w:rPr>
                <w:color w:val="000000" w:themeColor="text1"/>
                <w:sz w:val="18"/>
                <w:szCs w:val="18"/>
              </w:rPr>
            </w:pPr>
            <w:r w:rsidRPr="00EB01FF">
              <w:rPr>
                <w:color w:val="000000" w:themeColor="text1"/>
                <w:sz w:val="18"/>
                <w:szCs w:val="18"/>
              </w:rPr>
              <w:t>Príloha</w:t>
            </w:r>
            <w:r w:rsidR="000E2FAC" w:rsidRPr="00EB01FF">
              <w:rPr>
                <w:color w:val="000000" w:themeColor="text1"/>
                <w:sz w:val="18"/>
                <w:szCs w:val="18"/>
              </w:rPr>
              <w:t xml:space="preserve"> 2</w:t>
            </w:r>
          </w:p>
        </w:tc>
        <w:tc>
          <w:tcPr>
            <w:tcW w:w="4211" w:type="dxa"/>
          </w:tcPr>
          <w:p w14:paraId="60F9C32B" w14:textId="77777777" w:rsidR="000E2FAC" w:rsidRPr="00EB01FF" w:rsidRDefault="000E2FAC" w:rsidP="000E2FAC">
            <w:pPr>
              <w:ind w:right="-51"/>
              <w:jc w:val="both"/>
              <w:rPr>
                <w:color w:val="000000" w:themeColor="text1"/>
                <w:sz w:val="18"/>
                <w:szCs w:val="18"/>
              </w:rPr>
            </w:pPr>
          </w:p>
        </w:tc>
        <w:tc>
          <w:tcPr>
            <w:tcW w:w="467" w:type="dxa"/>
          </w:tcPr>
          <w:p w14:paraId="68C12BE6" w14:textId="0FABCAB3"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55BE0A3E" w14:textId="77777777" w:rsidR="000E2FAC" w:rsidRPr="00EB01FF" w:rsidRDefault="000E2FAC" w:rsidP="000E2FAC">
            <w:pPr>
              <w:jc w:val="both"/>
              <w:rPr>
                <w:color w:val="000000" w:themeColor="text1"/>
                <w:sz w:val="18"/>
                <w:szCs w:val="18"/>
              </w:rPr>
            </w:pPr>
          </w:p>
        </w:tc>
        <w:tc>
          <w:tcPr>
            <w:tcW w:w="851" w:type="dxa"/>
          </w:tcPr>
          <w:p w14:paraId="769BD7BE" w14:textId="482497C0" w:rsidR="000E2FAC" w:rsidRPr="00EB01FF" w:rsidRDefault="0030769B" w:rsidP="000E2FAC">
            <w:pPr>
              <w:jc w:val="both"/>
              <w:rPr>
                <w:color w:val="000000" w:themeColor="text1"/>
                <w:sz w:val="18"/>
                <w:szCs w:val="18"/>
              </w:rPr>
            </w:pPr>
            <w:r w:rsidRPr="00EB01FF">
              <w:rPr>
                <w:color w:val="000000" w:themeColor="text1"/>
                <w:sz w:val="18"/>
                <w:szCs w:val="18"/>
              </w:rPr>
              <w:t>GP - N</w:t>
            </w:r>
          </w:p>
        </w:tc>
        <w:tc>
          <w:tcPr>
            <w:tcW w:w="1232" w:type="dxa"/>
          </w:tcPr>
          <w:p w14:paraId="53B09174" w14:textId="77777777" w:rsidR="000E2FAC" w:rsidRPr="00EB01FF" w:rsidRDefault="000E2FAC" w:rsidP="000E2FAC">
            <w:pPr>
              <w:rPr>
                <w:color w:val="000000" w:themeColor="text1"/>
                <w:sz w:val="18"/>
                <w:szCs w:val="18"/>
              </w:rPr>
            </w:pPr>
          </w:p>
        </w:tc>
      </w:tr>
      <w:tr w:rsidR="000E2FAC" w:rsidRPr="00EB01FF" w14:paraId="4299F69D" w14:textId="77777777" w:rsidTr="00D94832">
        <w:trPr>
          <w:jc w:val="center"/>
        </w:trPr>
        <w:tc>
          <w:tcPr>
            <w:tcW w:w="679" w:type="dxa"/>
          </w:tcPr>
          <w:p w14:paraId="32063233"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1</w:t>
            </w:r>
          </w:p>
          <w:p w14:paraId="32C0AD03"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10</w:t>
            </w:r>
          </w:p>
        </w:tc>
        <w:tc>
          <w:tcPr>
            <w:tcW w:w="505" w:type="dxa"/>
          </w:tcPr>
          <w:p w14:paraId="24BA27CE" w14:textId="77777777" w:rsidR="000E2FAC" w:rsidRPr="00EB01FF" w:rsidRDefault="000E2FAC" w:rsidP="000E2FAC">
            <w:pPr>
              <w:jc w:val="both"/>
              <w:rPr>
                <w:color w:val="000000" w:themeColor="text1"/>
                <w:sz w:val="18"/>
                <w:szCs w:val="18"/>
              </w:rPr>
            </w:pPr>
          </w:p>
        </w:tc>
        <w:tc>
          <w:tcPr>
            <w:tcW w:w="4273" w:type="dxa"/>
          </w:tcPr>
          <w:p w14:paraId="1495C9E7"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Články 7f a 7g sa nahrádzajú takto:</w:t>
            </w:r>
          </w:p>
          <w:p w14:paraId="516F620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w:t>
            </w:r>
            <w:r w:rsidRPr="00EB01FF">
              <w:rPr>
                <w:rFonts w:ascii="Times New Roman" w:hAnsi="Times New Roman" w:cs="Times New Roman"/>
                <w:i/>
                <w:iCs/>
                <w:color w:val="000000" w:themeColor="text1"/>
                <w:sz w:val="18"/>
                <w:szCs w:val="18"/>
              </w:rPr>
              <w:t>Článok 7f</w:t>
            </w:r>
          </w:p>
          <w:p w14:paraId="390FBE5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1. Členský štát môže po informovaní Komisie zaviesť prirážku k poplatku za infraštruktúru vyberanému na konkrétnych cestných úsekoch, na ktorých dochádza pravidelne ku </w:t>
            </w:r>
            <w:proofErr w:type="spellStart"/>
            <w:r w:rsidRPr="00EB01FF">
              <w:rPr>
                <w:rFonts w:ascii="Times New Roman" w:hAnsi="Times New Roman" w:cs="Times New Roman"/>
                <w:color w:val="000000" w:themeColor="text1"/>
                <w:sz w:val="18"/>
                <w:szCs w:val="18"/>
              </w:rPr>
              <w:t>kongescii</w:t>
            </w:r>
            <w:proofErr w:type="spellEnd"/>
            <w:r w:rsidRPr="00EB01FF">
              <w:rPr>
                <w:rFonts w:ascii="Times New Roman" w:hAnsi="Times New Roman" w:cs="Times New Roman"/>
                <w:color w:val="000000" w:themeColor="text1"/>
                <w:sz w:val="18"/>
                <w:szCs w:val="18"/>
              </w:rPr>
              <w:t xml:space="preserve"> alebo ktorých používanie vozidlami zapríčiňuje závažnú environmentálnu škodu, keď sú splnené tieto podmienky:</w:t>
            </w:r>
          </w:p>
          <w:p w14:paraId="2C05103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príjmy získané z prirážky sa investujú do financovania rozvoja dopravných služieb alebo do výstavby alebo údržby dopravnej infraštruktúry základnej </w:t>
            </w:r>
            <w:proofErr w:type="spellStart"/>
            <w:r w:rsidRPr="00EB01FF">
              <w:rPr>
                <w:rFonts w:ascii="Times New Roman" w:hAnsi="Times New Roman" w:cs="Times New Roman"/>
                <w:color w:val="000000" w:themeColor="text1"/>
                <w:sz w:val="18"/>
                <w:szCs w:val="18"/>
              </w:rPr>
              <w:t>transeurópskej</w:t>
            </w:r>
            <w:proofErr w:type="spellEnd"/>
            <w:r w:rsidRPr="00EB01FF">
              <w:rPr>
                <w:rFonts w:ascii="Times New Roman" w:hAnsi="Times New Roman" w:cs="Times New Roman"/>
                <w:color w:val="000000" w:themeColor="text1"/>
                <w:sz w:val="18"/>
                <w:szCs w:val="18"/>
              </w:rPr>
              <w:t xml:space="preserve"> dopravnej siete, ktoré priamo prispievajú k zmierneniu </w:t>
            </w:r>
            <w:proofErr w:type="spellStart"/>
            <w:r w:rsidRPr="00EB01FF">
              <w:rPr>
                <w:rFonts w:ascii="Times New Roman" w:hAnsi="Times New Roman" w:cs="Times New Roman"/>
                <w:color w:val="000000" w:themeColor="text1"/>
                <w:sz w:val="18"/>
                <w:szCs w:val="18"/>
              </w:rPr>
              <w:t>kongescie</w:t>
            </w:r>
            <w:proofErr w:type="spellEnd"/>
            <w:r w:rsidRPr="00EB01FF">
              <w:rPr>
                <w:rFonts w:ascii="Times New Roman" w:hAnsi="Times New Roman" w:cs="Times New Roman"/>
                <w:color w:val="000000" w:themeColor="text1"/>
                <w:sz w:val="18"/>
                <w:szCs w:val="18"/>
              </w:rPr>
              <w:t xml:space="preserve"> alebo environmentálnej škody a ktoré sa nachádzajú v tom istom koridore ako cestný úsek, na ktorom sa uplatňuje prirážka;</w:t>
            </w:r>
          </w:p>
          <w:p w14:paraId="594C630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prirážka nepresiahne 15 % váženého priemerného poplatku za infraštruktúru vypočítaného v súlade s článkom 7b ods. 1 a článkom 7e tejto smernice s výnimkou prípadov, keď sa získané príjmy investujú do cezhraničných úsekov koridorov základnej siete určených v súlade s kapitolou IV nariadenia (EÚ) č. 1315/2013, pričom prirážka nesmie v takomto prípade presiahnuť 25 % daného váženého priemerného poplatku za infraštruktúru, alebo keď dva alebo viaceré členské štáty uplatňujú prirážku na tom istom koridore, pričom v takomto prípade po dohode všetkých členských štátov, ktoré sú súčasťou daného koridoru a ktoré susedia s členskými štátmi, na ktorých území sa nachádza úsek koridoru, na ktorý sa prirážka má uplatňovať, môže prirážka presiahnuť 25 %, ale nesmie presiahnuť 50 % daného váženého priemerného poplatku za infraštruktúru;</w:t>
            </w:r>
          </w:p>
          <w:p w14:paraId="627EE059"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c) uplatnenie prirážky nevyústi do nespravodlivého prístupu ku komerčnej doprave v porovnaní s ostatnými účastníkmi cestnej premávky;</w:t>
            </w:r>
          </w:p>
          <w:p w14:paraId="38719F0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d) opis presného miesta, v ktorom sa zavedie prirážka, a dôkaz o rozhodnutí financovať dopravnú infraštruktúru alebo dopravné služby uvedené v písmene a) sa predložia Komisii pred tým, než sa prirážka začne uplatňovať;</w:t>
            </w:r>
          </w:p>
          <w:p w14:paraId="79EDE00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e)   obdobie, počas ktorého sa má prirážka uplatňovať, sa vopred určí a obmedzí, pričom z hľadiska očakávaných </w:t>
            </w:r>
            <w:r w:rsidRPr="00EB01FF">
              <w:rPr>
                <w:rFonts w:ascii="Times New Roman" w:hAnsi="Times New Roman" w:cs="Times New Roman"/>
                <w:color w:val="000000" w:themeColor="text1"/>
                <w:sz w:val="18"/>
                <w:szCs w:val="18"/>
              </w:rPr>
              <w:lastRenderedPageBreak/>
              <w:t>príjmov zodpovedá finančným plánom a analýze nákladov a prínosov pre projekty spolufinancované z príjmov z prirážky.</w:t>
            </w:r>
          </w:p>
          <w:p w14:paraId="35B921C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 V prípade nového cezhraničného projektu sa prirážka môže uplatniť len so súhlasom všetkých členských štátov zúčastnených na projekte.</w:t>
            </w:r>
          </w:p>
          <w:p w14:paraId="1A5174A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 Prirážku je možné uplatniť na poplatok za infraštruktúru, ktorý sa diferencuje v súlade s článkom 7g, 7ga alebo 7gb.</w:t>
            </w:r>
          </w:p>
          <w:p w14:paraId="41F6298D"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4. Po doručení požadovaných informácií od členského štátu, ktorý má v úmysle uplatniť prirážku, Komisia sprístupní tieto informácie členom výboru uvedeného v článku 9c. Keď Komisia dospeje k názoru, že plánovaná prirážka nespĺňa podmienky stanovené v odseku 1 tohto článku alebo že bude mať významný nepriaznivý účinok na hospodársky rozvoj okrajových regiónov, môže prijať vykonávacie akty s cieľom zamietnuť plány týkajúce sa poplatkov, ktoré predložil dotknutý členský štát, alebo požadovať zmenu týchto plánov. Uvedené vykonávacie akty sa prijmú v súlade s postupom preskúmania uvedeným v článku 9c ods. 3</w:t>
            </w:r>
          </w:p>
          <w:p w14:paraId="1BA4E71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5. Prirážku nemožno vyberať na cestných úsekoch, na ktorých sa vyberá poplatok za </w:t>
            </w:r>
            <w:proofErr w:type="spellStart"/>
            <w:r w:rsidRPr="00EB01FF">
              <w:rPr>
                <w:rFonts w:ascii="Times New Roman" w:hAnsi="Times New Roman" w:cs="Times New Roman"/>
                <w:color w:val="000000" w:themeColor="text1"/>
                <w:sz w:val="18"/>
                <w:szCs w:val="18"/>
              </w:rPr>
              <w:t>kongesciu</w:t>
            </w:r>
            <w:proofErr w:type="spellEnd"/>
            <w:r w:rsidRPr="00EB01FF">
              <w:rPr>
                <w:rFonts w:ascii="Times New Roman" w:hAnsi="Times New Roman" w:cs="Times New Roman"/>
                <w:color w:val="000000" w:themeColor="text1"/>
                <w:sz w:val="18"/>
                <w:szCs w:val="18"/>
              </w:rPr>
              <w:t xml:space="preserve">. </w:t>
            </w:r>
          </w:p>
          <w:p w14:paraId="2042CB54"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3D7F2B29"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i/>
                <w:iCs/>
                <w:color w:val="000000" w:themeColor="text1"/>
                <w:sz w:val="18"/>
                <w:szCs w:val="18"/>
              </w:rPr>
              <w:t>Článok 7g</w:t>
            </w:r>
          </w:p>
          <w:p w14:paraId="52A78EF9"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1. Poplatok za infraštruktúru možno diferencovať s cieľom znížiť </w:t>
            </w:r>
            <w:proofErr w:type="spellStart"/>
            <w:r w:rsidRPr="00EB01FF">
              <w:rPr>
                <w:rFonts w:ascii="Times New Roman" w:hAnsi="Times New Roman" w:cs="Times New Roman"/>
                <w:color w:val="000000" w:themeColor="text1"/>
                <w:sz w:val="18"/>
                <w:szCs w:val="18"/>
              </w:rPr>
              <w:t>kongesciu</w:t>
            </w:r>
            <w:proofErr w:type="spellEnd"/>
            <w:r w:rsidRPr="00EB01FF">
              <w:rPr>
                <w:rFonts w:ascii="Times New Roman" w:hAnsi="Times New Roman" w:cs="Times New Roman"/>
                <w:color w:val="000000" w:themeColor="text1"/>
                <w:sz w:val="18"/>
                <w:szCs w:val="18"/>
              </w:rPr>
              <w:t>, minimalizovať poškodenie infraštruktúry a optimalizovať používanie príslušnej infraštruktúry alebo podporiť bezpečnosť cestnej premávky, keď sú splnené tieto podmienky:</w:t>
            </w:r>
          </w:p>
          <w:p w14:paraId="0124C07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diferenciácia je transparentná, zverejnená a dostupná všetkým používateľom za rovnakých podmienok;</w:t>
            </w:r>
          </w:p>
          <w:p w14:paraId="79F7B50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diferenciácia sa uplatňuje podľa časti dňa, typu dňa alebo ročného obdobia;</w:t>
            </w:r>
          </w:p>
          <w:p w14:paraId="2EE8785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c)   žiaden poplatok za infraštruktúru nie je o viac ako 175 % vyšší ako maximálna úroveň váženého priemerného poplatku za infraštruktúru uvedeného v článku 7b;</w:t>
            </w:r>
          </w:p>
          <w:p w14:paraId="275D091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d) trvanie špičiek, počas ktorých sa vyberajú vyššie poplatky za infraštruktúru na účely zníženia </w:t>
            </w:r>
            <w:proofErr w:type="spellStart"/>
            <w:r w:rsidRPr="00EB01FF">
              <w:rPr>
                <w:rFonts w:ascii="Times New Roman" w:hAnsi="Times New Roman" w:cs="Times New Roman"/>
                <w:color w:val="000000" w:themeColor="text1"/>
                <w:sz w:val="18"/>
                <w:szCs w:val="18"/>
              </w:rPr>
              <w:t>kongescie</w:t>
            </w:r>
            <w:proofErr w:type="spellEnd"/>
            <w:r w:rsidRPr="00EB01FF">
              <w:rPr>
                <w:rFonts w:ascii="Times New Roman" w:hAnsi="Times New Roman" w:cs="Times New Roman"/>
                <w:color w:val="000000" w:themeColor="text1"/>
                <w:sz w:val="18"/>
                <w:szCs w:val="18"/>
              </w:rPr>
              <w:t>, nepresiahne šesť hodín za deň;</w:t>
            </w:r>
          </w:p>
          <w:p w14:paraId="37331B7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e) diferenciácia poplatkov je navrhnutá a uplatňuje sa transparentným a z hľadiska príjmov neutrálnym spôsobom na cestnom úseku s </w:t>
            </w:r>
            <w:proofErr w:type="spellStart"/>
            <w:r w:rsidRPr="00EB01FF">
              <w:rPr>
                <w:rFonts w:ascii="Times New Roman" w:hAnsi="Times New Roman" w:cs="Times New Roman"/>
                <w:color w:val="000000" w:themeColor="text1"/>
                <w:sz w:val="18"/>
                <w:szCs w:val="18"/>
              </w:rPr>
              <w:t>kongesciou</w:t>
            </w:r>
            <w:proofErr w:type="spellEnd"/>
            <w:r w:rsidRPr="00EB01FF">
              <w:rPr>
                <w:rFonts w:ascii="Times New Roman" w:hAnsi="Times New Roman" w:cs="Times New Roman"/>
                <w:color w:val="000000" w:themeColor="text1"/>
                <w:sz w:val="18"/>
                <w:szCs w:val="18"/>
              </w:rPr>
              <w:t xml:space="preserve"> tak, aby sa účastníkom cestnej premávky, ktorí cestujú mimo období </w:t>
            </w:r>
            <w:r w:rsidRPr="00EB01FF">
              <w:rPr>
                <w:rFonts w:ascii="Times New Roman" w:hAnsi="Times New Roman" w:cs="Times New Roman"/>
                <w:color w:val="000000" w:themeColor="text1"/>
                <w:sz w:val="18"/>
                <w:szCs w:val="18"/>
              </w:rPr>
              <w:lastRenderedPageBreak/>
              <w:t>špičky, ponúkli znížené sadzby mýta a účastníkom cestnej premávky, ktorí prechádzajú rovnakým cestným úsekom počas obdobia špičky, zvýšené sadzby mýta;</w:t>
            </w:r>
          </w:p>
          <w:p w14:paraId="3EB06E3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f) na príslušnom cestnom úseku sa nevyberá žiadny poplatok za </w:t>
            </w:r>
            <w:proofErr w:type="spellStart"/>
            <w:r w:rsidRPr="00EB01FF">
              <w:rPr>
                <w:rFonts w:ascii="Times New Roman" w:hAnsi="Times New Roman" w:cs="Times New Roman"/>
                <w:color w:val="000000" w:themeColor="text1"/>
                <w:sz w:val="18"/>
                <w:szCs w:val="18"/>
              </w:rPr>
              <w:t>kongesciu</w:t>
            </w:r>
            <w:proofErr w:type="spellEnd"/>
            <w:r w:rsidRPr="00EB01FF">
              <w:rPr>
                <w:rFonts w:ascii="Times New Roman" w:hAnsi="Times New Roman" w:cs="Times New Roman"/>
                <w:color w:val="000000" w:themeColor="text1"/>
                <w:sz w:val="18"/>
                <w:szCs w:val="18"/>
              </w:rPr>
              <w:t>.</w:t>
            </w:r>
          </w:p>
          <w:p w14:paraId="11819F69"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Členský štát, ktorý chce zaviesť takúto diferenciáciu alebo zmeniť platnú diferenciáciu, o tom informuje Komisiu, pričom jej poskytne informácie potrebné na posúdenie splnenia podmienok.</w:t>
            </w:r>
          </w:p>
          <w:p w14:paraId="34CD27AF"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3D78225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 Pokiaľ ide o ťažké úžitkové vozidlá, členské štáty do začiatku uplatňovania diferenciácie poplatkov za infraštruktúru a užívateľských poplatkov uvedenej v článku 7ga diferencujú poplatok za infraštruktúru podľa emisnej triedy Euro vozidla tak, aby žiaden poplatok za infraštruktúru nebol o viac ako 100 % vyšší ako rovnaký poplatok účtovaný obdobným vozidlám, ktoré spĺňajú najprísnejšie emisné normy Euro. Keď sa poplatky za infraštruktúru a užívateľské poplatky začnú diferencovať podľa článku 7ga, členské štáty môžu ukončiť diferenciáciu podľa emisnej triedy Euro.</w:t>
            </w:r>
          </w:p>
          <w:p w14:paraId="44C94AAD"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Odchylne od prvého </w:t>
            </w:r>
            <w:proofErr w:type="spellStart"/>
            <w:r w:rsidRPr="00EB01FF">
              <w:rPr>
                <w:rFonts w:ascii="Times New Roman" w:hAnsi="Times New Roman" w:cs="Times New Roman"/>
                <w:color w:val="000000" w:themeColor="text1"/>
                <w:sz w:val="18"/>
                <w:szCs w:val="18"/>
              </w:rPr>
              <w:t>pododseku</w:t>
            </w:r>
            <w:proofErr w:type="spellEnd"/>
            <w:r w:rsidRPr="00EB01FF">
              <w:rPr>
                <w:rFonts w:ascii="Times New Roman" w:hAnsi="Times New Roman" w:cs="Times New Roman"/>
                <w:color w:val="000000" w:themeColor="text1"/>
                <w:sz w:val="18"/>
                <w:szCs w:val="18"/>
              </w:rPr>
              <w:t xml:space="preserve"> sa môže členský štát rozhodnúť neuplatňovať požiadavku na diferenciáciu poplatku za infraštruktúru, keď platí niektorá z týchto skutočností:</w:t>
            </w:r>
          </w:p>
          <w:p w14:paraId="7942B319"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vážne by to narušilo súlad mýtnych systémov na jeho území;</w:t>
            </w:r>
          </w:p>
          <w:p w14:paraId="0EDDC7A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v rámci príslušného mýtneho systému by nebolo technicky možné zaviesť takúto diferenciáciu;</w:t>
            </w:r>
          </w:p>
          <w:p w14:paraId="6D406DF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c) viedlo by to k odklonu vozidiel, ktoré najviac znečisťujú životné prostredie s negatívnymi vplyvmi na bezpečnosť cestnej premávky a verejné zdravie;</w:t>
            </w:r>
          </w:p>
          <w:p w14:paraId="5BC67317"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d) mýto zahŕňa poplatok za externé náklady v súvislosti so znečistením ovzdušia.</w:t>
            </w:r>
          </w:p>
          <w:p w14:paraId="673A309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Všetky takéto odchýlky alebo výnimky sa oznámia Komisii.</w:t>
            </w:r>
          </w:p>
          <w:p w14:paraId="3E660424" w14:textId="77777777" w:rsidR="000E2FAC" w:rsidRPr="00EB01FF" w:rsidRDefault="000E2FAC" w:rsidP="000E2FAC">
            <w:pPr>
              <w:pStyle w:val="Default"/>
              <w:jc w:val="both"/>
              <w:rPr>
                <w:color w:val="000000" w:themeColor="text1"/>
                <w:sz w:val="19"/>
                <w:szCs w:val="19"/>
              </w:rPr>
            </w:pPr>
            <w:r w:rsidRPr="00EB01FF">
              <w:rPr>
                <w:rFonts w:ascii="Times New Roman" w:hAnsi="Times New Roman" w:cs="Times New Roman"/>
                <w:color w:val="000000" w:themeColor="text1"/>
                <w:sz w:val="18"/>
                <w:szCs w:val="18"/>
              </w:rPr>
              <w:t>3. Diferenciácia uvedená v tomto článku nesmie byť nastavená tak, aby vytvárala dodatočné príjmy.“</w:t>
            </w:r>
          </w:p>
        </w:tc>
        <w:tc>
          <w:tcPr>
            <w:tcW w:w="609" w:type="dxa"/>
          </w:tcPr>
          <w:p w14:paraId="6AB9AE45" w14:textId="18B4795D" w:rsidR="000E2FAC" w:rsidRPr="00EB01FF" w:rsidRDefault="000E2FAC" w:rsidP="000E2FAC">
            <w:pPr>
              <w:jc w:val="center"/>
              <w:rPr>
                <w:color w:val="000000" w:themeColor="text1"/>
                <w:sz w:val="18"/>
                <w:szCs w:val="18"/>
              </w:rPr>
            </w:pPr>
          </w:p>
          <w:p w14:paraId="5EA097F6" w14:textId="77777777" w:rsidR="000E2FAC" w:rsidRPr="00EB01FF" w:rsidRDefault="000E2FAC" w:rsidP="000E2FAC">
            <w:pPr>
              <w:jc w:val="center"/>
              <w:rPr>
                <w:color w:val="000000" w:themeColor="text1"/>
                <w:sz w:val="18"/>
                <w:szCs w:val="18"/>
              </w:rPr>
            </w:pPr>
          </w:p>
          <w:p w14:paraId="52D2C6BB" w14:textId="5F9C1594" w:rsidR="000E2FAC" w:rsidRPr="00EB01FF" w:rsidRDefault="000E2FAC" w:rsidP="000E2FAC">
            <w:pPr>
              <w:jc w:val="center"/>
              <w:rPr>
                <w:color w:val="000000" w:themeColor="text1"/>
                <w:sz w:val="18"/>
                <w:szCs w:val="18"/>
              </w:rPr>
            </w:pPr>
            <w:r w:rsidRPr="00EB01FF">
              <w:rPr>
                <w:color w:val="000000" w:themeColor="text1"/>
                <w:sz w:val="18"/>
                <w:szCs w:val="18"/>
              </w:rPr>
              <w:t>D</w:t>
            </w:r>
          </w:p>
        </w:tc>
        <w:tc>
          <w:tcPr>
            <w:tcW w:w="930" w:type="dxa"/>
          </w:tcPr>
          <w:p w14:paraId="7B1EDEA1" w14:textId="77777777" w:rsidR="000E2FAC" w:rsidRPr="00EB01FF" w:rsidRDefault="000E2FAC" w:rsidP="000E2FAC">
            <w:pPr>
              <w:jc w:val="center"/>
              <w:rPr>
                <w:color w:val="000000" w:themeColor="text1"/>
                <w:sz w:val="18"/>
                <w:szCs w:val="18"/>
              </w:rPr>
            </w:pPr>
          </w:p>
        </w:tc>
        <w:tc>
          <w:tcPr>
            <w:tcW w:w="629" w:type="dxa"/>
          </w:tcPr>
          <w:p w14:paraId="6A4FB980" w14:textId="77777777" w:rsidR="000E2FAC" w:rsidRPr="00EB01FF" w:rsidRDefault="000E2FAC" w:rsidP="000E2FAC">
            <w:pPr>
              <w:jc w:val="both"/>
              <w:rPr>
                <w:color w:val="000000" w:themeColor="text1"/>
                <w:sz w:val="18"/>
                <w:szCs w:val="18"/>
              </w:rPr>
            </w:pPr>
          </w:p>
        </w:tc>
        <w:tc>
          <w:tcPr>
            <w:tcW w:w="4211" w:type="dxa"/>
          </w:tcPr>
          <w:p w14:paraId="0F8C5CD0" w14:textId="77777777" w:rsidR="000E2FAC" w:rsidRPr="00EB01FF" w:rsidRDefault="000E2FAC" w:rsidP="000E2FAC">
            <w:pPr>
              <w:ind w:right="-51"/>
              <w:jc w:val="both"/>
              <w:rPr>
                <w:color w:val="000000" w:themeColor="text1"/>
                <w:sz w:val="18"/>
                <w:szCs w:val="18"/>
              </w:rPr>
            </w:pPr>
          </w:p>
        </w:tc>
        <w:tc>
          <w:tcPr>
            <w:tcW w:w="467" w:type="dxa"/>
          </w:tcPr>
          <w:p w14:paraId="16D14DF7" w14:textId="66DFD292" w:rsidR="000E2FAC" w:rsidRPr="00EB01FF" w:rsidRDefault="000E2FAC" w:rsidP="000E2FAC">
            <w:pPr>
              <w:jc w:val="center"/>
              <w:rPr>
                <w:color w:val="000000" w:themeColor="text1"/>
                <w:sz w:val="18"/>
                <w:szCs w:val="18"/>
              </w:rPr>
            </w:pPr>
          </w:p>
          <w:p w14:paraId="339E1B5C" w14:textId="77777777" w:rsidR="000E2FAC" w:rsidRPr="00EB01FF" w:rsidRDefault="000E2FAC" w:rsidP="000E2FAC">
            <w:pPr>
              <w:jc w:val="center"/>
              <w:rPr>
                <w:color w:val="000000" w:themeColor="text1"/>
                <w:sz w:val="18"/>
                <w:szCs w:val="18"/>
              </w:rPr>
            </w:pPr>
          </w:p>
          <w:p w14:paraId="76A8AB42" w14:textId="21B691C1"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3FBEFB76" w14:textId="2EC37822" w:rsidR="000E2FAC" w:rsidRPr="00EB01FF" w:rsidRDefault="000E2FAC" w:rsidP="000E2FAC">
            <w:pPr>
              <w:jc w:val="both"/>
              <w:rPr>
                <w:color w:val="000000" w:themeColor="text1"/>
                <w:sz w:val="18"/>
                <w:szCs w:val="18"/>
              </w:rPr>
            </w:pPr>
          </w:p>
        </w:tc>
        <w:tc>
          <w:tcPr>
            <w:tcW w:w="851" w:type="dxa"/>
          </w:tcPr>
          <w:p w14:paraId="493D4F73" w14:textId="77777777" w:rsidR="000E2FAC" w:rsidRPr="00EB01FF" w:rsidRDefault="000E2FAC" w:rsidP="000E2FAC">
            <w:pPr>
              <w:jc w:val="both"/>
              <w:rPr>
                <w:color w:val="000000" w:themeColor="text1"/>
                <w:sz w:val="18"/>
                <w:szCs w:val="18"/>
              </w:rPr>
            </w:pPr>
          </w:p>
          <w:p w14:paraId="0C47634A" w14:textId="77777777" w:rsidR="0030769B" w:rsidRPr="00EB01FF" w:rsidRDefault="0030769B" w:rsidP="000E2FAC">
            <w:pPr>
              <w:jc w:val="both"/>
              <w:rPr>
                <w:color w:val="000000" w:themeColor="text1"/>
                <w:sz w:val="18"/>
                <w:szCs w:val="18"/>
              </w:rPr>
            </w:pPr>
          </w:p>
          <w:p w14:paraId="2F5475C5" w14:textId="53D29CE7" w:rsidR="0030769B" w:rsidRPr="00EB01FF" w:rsidRDefault="0030769B" w:rsidP="000E2FAC">
            <w:pPr>
              <w:jc w:val="both"/>
              <w:rPr>
                <w:color w:val="000000" w:themeColor="text1"/>
                <w:sz w:val="18"/>
                <w:szCs w:val="18"/>
              </w:rPr>
            </w:pPr>
            <w:r w:rsidRPr="00EB01FF">
              <w:rPr>
                <w:color w:val="000000" w:themeColor="text1"/>
                <w:sz w:val="18"/>
                <w:szCs w:val="18"/>
              </w:rPr>
              <w:t>GP - N</w:t>
            </w:r>
          </w:p>
          <w:p w14:paraId="1CC1BAB5" w14:textId="5139BEAB" w:rsidR="0030769B" w:rsidRPr="00EB01FF" w:rsidRDefault="0030769B" w:rsidP="000E2FAC">
            <w:pPr>
              <w:jc w:val="both"/>
              <w:rPr>
                <w:color w:val="000000" w:themeColor="text1"/>
                <w:sz w:val="18"/>
                <w:szCs w:val="18"/>
              </w:rPr>
            </w:pPr>
          </w:p>
        </w:tc>
        <w:tc>
          <w:tcPr>
            <w:tcW w:w="1232" w:type="dxa"/>
          </w:tcPr>
          <w:p w14:paraId="4F246741" w14:textId="77777777" w:rsidR="000E2FAC" w:rsidRPr="00EB01FF" w:rsidRDefault="000E2FAC" w:rsidP="000E2FAC">
            <w:pPr>
              <w:rPr>
                <w:color w:val="000000" w:themeColor="text1"/>
                <w:sz w:val="18"/>
                <w:szCs w:val="18"/>
              </w:rPr>
            </w:pPr>
          </w:p>
        </w:tc>
      </w:tr>
      <w:tr w:rsidR="000E2FAC" w:rsidRPr="00EB01FF" w14:paraId="20AEC5F7" w14:textId="77777777" w:rsidTr="00D94832">
        <w:trPr>
          <w:jc w:val="center"/>
        </w:trPr>
        <w:tc>
          <w:tcPr>
            <w:tcW w:w="679" w:type="dxa"/>
          </w:tcPr>
          <w:p w14:paraId="69582531"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lastRenderedPageBreak/>
              <w:t>Č: 1</w:t>
            </w:r>
          </w:p>
          <w:p w14:paraId="2F06897E" w14:textId="7597A6C2"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11</w:t>
            </w:r>
          </w:p>
        </w:tc>
        <w:tc>
          <w:tcPr>
            <w:tcW w:w="505" w:type="dxa"/>
          </w:tcPr>
          <w:p w14:paraId="28D57D51" w14:textId="77777777" w:rsidR="000E2FAC" w:rsidRPr="00EB01FF" w:rsidRDefault="000E2FAC" w:rsidP="000E2FAC">
            <w:pPr>
              <w:jc w:val="both"/>
              <w:rPr>
                <w:color w:val="000000" w:themeColor="text1"/>
                <w:sz w:val="18"/>
                <w:szCs w:val="18"/>
              </w:rPr>
            </w:pPr>
          </w:p>
        </w:tc>
        <w:tc>
          <w:tcPr>
            <w:tcW w:w="4273" w:type="dxa"/>
          </w:tcPr>
          <w:p w14:paraId="0EE6B2B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Vkladajú sa tieto články:</w:t>
            </w:r>
          </w:p>
          <w:p w14:paraId="43634CA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w:t>
            </w:r>
            <w:r w:rsidRPr="00EB01FF">
              <w:rPr>
                <w:rFonts w:ascii="Times New Roman" w:hAnsi="Times New Roman" w:cs="Times New Roman"/>
                <w:i/>
                <w:iCs/>
                <w:color w:val="000000" w:themeColor="text1"/>
                <w:sz w:val="18"/>
                <w:szCs w:val="18"/>
              </w:rPr>
              <w:t>Článok 7ga</w:t>
            </w:r>
          </w:p>
          <w:p w14:paraId="537FAC2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Členské štáty diferencujú poplatky za infraštruktúru a užívateľské poplatky pri ťažkých úžitkových vozidlách v súlade s týmto článkom.</w:t>
            </w:r>
          </w:p>
          <w:p w14:paraId="63FB608D"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lastRenderedPageBreak/>
              <w:t>Členské štáty uplatňujú uvedenú diferenciáciu na podskupiny ťažkých úžitkových vozidiel, na ktoré sa vzťahuje článok 2 ods. 1 písm. a) až d) nariadenia (EÚ) 2019/1242, a to najneskôr dva roky po uverejnení referenčných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pre uvedené podskupiny vozidiel vo vykonávacích aktoch prijatých v súlade s článkom 11 ods. 1 uvedeného nariadenia.</w:t>
            </w:r>
          </w:p>
          <w:p w14:paraId="3DB3F70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Pre emisné triedy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1, 4 a 5 uvedené v odseku 2 tohto článku sa uvedená diferenciácia uplatňuje na skupiny ťažkých úžitkových vozidiel, na ktoré sa nevzťahuje článok 2 ods. 1 písm. a) až d) nariadenia (EÚ) 2019/1242, a to najneskôr dva roky po uverejnení referenčných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vo vykonávacích aktoch prijatých podľa odseku 7 tohto článku pre príslušnú skupinu. Ak sa bod 5.1 prílohy I k nariadeniu (EÚ) 2019/1242 zmení legislatívnym aktom Únie tak, že sa bude vzťahovať na referenčné emisie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relevantné pre skupinu ťažkých úžitkových vozidiel, tieto referenčné emisie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sa ďalej nebudú určovať podľa odseku 7 tohto článku, ale v súlade s bodom 5.1 prílohy I k uvedenému nariadeniu. </w:t>
            </w:r>
          </w:p>
          <w:p w14:paraId="3C17F63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Ak sú trajektórie znižovania emisií pre skupiny ťažkých úžitkových vozidiel, na ktoré sa nevzťahuje článok 2 ods. 1 písm. a) až d) nariadeniu (EÚ) 2019/1242 určené legislatívnym aktom Únie, ktorým sa mení bod 5.1 prílohy I k uvedenému nariadeniu, diferenciácia pre emisné triedy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2 a 3 uvedené v odseku 2 tohto článku sa uplatňuje odo dňa nadobudnutia účinnosti nových trajektórií znižovania emisií.</w:t>
            </w:r>
          </w:p>
          <w:p w14:paraId="7E4EA5A6"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2A35DE8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Bez toho, aby bolo dotknuté zníženie sadzieb stanovené v odseku 3, môžu členské štáty od 24. marca 2022 do 31. decembra 2025 stanoviť znížené sadzby poplatkov za infraštruktúru alebo užívateľských poplatkov alebo výnimky z povinnosti platiť poplatky za infraštruktúru alebo užívateľské poplatky za vozidlá s nulovými emisiami ktorejkoľvek skupiny vozidiel. Od 1. januára 2026 bude toto zníženie poplatkov obmedzené na 75 % v porovnaní s poplatkami platnými pre triedu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1 v zmysle odseku 2.</w:t>
            </w:r>
          </w:p>
          <w:p w14:paraId="21355E66" w14:textId="77777777" w:rsidR="000E2FAC" w:rsidRPr="00EB01FF" w:rsidRDefault="000E2FAC" w:rsidP="000E2FAC">
            <w:pPr>
              <w:pStyle w:val="Default"/>
              <w:jc w:val="both"/>
              <w:rPr>
                <w:rFonts w:ascii="Times New Roman" w:hAnsi="Times New Roman" w:cs="Times New Roman"/>
                <w:color w:val="000000" w:themeColor="text1"/>
                <w:sz w:val="18"/>
                <w:szCs w:val="18"/>
              </w:rPr>
            </w:pPr>
          </w:p>
        </w:tc>
        <w:tc>
          <w:tcPr>
            <w:tcW w:w="609" w:type="dxa"/>
          </w:tcPr>
          <w:p w14:paraId="2BA97FB7" w14:textId="77777777" w:rsidR="000E2FAC" w:rsidRPr="00EB01FF" w:rsidRDefault="000E2FAC" w:rsidP="000E2FAC">
            <w:pPr>
              <w:jc w:val="center"/>
              <w:rPr>
                <w:color w:val="000000" w:themeColor="text1"/>
                <w:sz w:val="18"/>
                <w:szCs w:val="18"/>
              </w:rPr>
            </w:pPr>
          </w:p>
          <w:p w14:paraId="030412AE" w14:textId="77777777" w:rsidR="000E2FAC" w:rsidRPr="00EB01FF" w:rsidRDefault="000E2FAC" w:rsidP="000E2FAC">
            <w:pPr>
              <w:jc w:val="center"/>
              <w:rPr>
                <w:color w:val="000000" w:themeColor="text1"/>
                <w:sz w:val="18"/>
                <w:szCs w:val="18"/>
              </w:rPr>
            </w:pPr>
          </w:p>
          <w:p w14:paraId="48E240EC"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1C037A59" w14:textId="77777777" w:rsidR="000E2FAC" w:rsidRPr="00EB01FF" w:rsidRDefault="000E2FAC" w:rsidP="000E2FAC">
            <w:pPr>
              <w:jc w:val="center"/>
              <w:rPr>
                <w:color w:val="000000" w:themeColor="text1"/>
                <w:sz w:val="18"/>
                <w:szCs w:val="18"/>
              </w:rPr>
            </w:pPr>
          </w:p>
          <w:p w14:paraId="1F90DE02" w14:textId="77777777" w:rsidR="000E2FAC" w:rsidRPr="00EB01FF" w:rsidRDefault="000E2FAC" w:rsidP="000E2FAC">
            <w:pPr>
              <w:jc w:val="center"/>
              <w:rPr>
                <w:color w:val="000000" w:themeColor="text1"/>
                <w:sz w:val="18"/>
                <w:szCs w:val="18"/>
              </w:rPr>
            </w:pPr>
          </w:p>
          <w:p w14:paraId="1E463139" w14:textId="77777777" w:rsidR="000E2FAC" w:rsidRPr="00EB01FF" w:rsidRDefault="000E2FAC" w:rsidP="000E2FAC">
            <w:pPr>
              <w:jc w:val="center"/>
              <w:rPr>
                <w:color w:val="000000" w:themeColor="text1"/>
                <w:sz w:val="18"/>
                <w:szCs w:val="18"/>
              </w:rPr>
            </w:pPr>
          </w:p>
          <w:p w14:paraId="4FDC6BA9" w14:textId="77777777" w:rsidR="000E2FAC" w:rsidRPr="00EB01FF" w:rsidRDefault="000E2FAC" w:rsidP="000E2FAC">
            <w:pPr>
              <w:jc w:val="center"/>
              <w:rPr>
                <w:color w:val="000000" w:themeColor="text1"/>
                <w:sz w:val="18"/>
                <w:szCs w:val="18"/>
              </w:rPr>
            </w:pPr>
          </w:p>
          <w:p w14:paraId="1F03CCFA" w14:textId="77777777" w:rsidR="000E2FAC" w:rsidRPr="00EB01FF" w:rsidRDefault="000E2FAC" w:rsidP="000E2FAC">
            <w:pPr>
              <w:jc w:val="center"/>
              <w:rPr>
                <w:color w:val="000000" w:themeColor="text1"/>
                <w:sz w:val="18"/>
                <w:szCs w:val="18"/>
              </w:rPr>
            </w:pPr>
          </w:p>
          <w:p w14:paraId="7E7B275A" w14:textId="77777777" w:rsidR="000E2FAC" w:rsidRPr="00EB01FF" w:rsidRDefault="000E2FAC" w:rsidP="000E2FAC">
            <w:pPr>
              <w:jc w:val="center"/>
              <w:rPr>
                <w:color w:val="000000" w:themeColor="text1"/>
                <w:sz w:val="18"/>
                <w:szCs w:val="18"/>
              </w:rPr>
            </w:pPr>
          </w:p>
          <w:p w14:paraId="43782D06" w14:textId="77777777" w:rsidR="000E2FAC" w:rsidRPr="00EB01FF" w:rsidRDefault="000E2FAC" w:rsidP="000E2FAC">
            <w:pPr>
              <w:jc w:val="center"/>
              <w:rPr>
                <w:color w:val="000000" w:themeColor="text1"/>
                <w:sz w:val="18"/>
                <w:szCs w:val="18"/>
              </w:rPr>
            </w:pPr>
          </w:p>
          <w:p w14:paraId="7626A4FE" w14:textId="77777777" w:rsidR="000E2FAC" w:rsidRPr="00EB01FF" w:rsidRDefault="000E2FAC" w:rsidP="000E2FAC">
            <w:pPr>
              <w:jc w:val="center"/>
              <w:rPr>
                <w:color w:val="000000" w:themeColor="text1"/>
                <w:sz w:val="18"/>
                <w:szCs w:val="18"/>
              </w:rPr>
            </w:pPr>
          </w:p>
          <w:p w14:paraId="323B3A53" w14:textId="77777777" w:rsidR="000E2FAC" w:rsidRPr="00EB01FF" w:rsidRDefault="000E2FAC" w:rsidP="000E2FAC">
            <w:pPr>
              <w:jc w:val="center"/>
              <w:rPr>
                <w:color w:val="000000" w:themeColor="text1"/>
                <w:sz w:val="18"/>
                <w:szCs w:val="18"/>
              </w:rPr>
            </w:pPr>
          </w:p>
          <w:p w14:paraId="68338FFC" w14:textId="77777777" w:rsidR="000E2FAC" w:rsidRPr="00EB01FF" w:rsidRDefault="000E2FAC" w:rsidP="000E2FAC">
            <w:pPr>
              <w:jc w:val="center"/>
              <w:rPr>
                <w:color w:val="000000" w:themeColor="text1"/>
                <w:sz w:val="18"/>
                <w:szCs w:val="18"/>
              </w:rPr>
            </w:pPr>
          </w:p>
          <w:p w14:paraId="7B6DC8BE" w14:textId="77777777" w:rsidR="000E2FAC" w:rsidRPr="00EB01FF" w:rsidRDefault="000E2FAC" w:rsidP="000E2FAC">
            <w:pPr>
              <w:jc w:val="center"/>
              <w:rPr>
                <w:color w:val="000000" w:themeColor="text1"/>
                <w:sz w:val="18"/>
                <w:szCs w:val="18"/>
              </w:rPr>
            </w:pPr>
          </w:p>
          <w:p w14:paraId="5BE6628C" w14:textId="77777777" w:rsidR="000E2FAC" w:rsidRPr="00EB01FF" w:rsidRDefault="000E2FAC" w:rsidP="000E2FAC">
            <w:pPr>
              <w:jc w:val="center"/>
              <w:rPr>
                <w:color w:val="000000" w:themeColor="text1"/>
                <w:sz w:val="18"/>
                <w:szCs w:val="18"/>
              </w:rPr>
            </w:pPr>
          </w:p>
          <w:p w14:paraId="116408C4" w14:textId="77777777" w:rsidR="000E2FAC" w:rsidRPr="00EB01FF" w:rsidRDefault="000E2FAC" w:rsidP="000E2FAC">
            <w:pPr>
              <w:jc w:val="center"/>
              <w:rPr>
                <w:color w:val="000000" w:themeColor="text1"/>
                <w:sz w:val="18"/>
                <w:szCs w:val="18"/>
              </w:rPr>
            </w:pPr>
          </w:p>
          <w:p w14:paraId="206214BD" w14:textId="77777777" w:rsidR="000E2FAC" w:rsidRPr="00EB01FF" w:rsidRDefault="000E2FAC" w:rsidP="000E2FAC">
            <w:pPr>
              <w:jc w:val="center"/>
              <w:rPr>
                <w:color w:val="000000" w:themeColor="text1"/>
                <w:sz w:val="18"/>
                <w:szCs w:val="18"/>
              </w:rPr>
            </w:pPr>
          </w:p>
          <w:p w14:paraId="3CB0FFB4" w14:textId="77777777" w:rsidR="000E2FAC" w:rsidRPr="00EB01FF" w:rsidRDefault="000E2FAC" w:rsidP="000E2FAC">
            <w:pPr>
              <w:jc w:val="center"/>
              <w:rPr>
                <w:color w:val="000000" w:themeColor="text1"/>
                <w:sz w:val="18"/>
                <w:szCs w:val="18"/>
              </w:rPr>
            </w:pPr>
          </w:p>
          <w:p w14:paraId="6A029842" w14:textId="77777777" w:rsidR="000E2FAC" w:rsidRPr="00EB01FF" w:rsidRDefault="000E2FAC" w:rsidP="000E2FAC">
            <w:pPr>
              <w:jc w:val="center"/>
              <w:rPr>
                <w:color w:val="000000" w:themeColor="text1"/>
                <w:sz w:val="18"/>
                <w:szCs w:val="18"/>
              </w:rPr>
            </w:pPr>
          </w:p>
          <w:p w14:paraId="7CEF026F" w14:textId="77777777" w:rsidR="000E2FAC" w:rsidRPr="00EB01FF" w:rsidRDefault="000E2FAC" w:rsidP="000E2FAC">
            <w:pPr>
              <w:jc w:val="center"/>
              <w:rPr>
                <w:color w:val="000000" w:themeColor="text1"/>
                <w:sz w:val="18"/>
                <w:szCs w:val="18"/>
              </w:rPr>
            </w:pPr>
          </w:p>
          <w:p w14:paraId="051DDBEA" w14:textId="77777777" w:rsidR="000E2FAC" w:rsidRPr="00EB01FF" w:rsidRDefault="000E2FAC" w:rsidP="000E2FAC">
            <w:pPr>
              <w:jc w:val="center"/>
              <w:rPr>
                <w:color w:val="000000" w:themeColor="text1"/>
                <w:sz w:val="18"/>
                <w:szCs w:val="18"/>
              </w:rPr>
            </w:pPr>
          </w:p>
          <w:p w14:paraId="6840C706" w14:textId="77777777" w:rsidR="000E2FAC" w:rsidRPr="00EB01FF" w:rsidRDefault="000E2FAC" w:rsidP="000E2FAC">
            <w:pPr>
              <w:jc w:val="center"/>
              <w:rPr>
                <w:color w:val="000000" w:themeColor="text1"/>
                <w:sz w:val="18"/>
                <w:szCs w:val="18"/>
              </w:rPr>
            </w:pPr>
          </w:p>
          <w:p w14:paraId="58C1274E" w14:textId="77777777" w:rsidR="000E2FAC" w:rsidRPr="00EB01FF" w:rsidRDefault="000E2FAC" w:rsidP="000E2FAC">
            <w:pPr>
              <w:jc w:val="center"/>
              <w:rPr>
                <w:color w:val="000000" w:themeColor="text1"/>
                <w:sz w:val="18"/>
                <w:szCs w:val="18"/>
              </w:rPr>
            </w:pPr>
          </w:p>
          <w:p w14:paraId="7ACCC450" w14:textId="77777777" w:rsidR="000E2FAC" w:rsidRPr="00EB01FF" w:rsidRDefault="000E2FAC" w:rsidP="000E2FAC">
            <w:pPr>
              <w:jc w:val="center"/>
              <w:rPr>
                <w:color w:val="000000" w:themeColor="text1"/>
                <w:sz w:val="18"/>
                <w:szCs w:val="18"/>
              </w:rPr>
            </w:pPr>
          </w:p>
          <w:p w14:paraId="50BA45E5" w14:textId="77777777" w:rsidR="000E2FAC" w:rsidRPr="00EB01FF" w:rsidRDefault="000E2FAC" w:rsidP="000E2FAC">
            <w:pPr>
              <w:jc w:val="center"/>
              <w:rPr>
                <w:color w:val="000000" w:themeColor="text1"/>
                <w:sz w:val="18"/>
                <w:szCs w:val="18"/>
              </w:rPr>
            </w:pPr>
          </w:p>
          <w:p w14:paraId="1B31B8CC" w14:textId="77777777" w:rsidR="000E2FAC" w:rsidRPr="00EB01FF" w:rsidRDefault="000E2FAC" w:rsidP="000E2FAC">
            <w:pPr>
              <w:jc w:val="center"/>
              <w:rPr>
                <w:color w:val="000000" w:themeColor="text1"/>
                <w:sz w:val="18"/>
                <w:szCs w:val="18"/>
              </w:rPr>
            </w:pPr>
          </w:p>
          <w:p w14:paraId="3AEBE35F" w14:textId="77777777" w:rsidR="000E2FAC" w:rsidRPr="00EB01FF" w:rsidRDefault="000E2FAC" w:rsidP="000E2FAC">
            <w:pPr>
              <w:jc w:val="center"/>
              <w:rPr>
                <w:color w:val="000000" w:themeColor="text1"/>
                <w:sz w:val="18"/>
                <w:szCs w:val="18"/>
              </w:rPr>
            </w:pPr>
          </w:p>
          <w:p w14:paraId="4A02868D" w14:textId="77777777" w:rsidR="000E2FAC" w:rsidRPr="00EB01FF" w:rsidRDefault="000E2FAC" w:rsidP="000E2FAC">
            <w:pPr>
              <w:jc w:val="center"/>
              <w:rPr>
                <w:color w:val="000000" w:themeColor="text1"/>
                <w:sz w:val="18"/>
                <w:szCs w:val="18"/>
              </w:rPr>
            </w:pPr>
          </w:p>
          <w:p w14:paraId="79AFA054" w14:textId="77777777" w:rsidR="000E2FAC" w:rsidRPr="00EB01FF" w:rsidRDefault="000E2FAC" w:rsidP="000E2FAC">
            <w:pPr>
              <w:jc w:val="center"/>
              <w:rPr>
                <w:color w:val="000000" w:themeColor="text1"/>
                <w:sz w:val="18"/>
                <w:szCs w:val="18"/>
              </w:rPr>
            </w:pPr>
          </w:p>
          <w:p w14:paraId="0775DAAD" w14:textId="77777777" w:rsidR="000E2FAC" w:rsidRPr="00EB01FF" w:rsidRDefault="000E2FAC" w:rsidP="000E2FAC">
            <w:pPr>
              <w:jc w:val="center"/>
              <w:rPr>
                <w:color w:val="000000" w:themeColor="text1"/>
                <w:sz w:val="18"/>
                <w:szCs w:val="18"/>
              </w:rPr>
            </w:pPr>
          </w:p>
          <w:p w14:paraId="219D9312" w14:textId="77777777" w:rsidR="000E2FAC" w:rsidRPr="00EB01FF" w:rsidRDefault="000E2FAC" w:rsidP="000E2FAC">
            <w:pPr>
              <w:jc w:val="center"/>
              <w:rPr>
                <w:color w:val="000000" w:themeColor="text1"/>
                <w:sz w:val="18"/>
                <w:szCs w:val="18"/>
              </w:rPr>
            </w:pPr>
          </w:p>
          <w:p w14:paraId="349FC99A" w14:textId="77777777" w:rsidR="000E2FAC" w:rsidRPr="00EB01FF" w:rsidRDefault="000E2FAC" w:rsidP="000E2FAC">
            <w:pPr>
              <w:jc w:val="center"/>
              <w:rPr>
                <w:color w:val="000000" w:themeColor="text1"/>
                <w:sz w:val="18"/>
                <w:szCs w:val="18"/>
              </w:rPr>
            </w:pPr>
          </w:p>
          <w:p w14:paraId="2412D1FF" w14:textId="77777777" w:rsidR="000E2FAC" w:rsidRPr="00EB01FF" w:rsidRDefault="000E2FAC" w:rsidP="000E2FAC">
            <w:pPr>
              <w:jc w:val="center"/>
              <w:rPr>
                <w:color w:val="000000" w:themeColor="text1"/>
                <w:sz w:val="18"/>
                <w:szCs w:val="18"/>
              </w:rPr>
            </w:pPr>
          </w:p>
          <w:p w14:paraId="0F48037D" w14:textId="77777777" w:rsidR="000E2FAC" w:rsidRPr="00EB01FF" w:rsidRDefault="000E2FAC" w:rsidP="000E2FAC">
            <w:pPr>
              <w:jc w:val="center"/>
              <w:rPr>
                <w:color w:val="000000" w:themeColor="text1"/>
                <w:sz w:val="18"/>
                <w:szCs w:val="18"/>
              </w:rPr>
            </w:pPr>
          </w:p>
          <w:p w14:paraId="0D1ACDD5" w14:textId="12CAA22A" w:rsidR="000E2FAC" w:rsidRPr="00EB01FF" w:rsidRDefault="000E2FAC" w:rsidP="000E2FAC">
            <w:pPr>
              <w:jc w:val="center"/>
              <w:rPr>
                <w:color w:val="000000" w:themeColor="text1"/>
                <w:sz w:val="18"/>
                <w:szCs w:val="18"/>
              </w:rPr>
            </w:pPr>
            <w:r w:rsidRPr="00EB01FF">
              <w:rPr>
                <w:color w:val="000000" w:themeColor="text1"/>
                <w:sz w:val="18"/>
                <w:szCs w:val="18"/>
              </w:rPr>
              <w:t>D</w:t>
            </w:r>
          </w:p>
          <w:p w14:paraId="17733DF5" w14:textId="488ABA53" w:rsidR="000E2FAC" w:rsidRPr="00EB01FF" w:rsidRDefault="000E2FAC" w:rsidP="000E2FAC">
            <w:pPr>
              <w:jc w:val="center"/>
              <w:rPr>
                <w:color w:val="000000" w:themeColor="text1"/>
                <w:sz w:val="18"/>
                <w:szCs w:val="18"/>
              </w:rPr>
            </w:pPr>
          </w:p>
        </w:tc>
        <w:tc>
          <w:tcPr>
            <w:tcW w:w="930" w:type="dxa"/>
          </w:tcPr>
          <w:p w14:paraId="49EBFB1C" w14:textId="77777777" w:rsidR="000E2FAC" w:rsidRPr="00EB01FF" w:rsidRDefault="000E2FAC" w:rsidP="000E2FAC">
            <w:pPr>
              <w:jc w:val="center"/>
              <w:rPr>
                <w:color w:val="000000" w:themeColor="text1"/>
                <w:sz w:val="18"/>
                <w:szCs w:val="18"/>
              </w:rPr>
            </w:pPr>
          </w:p>
          <w:p w14:paraId="70920FD3" w14:textId="77777777" w:rsidR="000E2FAC" w:rsidRPr="00EB01FF" w:rsidRDefault="000E2FAC" w:rsidP="000E2FAC">
            <w:pPr>
              <w:jc w:val="center"/>
              <w:rPr>
                <w:color w:val="000000" w:themeColor="text1"/>
                <w:sz w:val="18"/>
                <w:szCs w:val="18"/>
              </w:rPr>
            </w:pPr>
          </w:p>
          <w:p w14:paraId="5B69CE6D" w14:textId="46D53B25"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3B1C9DBF" w14:textId="53ED8DE8" w:rsidR="000E2FAC" w:rsidRPr="00EB01FF" w:rsidRDefault="000E2FAC" w:rsidP="000E2FAC">
            <w:pPr>
              <w:jc w:val="center"/>
              <w:rPr>
                <w:color w:val="000000" w:themeColor="text1"/>
                <w:sz w:val="18"/>
                <w:szCs w:val="18"/>
              </w:rPr>
            </w:pPr>
          </w:p>
        </w:tc>
        <w:tc>
          <w:tcPr>
            <w:tcW w:w="629" w:type="dxa"/>
          </w:tcPr>
          <w:p w14:paraId="4B6130C2" w14:textId="77777777" w:rsidR="000E2FAC" w:rsidRPr="00EB01FF" w:rsidRDefault="000E2FAC" w:rsidP="000E2FAC">
            <w:pPr>
              <w:jc w:val="both"/>
              <w:rPr>
                <w:color w:val="000000" w:themeColor="text1"/>
                <w:sz w:val="18"/>
                <w:szCs w:val="18"/>
              </w:rPr>
            </w:pPr>
          </w:p>
          <w:p w14:paraId="11118ABC" w14:textId="77777777" w:rsidR="000E2FAC" w:rsidRPr="00EB01FF" w:rsidRDefault="000E2FAC" w:rsidP="000E2FAC">
            <w:pPr>
              <w:jc w:val="both"/>
              <w:rPr>
                <w:color w:val="000000" w:themeColor="text1"/>
                <w:sz w:val="18"/>
                <w:szCs w:val="18"/>
              </w:rPr>
            </w:pPr>
          </w:p>
          <w:p w14:paraId="4278DB31" w14:textId="77777777" w:rsidR="000E2FAC" w:rsidRPr="00EB01FF" w:rsidRDefault="000E2FAC" w:rsidP="000E2FAC">
            <w:pPr>
              <w:jc w:val="both"/>
              <w:rPr>
                <w:color w:val="000000" w:themeColor="text1"/>
                <w:sz w:val="18"/>
                <w:szCs w:val="18"/>
              </w:rPr>
            </w:pPr>
            <w:r w:rsidRPr="00EB01FF">
              <w:rPr>
                <w:color w:val="000000" w:themeColor="text1"/>
                <w:sz w:val="18"/>
                <w:szCs w:val="18"/>
              </w:rPr>
              <w:t>§ 2</w:t>
            </w:r>
          </w:p>
          <w:p w14:paraId="1A6466A3" w14:textId="77777777" w:rsidR="000E2FAC" w:rsidRPr="00EB01FF" w:rsidRDefault="000E2FAC" w:rsidP="000E2FAC">
            <w:pPr>
              <w:jc w:val="both"/>
              <w:rPr>
                <w:color w:val="000000" w:themeColor="text1"/>
                <w:sz w:val="18"/>
                <w:szCs w:val="18"/>
              </w:rPr>
            </w:pPr>
          </w:p>
          <w:p w14:paraId="2EACAA42" w14:textId="77777777" w:rsidR="000E2FAC" w:rsidRPr="00EB01FF" w:rsidRDefault="000E2FAC" w:rsidP="000E2FAC">
            <w:pPr>
              <w:jc w:val="both"/>
              <w:rPr>
                <w:color w:val="000000" w:themeColor="text1"/>
                <w:sz w:val="18"/>
                <w:szCs w:val="18"/>
              </w:rPr>
            </w:pPr>
          </w:p>
          <w:p w14:paraId="5049A7FF" w14:textId="77777777" w:rsidR="000E2FAC" w:rsidRPr="00EB01FF" w:rsidRDefault="000E2FAC" w:rsidP="000E2FAC">
            <w:pPr>
              <w:jc w:val="both"/>
              <w:rPr>
                <w:color w:val="000000" w:themeColor="text1"/>
                <w:sz w:val="18"/>
                <w:szCs w:val="18"/>
              </w:rPr>
            </w:pPr>
          </w:p>
          <w:p w14:paraId="31996473" w14:textId="77777777" w:rsidR="000E2FAC" w:rsidRPr="00EB01FF" w:rsidRDefault="000E2FAC" w:rsidP="000E2FAC">
            <w:pPr>
              <w:jc w:val="both"/>
              <w:rPr>
                <w:color w:val="000000" w:themeColor="text1"/>
                <w:sz w:val="18"/>
                <w:szCs w:val="18"/>
              </w:rPr>
            </w:pPr>
          </w:p>
          <w:p w14:paraId="0AD87BEA" w14:textId="77777777" w:rsidR="000E2FAC" w:rsidRPr="00EB01FF" w:rsidRDefault="000E2FAC" w:rsidP="000E2FAC">
            <w:pPr>
              <w:jc w:val="both"/>
              <w:rPr>
                <w:color w:val="000000" w:themeColor="text1"/>
                <w:sz w:val="18"/>
                <w:szCs w:val="18"/>
              </w:rPr>
            </w:pPr>
          </w:p>
          <w:p w14:paraId="25FE62BA" w14:textId="77777777" w:rsidR="000E2FAC" w:rsidRPr="00EB01FF" w:rsidRDefault="000E2FAC" w:rsidP="000E2FAC">
            <w:pPr>
              <w:jc w:val="both"/>
              <w:rPr>
                <w:color w:val="000000" w:themeColor="text1"/>
                <w:sz w:val="18"/>
                <w:szCs w:val="18"/>
              </w:rPr>
            </w:pPr>
          </w:p>
          <w:p w14:paraId="1D17BC34" w14:textId="77777777" w:rsidR="000E2FAC" w:rsidRPr="00EB01FF" w:rsidRDefault="000E2FAC" w:rsidP="000E2FAC">
            <w:pPr>
              <w:jc w:val="both"/>
              <w:rPr>
                <w:color w:val="000000" w:themeColor="text1"/>
                <w:sz w:val="18"/>
                <w:szCs w:val="18"/>
              </w:rPr>
            </w:pPr>
          </w:p>
          <w:p w14:paraId="0634B632" w14:textId="77777777" w:rsidR="000E2FAC" w:rsidRPr="00EB01FF" w:rsidRDefault="000E2FAC" w:rsidP="000E2FAC">
            <w:pPr>
              <w:jc w:val="both"/>
              <w:rPr>
                <w:color w:val="000000" w:themeColor="text1"/>
                <w:sz w:val="18"/>
                <w:szCs w:val="18"/>
              </w:rPr>
            </w:pPr>
          </w:p>
          <w:p w14:paraId="2E709ADB" w14:textId="77777777" w:rsidR="000E2FAC" w:rsidRPr="00EB01FF" w:rsidRDefault="000E2FAC" w:rsidP="000E2FAC">
            <w:pPr>
              <w:jc w:val="both"/>
              <w:rPr>
                <w:color w:val="000000" w:themeColor="text1"/>
                <w:sz w:val="18"/>
                <w:szCs w:val="18"/>
              </w:rPr>
            </w:pPr>
          </w:p>
          <w:p w14:paraId="0985F0FE" w14:textId="77777777" w:rsidR="000E2FAC" w:rsidRPr="00EB01FF" w:rsidRDefault="000E2FAC" w:rsidP="000E2FAC">
            <w:pPr>
              <w:jc w:val="both"/>
              <w:rPr>
                <w:color w:val="000000" w:themeColor="text1"/>
                <w:sz w:val="18"/>
                <w:szCs w:val="18"/>
              </w:rPr>
            </w:pPr>
          </w:p>
          <w:p w14:paraId="42D26EA0" w14:textId="77777777" w:rsidR="000E2FAC" w:rsidRPr="00EB01FF" w:rsidRDefault="000E2FAC" w:rsidP="000E2FAC">
            <w:pPr>
              <w:jc w:val="both"/>
              <w:rPr>
                <w:color w:val="000000" w:themeColor="text1"/>
                <w:sz w:val="18"/>
                <w:szCs w:val="18"/>
              </w:rPr>
            </w:pPr>
          </w:p>
          <w:p w14:paraId="7BC07ED1" w14:textId="77777777" w:rsidR="000E2FAC" w:rsidRPr="00EB01FF" w:rsidRDefault="000E2FAC" w:rsidP="000E2FAC">
            <w:pPr>
              <w:jc w:val="both"/>
              <w:rPr>
                <w:color w:val="000000" w:themeColor="text1"/>
                <w:sz w:val="18"/>
                <w:szCs w:val="18"/>
              </w:rPr>
            </w:pPr>
          </w:p>
          <w:p w14:paraId="6BD88A40" w14:textId="77777777" w:rsidR="000E2FAC" w:rsidRPr="00EB01FF" w:rsidRDefault="000E2FAC" w:rsidP="000E2FAC">
            <w:pPr>
              <w:jc w:val="both"/>
              <w:rPr>
                <w:color w:val="000000" w:themeColor="text1"/>
                <w:sz w:val="18"/>
                <w:szCs w:val="18"/>
              </w:rPr>
            </w:pPr>
          </w:p>
          <w:p w14:paraId="5DD88FA6" w14:textId="77777777" w:rsidR="000E2FAC" w:rsidRPr="00EB01FF" w:rsidRDefault="000E2FAC" w:rsidP="000E2FAC">
            <w:pPr>
              <w:jc w:val="both"/>
              <w:rPr>
                <w:color w:val="000000" w:themeColor="text1"/>
                <w:sz w:val="18"/>
                <w:szCs w:val="18"/>
              </w:rPr>
            </w:pPr>
          </w:p>
          <w:p w14:paraId="6A2BAA0C" w14:textId="77777777" w:rsidR="000E2FAC" w:rsidRPr="00EB01FF" w:rsidRDefault="000E2FAC" w:rsidP="000E2FAC">
            <w:pPr>
              <w:jc w:val="both"/>
              <w:rPr>
                <w:color w:val="000000" w:themeColor="text1"/>
                <w:sz w:val="18"/>
                <w:szCs w:val="18"/>
              </w:rPr>
            </w:pPr>
          </w:p>
          <w:p w14:paraId="45E74DD1" w14:textId="77777777" w:rsidR="000E2FAC" w:rsidRPr="00EB01FF" w:rsidRDefault="000E2FAC" w:rsidP="000E2FAC">
            <w:pPr>
              <w:jc w:val="both"/>
              <w:rPr>
                <w:color w:val="000000" w:themeColor="text1"/>
                <w:sz w:val="18"/>
                <w:szCs w:val="18"/>
              </w:rPr>
            </w:pPr>
          </w:p>
          <w:p w14:paraId="0E8D02B1" w14:textId="77777777" w:rsidR="000E2FAC" w:rsidRPr="00EB01FF" w:rsidRDefault="000E2FAC" w:rsidP="000E2FAC">
            <w:pPr>
              <w:jc w:val="both"/>
              <w:rPr>
                <w:color w:val="000000" w:themeColor="text1"/>
                <w:sz w:val="18"/>
                <w:szCs w:val="18"/>
              </w:rPr>
            </w:pPr>
          </w:p>
          <w:p w14:paraId="4146EBF0" w14:textId="77777777" w:rsidR="000E2FAC" w:rsidRPr="00EB01FF" w:rsidRDefault="000E2FAC" w:rsidP="000E2FAC">
            <w:pPr>
              <w:jc w:val="both"/>
              <w:rPr>
                <w:color w:val="000000" w:themeColor="text1"/>
                <w:sz w:val="18"/>
                <w:szCs w:val="18"/>
              </w:rPr>
            </w:pPr>
          </w:p>
          <w:p w14:paraId="19F67BC6" w14:textId="77777777" w:rsidR="000E2FAC" w:rsidRPr="00EB01FF" w:rsidRDefault="000E2FAC" w:rsidP="000E2FAC">
            <w:pPr>
              <w:jc w:val="both"/>
              <w:rPr>
                <w:color w:val="000000" w:themeColor="text1"/>
                <w:sz w:val="18"/>
                <w:szCs w:val="18"/>
              </w:rPr>
            </w:pPr>
          </w:p>
          <w:p w14:paraId="69467099" w14:textId="77777777" w:rsidR="000E2FAC" w:rsidRPr="00EB01FF" w:rsidRDefault="000E2FAC" w:rsidP="000E2FAC">
            <w:pPr>
              <w:jc w:val="both"/>
              <w:rPr>
                <w:color w:val="000000" w:themeColor="text1"/>
                <w:sz w:val="18"/>
                <w:szCs w:val="18"/>
              </w:rPr>
            </w:pPr>
          </w:p>
          <w:p w14:paraId="6B97F0CE" w14:textId="77777777" w:rsidR="000E2FAC" w:rsidRPr="00EB01FF" w:rsidRDefault="000E2FAC" w:rsidP="000E2FAC">
            <w:pPr>
              <w:jc w:val="both"/>
              <w:rPr>
                <w:color w:val="000000" w:themeColor="text1"/>
                <w:sz w:val="18"/>
                <w:szCs w:val="18"/>
              </w:rPr>
            </w:pPr>
          </w:p>
          <w:p w14:paraId="54C8EF24" w14:textId="77777777" w:rsidR="000E2FAC" w:rsidRPr="00EB01FF" w:rsidRDefault="000E2FAC" w:rsidP="000E2FAC">
            <w:pPr>
              <w:jc w:val="both"/>
              <w:rPr>
                <w:color w:val="000000" w:themeColor="text1"/>
                <w:sz w:val="18"/>
                <w:szCs w:val="18"/>
              </w:rPr>
            </w:pPr>
          </w:p>
          <w:p w14:paraId="7F4437F2" w14:textId="77777777" w:rsidR="000E2FAC" w:rsidRPr="00EB01FF" w:rsidRDefault="000E2FAC" w:rsidP="000E2FAC">
            <w:pPr>
              <w:jc w:val="both"/>
              <w:rPr>
                <w:color w:val="000000" w:themeColor="text1"/>
                <w:sz w:val="18"/>
                <w:szCs w:val="18"/>
              </w:rPr>
            </w:pPr>
          </w:p>
          <w:p w14:paraId="1C7CA143" w14:textId="1B275CF2" w:rsidR="000E2FAC" w:rsidRPr="00EB01FF" w:rsidRDefault="000E2FAC" w:rsidP="000E2FAC">
            <w:pPr>
              <w:jc w:val="both"/>
              <w:rPr>
                <w:color w:val="000000" w:themeColor="text1"/>
                <w:sz w:val="18"/>
                <w:szCs w:val="18"/>
              </w:rPr>
            </w:pPr>
          </w:p>
          <w:p w14:paraId="50256A0F" w14:textId="482A5AF9" w:rsidR="000E2FAC" w:rsidRPr="00EB01FF" w:rsidRDefault="000E2FAC" w:rsidP="000E2FAC">
            <w:pPr>
              <w:jc w:val="both"/>
              <w:rPr>
                <w:color w:val="000000" w:themeColor="text1"/>
                <w:sz w:val="18"/>
                <w:szCs w:val="18"/>
              </w:rPr>
            </w:pPr>
          </w:p>
          <w:p w14:paraId="1BF0CD8A" w14:textId="77777777" w:rsidR="0030769B" w:rsidRPr="00EB01FF" w:rsidRDefault="0030769B" w:rsidP="000E2FAC">
            <w:pPr>
              <w:jc w:val="both"/>
              <w:rPr>
                <w:color w:val="000000" w:themeColor="text1"/>
                <w:sz w:val="18"/>
                <w:szCs w:val="18"/>
              </w:rPr>
            </w:pPr>
          </w:p>
          <w:p w14:paraId="3075AD56" w14:textId="7A81C8DC" w:rsidR="000E2FAC" w:rsidRPr="00EB01FF" w:rsidRDefault="000E2FAC" w:rsidP="000E2FAC">
            <w:pPr>
              <w:jc w:val="both"/>
              <w:rPr>
                <w:color w:val="000000" w:themeColor="text1"/>
                <w:sz w:val="18"/>
                <w:szCs w:val="18"/>
              </w:rPr>
            </w:pPr>
            <w:r w:rsidRPr="00EB01FF">
              <w:rPr>
                <w:color w:val="000000" w:themeColor="text1"/>
                <w:sz w:val="18"/>
                <w:szCs w:val="18"/>
              </w:rPr>
              <w:t>Prílohy 1 až 7</w:t>
            </w:r>
          </w:p>
          <w:p w14:paraId="5C62D2FD" w14:textId="77777777" w:rsidR="000E2FAC" w:rsidRPr="00EB01FF" w:rsidRDefault="000E2FAC" w:rsidP="000E2FAC">
            <w:pPr>
              <w:jc w:val="both"/>
              <w:rPr>
                <w:color w:val="000000" w:themeColor="text1"/>
                <w:sz w:val="18"/>
                <w:szCs w:val="18"/>
              </w:rPr>
            </w:pPr>
          </w:p>
          <w:p w14:paraId="53DC75A3" w14:textId="7C36C650" w:rsidR="000E2FAC" w:rsidRPr="00EB01FF" w:rsidRDefault="000E2FAC" w:rsidP="000E2FAC">
            <w:pPr>
              <w:jc w:val="both"/>
              <w:rPr>
                <w:color w:val="000000" w:themeColor="text1"/>
                <w:sz w:val="18"/>
                <w:szCs w:val="18"/>
              </w:rPr>
            </w:pPr>
          </w:p>
        </w:tc>
        <w:tc>
          <w:tcPr>
            <w:tcW w:w="4211" w:type="dxa"/>
          </w:tcPr>
          <w:p w14:paraId="746E2E45"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p>
          <w:p w14:paraId="6EDC7776"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p>
          <w:p w14:paraId="7290190D" w14:textId="6456BEA4"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t>(1) Pre vozidlo s výlučným elektrickým pohonom alebo s výlučným pohonom na vodík sa určuje emisná trieda CO</w:t>
            </w:r>
            <w:r w:rsidRPr="00EB01FF">
              <w:rPr>
                <w:color w:val="000000" w:themeColor="text1"/>
                <w:sz w:val="18"/>
                <w:szCs w:val="18"/>
                <w:vertAlign w:val="subscript"/>
              </w:rPr>
              <w:t>2</w:t>
            </w:r>
            <w:r w:rsidRPr="00EB01FF">
              <w:rPr>
                <w:color w:val="000000" w:themeColor="text1"/>
                <w:sz w:val="18"/>
                <w:szCs w:val="18"/>
              </w:rPr>
              <w:t xml:space="preserve"> 5.</w:t>
            </w:r>
          </w:p>
          <w:p w14:paraId="1D1DEEC0"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lastRenderedPageBreak/>
              <w:t>(2) Pre vozidlo, ktoré nie je uvedené v odseku 1 a bez výlučného elektrického pohonu alebo s výlučným pohonom na vodík, ktoré patrí do podskupiny vozidiel podľa osobitného predpisu</w:t>
            </w:r>
            <w:r w:rsidRPr="00EB01FF">
              <w:rPr>
                <w:color w:val="000000" w:themeColor="text1"/>
                <w:sz w:val="18"/>
                <w:szCs w:val="18"/>
                <w:vertAlign w:val="superscript"/>
              </w:rPr>
              <w:t>1</w:t>
            </w:r>
            <w:r w:rsidRPr="00EB01FF">
              <w:rPr>
                <w:color w:val="000000" w:themeColor="text1"/>
                <w:sz w:val="18"/>
                <w:szCs w:val="18"/>
              </w:rPr>
              <w:t>) a ktoré bolo po prvýkrát zaregistrované po 30. júni 2019, sa určuje emisná trieda CO</w:t>
            </w:r>
            <w:r w:rsidRPr="00EB01FF">
              <w:rPr>
                <w:color w:val="000000" w:themeColor="text1"/>
                <w:sz w:val="18"/>
                <w:szCs w:val="18"/>
                <w:vertAlign w:val="subscript"/>
              </w:rPr>
              <w:t>2</w:t>
            </w:r>
            <w:r w:rsidRPr="00EB01FF">
              <w:rPr>
                <w:color w:val="000000" w:themeColor="text1"/>
                <w:sz w:val="18"/>
                <w:szCs w:val="18"/>
              </w:rPr>
              <w:t xml:space="preserve"> 1, 2, 3 alebo 4 v súlade s prílohou č. 7 podľa podskupiny, do ktorej vozidlo patrí a jeho špecifických emisií CO</w:t>
            </w:r>
            <w:r w:rsidRPr="00EB01FF">
              <w:rPr>
                <w:color w:val="000000" w:themeColor="text1"/>
                <w:sz w:val="18"/>
                <w:szCs w:val="18"/>
                <w:vertAlign w:val="subscript"/>
              </w:rPr>
              <w:t>2</w:t>
            </w:r>
            <w:r w:rsidRPr="00EB01FF">
              <w:rPr>
                <w:color w:val="000000" w:themeColor="text1"/>
                <w:sz w:val="18"/>
                <w:szCs w:val="18"/>
              </w:rPr>
              <w:t xml:space="preserve"> a dátumu jeho prvej registrácie. Určenie emisnej triedy vozidla CO</w:t>
            </w:r>
            <w:r w:rsidRPr="00EB01FF">
              <w:rPr>
                <w:color w:val="000000" w:themeColor="text1"/>
                <w:sz w:val="18"/>
                <w:szCs w:val="18"/>
                <w:vertAlign w:val="subscript"/>
              </w:rPr>
              <w:t>2</w:t>
            </w:r>
            <w:r w:rsidRPr="00EB01FF">
              <w:rPr>
                <w:color w:val="000000" w:themeColor="text1"/>
                <w:sz w:val="18"/>
                <w:szCs w:val="18"/>
              </w:rPr>
              <w:t xml:space="preserve"> 2 a emisnej triedy vozidla CO</w:t>
            </w:r>
            <w:r w:rsidRPr="00EB01FF">
              <w:rPr>
                <w:color w:val="000000" w:themeColor="text1"/>
                <w:sz w:val="18"/>
                <w:szCs w:val="18"/>
                <w:vertAlign w:val="subscript"/>
              </w:rPr>
              <w:t>2</w:t>
            </w:r>
            <w:r w:rsidRPr="00EB01FF">
              <w:rPr>
                <w:color w:val="000000" w:themeColor="text1"/>
                <w:sz w:val="18"/>
                <w:szCs w:val="18"/>
              </w:rPr>
              <w:t> 3 sa prehodnotí každých šesť rokov od dátumu prvej registrácie vozidla podľa prahových hodnôt stanovených osobitným predpisom</w:t>
            </w:r>
            <w:r w:rsidRPr="00EB01FF">
              <w:rPr>
                <w:color w:val="000000" w:themeColor="text1"/>
                <w:sz w:val="18"/>
                <w:szCs w:val="18"/>
                <w:vertAlign w:val="superscript"/>
              </w:rPr>
              <w:t>1</w:t>
            </w:r>
            <w:r w:rsidRPr="00EB01FF">
              <w:rPr>
                <w:color w:val="000000" w:themeColor="text1"/>
                <w:sz w:val="18"/>
                <w:szCs w:val="18"/>
              </w:rPr>
              <w:t>).</w:t>
            </w:r>
          </w:p>
          <w:p w14:paraId="205D0C4D"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rPr>
              <w:t>(3) Vozidlu, ktoré nie je uvedené v odsekoch 1 a 2 alebo</w:t>
            </w:r>
            <w:r w:rsidRPr="00EB01FF">
              <w:rPr>
                <w:color w:val="000000" w:themeColor="text1"/>
                <w:sz w:val="18"/>
                <w:szCs w:val="18"/>
                <w:shd w:val="clear" w:color="auto" w:fill="FFFFFF"/>
              </w:rPr>
              <w:t xml:space="preserve"> z jeho dokladov nie je možné určiť emisnú triedu CO</w:t>
            </w:r>
            <w:r w:rsidRPr="00EB01FF">
              <w:rPr>
                <w:color w:val="000000" w:themeColor="text1"/>
                <w:sz w:val="18"/>
                <w:szCs w:val="18"/>
                <w:shd w:val="clear" w:color="auto" w:fill="FFFFFF"/>
                <w:vertAlign w:val="subscript"/>
              </w:rPr>
              <w:t>2</w:t>
            </w:r>
            <w:r w:rsidRPr="00EB01FF">
              <w:rPr>
                <w:color w:val="000000" w:themeColor="text1"/>
                <w:sz w:val="18"/>
                <w:szCs w:val="18"/>
                <w:shd w:val="clear" w:color="auto" w:fill="FFFFFF"/>
              </w:rPr>
              <w:t>, sa pre výpočet sadzby mýta určuje emisná trieda CO</w:t>
            </w:r>
            <w:r w:rsidRPr="00EB01FF">
              <w:rPr>
                <w:color w:val="000000" w:themeColor="text1"/>
                <w:sz w:val="18"/>
                <w:szCs w:val="18"/>
                <w:shd w:val="clear" w:color="auto" w:fill="FFFFFF"/>
                <w:vertAlign w:val="subscript"/>
              </w:rPr>
              <w:t>2</w:t>
            </w:r>
            <w:r w:rsidRPr="00EB01FF">
              <w:rPr>
                <w:color w:val="000000" w:themeColor="text1"/>
                <w:sz w:val="18"/>
                <w:szCs w:val="18"/>
                <w:shd w:val="clear" w:color="auto" w:fill="FFFFFF"/>
              </w:rPr>
              <w:t xml:space="preserve"> 1.</w:t>
            </w:r>
          </w:p>
          <w:p w14:paraId="2CADA391"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(4) Ak v dokladoch vozidla nie je uvedená emisná trieda vozidla EURO, použije sa pre výpočet mýta emisná trieda EURO 0.</w:t>
            </w:r>
          </w:p>
          <w:p w14:paraId="1C68B0FE" w14:textId="77777777" w:rsidR="000E2FAC" w:rsidRPr="00EB01FF" w:rsidDel="009D0FDB" w:rsidRDefault="000E2FAC" w:rsidP="000E2FAC">
            <w:pPr>
              <w:jc w:val="both"/>
              <w:rPr>
                <w:color w:val="000000" w:themeColor="text1"/>
                <w:sz w:val="18"/>
                <w:szCs w:val="18"/>
                <w:shd w:val="clear" w:color="auto" w:fill="FFFFFF"/>
              </w:rPr>
            </w:pPr>
            <w:r w:rsidRPr="00EB01FF" w:rsidDel="009D0FDB">
              <w:rPr>
                <w:color w:val="000000" w:themeColor="text1"/>
                <w:sz w:val="18"/>
                <w:szCs w:val="18"/>
                <w:shd w:val="clear" w:color="auto" w:fill="FFFFFF"/>
              </w:rPr>
              <w:t>(5) Limitné hodnoty emisií emisných tried EURO vozidiel sú ustanovené v prílohe č. 6.</w:t>
            </w:r>
          </w:p>
          <w:p w14:paraId="775AC667" w14:textId="77777777" w:rsidR="000E2FAC" w:rsidRPr="00EB01FF" w:rsidDel="009D0FDB" w:rsidRDefault="000E2FAC" w:rsidP="000E2FAC">
            <w:pPr>
              <w:jc w:val="both"/>
              <w:rPr>
                <w:color w:val="000000" w:themeColor="text1"/>
                <w:sz w:val="18"/>
                <w:szCs w:val="18"/>
                <w:shd w:val="clear" w:color="auto" w:fill="FFFFFF"/>
              </w:rPr>
            </w:pPr>
            <w:r w:rsidRPr="00EB01FF" w:rsidDel="009D0FDB">
              <w:rPr>
                <w:color w:val="000000" w:themeColor="text1"/>
                <w:sz w:val="18"/>
                <w:szCs w:val="18"/>
                <w:shd w:val="clear" w:color="auto" w:fill="FFFFFF"/>
              </w:rPr>
              <w:t>(6) Limitné hodnoty emisií emisných tried CO</w:t>
            </w:r>
            <w:r w:rsidRPr="00EB01FF" w:rsidDel="009D0FDB">
              <w:rPr>
                <w:color w:val="000000" w:themeColor="text1"/>
                <w:sz w:val="18"/>
                <w:szCs w:val="18"/>
                <w:shd w:val="clear" w:color="auto" w:fill="FFFFFF"/>
                <w:vertAlign w:val="subscript"/>
              </w:rPr>
              <w:t>2</w:t>
            </w:r>
            <w:r w:rsidRPr="00EB01FF" w:rsidDel="009D0FDB">
              <w:rPr>
                <w:color w:val="000000" w:themeColor="text1"/>
                <w:sz w:val="18"/>
                <w:szCs w:val="18"/>
                <w:shd w:val="clear" w:color="auto" w:fill="FFFFFF"/>
              </w:rPr>
              <w:t xml:space="preserve"> vozidiel sú ustanovené v prílohe č. 7.</w:t>
            </w:r>
          </w:p>
          <w:p w14:paraId="4B99D278" w14:textId="77777777" w:rsidR="000E2FAC" w:rsidRPr="00EB01FF" w:rsidRDefault="000E2FAC" w:rsidP="000E2FAC">
            <w:pPr>
              <w:ind w:right="-51"/>
              <w:jc w:val="both"/>
              <w:rPr>
                <w:color w:val="000000" w:themeColor="text1"/>
                <w:sz w:val="18"/>
                <w:szCs w:val="18"/>
              </w:rPr>
            </w:pPr>
          </w:p>
        </w:tc>
        <w:tc>
          <w:tcPr>
            <w:tcW w:w="467" w:type="dxa"/>
          </w:tcPr>
          <w:p w14:paraId="2AC2AC2C" w14:textId="77777777" w:rsidR="000E2FAC" w:rsidRPr="00EB01FF" w:rsidRDefault="000E2FAC" w:rsidP="000E2FAC">
            <w:pPr>
              <w:jc w:val="center"/>
              <w:rPr>
                <w:color w:val="000000" w:themeColor="text1"/>
                <w:sz w:val="18"/>
                <w:szCs w:val="18"/>
              </w:rPr>
            </w:pPr>
          </w:p>
          <w:p w14:paraId="3BBD6404" w14:textId="77777777" w:rsidR="000E2FAC" w:rsidRPr="00EB01FF" w:rsidRDefault="000E2FAC" w:rsidP="000E2FAC">
            <w:pPr>
              <w:jc w:val="center"/>
              <w:rPr>
                <w:color w:val="000000" w:themeColor="text1"/>
                <w:sz w:val="18"/>
                <w:szCs w:val="18"/>
              </w:rPr>
            </w:pPr>
          </w:p>
          <w:p w14:paraId="0BBF9398" w14:textId="2ADEADC7" w:rsidR="000E2FAC" w:rsidRPr="00EB01FF" w:rsidRDefault="000E2FAC" w:rsidP="000E2FAC">
            <w:pPr>
              <w:jc w:val="center"/>
              <w:rPr>
                <w:color w:val="000000" w:themeColor="text1"/>
                <w:sz w:val="18"/>
                <w:szCs w:val="18"/>
              </w:rPr>
            </w:pPr>
            <w:r w:rsidRPr="00EB01FF">
              <w:rPr>
                <w:color w:val="000000" w:themeColor="text1"/>
                <w:sz w:val="18"/>
                <w:szCs w:val="18"/>
              </w:rPr>
              <w:t>Ú</w:t>
            </w:r>
          </w:p>
          <w:p w14:paraId="0CD603BA" w14:textId="77777777" w:rsidR="000E2FAC" w:rsidRPr="00EB01FF" w:rsidRDefault="000E2FAC" w:rsidP="000E2FAC">
            <w:pPr>
              <w:jc w:val="center"/>
              <w:rPr>
                <w:color w:val="000000" w:themeColor="text1"/>
                <w:sz w:val="18"/>
                <w:szCs w:val="18"/>
              </w:rPr>
            </w:pPr>
          </w:p>
          <w:p w14:paraId="69F1D9F1" w14:textId="77777777" w:rsidR="000E2FAC" w:rsidRPr="00EB01FF" w:rsidRDefault="000E2FAC" w:rsidP="000E2FAC">
            <w:pPr>
              <w:jc w:val="center"/>
              <w:rPr>
                <w:color w:val="000000" w:themeColor="text1"/>
                <w:sz w:val="18"/>
                <w:szCs w:val="18"/>
              </w:rPr>
            </w:pPr>
          </w:p>
          <w:p w14:paraId="0D222294" w14:textId="77777777" w:rsidR="000E2FAC" w:rsidRPr="00EB01FF" w:rsidRDefault="000E2FAC" w:rsidP="000E2FAC">
            <w:pPr>
              <w:jc w:val="center"/>
              <w:rPr>
                <w:color w:val="000000" w:themeColor="text1"/>
                <w:sz w:val="18"/>
                <w:szCs w:val="18"/>
              </w:rPr>
            </w:pPr>
          </w:p>
          <w:p w14:paraId="734819C8" w14:textId="77777777" w:rsidR="000E2FAC" w:rsidRPr="00EB01FF" w:rsidRDefault="000E2FAC" w:rsidP="000E2FAC">
            <w:pPr>
              <w:jc w:val="center"/>
              <w:rPr>
                <w:color w:val="000000" w:themeColor="text1"/>
                <w:sz w:val="18"/>
                <w:szCs w:val="18"/>
              </w:rPr>
            </w:pPr>
          </w:p>
          <w:p w14:paraId="3B481FFB" w14:textId="77777777" w:rsidR="000E2FAC" w:rsidRPr="00EB01FF" w:rsidRDefault="000E2FAC" w:rsidP="000E2FAC">
            <w:pPr>
              <w:jc w:val="center"/>
              <w:rPr>
                <w:color w:val="000000" w:themeColor="text1"/>
                <w:sz w:val="18"/>
                <w:szCs w:val="18"/>
              </w:rPr>
            </w:pPr>
          </w:p>
          <w:p w14:paraId="059B0319" w14:textId="77777777" w:rsidR="000E2FAC" w:rsidRPr="00EB01FF" w:rsidRDefault="000E2FAC" w:rsidP="000E2FAC">
            <w:pPr>
              <w:jc w:val="center"/>
              <w:rPr>
                <w:color w:val="000000" w:themeColor="text1"/>
                <w:sz w:val="18"/>
                <w:szCs w:val="18"/>
              </w:rPr>
            </w:pPr>
          </w:p>
          <w:p w14:paraId="7186F80D" w14:textId="77777777" w:rsidR="000E2FAC" w:rsidRPr="00EB01FF" w:rsidRDefault="000E2FAC" w:rsidP="000E2FAC">
            <w:pPr>
              <w:jc w:val="center"/>
              <w:rPr>
                <w:color w:val="000000" w:themeColor="text1"/>
                <w:sz w:val="18"/>
                <w:szCs w:val="18"/>
              </w:rPr>
            </w:pPr>
          </w:p>
          <w:p w14:paraId="3A91F4C5" w14:textId="77777777" w:rsidR="000E2FAC" w:rsidRPr="00EB01FF" w:rsidRDefault="000E2FAC" w:rsidP="000E2FAC">
            <w:pPr>
              <w:jc w:val="center"/>
              <w:rPr>
                <w:color w:val="000000" w:themeColor="text1"/>
                <w:sz w:val="18"/>
                <w:szCs w:val="18"/>
              </w:rPr>
            </w:pPr>
          </w:p>
          <w:p w14:paraId="2FF6C19A" w14:textId="77777777" w:rsidR="000E2FAC" w:rsidRPr="00EB01FF" w:rsidRDefault="000E2FAC" w:rsidP="000E2FAC">
            <w:pPr>
              <w:jc w:val="center"/>
              <w:rPr>
                <w:color w:val="000000" w:themeColor="text1"/>
                <w:sz w:val="18"/>
                <w:szCs w:val="18"/>
              </w:rPr>
            </w:pPr>
          </w:p>
          <w:p w14:paraId="1FC1658A" w14:textId="77777777" w:rsidR="000E2FAC" w:rsidRPr="00EB01FF" w:rsidRDefault="000E2FAC" w:rsidP="000E2FAC">
            <w:pPr>
              <w:jc w:val="center"/>
              <w:rPr>
                <w:color w:val="000000" w:themeColor="text1"/>
                <w:sz w:val="18"/>
                <w:szCs w:val="18"/>
              </w:rPr>
            </w:pPr>
          </w:p>
          <w:p w14:paraId="5F64BE68" w14:textId="77777777" w:rsidR="000E2FAC" w:rsidRPr="00EB01FF" w:rsidRDefault="000E2FAC" w:rsidP="000E2FAC">
            <w:pPr>
              <w:jc w:val="center"/>
              <w:rPr>
                <w:color w:val="000000" w:themeColor="text1"/>
                <w:sz w:val="18"/>
                <w:szCs w:val="18"/>
              </w:rPr>
            </w:pPr>
          </w:p>
          <w:p w14:paraId="051B2C4C" w14:textId="77777777" w:rsidR="000E2FAC" w:rsidRPr="00EB01FF" w:rsidRDefault="000E2FAC" w:rsidP="000E2FAC">
            <w:pPr>
              <w:jc w:val="center"/>
              <w:rPr>
                <w:color w:val="000000" w:themeColor="text1"/>
                <w:sz w:val="18"/>
                <w:szCs w:val="18"/>
              </w:rPr>
            </w:pPr>
          </w:p>
          <w:p w14:paraId="2B1D003C" w14:textId="77777777" w:rsidR="000E2FAC" w:rsidRPr="00EB01FF" w:rsidRDefault="000E2FAC" w:rsidP="000E2FAC">
            <w:pPr>
              <w:jc w:val="center"/>
              <w:rPr>
                <w:color w:val="000000" w:themeColor="text1"/>
                <w:sz w:val="18"/>
                <w:szCs w:val="18"/>
              </w:rPr>
            </w:pPr>
          </w:p>
          <w:p w14:paraId="53EB12B0" w14:textId="77777777" w:rsidR="000E2FAC" w:rsidRPr="00EB01FF" w:rsidRDefault="000E2FAC" w:rsidP="000E2FAC">
            <w:pPr>
              <w:jc w:val="center"/>
              <w:rPr>
                <w:color w:val="000000" w:themeColor="text1"/>
                <w:sz w:val="18"/>
                <w:szCs w:val="18"/>
              </w:rPr>
            </w:pPr>
          </w:p>
          <w:p w14:paraId="34DC1F7D" w14:textId="77777777" w:rsidR="000E2FAC" w:rsidRPr="00EB01FF" w:rsidRDefault="000E2FAC" w:rsidP="000E2FAC">
            <w:pPr>
              <w:jc w:val="center"/>
              <w:rPr>
                <w:color w:val="000000" w:themeColor="text1"/>
                <w:sz w:val="18"/>
                <w:szCs w:val="18"/>
              </w:rPr>
            </w:pPr>
          </w:p>
          <w:p w14:paraId="491E615E" w14:textId="77777777" w:rsidR="000E2FAC" w:rsidRPr="00EB01FF" w:rsidRDefault="000E2FAC" w:rsidP="000E2FAC">
            <w:pPr>
              <w:jc w:val="center"/>
              <w:rPr>
                <w:color w:val="000000" w:themeColor="text1"/>
                <w:sz w:val="18"/>
                <w:szCs w:val="18"/>
              </w:rPr>
            </w:pPr>
          </w:p>
          <w:p w14:paraId="0CCB13AE" w14:textId="77777777" w:rsidR="000E2FAC" w:rsidRPr="00EB01FF" w:rsidRDefault="000E2FAC" w:rsidP="000E2FAC">
            <w:pPr>
              <w:jc w:val="center"/>
              <w:rPr>
                <w:color w:val="000000" w:themeColor="text1"/>
                <w:sz w:val="18"/>
                <w:szCs w:val="18"/>
              </w:rPr>
            </w:pPr>
          </w:p>
          <w:p w14:paraId="5D71A10A" w14:textId="77777777" w:rsidR="000E2FAC" w:rsidRPr="00EB01FF" w:rsidRDefault="000E2FAC" w:rsidP="000E2FAC">
            <w:pPr>
              <w:jc w:val="center"/>
              <w:rPr>
                <w:color w:val="000000" w:themeColor="text1"/>
                <w:sz w:val="18"/>
                <w:szCs w:val="18"/>
              </w:rPr>
            </w:pPr>
          </w:p>
          <w:p w14:paraId="444D6E3F" w14:textId="77777777" w:rsidR="000E2FAC" w:rsidRPr="00EB01FF" w:rsidRDefault="000E2FAC" w:rsidP="000E2FAC">
            <w:pPr>
              <w:jc w:val="center"/>
              <w:rPr>
                <w:color w:val="000000" w:themeColor="text1"/>
                <w:sz w:val="18"/>
                <w:szCs w:val="18"/>
              </w:rPr>
            </w:pPr>
          </w:p>
          <w:p w14:paraId="76DAD9AE" w14:textId="77777777" w:rsidR="000E2FAC" w:rsidRPr="00EB01FF" w:rsidRDefault="000E2FAC" w:rsidP="000E2FAC">
            <w:pPr>
              <w:jc w:val="center"/>
              <w:rPr>
                <w:color w:val="000000" w:themeColor="text1"/>
                <w:sz w:val="18"/>
                <w:szCs w:val="18"/>
              </w:rPr>
            </w:pPr>
          </w:p>
          <w:p w14:paraId="210944D1" w14:textId="77777777" w:rsidR="000E2FAC" w:rsidRPr="00EB01FF" w:rsidRDefault="000E2FAC" w:rsidP="000E2FAC">
            <w:pPr>
              <w:jc w:val="center"/>
              <w:rPr>
                <w:color w:val="000000" w:themeColor="text1"/>
                <w:sz w:val="18"/>
                <w:szCs w:val="18"/>
              </w:rPr>
            </w:pPr>
          </w:p>
          <w:p w14:paraId="7EBC7BD8" w14:textId="77777777" w:rsidR="000E2FAC" w:rsidRPr="00EB01FF" w:rsidRDefault="000E2FAC" w:rsidP="000E2FAC">
            <w:pPr>
              <w:jc w:val="center"/>
              <w:rPr>
                <w:color w:val="000000" w:themeColor="text1"/>
                <w:sz w:val="18"/>
                <w:szCs w:val="18"/>
              </w:rPr>
            </w:pPr>
          </w:p>
          <w:p w14:paraId="6A1E2F69" w14:textId="77777777" w:rsidR="000E2FAC" w:rsidRPr="00EB01FF" w:rsidRDefault="000E2FAC" w:rsidP="000E2FAC">
            <w:pPr>
              <w:jc w:val="center"/>
              <w:rPr>
                <w:color w:val="000000" w:themeColor="text1"/>
                <w:sz w:val="18"/>
                <w:szCs w:val="18"/>
              </w:rPr>
            </w:pPr>
          </w:p>
          <w:p w14:paraId="1E4D60B4" w14:textId="77777777" w:rsidR="000E2FAC" w:rsidRPr="00EB01FF" w:rsidRDefault="000E2FAC" w:rsidP="000E2FAC">
            <w:pPr>
              <w:jc w:val="center"/>
              <w:rPr>
                <w:color w:val="000000" w:themeColor="text1"/>
                <w:sz w:val="18"/>
                <w:szCs w:val="18"/>
              </w:rPr>
            </w:pPr>
          </w:p>
          <w:p w14:paraId="73EC9DFF" w14:textId="77777777" w:rsidR="000E2FAC" w:rsidRPr="00EB01FF" w:rsidRDefault="000E2FAC" w:rsidP="000E2FAC">
            <w:pPr>
              <w:jc w:val="center"/>
              <w:rPr>
                <w:color w:val="000000" w:themeColor="text1"/>
                <w:sz w:val="18"/>
                <w:szCs w:val="18"/>
              </w:rPr>
            </w:pPr>
          </w:p>
          <w:p w14:paraId="7F0BD5CB" w14:textId="77777777" w:rsidR="000E2FAC" w:rsidRPr="00EB01FF" w:rsidRDefault="000E2FAC" w:rsidP="000E2FAC">
            <w:pPr>
              <w:jc w:val="center"/>
              <w:rPr>
                <w:color w:val="000000" w:themeColor="text1"/>
                <w:sz w:val="18"/>
                <w:szCs w:val="18"/>
              </w:rPr>
            </w:pPr>
          </w:p>
          <w:p w14:paraId="0F19D945" w14:textId="77777777" w:rsidR="000E2FAC" w:rsidRPr="00EB01FF" w:rsidRDefault="000E2FAC" w:rsidP="000E2FAC">
            <w:pPr>
              <w:jc w:val="center"/>
              <w:rPr>
                <w:color w:val="000000" w:themeColor="text1"/>
                <w:sz w:val="18"/>
                <w:szCs w:val="18"/>
              </w:rPr>
            </w:pPr>
          </w:p>
          <w:p w14:paraId="2FBBA842" w14:textId="77777777" w:rsidR="000E2FAC" w:rsidRPr="00EB01FF" w:rsidRDefault="000E2FAC" w:rsidP="000E2FAC">
            <w:pPr>
              <w:jc w:val="center"/>
              <w:rPr>
                <w:color w:val="000000" w:themeColor="text1"/>
                <w:sz w:val="18"/>
                <w:szCs w:val="18"/>
              </w:rPr>
            </w:pPr>
          </w:p>
          <w:p w14:paraId="4F447A18" w14:textId="77777777" w:rsidR="000E2FAC" w:rsidRPr="00EB01FF" w:rsidRDefault="000E2FAC" w:rsidP="000E2FAC">
            <w:pPr>
              <w:jc w:val="center"/>
              <w:rPr>
                <w:color w:val="000000" w:themeColor="text1"/>
                <w:sz w:val="18"/>
                <w:szCs w:val="18"/>
              </w:rPr>
            </w:pPr>
          </w:p>
          <w:p w14:paraId="1103BBF4" w14:textId="143173F0" w:rsidR="000E2FAC" w:rsidRPr="00EB01FF" w:rsidRDefault="000E2FAC" w:rsidP="000E2FAC">
            <w:pPr>
              <w:jc w:val="center"/>
              <w:rPr>
                <w:color w:val="000000" w:themeColor="text1"/>
                <w:sz w:val="18"/>
                <w:szCs w:val="18"/>
              </w:rPr>
            </w:pPr>
          </w:p>
          <w:p w14:paraId="48398B5D" w14:textId="77777777" w:rsidR="000E2FAC" w:rsidRPr="00EB01FF" w:rsidRDefault="000E2FAC" w:rsidP="000E2FAC">
            <w:pPr>
              <w:jc w:val="center"/>
              <w:rPr>
                <w:color w:val="000000" w:themeColor="text1"/>
                <w:sz w:val="18"/>
                <w:szCs w:val="18"/>
              </w:rPr>
            </w:pPr>
          </w:p>
          <w:p w14:paraId="672C20C8" w14:textId="2CDA97D9"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22F274AC" w14:textId="77777777" w:rsidR="000E2FAC" w:rsidRPr="00EB01FF" w:rsidRDefault="000E2FAC" w:rsidP="000E2FAC">
            <w:pPr>
              <w:jc w:val="both"/>
              <w:rPr>
                <w:color w:val="000000" w:themeColor="text1"/>
                <w:sz w:val="18"/>
                <w:szCs w:val="18"/>
              </w:rPr>
            </w:pPr>
          </w:p>
        </w:tc>
        <w:tc>
          <w:tcPr>
            <w:tcW w:w="851" w:type="dxa"/>
          </w:tcPr>
          <w:p w14:paraId="6AFDF619" w14:textId="77777777" w:rsidR="000E2FAC" w:rsidRPr="00EB01FF" w:rsidRDefault="000E2FAC" w:rsidP="000E2FAC">
            <w:pPr>
              <w:jc w:val="both"/>
              <w:rPr>
                <w:color w:val="000000" w:themeColor="text1"/>
                <w:sz w:val="18"/>
                <w:szCs w:val="18"/>
              </w:rPr>
            </w:pPr>
          </w:p>
          <w:p w14:paraId="1D8CCBAA" w14:textId="77777777" w:rsidR="000E2FAC" w:rsidRPr="00EB01FF" w:rsidRDefault="000E2FAC" w:rsidP="000E2FAC">
            <w:pPr>
              <w:jc w:val="both"/>
              <w:rPr>
                <w:color w:val="000000" w:themeColor="text1"/>
                <w:sz w:val="18"/>
                <w:szCs w:val="18"/>
              </w:rPr>
            </w:pPr>
          </w:p>
          <w:p w14:paraId="1C607A61" w14:textId="70E539B1" w:rsidR="000E2FAC" w:rsidRPr="00EB01FF" w:rsidRDefault="000E2FAC" w:rsidP="000E2FAC">
            <w:pPr>
              <w:jc w:val="both"/>
              <w:rPr>
                <w:color w:val="000000" w:themeColor="text1"/>
                <w:sz w:val="18"/>
                <w:szCs w:val="18"/>
              </w:rPr>
            </w:pPr>
            <w:r w:rsidRPr="00EB01FF">
              <w:rPr>
                <w:color w:val="000000" w:themeColor="text1"/>
                <w:sz w:val="18"/>
                <w:szCs w:val="18"/>
              </w:rPr>
              <w:t xml:space="preserve">GP </w:t>
            </w:r>
            <w:r w:rsidR="0030769B" w:rsidRPr="00EB01FF">
              <w:rPr>
                <w:color w:val="000000" w:themeColor="text1"/>
                <w:sz w:val="18"/>
                <w:szCs w:val="18"/>
              </w:rPr>
              <w:t>–</w:t>
            </w:r>
            <w:r w:rsidRPr="00EB01FF">
              <w:rPr>
                <w:color w:val="000000" w:themeColor="text1"/>
                <w:sz w:val="18"/>
                <w:szCs w:val="18"/>
              </w:rPr>
              <w:t xml:space="preserve"> N</w:t>
            </w:r>
          </w:p>
          <w:p w14:paraId="03E460E0" w14:textId="77777777" w:rsidR="0030769B" w:rsidRPr="00EB01FF" w:rsidRDefault="0030769B" w:rsidP="000E2FAC">
            <w:pPr>
              <w:jc w:val="both"/>
              <w:rPr>
                <w:color w:val="000000" w:themeColor="text1"/>
                <w:sz w:val="18"/>
                <w:szCs w:val="18"/>
              </w:rPr>
            </w:pPr>
          </w:p>
          <w:p w14:paraId="261B12E2" w14:textId="77777777" w:rsidR="0030769B" w:rsidRPr="00EB01FF" w:rsidRDefault="0030769B" w:rsidP="000E2FAC">
            <w:pPr>
              <w:jc w:val="both"/>
              <w:rPr>
                <w:color w:val="000000" w:themeColor="text1"/>
                <w:sz w:val="18"/>
                <w:szCs w:val="18"/>
              </w:rPr>
            </w:pPr>
          </w:p>
          <w:p w14:paraId="4A004143" w14:textId="77777777" w:rsidR="0030769B" w:rsidRPr="00EB01FF" w:rsidRDefault="0030769B" w:rsidP="000E2FAC">
            <w:pPr>
              <w:jc w:val="both"/>
              <w:rPr>
                <w:color w:val="000000" w:themeColor="text1"/>
                <w:sz w:val="18"/>
                <w:szCs w:val="18"/>
              </w:rPr>
            </w:pPr>
          </w:p>
          <w:p w14:paraId="37B9F996" w14:textId="77777777" w:rsidR="0030769B" w:rsidRPr="00EB01FF" w:rsidRDefault="0030769B" w:rsidP="000E2FAC">
            <w:pPr>
              <w:jc w:val="both"/>
              <w:rPr>
                <w:color w:val="000000" w:themeColor="text1"/>
                <w:sz w:val="18"/>
                <w:szCs w:val="18"/>
              </w:rPr>
            </w:pPr>
          </w:p>
          <w:p w14:paraId="371C57E9" w14:textId="77777777" w:rsidR="0030769B" w:rsidRPr="00EB01FF" w:rsidRDefault="0030769B" w:rsidP="000E2FAC">
            <w:pPr>
              <w:jc w:val="both"/>
              <w:rPr>
                <w:color w:val="000000" w:themeColor="text1"/>
                <w:sz w:val="18"/>
                <w:szCs w:val="18"/>
              </w:rPr>
            </w:pPr>
          </w:p>
          <w:p w14:paraId="368E13C5" w14:textId="77777777" w:rsidR="0030769B" w:rsidRPr="00EB01FF" w:rsidRDefault="0030769B" w:rsidP="000E2FAC">
            <w:pPr>
              <w:jc w:val="both"/>
              <w:rPr>
                <w:color w:val="000000" w:themeColor="text1"/>
                <w:sz w:val="18"/>
                <w:szCs w:val="18"/>
              </w:rPr>
            </w:pPr>
          </w:p>
          <w:p w14:paraId="41247DF4" w14:textId="77777777" w:rsidR="0030769B" w:rsidRPr="00EB01FF" w:rsidRDefault="0030769B" w:rsidP="000E2FAC">
            <w:pPr>
              <w:jc w:val="both"/>
              <w:rPr>
                <w:color w:val="000000" w:themeColor="text1"/>
                <w:sz w:val="18"/>
                <w:szCs w:val="18"/>
              </w:rPr>
            </w:pPr>
          </w:p>
          <w:p w14:paraId="22B4DAE2" w14:textId="77777777" w:rsidR="0030769B" w:rsidRPr="00EB01FF" w:rsidRDefault="0030769B" w:rsidP="000E2FAC">
            <w:pPr>
              <w:jc w:val="both"/>
              <w:rPr>
                <w:color w:val="000000" w:themeColor="text1"/>
                <w:sz w:val="18"/>
                <w:szCs w:val="18"/>
              </w:rPr>
            </w:pPr>
          </w:p>
          <w:p w14:paraId="50217E94" w14:textId="77777777" w:rsidR="0030769B" w:rsidRPr="00EB01FF" w:rsidRDefault="0030769B" w:rsidP="000E2FAC">
            <w:pPr>
              <w:jc w:val="both"/>
              <w:rPr>
                <w:color w:val="000000" w:themeColor="text1"/>
                <w:sz w:val="18"/>
                <w:szCs w:val="18"/>
              </w:rPr>
            </w:pPr>
          </w:p>
          <w:p w14:paraId="5E3960EC" w14:textId="77777777" w:rsidR="0030769B" w:rsidRPr="00EB01FF" w:rsidRDefault="0030769B" w:rsidP="000E2FAC">
            <w:pPr>
              <w:jc w:val="both"/>
              <w:rPr>
                <w:color w:val="000000" w:themeColor="text1"/>
                <w:sz w:val="18"/>
                <w:szCs w:val="18"/>
              </w:rPr>
            </w:pPr>
          </w:p>
          <w:p w14:paraId="14D22B7C" w14:textId="77777777" w:rsidR="0030769B" w:rsidRPr="00EB01FF" w:rsidRDefault="0030769B" w:rsidP="000E2FAC">
            <w:pPr>
              <w:jc w:val="both"/>
              <w:rPr>
                <w:color w:val="000000" w:themeColor="text1"/>
                <w:sz w:val="18"/>
                <w:szCs w:val="18"/>
              </w:rPr>
            </w:pPr>
          </w:p>
          <w:p w14:paraId="4A107203" w14:textId="77777777" w:rsidR="0030769B" w:rsidRPr="00EB01FF" w:rsidRDefault="0030769B" w:rsidP="000E2FAC">
            <w:pPr>
              <w:jc w:val="both"/>
              <w:rPr>
                <w:color w:val="000000" w:themeColor="text1"/>
                <w:sz w:val="18"/>
                <w:szCs w:val="18"/>
              </w:rPr>
            </w:pPr>
          </w:p>
          <w:p w14:paraId="31FF0C62" w14:textId="77777777" w:rsidR="0030769B" w:rsidRPr="00EB01FF" w:rsidRDefault="0030769B" w:rsidP="000E2FAC">
            <w:pPr>
              <w:jc w:val="both"/>
              <w:rPr>
                <w:color w:val="000000" w:themeColor="text1"/>
                <w:sz w:val="18"/>
                <w:szCs w:val="18"/>
              </w:rPr>
            </w:pPr>
          </w:p>
          <w:p w14:paraId="26A3F056" w14:textId="77777777" w:rsidR="0030769B" w:rsidRPr="00EB01FF" w:rsidRDefault="0030769B" w:rsidP="000E2FAC">
            <w:pPr>
              <w:jc w:val="both"/>
              <w:rPr>
                <w:color w:val="000000" w:themeColor="text1"/>
                <w:sz w:val="18"/>
                <w:szCs w:val="18"/>
              </w:rPr>
            </w:pPr>
          </w:p>
          <w:p w14:paraId="0056271A" w14:textId="77777777" w:rsidR="0030769B" w:rsidRPr="00EB01FF" w:rsidRDefault="0030769B" w:rsidP="000E2FAC">
            <w:pPr>
              <w:jc w:val="both"/>
              <w:rPr>
                <w:color w:val="000000" w:themeColor="text1"/>
                <w:sz w:val="18"/>
                <w:szCs w:val="18"/>
              </w:rPr>
            </w:pPr>
          </w:p>
          <w:p w14:paraId="5DDAB922" w14:textId="77777777" w:rsidR="0030769B" w:rsidRPr="00EB01FF" w:rsidRDefault="0030769B" w:rsidP="000E2FAC">
            <w:pPr>
              <w:jc w:val="both"/>
              <w:rPr>
                <w:color w:val="000000" w:themeColor="text1"/>
                <w:sz w:val="18"/>
                <w:szCs w:val="18"/>
              </w:rPr>
            </w:pPr>
          </w:p>
          <w:p w14:paraId="64F08157" w14:textId="77777777" w:rsidR="0030769B" w:rsidRPr="00EB01FF" w:rsidRDefault="0030769B" w:rsidP="000E2FAC">
            <w:pPr>
              <w:jc w:val="both"/>
              <w:rPr>
                <w:color w:val="000000" w:themeColor="text1"/>
                <w:sz w:val="18"/>
                <w:szCs w:val="18"/>
              </w:rPr>
            </w:pPr>
          </w:p>
          <w:p w14:paraId="0AAEC8F2" w14:textId="77777777" w:rsidR="0030769B" w:rsidRPr="00EB01FF" w:rsidRDefault="0030769B" w:rsidP="000E2FAC">
            <w:pPr>
              <w:jc w:val="both"/>
              <w:rPr>
                <w:color w:val="000000" w:themeColor="text1"/>
                <w:sz w:val="18"/>
                <w:szCs w:val="18"/>
              </w:rPr>
            </w:pPr>
          </w:p>
          <w:p w14:paraId="67B86766" w14:textId="77777777" w:rsidR="0030769B" w:rsidRPr="00EB01FF" w:rsidRDefault="0030769B" w:rsidP="000E2FAC">
            <w:pPr>
              <w:jc w:val="both"/>
              <w:rPr>
                <w:color w:val="000000" w:themeColor="text1"/>
                <w:sz w:val="18"/>
                <w:szCs w:val="18"/>
              </w:rPr>
            </w:pPr>
          </w:p>
          <w:p w14:paraId="79BA0DCA" w14:textId="77777777" w:rsidR="0030769B" w:rsidRPr="00EB01FF" w:rsidRDefault="0030769B" w:rsidP="000E2FAC">
            <w:pPr>
              <w:jc w:val="both"/>
              <w:rPr>
                <w:color w:val="000000" w:themeColor="text1"/>
                <w:sz w:val="18"/>
                <w:szCs w:val="18"/>
              </w:rPr>
            </w:pPr>
          </w:p>
          <w:p w14:paraId="17F22BCC" w14:textId="77777777" w:rsidR="0030769B" w:rsidRPr="00EB01FF" w:rsidRDefault="0030769B" w:rsidP="000E2FAC">
            <w:pPr>
              <w:jc w:val="both"/>
              <w:rPr>
                <w:color w:val="000000" w:themeColor="text1"/>
                <w:sz w:val="18"/>
                <w:szCs w:val="18"/>
              </w:rPr>
            </w:pPr>
          </w:p>
          <w:p w14:paraId="7BF0EEA2" w14:textId="77777777" w:rsidR="0030769B" w:rsidRPr="00EB01FF" w:rsidRDefault="0030769B" w:rsidP="000E2FAC">
            <w:pPr>
              <w:jc w:val="both"/>
              <w:rPr>
                <w:color w:val="000000" w:themeColor="text1"/>
                <w:sz w:val="18"/>
                <w:szCs w:val="18"/>
              </w:rPr>
            </w:pPr>
          </w:p>
          <w:p w14:paraId="361DB6F6" w14:textId="77777777" w:rsidR="0030769B" w:rsidRPr="00EB01FF" w:rsidRDefault="0030769B" w:rsidP="000E2FAC">
            <w:pPr>
              <w:jc w:val="both"/>
              <w:rPr>
                <w:color w:val="000000" w:themeColor="text1"/>
                <w:sz w:val="18"/>
                <w:szCs w:val="18"/>
              </w:rPr>
            </w:pPr>
          </w:p>
          <w:p w14:paraId="29DF0E74" w14:textId="77777777" w:rsidR="0030769B" w:rsidRPr="00EB01FF" w:rsidRDefault="0030769B" w:rsidP="000E2FAC">
            <w:pPr>
              <w:jc w:val="both"/>
              <w:rPr>
                <w:color w:val="000000" w:themeColor="text1"/>
                <w:sz w:val="18"/>
                <w:szCs w:val="18"/>
              </w:rPr>
            </w:pPr>
          </w:p>
          <w:p w14:paraId="66015E45" w14:textId="77777777" w:rsidR="0030769B" w:rsidRPr="00EB01FF" w:rsidRDefault="0030769B" w:rsidP="000E2FAC">
            <w:pPr>
              <w:jc w:val="both"/>
              <w:rPr>
                <w:color w:val="000000" w:themeColor="text1"/>
                <w:sz w:val="18"/>
                <w:szCs w:val="18"/>
              </w:rPr>
            </w:pPr>
          </w:p>
          <w:p w14:paraId="26588EC5" w14:textId="77777777" w:rsidR="0030769B" w:rsidRPr="00EB01FF" w:rsidRDefault="0030769B" w:rsidP="000E2FAC">
            <w:pPr>
              <w:jc w:val="both"/>
              <w:rPr>
                <w:color w:val="000000" w:themeColor="text1"/>
                <w:sz w:val="18"/>
                <w:szCs w:val="18"/>
              </w:rPr>
            </w:pPr>
          </w:p>
          <w:p w14:paraId="1FFA509E" w14:textId="77777777" w:rsidR="0030769B" w:rsidRPr="00EB01FF" w:rsidRDefault="0030769B" w:rsidP="000E2FAC">
            <w:pPr>
              <w:jc w:val="both"/>
              <w:rPr>
                <w:color w:val="000000" w:themeColor="text1"/>
                <w:sz w:val="18"/>
                <w:szCs w:val="18"/>
              </w:rPr>
            </w:pPr>
          </w:p>
          <w:p w14:paraId="2511A4CE" w14:textId="77777777" w:rsidR="0030769B" w:rsidRPr="00EB01FF" w:rsidRDefault="0030769B" w:rsidP="000E2FAC">
            <w:pPr>
              <w:jc w:val="both"/>
              <w:rPr>
                <w:color w:val="000000" w:themeColor="text1"/>
                <w:sz w:val="18"/>
                <w:szCs w:val="18"/>
              </w:rPr>
            </w:pPr>
          </w:p>
          <w:p w14:paraId="49C78D86" w14:textId="77777777" w:rsidR="0030769B" w:rsidRPr="00EB01FF" w:rsidRDefault="0030769B" w:rsidP="000E2FAC">
            <w:pPr>
              <w:jc w:val="both"/>
              <w:rPr>
                <w:color w:val="000000" w:themeColor="text1"/>
                <w:sz w:val="18"/>
                <w:szCs w:val="18"/>
              </w:rPr>
            </w:pPr>
          </w:p>
          <w:p w14:paraId="37D288BB" w14:textId="77777777" w:rsidR="0030769B" w:rsidRPr="00EB01FF" w:rsidRDefault="0030769B" w:rsidP="000E2FAC">
            <w:pPr>
              <w:jc w:val="both"/>
              <w:rPr>
                <w:color w:val="000000" w:themeColor="text1"/>
                <w:sz w:val="18"/>
                <w:szCs w:val="18"/>
              </w:rPr>
            </w:pPr>
          </w:p>
          <w:p w14:paraId="58B175D2" w14:textId="77777777" w:rsidR="0030769B" w:rsidRPr="00EB01FF" w:rsidRDefault="0030769B" w:rsidP="000E2FAC">
            <w:pPr>
              <w:jc w:val="both"/>
              <w:rPr>
                <w:color w:val="000000" w:themeColor="text1"/>
                <w:sz w:val="18"/>
                <w:szCs w:val="18"/>
              </w:rPr>
            </w:pPr>
          </w:p>
          <w:p w14:paraId="4A72A00F" w14:textId="6ABE5A72" w:rsidR="0030769B" w:rsidRPr="00EB01FF" w:rsidRDefault="0030769B" w:rsidP="000E2FAC">
            <w:pPr>
              <w:jc w:val="both"/>
              <w:rPr>
                <w:color w:val="000000" w:themeColor="text1"/>
                <w:sz w:val="18"/>
                <w:szCs w:val="18"/>
              </w:rPr>
            </w:pPr>
            <w:r w:rsidRPr="00EB01FF">
              <w:rPr>
                <w:color w:val="000000" w:themeColor="text1"/>
                <w:sz w:val="18"/>
                <w:szCs w:val="18"/>
              </w:rPr>
              <w:t>GP - N</w:t>
            </w:r>
          </w:p>
        </w:tc>
        <w:tc>
          <w:tcPr>
            <w:tcW w:w="1232" w:type="dxa"/>
          </w:tcPr>
          <w:p w14:paraId="2A73346B" w14:textId="77777777" w:rsidR="000E2FAC" w:rsidRPr="00EB01FF" w:rsidRDefault="000E2FAC" w:rsidP="000E2FAC">
            <w:pPr>
              <w:rPr>
                <w:color w:val="000000" w:themeColor="text1"/>
                <w:sz w:val="18"/>
                <w:szCs w:val="18"/>
              </w:rPr>
            </w:pPr>
          </w:p>
        </w:tc>
      </w:tr>
      <w:tr w:rsidR="000E2FAC" w:rsidRPr="00EB01FF" w14:paraId="2E57FAF3" w14:textId="77777777" w:rsidTr="00D94832">
        <w:trPr>
          <w:jc w:val="center"/>
        </w:trPr>
        <w:tc>
          <w:tcPr>
            <w:tcW w:w="679" w:type="dxa"/>
          </w:tcPr>
          <w:p w14:paraId="50D509EA" w14:textId="77777777" w:rsidR="000E2FAC" w:rsidRPr="00EB01FF" w:rsidRDefault="000E2FAC" w:rsidP="000E2FAC">
            <w:pPr>
              <w:rPr>
                <w:color w:val="000000" w:themeColor="text1"/>
                <w:sz w:val="18"/>
                <w:szCs w:val="18"/>
                <w:lang w:eastAsia="sk-SK"/>
              </w:rPr>
            </w:pPr>
          </w:p>
        </w:tc>
        <w:tc>
          <w:tcPr>
            <w:tcW w:w="505" w:type="dxa"/>
          </w:tcPr>
          <w:p w14:paraId="17EA48A7" w14:textId="77777777" w:rsidR="000E2FAC" w:rsidRPr="00EB01FF" w:rsidRDefault="000E2FAC" w:rsidP="000E2FAC">
            <w:pPr>
              <w:jc w:val="both"/>
              <w:rPr>
                <w:color w:val="000000" w:themeColor="text1"/>
                <w:sz w:val="18"/>
                <w:szCs w:val="18"/>
              </w:rPr>
            </w:pPr>
          </w:p>
        </w:tc>
        <w:tc>
          <w:tcPr>
            <w:tcW w:w="4273" w:type="dxa"/>
          </w:tcPr>
          <w:p w14:paraId="2BDF80D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 Bez toho, aby bol dotknutý odsek 1, členské štáty stanovia pre každý typ ťažkého úžitkového vozidla tieto triedy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w:t>
            </w:r>
          </w:p>
          <w:p w14:paraId="385E045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lastRenderedPageBreak/>
              <w:t xml:space="preserve">   a) trieda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1 – vozidlá, ktoré nepatria do žiadnej z tried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uvedených v písmenách b) až e);</w:t>
            </w:r>
          </w:p>
          <w:p w14:paraId="09D8F70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trieda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2 – vozidlá podskupiny vozidiel </w:t>
            </w:r>
            <w:proofErr w:type="spellStart"/>
            <w:r w:rsidRPr="00EB01FF">
              <w:rPr>
                <w:rFonts w:ascii="Times New Roman" w:hAnsi="Times New Roman" w:cs="Times New Roman"/>
                <w:color w:val="000000" w:themeColor="text1"/>
                <w:sz w:val="18"/>
                <w:szCs w:val="18"/>
              </w:rPr>
              <w:t>sg</w:t>
            </w:r>
            <w:proofErr w:type="spellEnd"/>
            <w:r w:rsidRPr="00EB01FF">
              <w:rPr>
                <w:rFonts w:ascii="Times New Roman" w:hAnsi="Times New Roman" w:cs="Times New Roman"/>
                <w:color w:val="000000" w:themeColor="text1"/>
                <w:sz w:val="18"/>
                <w:szCs w:val="18"/>
              </w:rPr>
              <w:t xml:space="preserve"> prvýkrát zaevidované v </w:t>
            </w:r>
            <w:proofErr w:type="spellStart"/>
            <w:r w:rsidRPr="00EB01FF">
              <w:rPr>
                <w:rFonts w:ascii="Times New Roman" w:hAnsi="Times New Roman" w:cs="Times New Roman"/>
                <w:color w:val="000000" w:themeColor="text1"/>
                <w:sz w:val="18"/>
                <w:szCs w:val="18"/>
              </w:rPr>
              <w:t>nahlasovacom</w:t>
            </w:r>
            <w:proofErr w:type="spellEnd"/>
            <w:r w:rsidRPr="00EB01FF">
              <w:rPr>
                <w:rFonts w:ascii="Times New Roman" w:hAnsi="Times New Roman" w:cs="Times New Roman"/>
                <w:color w:val="000000" w:themeColor="text1"/>
                <w:sz w:val="18"/>
                <w:szCs w:val="18"/>
              </w:rPr>
              <w:t xml:space="preserve"> období roku Y, ktorých emisie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sú o viac ako 5 % pod trajektóriou znižovania emisií pre </w:t>
            </w:r>
            <w:proofErr w:type="spellStart"/>
            <w:r w:rsidRPr="00EB01FF">
              <w:rPr>
                <w:rFonts w:ascii="Times New Roman" w:hAnsi="Times New Roman" w:cs="Times New Roman"/>
                <w:color w:val="000000" w:themeColor="text1"/>
                <w:sz w:val="18"/>
                <w:szCs w:val="18"/>
              </w:rPr>
              <w:t>nahlasovacie</w:t>
            </w:r>
            <w:proofErr w:type="spellEnd"/>
            <w:r w:rsidRPr="00EB01FF">
              <w:rPr>
                <w:rFonts w:ascii="Times New Roman" w:hAnsi="Times New Roman" w:cs="Times New Roman"/>
                <w:color w:val="000000" w:themeColor="text1"/>
                <w:sz w:val="18"/>
                <w:szCs w:val="18"/>
              </w:rPr>
              <w:t xml:space="preserve"> obdobie roku Y a podskupinu vozidiel </w:t>
            </w:r>
            <w:proofErr w:type="spellStart"/>
            <w:r w:rsidRPr="00EB01FF">
              <w:rPr>
                <w:rFonts w:ascii="Times New Roman" w:hAnsi="Times New Roman" w:cs="Times New Roman"/>
                <w:color w:val="000000" w:themeColor="text1"/>
                <w:sz w:val="18"/>
                <w:szCs w:val="18"/>
              </w:rPr>
              <w:t>sg</w:t>
            </w:r>
            <w:proofErr w:type="spellEnd"/>
            <w:r w:rsidRPr="00EB01FF">
              <w:rPr>
                <w:rFonts w:ascii="Times New Roman" w:hAnsi="Times New Roman" w:cs="Times New Roman"/>
                <w:color w:val="000000" w:themeColor="text1"/>
                <w:sz w:val="18"/>
                <w:szCs w:val="18"/>
              </w:rPr>
              <w:t>, ktoré však nepatria do žiadnej z triedy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uvedených v písmenách c), d) a e);</w:t>
            </w:r>
          </w:p>
          <w:p w14:paraId="63890887"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c) trieda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3 – vozidlá podskupiny vozidiel </w:t>
            </w:r>
            <w:proofErr w:type="spellStart"/>
            <w:r w:rsidRPr="00EB01FF">
              <w:rPr>
                <w:rFonts w:ascii="Times New Roman" w:hAnsi="Times New Roman" w:cs="Times New Roman"/>
                <w:color w:val="000000" w:themeColor="text1"/>
                <w:sz w:val="18"/>
                <w:szCs w:val="18"/>
              </w:rPr>
              <w:t>sg</w:t>
            </w:r>
            <w:proofErr w:type="spellEnd"/>
            <w:r w:rsidRPr="00EB01FF">
              <w:rPr>
                <w:rFonts w:ascii="Times New Roman" w:hAnsi="Times New Roman" w:cs="Times New Roman"/>
                <w:color w:val="000000" w:themeColor="text1"/>
                <w:sz w:val="18"/>
                <w:szCs w:val="18"/>
              </w:rPr>
              <w:t xml:space="preserve"> prvýkrát zaevidované v </w:t>
            </w:r>
            <w:proofErr w:type="spellStart"/>
            <w:r w:rsidRPr="00EB01FF">
              <w:rPr>
                <w:rFonts w:ascii="Times New Roman" w:hAnsi="Times New Roman" w:cs="Times New Roman"/>
                <w:color w:val="000000" w:themeColor="text1"/>
                <w:sz w:val="18"/>
                <w:szCs w:val="18"/>
              </w:rPr>
              <w:t>nahlasovacom</w:t>
            </w:r>
            <w:proofErr w:type="spellEnd"/>
            <w:r w:rsidRPr="00EB01FF">
              <w:rPr>
                <w:rFonts w:ascii="Times New Roman" w:hAnsi="Times New Roman" w:cs="Times New Roman"/>
                <w:color w:val="000000" w:themeColor="text1"/>
                <w:sz w:val="18"/>
                <w:szCs w:val="18"/>
              </w:rPr>
              <w:t xml:space="preserve"> období roku Y, ktorých emisie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sú o viac ako 8 % pod trajektóriou znižovania emisií pre </w:t>
            </w:r>
            <w:proofErr w:type="spellStart"/>
            <w:r w:rsidRPr="00EB01FF">
              <w:rPr>
                <w:rFonts w:ascii="Times New Roman" w:hAnsi="Times New Roman" w:cs="Times New Roman"/>
                <w:color w:val="000000" w:themeColor="text1"/>
                <w:sz w:val="18"/>
                <w:szCs w:val="18"/>
              </w:rPr>
              <w:t>nahlasovacie</w:t>
            </w:r>
            <w:proofErr w:type="spellEnd"/>
            <w:r w:rsidRPr="00EB01FF">
              <w:rPr>
                <w:rFonts w:ascii="Times New Roman" w:hAnsi="Times New Roman" w:cs="Times New Roman"/>
                <w:color w:val="000000" w:themeColor="text1"/>
                <w:sz w:val="18"/>
                <w:szCs w:val="18"/>
              </w:rPr>
              <w:t xml:space="preserve"> obdobie roku Y a podskupinu vozidiel </w:t>
            </w:r>
            <w:proofErr w:type="spellStart"/>
            <w:r w:rsidRPr="00EB01FF">
              <w:rPr>
                <w:rFonts w:ascii="Times New Roman" w:hAnsi="Times New Roman" w:cs="Times New Roman"/>
                <w:color w:val="000000" w:themeColor="text1"/>
                <w:sz w:val="18"/>
                <w:szCs w:val="18"/>
              </w:rPr>
              <w:t>sg</w:t>
            </w:r>
            <w:proofErr w:type="spellEnd"/>
            <w:r w:rsidRPr="00EB01FF">
              <w:rPr>
                <w:rFonts w:ascii="Times New Roman" w:hAnsi="Times New Roman" w:cs="Times New Roman"/>
                <w:color w:val="000000" w:themeColor="text1"/>
                <w:sz w:val="18"/>
                <w:szCs w:val="18"/>
              </w:rPr>
              <w:t>, ktoré nepatria do žiadnej z triedy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uvedených v písmenách d) a e);</w:t>
            </w:r>
          </w:p>
          <w:p w14:paraId="1B19061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d) trieda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4 – ťažké úžitkové vozidlá s nízkymi emisiami;</w:t>
            </w:r>
          </w:p>
          <w:p w14:paraId="11F1DEB3" w14:textId="279F8A85"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e) trieda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5 – vozidlá s nulovými emisiami.</w:t>
            </w:r>
          </w:p>
        </w:tc>
        <w:tc>
          <w:tcPr>
            <w:tcW w:w="609" w:type="dxa"/>
          </w:tcPr>
          <w:p w14:paraId="06F93D11" w14:textId="752461C3" w:rsidR="000E2FAC" w:rsidRPr="00EB01FF" w:rsidRDefault="000E2FAC" w:rsidP="000E2FAC">
            <w:pPr>
              <w:jc w:val="center"/>
              <w:rPr>
                <w:color w:val="000000" w:themeColor="text1"/>
                <w:sz w:val="18"/>
                <w:szCs w:val="18"/>
              </w:rPr>
            </w:pPr>
            <w:r w:rsidRPr="00EB01FF">
              <w:rPr>
                <w:color w:val="000000" w:themeColor="text1"/>
                <w:sz w:val="18"/>
                <w:szCs w:val="18"/>
              </w:rPr>
              <w:lastRenderedPageBreak/>
              <w:t>N</w:t>
            </w:r>
          </w:p>
        </w:tc>
        <w:tc>
          <w:tcPr>
            <w:tcW w:w="930" w:type="dxa"/>
          </w:tcPr>
          <w:p w14:paraId="22A865F5" w14:textId="7F429D96"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tc>
        <w:tc>
          <w:tcPr>
            <w:tcW w:w="629" w:type="dxa"/>
          </w:tcPr>
          <w:p w14:paraId="45FA73E6" w14:textId="77777777" w:rsidR="000E2FAC" w:rsidRPr="00EB01FF" w:rsidRDefault="000E2FAC" w:rsidP="000E2FAC">
            <w:pPr>
              <w:jc w:val="both"/>
              <w:rPr>
                <w:color w:val="000000" w:themeColor="text1"/>
                <w:sz w:val="18"/>
                <w:szCs w:val="18"/>
              </w:rPr>
            </w:pPr>
            <w:r w:rsidRPr="00EB01FF">
              <w:rPr>
                <w:color w:val="000000" w:themeColor="text1"/>
                <w:sz w:val="18"/>
                <w:szCs w:val="18"/>
              </w:rPr>
              <w:t>§ 2</w:t>
            </w:r>
          </w:p>
          <w:p w14:paraId="43F8145F" w14:textId="77777777" w:rsidR="000E2FAC" w:rsidRPr="00EB01FF" w:rsidRDefault="000E2FAC" w:rsidP="000E2FAC">
            <w:pPr>
              <w:jc w:val="both"/>
              <w:rPr>
                <w:color w:val="000000" w:themeColor="text1"/>
                <w:sz w:val="18"/>
                <w:szCs w:val="18"/>
              </w:rPr>
            </w:pPr>
          </w:p>
          <w:p w14:paraId="15237E88" w14:textId="77777777" w:rsidR="000E2FAC" w:rsidRPr="00EB01FF" w:rsidRDefault="000E2FAC" w:rsidP="000E2FAC">
            <w:pPr>
              <w:jc w:val="both"/>
              <w:rPr>
                <w:color w:val="000000" w:themeColor="text1"/>
                <w:sz w:val="18"/>
                <w:szCs w:val="18"/>
              </w:rPr>
            </w:pPr>
          </w:p>
          <w:p w14:paraId="2E388B9A" w14:textId="77777777" w:rsidR="000E2FAC" w:rsidRPr="00EB01FF" w:rsidRDefault="000E2FAC" w:rsidP="000E2FAC">
            <w:pPr>
              <w:jc w:val="both"/>
              <w:rPr>
                <w:color w:val="000000" w:themeColor="text1"/>
                <w:sz w:val="18"/>
                <w:szCs w:val="18"/>
              </w:rPr>
            </w:pPr>
          </w:p>
          <w:p w14:paraId="1C56DA79" w14:textId="77777777" w:rsidR="000E2FAC" w:rsidRPr="00EB01FF" w:rsidRDefault="000E2FAC" w:rsidP="000E2FAC">
            <w:pPr>
              <w:jc w:val="both"/>
              <w:rPr>
                <w:color w:val="000000" w:themeColor="text1"/>
                <w:sz w:val="18"/>
                <w:szCs w:val="18"/>
              </w:rPr>
            </w:pPr>
          </w:p>
          <w:p w14:paraId="48FB55A7" w14:textId="77777777" w:rsidR="000E2FAC" w:rsidRPr="00EB01FF" w:rsidRDefault="000E2FAC" w:rsidP="000E2FAC">
            <w:pPr>
              <w:jc w:val="both"/>
              <w:rPr>
                <w:color w:val="000000" w:themeColor="text1"/>
                <w:sz w:val="18"/>
                <w:szCs w:val="18"/>
              </w:rPr>
            </w:pPr>
          </w:p>
          <w:p w14:paraId="40A090DB" w14:textId="77777777" w:rsidR="000E2FAC" w:rsidRPr="00EB01FF" w:rsidRDefault="000E2FAC" w:rsidP="000E2FAC">
            <w:pPr>
              <w:jc w:val="both"/>
              <w:rPr>
                <w:color w:val="000000" w:themeColor="text1"/>
                <w:sz w:val="18"/>
                <w:szCs w:val="18"/>
              </w:rPr>
            </w:pPr>
          </w:p>
          <w:p w14:paraId="28501EE6" w14:textId="77777777" w:rsidR="000E2FAC" w:rsidRPr="00EB01FF" w:rsidRDefault="000E2FAC" w:rsidP="000E2FAC">
            <w:pPr>
              <w:jc w:val="both"/>
              <w:rPr>
                <w:color w:val="000000" w:themeColor="text1"/>
                <w:sz w:val="18"/>
                <w:szCs w:val="18"/>
              </w:rPr>
            </w:pPr>
          </w:p>
          <w:p w14:paraId="2E097174" w14:textId="77777777" w:rsidR="000E2FAC" w:rsidRPr="00EB01FF" w:rsidRDefault="000E2FAC" w:rsidP="000E2FAC">
            <w:pPr>
              <w:jc w:val="both"/>
              <w:rPr>
                <w:color w:val="000000" w:themeColor="text1"/>
                <w:sz w:val="18"/>
                <w:szCs w:val="18"/>
              </w:rPr>
            </w:pPr>
          </w:p>
          <w:p w14:paraId="03A6D0A3" w14:textId="77777777" w:rsidR="000E2FAC" w:rsidRPr="00EB01FF" w:rsidRDefault="000E2FAC" w:rsidP="000E2FAC">
            <w:pPr>
              <w:jc w:val="both"/>
              <w:rPr>
                <w:color w:val="000000" w:themeColor="text1"/>
                <w:sz w:val="18"/>
                <w:szCs w:val="18"/>
              </w:rPr>
            </w:pPr>
          </w:p>
          <w:p w14:paraId="168CC2C7" w14:textId="77777777" w:rsidR="000E2FAC" w:rsidRPr="00EB01FF" w:rsidRDefault="000E2FAC" w:rsidP="000E2FAC">
            <w:pPr>
              <w:jc w:val="both"/>
              <w:rPr>
                <w:color w:val="000000" w:themeColor="text1"/>
                <w:sz w:val="18"/>
                <w:szCs w:val="18"/>
              </w:rPr>
            </w:pPr>
          </w:p>
          <w:p w14:paraId="21EDECF7" w14:textId="77777777" w:rsidR="000E2FAC" w:rsidRPr="00EB01FF" w:rsidRDefault="000E2FAC" w:rsidP="000E2FAC">
            <w:pPr>
              <w:jc w:val="both"/>
              <w:rPr>
                <w:color w:val="000000" w:themeColor="text1"/>
                <w:sz w:val="18"/>
                <w:szCs w:val="18"/>
              </w:rPr>
            </w:pPr>
          </w:p>
          <w:p w14:paraId="61E7D9E4" w14:textId="77777777" w:rsidR="000E2FAC" w:rsidRPr="00EB01FF" w:rsidRDefault="000E2FAC" w:rsidP="000E2FAC">
            <w:pPr>
              <w:jc w:val="both"/>
              <w:rPr>
                <w:color w:val="000000" w:themeColor="text1"/>
                <w:sz w:val="18"/>
                <w:szCs w:val="18"/>
              </w:rPr>
            </w:pPr>
          </w:p>
          <w:p w14:paraId="6377D2CD" w14:textId="77777777" w:rsidR="000E2FAC" w:rsidRPr="00EB01FF" w:rsidRDefault="000E2FAC" w:rsidP="000E2FAC">
            <w:pPr>
              <w:jc w:val="both"/>
              <w:rPr>
                <w:color w:val="000000" w:themeColor="text1"/>
                <w:sz w:val="18"/>
                <w:szCs w:val="18"/>
              </w:rPr>
            </w:pPr>
          </w:p>
          <w:p w14:paraId="358E4403" w14:textId="77777777" w:rsidR="000E2FAC" w:rsidRPr="00EB01FF" w:rsidRDefault="000E2FAC" w:rsidP="000E2FAC">
            <w:pPr>
              <w:jc w:val="both"/>
              <w:rPr>
                <w:color w:val="000000" w:themeColor="text1"/>
                <w:sz w:val="18"/>
                <w:szCs w:val="18"/>
              </w:rPr>
            </w:pPr>
          </w:p>
          <w:p w14:paraId="5DF5B9F2" w14:textId="77777777" w:rsidR="000E2FAC" w:rsidRPr="00EB01FF" w:rsidRDefault="000E2FAC" w:rsidP="000E2FAC">
            <w:pPr>
              <w:jc w:val="both"/>
              <w:rPr>
                <w:color w:val="000000" w:themeColor="text1"/>
                <w:sz w:val="18"/>
                <w:szCs w:val="18"/>
              </w:rPr>
            </w:pPr>
          </w:p>
          <w:p w14:paraId="7F1B38C1" w14:textId="77777777" w:rsidR="000E2FAC" w:rsidRPr="00EB01FF" w:rsidRDefault="000E2FAC" w:rsidP="000E2FAC">
            <w:pPr>
              <w:jc w:val="both"/>
              <w:rPr>
                <w:color w:val="000000" w:themeColor="text1"/>
                <w:sz w:val="18"/>
                <w:szCs w:val="18"/>
              </w:rPr>
            </w:pPr>
          </w:p>
          <w:p w14:paraId="5AE254E8" w14:textId="77777777" w:rsidR="000E2FAC" w:rsidRPr="00EB01FF" w:rsidRDefault="000E2FAC" w:rsidP="000E2FAC">
            <w:pPr>
              <w:jc w:val="both"/>
              <w:rPr>
                <w:color w:val="000000" w:themeColor="text1"/>
                <w:sz w:val="18"/>
                <w:szCs w:val="18"/>
              </w:rPr>
            </w:pPr>
          </w:p>
          <w:p w14:paraId="18B95AC9" w14:textId="77777777" w:rsidR="000E2FAC" w:rsidRPr="00EB01FF" w:rsidRDefault="000E2FAC" w:rsidP="000E2FAC">
            <w:pPr>
              <w:jc w:val="both"/>
              <w:rPr>
                <w:color w:val="000000" w:themeColor="text1"/>
                <w:sz w:val="18"/>
                <w:szCs w:val="18"/>
              </w:rPr>
            </w:pPr>
          </w:p>
          <w:p w14:paraId="3496138E" w14:textId="77777777" w:rsidR="000E2FAC" w:rsidRPr="00EB01FF" w:rsidRDefault="000E2FAC" w:rsidP="000E2FAC">
            <w:pPr>
              <w:jc w:val="both"/>
              <w:rPr>
                <w:color w:val="000000" w:themeColor="text1"/>
                <w:sz w:val="18"/>
                <w:szCs w:val="18"/>
              </w:rPr>
            </w:pPr>
          </w:p>
          <w:p w14:paraId="40DD1457" w14:textId="77777777" w:rsidR="000E2FAC" w:rsidRPr="00EB01FF" w:rsidRDefault="000E2FAC" w:rsidP="000E2FAC">
            <w:pPr>
              <w:jc w:val="both"/>
              <w:rPr>
                <w:color w:val="000000" w:themeColor="text1"/>
                <w:sz w:val="18"/>
                <w:szCs w:val="18"/>
              </w:rPr>
            </w:pPr>
          </w:p>
          <w:p w14:paraId="19CD5B0E" w14:textId="77777777" w:rsidR="000E2FAC" w:rsidRPr="00EB01FF" w:rsidRDefault="000E2FAC" w:rsidP="000E2FAC">
            <w:pPr>
              <w:jc w:val="both"/>
              <w:rPr>
                <w:color w:val="000000" w:themeColor="text1"/>
                <w:sz w:val="18"/>
                <w:szCs w:val="18"/>
              </w:rPr>
            </w:pPr>
          </w:p>
          <w:p w14:paraId="6ACB585C" w14:textId="77777777" w:rsidR="000E2FAC" w:rsidRPr="00EB01FF" w:rsidRDefault="000E2FAC" w:rsidP="000E2FAC">
            <w:pPr>
              <w:jc w:val="both"/>
              <w:rPr>
                <w:color w:val="000000" w:themeColor="text1"/>
                <w:sz w:val="18"/>
                <w:szCs w:val="18"/>
              </w:rPr>
            </w:pPr>
          </w:p>
          <w:p w14:paraId="3246036A" w14:textId="77777777" w:rsidR="000E2FAC" w:rsidRPr="00EB01FF" w:rsidRDefault="000E2FAC" w:rsidP="000E2FAC">
            <w:pPr>
              <w:jc w:val="both"/>
              <w:rPr>
                <w:color w:val="000000" w:themeColor="text1"/>
                <w:sz w:val="18"/>
                <w:szCs w:val="18"/>
              </w:rPr>
            </w:pPr>
          </w:p>
          <w:p w14:paraId="7052202E" w14:textId="43DBCFEE" w:rsidR="000E2FAC" w:rsidRPr="00EB01FF" w:rsidRDefault="000E2FAC" w:rsidP="000E2FAC">
            <w:pPr>
              <w:jc w:val="both"/>
              <w:rPr>
                <w:color w:val="000000" w:themeColor="text1"/>
                <w:sz w:val="18"/>
                <w:szCs w:val="18"/>
              </w:rPr>
            </w:pPr>
          </w:p>
          <w:p w14:paraId="62C4A743" w14:textId="77777777" w:rsidR="000E2FAC" w:rsidRPr="00EB01FF" w:rsidRDefault="000E2FAC" w:rsidP="000E2FAC">
            <w:pPr>
              <w:jc w:val="both"/>
              <w:rPr>
                <w:color w:val="000000" w:themeColor="text1"/>
                <w:sz w:val="18"/>
                <w:szCs w:val="18"/>
              </w:rPr>
            </w:pPr>
          </w:p>
          <w:p w14:paraId="315C24FF" w14:textId="42C375FD" w:rsidR="000E2FAC" w:rsidRPr="00EB01FF" w:rsidRDefault="007530B5" w:rsidP="000E2FAC">
            <w:pPr>
              <w:jc w:val="both"/>
              <w:rPr>
                <w:color w:val="000000" w:themeColor="text1"/>
                <w:sz w:val="18"/>
                <w:szCs w:val="18"/>
              </w:rPr>
            </w:pPr>
            <w:r w:rsidRPr="00EB01FF">
              <w:rPr>
                <w:color w:val="000000" w:themeColor="text1"/>
                <w:sz w:val="18"/>
                <w:szCs w:val="18"/>
              </w:rPr>
              <w:t>Prílohy</w:t>
            </w:r>
            <w:r w:rsidR="000E2FAC" w:rsidRPr="00EB01FF">
              <w:rPr>
                <w:color w:val="000000" w:themeColor="text1"/>
                <w:sz w:val="18"/>
                <w:szCs w:val="18"/>
              </w:rPr>
              <w:t xml:space="preserve"> 6 a 7</w:t>
            </w:r>
          </w:p>
        </w:tc>
        <w:tc>
          <w:tcPr>
            <w:tcW w:w="4211" w:type="dxa"/>
          </w:tcPr>
          <w:p w14:paraId="060DF9F5"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lastRenderedPageBreak/>
              <w:t>(1) Pre vozidlo s výlučným elektrickým pohonom alebo s výlučným pohonom na vodík sa určuje emisná trieda CO</w:t>
            </w:r>
            <w:r w:rsidRPr="00EB01FF">
              <w:rPr>
                <w:color w:val="000000" w:themeColor="text1"/>
                <w:sz w:val="18"/>
                <w:szCs w:val="18"/>
                <w:vertAlign w:val="subscript"/>
              </w:rPr>
              <w:t>2</w:t>
            </w:r>
            <w:r w:rsidRPr="00EB01FF">
              <w:rPr>
                <w:color w:val="000000" w:themeColor="text1"/>
                <w:sz w:val="18"/>
                <w:szCs w:val="18"/>
              </w:rPr>
              <w:t xml:space="preserve"> 5.</w:t>
            </w:r>
          </w:p>
          <w:p w14:paraId="613AD79C"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lastRenderedPageBreak/>
              <w:t>(2) Pre vozidlo, ktoré nie je uvedené v odseku 1 a bez výlučného elektrického pohonu alebo s výlučným pohonom na vodík, ktoré patrí do podskupiny vozidiel podľa osobitného predpisu</w:t>
            </w:r>
            <w:r w:rsidRPr="00EB01FF">
              <w:rPr>
                <w:color w:val="000000" w:themeColor="text1"/>
                <w:sz w:val="18"/>
                <w:szCs w:val="18"/>
                <w:vertAlign w:val="superscript"/>
              </w:rPr>
              <w:t>1</w:t>
            </w:r>
            <w:r w:rsidRPr="00EB01FF">
              <w:rPr>
                <w:color w:val="000000" w:themeColor="text1"/>
                <w:sz w:val="18"/>
                <w:szCs w:val="18"/>
              </w:rPr>
              <w:t>) a ktoré bolo po prvýkrát zaregistrované po 30. júni 2019, sa určuje emisná trieda CO</w:t>
            </w:r>
            <w:r w:rsidRPr="00EB01FF">
              <w:rPr>
                <w:color w:val="000000" w:themeColor="text1"/>
                <w:sz w:val="18"/>
                <w:szCs w:val="18"/>
                <w:vertAlign w:val="subscript"/>
              </w:rPr>
              <w:t>2</w:t>
            </w:r>
            <w:r w:rsidRPr="00EB01FF">
              <w:rPr>
                <w:color w:val="000000" w:themeColor="text1"/>
                <w:sz w:val="18"/>
                <w:szCs w:val="18"/>
              </w:rPr>
              <w:t xml:space="preserve"> 1, 2, 3 alebo 4 v súlade s prílohou č. 7 podľa podskupiny, do ktorej vozidlo patrí a jeho špecifických emisií CO</w:t>
            </w:r>
            <w:r w:rsidRPr="00EB01FF">
              <w:rPr>
                <w:color w:val="000000" w:themeColor="text1"/>
                <w:sz w:val="18"/>
                <w:szCs w:val="18"/>
                <w:vertAlign w:val="subscript"/>
              </w:rPr>
              <w:t>2</w:t>
            </w:r>
            <w:r w:rsidRPr="00EB01FF">
              <w:rPr>
                <w:color w:val="000000" w:themeColor="text1"/>
                <w:sz w:val="18"/>
                <w:szCs w:val="18"/>
              </w:rPr>
              <w:t xml:space="preserve"> a dátumu jeho prvej registrácie. Určenie emisnej triedy vozidla CO</w:t>
            </w:r>
            <w:r w:rsidRPr="00EB01FF">
              <w:rPr>
                <w:color w:val="000000" w:themeColor="text1"/>
                <w:sz w:val="18"/>
                <w:szCs w:val="18"/>
                <w:vertAlign w:val="subscript"/>
              </w:rPr>
              <w:t>2</w:t>
            </w:r>
            <w:r w:rsidRPr="00EB01FF">
              <w:rPr>
                <w:color w:val="000000" w:themeColor="text1"/>
                <w:sz w:val="18"/>
                <w:szCs w:val="18"/>
              </w:rPr>
              <w:t xml:space="preserve"> 2 a emisnej triedy vozidla CO</w:t>
            </w:r>
            <w:r w:rsidRPr="00EB01FF">
              <w:rPr>
                <w:color w:val="000000" w:themeColor="text1"/>
                <w:sz w:val="18"/>
                <w:szCs w:val="18"/>
                <w:vertAlign w:val="subscript"/>
              </w:rPr>
              <w:t>2</w:t>
            </w:r>
            <w:r w:rsidRPr="00EB01FF">
              <w:rPr>
                <w:color w:val="000000" w:themeColor="text1"/>
                <w:sz w:val="18"/>
                <w:szCs w:val="18"/>
              </w:rPr>
              <w:t> 3 sa prehodnotí každých šesť rokov od dátumu prvej registrácie vozidla podľa prahových hodnôt stanovených osobitným predpisom</w:t>
            </w:r>
            <w:r w:rsidRPr="00EB01FF">
              <w:rPr>
                <w:color w:val="000000" w:themeColor="text1"/>
                <w:sz w:val="18"/>
                <w:szCs w:val="18"/>
                <w:vertAlign w:val="superscript"/>
              </w:rPr>
              <w:t>1</w:t>
            </w:r>
            <w:r w:rsidRPr="00EB01FF">
              <w:rPr>
                <w:color w:val="000000" w:themeColor="text1"/>
                <w:sz w:val="18"/>
                <w:szCs w:val="18"/>
              </w:rPr>
              <w:t>).</w:t>
            </w:r>
          </w:p>
          <w:p w14:paraId="296E70F0"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rPr>
              <w:t>(3) Vozidlu, ktoré nie je uvedené v odsekoch 1 a 2 alebo</w:t>
            </w:r>
            <w:r w:rsidRPr="00EB01FF">
              <w:rPr>
                <w:color w:val="000000" w:themeColor="text1"/>
                <w:sz w:val="18"/>
                <w:szCs w:val="18"/>
                <w:shd w:val="clear" w:color="auto" w:fill="FFFFFF"/>
              </w:rPr>
              <w:t xml:space="preserve"> z jeho dokladov nie je možné určiť emisnú triedu CO</w:t>
            </w:r>
            <w:r w:rsidRPr="00EB01FF">
              <w:rPr>
                <w:color w:val="000000" w:themeColor="text1"/>
                <w:sz w:val="18"/>
                <w:szCs w:val="18"/>
                <w:shd w:val="clear" w:color="auto" w:fill="FFFFFF"/>
                <w:vertAlign w:val="subscript"/>
              </w:rPr>
              <w:t>2</w:t>
            </w:r>
            <w:r w:rsidRPr="00EB01FF">
              <w:rPr>
                <w:color w:val="000000" w:themeColor="text1"/>
                <w:sz w:val="18"/>
                <w:szCs w:val="18"/>
                <w:shd w:val="clear" w:color="auto" w:fill="FFFFFF"/>
              </w:rPr>
              <w:t>, sa pre výpočet sadzby mýta určuje emisná trieda CO</w:t>
            </w:r>
            <w:r w:rsidRPr="00EB01FF">
              <w:rPr>
                <w:color w:val="000000" w:themeColor="text1"/>
                <w:sz w:val="18"/>
                <w:szCs w:val="18"/>
                <w:shd w:val="clear" w:color="auto" w:fill="FFFFFF"/>
                <w:vertAlign w:val="subscript"/>
              </w:rPr>
              <w:t>2</w:t>
            </w:r>
            <w:r w:rsidRPr="00EB01FF">
              <w:rPr>
                <w:color w:val="000000" w:themeColor="text1"/>
                <w:sz w:val="18"/>
                <w:szCs w:val="18"/>
                <w:shd w:val="clear" w:color="auto" w:fill="FFFFFF"/>
              </w:rPr>
              <w:t xml:space="preserve"> 1.</w:t>
            </w:r>
          </w:p>
          <w:p w14:paraId="0CEF64EF"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(4) Ak v dokladoch vozidla nie je uvedená emisná trieda vozidla EURO, použije sa pre výpočet mýta emisná trieda EURO 0.</w:t>
            </w:r>
          </w:p>
          <w:p w14:paraId="56FFCBB6" w14:textId="77777777" w:rsidR="000E2FAC" w:rsidRPr="00EB01FF" w:rsidDel="009D0FDB" w:rsidRDefault="000E2FAC" w:rsidP="000E2FAC">
            <w:pPr>
              <w:jc w:val="both"/>
              <w:rPr>
                <w:color w:val="000000" w:themeColor="text1"/>
                <w:sz w:val="18"/>
                <w:szCs w:val="18"/>
                <w:shd w:val="clear" w:color="auto" w:fill="FFFFFF"/>
              </w:rPr>
            </w:pPr>
            <w:r w:rsidRPr="00EB01FF" w:rsidDel="009D0FDB">
              <w:rPr>
                <w:color w:val="000000" w:themeColor="text1"/>
                <w:sz w:val="18"/>
                <w:szCs w:val="18"/>
                <w:shd w:val="clear" w:color="auto" w:fill="FFFFFF"/>
              </w:rPr>
              <w:t>(5) Limitné hodnoty emisií emisných tried EURO vozidiel sú ustanovené v prílohe č. 6.</w:t>
            </w:r>
          </w:p>
          <w:p w14:paraId="37041EEF" w14:textId="0CC1BE5C" w:rsidR="000E2FAC" w:rsidRPr="00EB01FF" w:rsidRDefault="000E2FAC" w:rsidP="000E2FAC">
            <w:pPr>
              <w:jc w:val="both"/>
              <w:rPr>
                <w:color w:val="000000" w:themeColor="text1"/>
                <w:sz w:val="18"/>
                <w:szCs w:val="18"/>
                <w:shd w:val="clear" w:color="auto" w:fill="FFFFFF"/>
              </w:rPr>
            </w:pPr>
            <w:r w:rsidRPr="00EB01FF" w:rsidDel="009D0FDB">
              <w:rPr>
                <w:color w:val="000000" w:themeColor="text1"/>
                <w:sz w:val="18"/>
                <w:szCs w:val="18"/>
                <w:shd w:val="clear" w:color="auto" w:fill="FFFFFF"/>
              </w:rPr>
              <w:t>(6) Limitné hodnoty emisií emisných tried CO</w:t>
            </w:r>
            <w:r w:rsidRPr="00EB01FF" w:rsidDel="009D0FDB">
              <w:rPr>
                <w:color w:val="000000" w:themeColor="text1"/>
                <w:sz w:val="18"/>
                <w:szCs w:val="18"/>
                <w:shd w:val="clear" w:color="auto" w:fill="FFFFFF"/>
                <w:vertAlign w:val="subscript"/>
              </w:rPr>
              <w:t>2</w:t>
            </w:r>
            <w:r w:rsidRPr="00EB01FF" w:rsidDel="009D0FDB">
              <w:rPr>
                <w:color w:val="000000" w:themeColor="text1"/>
                <w:sz w:val="18"/>
                <w:szCs w:val="18"/>
                <w:shd w:val="clear" w:color="auto" w:fill="FFFFFF"/>
              </w:rPr>
              <w:t xml:space="preserve"> vozidiel sú ustanovené v prílohe č. 7.</w:t>
            </w:r>
          </w:p>
        </w:tc>
        <w:tc>
          <w:tcPr>
            <w:tcW w:w="467" w:type="dxa"/>
          </w:tcPr>
          <w:p w14:paraId="34237790" w14:textId="0DC786C4"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tc>
        <w:tc>
          <w:tcPr>
            <w:tcW w:w="850" w:type="dxa"/>
          </w:tcPr>
          <w:p w14:paraId="4FAEA6C1" w14:textId="77777777" w:rsidR="000E2FAC" w:rsidRPr="00EB01FF" w:rsidRDefault="000E2FAC" w:rsidP="000E2FAC">
            <w:pPr>
              <w:jc w:val="both"/>
              <w:rPr>
                <w:color w:val="000000" w:themeColor="text1"/>
                <w:sz w:val="18"/>
                <w:szCs w:val="18"/>
              </w:rPr>
            </w:pPr>
          </w:p>
        </w:tc>
        <w:tc>
          <w:tcPr>
            <w:tcW w:w="851" w:type="dxa"/>
          </w:tcPr>
          <w:p w14:paraId="7A4012FA" w14:textId="4734691D"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0724EAFF" w14:textId="77777777" w:rsidR="000E2FAC" w:rsidRPr="00EB01FF" w:rsidRDefault="000E2FAC" w:rsidP="000E2FAC">
            <w:pPr>
              <w:rPr>
                <w:color w:val="000000" w:themeColor="text1"/>
                <w:sz w:val="18"/>
                <w:szCs w:val="18"/>
              </w:rPr>
            </w:pPr>
          </w:p>
        </w:tc>
      </w:tr>
      <w:tr w:rsidR="000E2FAC" w:rsidRPr="00EB01FF" w14:paraId="022B8DBE" w14:textId="77777777" w:rsidTr="00D94832">
        <w:trPr>
          <w:jc w:val="center"/>
        </w:trPr>
        <w:tc>
          <w:tcPr>
            <w:tcW w:w="679" w:type="dxa"/>
          </w:tcPr>
          <w:p w14:paraId="4EF726F8" w14:textId="77777777" w:rsidR="000E2FAC" w:rsidRPr="00EB01FF" w:rsidRDefault="000E2FAC" w:rsidP="000E2FAC">
            <w:pPr>
              <w:rPr>
                <w:color w:val="000000" w:themeColor="text1"/>
                <w:sz w:val="18"/>
                <w:szCs w:val="18"/>
                <w:lang w:eastAsia="sk-SK"/>
              </w:rPr>
            </w:pPr>
          </w:p>
        </w:tc>
        <w:tc>
          <w:tcPr>
            <w:tcW w:w="505" w:type="dxa"/>
          </w:tcPr>
          <w:p w14:paraId="7A9ECC59" w14:textId="77777777" w:rsidR="000E2FAC" w:rsidRPr="00EB01FF" w:rsidRDefault="000E2FAC" w:rsidP="000E2FAC">
            <w:pPr>
              <w:jc w:val="both"/>
              <w:rPr>
                <w:color w:val="000000" w:themeColor="text1"/>
                <w:sz w:val="18"/>
                <w:szCs w:val="18"/>
              </w:rPr>
            </w:pPr>
          </w:p>
        </w:tc>
        <w:tc>
          <w:tcPr>
            <w:tcW w:w="4273" w:type="dxa"/>
          </w:tcPr>
          <w:p w14:paraId="3912692B" w14:textId="142097C4"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Členské štáty zabezpečia, aby sa klasifikácia vozidla patriaceho do triedy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2 alebo 3 prehodnotila každých šesť rokov od dátumu jeho prvej evidencie a aby sa v relevantných prípadoch vozidlo preklasifikovalo do príslušnej emisnej triedy na základe prahových hodnôt platných v danom čase. Pokiaľ ide o užívateľský poplatok, preklasifikovanie nadobúda účinnosť najneskôr v prvý deň jeho platnosti, ktorá nastáva v deň uvedeného preklasifikovania alebo nasledujúci deň.</w:t>
            </w:r>
          </w:p>
        </w:tc>
        <w:tc>
          <w:tcPr>
            <w:tcW w:w="609" w:type="dxa"/>
          </w:tcPr>
          <w:p w14:paraId="125973C3" w14:textId="1A4BD1E1"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0CBAAADA" w14:textId="4CD27A2F"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tc>
        <w:tc>
          <w:tcPr>
            <w:tcW w:w="629" w:type="dxa"/>
          </w:tcPr>
          <w:p w14:paraId="277FE919" w14:textId="77777777" w:rsidR="000E2FAC" w:rsidRPr="00EB01FF" w:rsidRDefault="000E2FAC" w:rsidP="000E2FAC">
            <w:pPr>
              <w:jc w:val="both"/>
              <w:rPr>
                <w:color w:val="000000" w:themeColor="text1"/>
                <w:sz w:val="18"/>
                <w:szCs w:val="18"/>
              </w:rPr>
            </w:pPr>
            <w:r w:rsidRPr="00EB01FF">
              <w:rPr>
                <w:color w:val="000000" w:themeColor="text1"/>
                <w:sz w:val="18"/>
                <w:szCs w:val="18"/>
              </w:rPr>
              <w:t>§ 2</w:t>
            </w:r>
          </w:p>
          <w:p w14:paraId="6AE61A61" w14:textId="55EA5E62" w:rsidR="000E2FAC" w:rsidRPr="00EB01FF" w:rsidRDefault="000E2FAC" w:rsidP="000E2FAC">
            <w:pPr>
              <w:jc w:val="both"/>
              <w:rPr>
                <w:color w:val="000000" w:themeColor="text1"/>
                <w:sz w:val="18"/>
                <w:szCs w:val="18"/>
              </w:rPr>
            </w:pPr>
            <w:r w:rsidRPr="00EB01FF">
              <w:rPr>
                <w:color w:val="000000" w:themeColor="text1"/>
                <w:sz w:val="18"/>
                <w:szCs w:val="18"/>
              </w:rPr>
              <w:t>ods. 2</w:t>
            </w:r>
          </w:p>
          <w:p w14:paraId="70392AB5" w14:textId="3CDF9BBD" w:rsidR="000E2FAC" w:rsidRPr="00EB01FF" w:rsidRDefault="000E2FAC" w:rsidP="000E2FAC">
            <w:pPr>
              <w:jc w:val="both"/>
              <w:rPr>
                <w:color w:val="000000" w:themeColor="text1"/>
                <w:sz w:val="18"/>
                <w:szCs w:val="18"/>
              </w:rPr>
            </w:pPr>
            <w:r w:rsidRPr="00EB01FF">
              <w:rPr>
                <w:color w:val="000000" w:themeColor="text1"/>
                <w:sz w:val="18"/>
                <w:szCs w:val="18"/>
              </w:rPr>
              <w:t>druhá veta</w:t>
            </w:r>
          </w:p>
        </w:tc>
        <w:tc>
          <w:tcPr>
            <w:tcW w:w="4211" w:type="dxa"/>
          </w:tcPr>
          <w:p w14:paraId="6C7F014C"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t>Určenie emisnej triedy vozidla CO</w:t>
            </w:r>
            <w:r w:rsidRPr="00EB01FF">
              <w:rPr>
                <w:color w:val="000000" w:themeColor="text1"/>
                <w:sz w:val="18"/>
                <w:szCs w:val="18"/>
                <w:vertAlign w:val="subscript"/>
              </w:rPr>
              <w:t>2</w:t>
            </w:r>
            <w:r w:rsidRPr="00EB01FF">
              <w:rPr>
                <w:color w:val="000000" w:themeColor="text1"/>
                <w:sz w:val="18"/>
                <w:szCs w:val="18"/>
              </w:rPr>
              <w:t xml:space="preserve"> 2 a emisnej triedy vozidla CO</w:t>
            </w:r>
            <w:r w:rsidRPr="00EB01FF">
              <w:rPr>
                <w:color w:val="000000" w:themeColor="text1"/>
                <w:sz w:val="18"/>
                <w:szCs w:val="18"/>
                <w:vertAlign w:val="subscript"/>
              </w:rPr>
              <w:t>2</w:t>
            </w:r>
            <w:r w:rsidRPr="00EB01FF">
              <w:rPr>
                <w:color w:val="000000" w:themeColor="text1"/>
                <w:sz w:val="18"/>
                <w:szCs w:val="18"/>
              </w:rPr>
              <w:t> 3 sa prehodnotí každých šesť rokov od dátumu prvej registrácie vozidla podľa prahových hodnôt stanovených osobitným predpisom</w:t>
            </w:r>
            <w:r w:rsidRPr="00EB01FF">
              <w:rPr>
                <w:color w:val="000000" w:themeColor="text1"/>
                <w:sz w:val="18"/>
                <w:szCs w:val="18"/>
                <w:vertAlign w:val="superscript"/>
              </w:rPr>
              <w:t>1</w:t>
            </w:r>
            <w:r w:rsidRPr="00EB01FF">
              <w:rPr>
                <w:color w:val="000000" w:themeColor="text1"/>
                <w:sz w:val="18"/>
                <w:szCs w:val="18"/>
              </w:rPr>
              <w:t>).</w:t>
            </w:r>
          </w:p>
          <w:p w14:paraId="5C2866D3" w14:textId="77777777" w:rsidR="000E2FAC" w:rsidRPr="00EB01FF" w:rsidRDefault="000E2FAC" w:rsidP="000E2FAC">
            <w:pPr>
              <w:ind w:right="-51"/>
              <w:jc w:val="both"/>
              <w:rPr>
                <w:color w:val="000000" w:themeColor="text1"/>
                <w:sz w:val="18"/>
                <w:szCs w:val="18"/>
              </w:rPr>
            </w:pPr>
          </w:p>
        </w:tc>
        <w:tc>
          <w:tcPr>
            <w:tcW w:w="467" w:type="dxa"/>
          </w:tcPr>
          <w:p w14:paraId="14FD9D46" w14:textId="5890AD1B"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60873A21" w14:textId="77777777" w:rsidR="000E2FAC" w:rsidRPr="00EB01FF" w:rsidRDefault="000E2FAC" w:rsidP="000E2FAC">
            <w:pPr>
              <w:jc w:val="both"/>
              <w:rPr>
                <w:color w:val="000000" w:themeColor="text1"/>
                <w:sz w:val="18"/>
                <w:szCs w:val="18"/>
              </w:rPr>
            </w:pPr>
          </w:p>
        </w:tc>
        <w:tc>
          <w:tcPr>
            <w:tcW w:w="851" w:type="dxa"/>
          </w:tcPr>
          <w:p w14:paraId="3ECDEA91" w14:textId="25B20EA8"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7CAC89B3" w14:textId="77777777" w:rsidR="000E2FAC" w:rsidRPr="00EB01FF" w:rsidRDefault="000E2FAC" w:rsidP="000E2FAC">
            <w:pPr>
              <w:rPr>
                <w:color w:val="000000" w:themeColor="text1"/>
                <w:sz w:val="18"/>
                <w:szCs w:val="18"/>
              </w:rPr>
            </w:pPr>
          </w:p>
        </w:tc>
      </w:tr>
      <w:tr w:rsidR="000E2FAC" w:rsidRPr="00EB01FF" w14:paraId="72CD300B" w14:textId="77777777" w:rsidTr="00D94832">
        <w:trPr>
          <w:jc w:val="center"/>
        </w:trPr>
        <w:tc>
          <w:tcPr>
            <w:tcW w:w="679" w:type="dxa"/>
          </w:tcPr>
          <w:p w14:paraId="3BBF9B80" w14:textId="77777777" w:rsidR="000E2FAC" w:rsidRPr="00EB01FF" w:rsidRDefault="000E2FAC" w:rsidP="000E2FAC">
            <w:pPr>
              <w:rPr>
                <w:color w:val="000000" w:themeColor="text1"/>
                <w:sz w:val="18"/>
                <w:szCs w:val="18"/>
                <w:lang w:eastAsia="sk-SK"/>
              </w:rPr>
            </w:pPr>
          </w:p>
        </w:tc>
        <w:tc>
          <w:tcPr>
            <w:tcW w:w="505" w:type="dxa"/>
          </w:tcPr>
          <w:p w14:paraId="40BD4342" w14:textId="77777777" w:rsidR="000E2FAC" w:rsidRPr="00EB01FF" w:rsidRDefault="000E2FAC" w:rsidP="000E2FAC">
            <w:pPr>
              <w:jc w:val="both"/>
              <w:rPr>
                <w:color w:val="000000" w:themeColor="text1"/>
                <w:sz w:val="18"/>
                <w:szCs w:val="18"/>
              </w:rPr>
            </w:pPr>
          </w:p>
        </w:tc>
        <w:tc>
          <w:tcPr>
            <w:tcW w:w="4273" w:type="dxa"/>
          </w:tcPr>
          <w:p w14:paraId="12217A8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 Bez toho, aby bol dotknutý odsek 1, sa znížené poplatky uplatňujú na vozidlá v triedach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2, 3, 4 a 5 takto:</w:t>
            </w:r>
          </w:p>
          <w:p w14:paraId="2967102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trieda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2 – zníženie o 5 % až 15 % v porovnaní s poplatkom uplatniteľným na triedu emisií CO2 1;</w:t>
            </w:r>
          </w:p>
          <w:p w14:paraId="71E339A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trieda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3 – zníženie o 15 % až 30 % v porovnaní s poplatkom uplatniteľným na triedu emisií CO2 1;</w:t>
            </w:r>
          </w:p>
          <w:p w14:paraId="3526955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lastRenderedPageBreak/>
              <w:t xml:space="preserve">   c) trieda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4 – zníženie o 30 % až 50 % v porovnaní s poplatkom uplatniteľným na triedu emisií CO2 1;</w:t>
            </w:r>
          </w:p>
          <w:p w14:paraId="09EB71D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d) trieda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5 – zníženie o 50 % až 75 % v porovnaní s poplatkom uplatniteľným na triedu emisií CO2 1.</w:t>
            </w:r>
          </w:p>
          <w:p w14:paraId="3147F98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Ak sa poplatok za infraštruktúru alebo užívateľský poplatok diferencuje aj podľa emisnej triedy Euro, zníženie uvedené v prvom </w:t>
            </w:r>
            <w:proofErr w:type="spellStart"/>
            <w:r w:rsidRPr="00EB01FF">
              <w:rPr>
                <w:rFonts w:ascii="Times New Roman" w:hAnsi="Times New Roman" w:cs="Times New Roman"/>
                <w:color w:val="000000" w:themeColor="text1"/>
                <w:sz w:val="18"/>
                <w:szCs w:val="18"/>
              </w:rPr>
              <w:t>pododseku</w:t>
            </w:r>
            <w:proofErr w:type="spellEnd"/>
            <w:r w:rsidRPr="00EB01FF">
              <w:rPr>
                <w:rFonts w:ascii="Times New Roman" w:hAnsi="Times New Roman" w:cs="Times New Roman"/>
                <w:color w:val="000000" w:themeColor="text1"/>
                <w:sz w:val="18"/>
                <w:szCs w:val="18"/>
              </w:rPr>
              <w:t xml:space="preserve"> sa uplatňuje v porovnaní s poplatkom uplatniteľným na najprísnejšie emisné normy Euro.</w:t>
            </w:r>
          </w:p>
          <w:p w14:paraId="37CA18F0" w14:textId="42E7C38F"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4. Diferenciácia uvedená v tomto článku nesmie byť nastavená tak, aby vytvárala dodatočné príjmy.</w:t>
            </w:r>
          </w:p>
        </w:tc>
        <w:tc>
          <w:tcPr>
            <w:tcW w:w="609" w:type="dxa"/>
          </w:tcPr>
          <w:p w14:paraId="5F2B807C" w14:textId="367BBE89" w:rsidR="000E2FAC" w:rsidRPr="00EB01FF" w:rsidRDefault="000E2FAC" w:rsidP="000E2FAC">
            <w:pPr>
              <w:jc w:val="center"/>
              <w:rPr>
                <w:color w:val="000000" w:themeColor="text1"/>
                <w:sz w:val="18"/>
                <w:szCs w:val="18"/>
              </w:rPr>
            </w:pPr>
            <w:r w:rsidRPr="00EB01FF">
              <w:rPr>
                <w:color w:val="000000" w:themeColor="text1"/>
                <w:sz w:val="18"/>
                <w:szCs w:val="18"/>
              </w:rPr>
              <w:lastRenderedPageBreak/>
              <w:t>N</w:t>
            </w:r>
          </w:p>
        </w:tc>
        <w:tc>
          <w:tcPr>
            <w:tcW w:w="930" w:type="dxa"/>
          </w:tcPr>
          <w:p w14:paraId="22ECF1F6" w14:textId="49316D95"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tc>
        <w:tc>
          <w:tcPr>
            <w:tcW w:w="629" w:type="dxa"/>
          </w:tcPr>
          <w:p w14:paraId="69F228E7" w14:textId="77777777" w:rsidR="000E2FAC" w:rsidRPr="00EB01FF" w:rsidRDefault="000E2FAC" w:rsidP="000E2FAC">
            <w:pPr>
              <w:jc w:val="both"/>
              <w:rPr>
                <w:color w:val="000000" w:themeColor="text1"/>
                <w:sz w:val="18"/>
                <w:szCs w:val="18"/>
              </w:rPr>
            </w:pPr>
            <w:r w:rsidRPr="00EB01FF">
              <w:rPr>
                <w:color w:val="000000" w:themeColor="text1"/>
                <w:sz w:val="18"/>
                <w:szCs w:val="18"/>
              </w:rPr>
              <w:t>§ 3</w:t>
            </w:r>
          </w:p>
          <w:p w14:paraId="3A67A1CA" w14:textId="77777777" w:rsidR="000E2FAC" w:rsidRPr="00EB01FF" w:rsidRDefault="000E2FAC" w:rsidP="000E2FAC">
            <w:pPr>
              <w:jc w:val="both"/>
              <w:rPr>
                <w:color w:val="000000" w:themeColor="text1"/>
                <w:sz w:val="18"/>
                <w:szCs w:val="18"/>
              </w:rPr>
            </w:pPr>
          </w:p>
          <w:p w14:paraId="7F2882A7" w14:textId="77777777" w:rsidR="000E2FAC" w:rsidRPr="00EB01FF" w:rsidRDefault="000E2FAC" w:rsidP="000E2FAC">
            <w:pPr>
              <w:jc w:val="both"/>
              <w:rPr>
                <w:color w:val="000000" w:themeColor="text1"/>
                <w:sz w:val="18"/>
                <w:szCs w:val="18"/>
              </w:rPr>
            </w:pPr>
          </w:p>
          <w:p w14:paraId="749F51EE" w14:textId="77777777" w:rsidR="000E2FAC" w:rsidRPr="00EB01FF" w:rsidRDefault="000E2FAC" w:rsidP="000E2FAC">
            <w:pPr>
              <w:jc w:val="both"/>
              <w:rPr>
                <w:color w:val="000000" w:themeColor="text1"/>
                <w:sz w:val="18"/>
                <w:szCs w:val="18"/>
              </w:rPr>
            </w:pPr>
          </w:p>
          <w:p w14:paraId="7F7749C3" w14:textId="77777777" w:rsidR="000E2FAC" w:rsidRPr="00EB01FF" w:rsidRDefault="000E2FAC" w:rsidP="000E2FAC">
            <w:pPr>
              <w:jc w:val="both"/>
              <w:rPr>
                <w:color w:val="000000" w:themeColor="text1"/>
                <w:sz w:val="18"/>
                <w:szCs w:val="18"/>
              </w:rPr>
            </w:pPr>
          </w:p>
          <w:p w14:paraId="462DF295" w14:textId="77777777" w:rsidR="000E2FAC" w:rsidRPr="00EB01FF" w:rsidRDefault="000E2FAC" w:rsidP="000E2FAC">
            <w:pPr>
              <w:jc w:val="both"/>
              <w:rPr>
                <w:color w:val="000000" w:themeColor="text1"/>
                <w:sz w:val="18"/>
                <w:szCs w:val="18"/>
              </w:rPr>
            </w:pPr>
          </w:p>
          <w:p w14:paraId="422A9AE9" w14:textId="77777777" w:rsidR="000E2FAC" w:rsidRPr="00EB01FF" w:rsidRDefault="000E2FAC" w:rsidP="000E2FAC">
            <w:pPr>
              <w:jc w:val="both"/>
              <w:rPr>
                <w:color w:val="000000" w:themeColor="text1"/>
                <w:sz w:val="18"/>
                <w:szCs w:val="18"/>
              </w:rPr>
            </w:pPr>
          </w:p>
          <w:p w14:paraId="5FDE214D" w14:textId="77777777" w:rsidR="000E2FAC" w:rsidRPr="00EB01FF" w:rsidRDefault="000E2FAC" w:rsidP="000E2FAC">
            <w:pPr>
              <w:jc w:val="both"/>
              <w:rPr>
                <w:color w:val="000000" w:themeColor="text1"/>
                <w:sz w:val="18"/>
                <w:szCs w:val="18"/>
              </w:rPr>
            </w:pPr>
          </w:p>
          <w:p w14:paraId="4A7CD688" w14:textId="77777777" w:rsidR="000E2FAC" w:rsidRPr="00EB01FF" w:rsidRDefault="000E2FAC" w:rsidP="000E2FAC">
            <w:pPr>
              <w:jc w:val="both"/>
              <w:rPr>
                <w:color w:val="000000" w:themeColor="text1"/>
                <w:sz w:val="18"/>
                <w:szCs w:val="18"/>
              </w:rPr>
            </w:pPr>
          </w:p>
          <w:p w14:paraId="6973A9DC" w14:textId="77777777" w:rsidR="000E2FAC" w:rsidRPr="00EB01FF" w:rsidRDefault="000E2FAC" w:rsidP="000E2FAC">
            <w:pPr>
              <w:jc w:val="both"/>
              <w:rPr>
                <w:color w:val="000000" w:themeColor="text1"/>
                <w:sz w:val="18"/>
                <w:szCs w:val="18"/>
              </w:rPr>
            </w:pPr>
          </w:p>
          <w:p w14:paraId="5EC2C190" w14:textId="77777777" w:rsidR="000E2FAC" w:rsidRPr="00EB01FF" w:rsidRDefault="000E2FAC" w:rsidP="000E2FAC">
            <w:pPr>
              <w:jc w:val="both"/>
              <w:rPr>
                <w:color w:val="000000" w:themeColor="text1"/>
                <w:sz w:val="18"/>
                <w:szCs w:val="18"/>
              </w:rPr>
            </w:pPr>
          </w:p>
          <w:p w14:paraId="0738B597" w14:textId="77777777" w:rsidR="000E2FAC" w:rsidRPr="00EB01FF" w:rsidRDefault="000E2FAC" w:rsidP="000E2FAC">
            <w:pPr>
              <w:jc w:val="both"/>
              <w:rPr>
                <w:color w:val="000000" w:themeColor="text1"/>
                <w:sz w:val="18"/>
                <w:szCs w:val="18"/>
              </w:rPr>
            </w:pPr>
          </w:p>
          <w:p w14:paraId="770B26D5" w14:textId="475F969D" w:rsidR="000E2FAC" w:rsidRPr="00EB01FF" w:rsidRDefault="000E2FAC" w:rsidP="000E2FAC">
            <w:pPr>
              <w:jc w:val="both"/>
              <w:rPr>
                <w:color w:val="000000" w:themeColor="text1"/>
                <w:sz w:val="18"/>
                <w:szCs w:val="18"/>
              </w:rPr>
            </w:pPr>
            <w:r w:rsidRPr="00EB01FF">
              <w:rPr>
                <w:color w:val="000000" w:themeColor="text1"/>
                <w:sz w:val="18"/>
                <w:szCs w:val="18"/>
              </w:rPr>
              <w:t>Prílohy 1 až 5</w:t>
            </w:r>
          </w:p>
        </w:tc>
        <w:tc>
          <w:tcPr>
            <w:tcW w:w="4211" w:type="dxa"/>
          </w:tcPr>
          <w:p w14:paraId="27F96DC8" w14:textId="0D506F21" w:rsidR="000E2FAC" w:rsidRPr="00EB01FF" w:rsidRDefault="000E2FAC" w:rsidP="000E2FAC">
            <w:pPr>
              <w:ind w:right="-51"/>
              <w:jc w:val="both"/>
              <w:rPr>
                <w:color w:val="000000" w:themeColor="text1"/>
                <w:sz w:val="18"/>
                <w:szCs w:val="18"/>
              </w:rPr>
            </w:pPr>
            <w:r w:rsidRPr="00EB01FF">
              <w:rPr>
                <w:color w:val="000000" w:themeColor="text1"/>
                <w:sz w:val="18"/>
                <w:szCs w:val="18"/>
              </w:rPr>
              <w:lastRenderedPageBreak/>
              <w:t>(1) Poplatky za infraštruktúru, poplatky za emisie CO</w:t>
            </w:r>
            <w:r w:rsidRPr="00EB01FF">
              <w:rPr>
                <w:color w:val="000000" w:themeColor="text1"/>
                <w:sz w:val="18"/>
                <w:szCs w:val="18"/>
                <w:vertAlign w:val="subscript"/>
              </w:rPr>
              <w:t>2</w:t>
            </w:r>
            <w:r w:rsidRPr="00EB01FF">
              <w:rPr>
                <w:color w:val="000000" w:themeColor="text1"/>
                <w:sz w:val="18"/>
                <w:szCs w:val="18"/>
              </w:rPr>
              <w:t xml:space="preserve"> a poplatky za externé náklady spojené so znečistením ovzdušia spôsobeným premávkou, z ktorých sa vypočítavajú sadzby mýta, sú ustanovené v prílohe č. 1.</w:t>
            </w:r>
          </w:p>
          <w:p w14:paraId="2F1B84F7" w14:textId="2474646B" w:rsidR="000E2FAC" w:rsidRPr="00EB01FF" w:rsidRDefault="000E2FAC" w:rsidP="000E2FAC">
            <w:pPr>
              <w:ind w:right="-51"/>
              <w:jc w:val="both"/>
              <w:rPr>
                <w:color w:val="000000" w:themeColor="text1"/>
                <w:sz w:val="18"/>
                <w:szCs w:val="18"/>
              </w:rPr>
            </w:pPr>
            <w:r w:rsidRPr="00EB01FF">
              <w:rPr>
                <w:color w:val="000000" w:themeColor="text1"/>
                <w:sz w:val="18"/>
                <w:szCs w:val="18"/>
              </w:rPr>
              <w:t>(2) Spôsob výpočtu poplatku za infraštruktúru je ustanovený v prílohe č. 2.</w:t>
            </w:r>
          </w:p>
          <w:p w14:paraId="2C9B1A06" w14:textId="59FEE40B" w:rsidR="000E2FAC" w:rsidRPr="00EB01FF" w:rsidRDefault="000E2FAC" w:rsidP="000E2FAC">
            <w:pPr>
              <w:ind w:right="-51"/>
              <w:jc w:val="both"/>
              <w:rPr>
                <w:color w:val="000000" w:themeColor="text1"/>
                <w:sz w:val="18"/>
                <w:szCs w:val="18"/>
              </w:rPr>
            </w:pPr>
            <w:r w:rsidRPr="00EB01FF">
              <w:rPr>
                <w:color w:val="000000" w:themeColor="text1"/>
                <w:sz w:val="18"/>
                <w:szCs w:val="18"/>
              </w:rPr>
              <w:t>(3) Sadzby mýta za užívanie vymedzených úsekov diaľnic sú ustanovené v prílohe č. 3.</w:t>
            </w:r>
          </w:p>
          <w:p w14:paraId="63472C5F" w14:textId="47E7B42E" w:rsidR="000E2FAC" w:rsidRPr="00EB01FF" w:rsidRDefault="000E2FAC" w:rsidP="000E2FAC">
            <w:pPr>
              <w:ind w:right="-51"/>
              <w:jc w:val="both"/>
              <w:rPr>
                <w:color w:val="000000" w:themeColor="text1"/>
                <w:sz w:val="18"/>
                <w:szCs w:val="18"/>
              </w:rPr>
            </w:pPr>
            <w:r w:rsidRPr="00EB01FF">
              <w:rPr>
                <w:color w:val="000000" w:themeColor="text1"/>
                <w:sz w:val="18"/>
                <w:szCs w:val="18"/>
              </w:rPr>
              <w:lastRenderedPageBreak/>
              <w:t>(4) Sadzby mýta za užívanie vymedzených úsekov ciest I. triedy sú ustanovené v prílohe č. 4.</w:t>
            </w:r>
          </w:p>
          <w:p w14:paraId="01DDA9A0" w14:textId="0F362006" w:rsidR="000E2FAC" w:rsidRPr="00EB01FF" w:rsidRDefault="000E2FAC" w:rsidP="000E2FAC">
            <w:pPr>
              <w:ind w:right="-51"/>
              <w:jc w:val="both"/>
              <w:rPr>
                <w:color w:val="000000" w:themeColor="text1"/>
                <w:sz w:val="18"/>
                <w:szCs w:val="18"/>
              </w:rPr>
            </w:pPr>
            <w:r w:rsidRPr="00EB01FF">
              <w:rPr>
                <w:color w:val="000000" w:themeColor="text1"/>
                <w:sz w:val="18"/>
                <w:szCs w:val="18"/>
              </w:rPr>
              <w:t>(5) Sadzby mýta za užívanie vymedzených úsekov ciest II. triedy a ciest III. triedy sú ustanovené v prílohe č. 5.</w:t>
            </w:r>
          </w:p>
        </w:tc>
        <w:tc>
          <w:tcPr>
            <w:tcW w:w="467" w:type="dxa"/>
          </w:tcPr>
          <w:p w14:paraId="2FC11680" w14:textId="080DF83F"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tc>
        <w:tc>
          <w:tcPr>
            <w:tcW w:w="850" w:type="dxa"/>
          </w:tcPr>
          <w:p w14:paraId="1D88E8E6" w14:textId="77777777" w:rsidR="000E2FAC" w:rsidRPr="00EB01FF" w:rsidRDefault="000E2FAC" w:rsidP="000E2FAC">
            <w:pPr>
              <w:jc w:val="both"/>
              <w:rPr>
                <w:color w:val="000000" w:themeColor="text1"/>
                <w:sz w:val="18"/>
                <w:szCs w:val="18"/>
              </w:rPr>
            </w:pPr>
          </w:p>
        </w:tc>
        <w:tc>
          <w:tcPr>
            <w:tcW w:w="851" w:type="dxa"/>
          </w:tcPr>
          <w:p w14:paraId="285B731B" w14:textId="221FC9BC"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575BAB73" w14:textId="77777777" w:rsidR="000E2FAC" w:rsidRPr="00EB01FF" w:rsidRDefault="000E2FAC" w:rsidP="000E2FAC">
            <w:pPr>
              <w:rPr>
                <w:color w:val="000000" w:themeColor="text1"/>
                <w:sz w:val="18"/>
                <w:szCs w:val="18"/>
              </w:rPr>
            </w:pPr>
          </w:p>
        </w:tc>
      </w:tr>
      <w:tr w:rsidR="000E2FAC" w:rsidRPr="00EB01FF" w14:paraId="2EDAF353" w14:textId="77777777" w:rsidTr="00D94832">
        <w:trPr>
          <w:jc w:val="center"/>
        </w:trPr>
        <w:tc>
          <w:tcPr>
            <w:tcW w:w="679" w:type="dxa"/>
          </w:tcPr>
          <w:p w14:paraId="5B9D8C82" w14:textId="77777777" w:rsidR="000E2FAC" w:rsidRPr="00EB01FF" w:rsidRDefault="000E2FAC" w:rsidP="000E2FAC">
            <w:pPr>
              <w:rPr>
                <w:color w:val="000000" w:themeColor="text1"/>
                <w:sz w:val="18"/>
                <w:szCs w:val="18"/>
                <w:lang w:eastAsia="sk-SK"/>
              </w:rPr>
            </w:pPr>
          </w:p>
        </w:tc>
        <w:tc>
          <w:tcPr>
            <w:tcW w:w="505" w:type="dxa"/>
          </w:tcPr>
          <w:p w14:paraId="462450AF" w14:textId="77777777" w:rsidR="000E2FAC" w:rsidRPr="00EB01FF" w:rsidRDefault="000E2FAC" w:rsidP="000E2FAC">
            <w:pPr>
              <w:jc w:val="both"/>
              <w:rPr>
                <w:color w:val="000000" w:themeColor="text1"/>
                <w:sz w:val="18"/>
                <w:szCs w:val="18"/>
              </w:rPr>
            </w:pPr>
          </w:p>
        </w:tc>
        <w:tc>
          <w:tcPr>
            <w:tcW w:w="4273" w:type="dxa"/>
          </w:tcPr>
          <w:p w14:paraId="0B97806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5. Odchylne od odseku 1 sa členský štát môže rozhodnúť neuplatňovať požiadavku na diferenciáciu poplatku za infraštruktúru v súlade s odsekom 2, ak sa poplatok za externé náklady v dôsledku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vyberá a diferencuje podľa referenčných hodnôt poplatku za externé náklady v dôsledku emisií CO2 v prílohe </w:t>
            </w:r>
            <w:proofErr w:type="spellStart"/>
            <w:r w:rsidRPr="00EB01FF">
              <w:rPr>
                <w:rFonts w:ascii="Times New Roman" w:hAnsi="Times New Roman" w:cs="Times New Roman"/>
                <w:color w:val="000000" w:themeColor="text1"/>
                <w:sz w:val="18"/>
                <w:szCs w:val="18"/>
              </w:rPr>
              <w:t>IIIc</w:t>
            </w:r>
            <w:proofErr w:type="spellEnd"/>
            <w:r w:rsidRPr="00EB01FF">
              <w:rPr>
                <w:rFonts w:ascii="Times New Roman" w:hAnsi="Times New Roman" w:cs="Times New Roman"/>
                <w:color w:val="000000" w:themeColor="text1"/>
                <w:sz w:val="18"/>
                <w:szCs w:val="18"/>
              </w:rPr>
              <w:t>.</w:t>
            </w:r>
          </w:p>
          <w:p w14:paraId="43C621C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6. Na cestných úsekoch, na ktorých je vozidlo overiteľne prevádzkované bez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môžu členské štáty na toto vozidlo uplatniť znížené poplatky v súlade s triedou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5. Členské štáty, ktoré využijú túto možnosť, uplatňujú na toto vozidlo na iných cestných úsekoch poplatky uplatniteľné na triedu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1. </w:t>
            </w:r>
          </w:p>
          <w:p w14:paraId="5918BD8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7. Komisia prijme vykonávacie akty s cieľom určiť referenčné emisie CO2 pre skupiny vozidiel, na ktoré sa nevzťahuje článok 2 ods. 1 písm. a) až d) nariadenia (EÚ) 2019/1242.</w:t>
            </w:r>
          </w:p>
          <w:p w14:paraId="252CDF2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Do uvedených vykonávacích aktoch sa prevezmú rovnaké údaje týkajúce sa jednotlivých skupín vozidiel, aké boli uverejnené v správe podľa článku 10 nariadenia (EÚ) 2018/956. Komisia prijme uvedené vykonávacie akty najneskôr šesť mesiacov po uverejnení príslušnej správy podľa článku 10 nariadenia (EÚ) 2018/956.</w:t>
            </w:r>
          </w:p>
          <w:p w14:paraId="457AC57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8. Komisia do 25. marca 2027 posúdi vykonávanie a účinnosť diferenciácie poplatkov na základe emisií CO2 uvedenej v tomto článku, ako aj či je stále nevyhnutná a jej súlad so smernicami 2003/87/ES a 2003/96/ES. Komisia na základe uvedeného posúdenia predloží vo vhodných prípadoch legislatívny návrh na zmenu príslušných ustanovení tejto smernice o diferenciácii poplatkov na základe emisií CO2.</w:t>
            </w:r>
          </w:p>
          <w:p w14:paraId="11F5892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lastRenderedPageBreak/>
              <w:t>9. Komisia každých päť rokov po 24. marci 2022preskúma maximálne sadzby užívateľských poplatkov v prílohe II a úrovne zníženia podľa odseku 3 a vo vhodných prípadoch predloží na základe výsledkov tohto preskúmania legislatívny návrh na zmenu uvedených ustanovení.</w:t>
            </w:r>
          </w:p>
          <w:p w14:paraId="139C1FE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10. Komisia každých 30 mesiacov po 24. marci 2022 vypracuje správu, v ktorej posúdi primeranosť prahových hodnôt pre triedy emisií CO2 2 a 3 uvedené v článku 7ga ods. 2 písm. b) a c) tejto smernice vo vzťahu k referenčným emisiám uverejneným v súlade s článkom 11 ods. 1 nariadenia (EÚ) 2019/1242 alebo k emisiám CO2 nahláseným v súlade s nariadením (EÚ) 2018/956, a vo vhodných prípadoch predloží na základe výsledkov uvedeného posúdenia legislatívny návrh na zmenu týchto prahových hodnôt.</w:t>
            </w:r>
          </w:p>
          <w:p w14:paraId="678075E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11. Uplatňovanie diferenciácie poplatkov na základe emisií CO2 podľa tohto článku nie je povinné, ak sa uplatňuje iné opatrenie Únie týkajúce sa stanovovania cien uhlíka v palive v cestnej doprave.</w:t>
            </w:r>
          </w:p>
          <w:p w14:paraId="7A383445" w14:textId="3AE55916" w:rsidR="000E2FAC" w:rsidRPr="00EB01FF" w:rsidRDefault="000E2FAC" w:rsidP="000E2FAC">
            <w:pPr>
              <w:pStyle w:val="Default"/>
              <w:jc w:val="both"/>
              <w:rPr>
                <w:rFonts w:ascii="Times New Roman" w:hAnsi="Times New Roman" w:cs="Times New Roman"/>
                <w:color w:val="000000" w:themeColor="text1"/>
                <w:sz w:val="18"/>
                <w:szCs w:val="18"/>
              </w:rPr>
            </w:pPr>
          </w:p>
        </w:tc>
        <w:tc>
          <w:tcPr>
            <w:tcW w:w="609" w:type="dxa"/>
          </w:tcPr>
          <w:p w14:paraId="33B43E1C"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D</w:t>
            </w:r>
          </w:p>
          <w:p w14:paraId="3444C2EB" w14:textId="77777777" w:rsidR="000E2FAC" w:rsidRPr="00EB01FF" w:rsidRDefault="000E2FAC" w:rsidP="000E2FAC">
            <w:pPr>
              <w:jc w:val="center"/>
              <w:rPr>
                <w:color w:val="000000" w:themeColor="text1"/>
                <w:sz w:val="18"/>
                <w:szCs w:val="18"/>
              </w:rPr>
            </w:pPr>
          </w:p>
          <w:p w14:paraId="06DEDBE6" w14:textId="77777777" w:rsidR="000E2FAC" w:rsidRPr="00EB01FF" w:rsidRDefault="000E2FAC" w:rsidP="000E2FAC">
            <w:pPr>
              <w:jc w:val="center"/>
              <w:rPr>
                <w:color w:val="000000" w:themeColor="text1"/>
                <w:sz w:val="18"/>
                <w:szCs w:val="18"/>
              </w:rPr>
            </w:pPr>
          </w:p>
          <w:p w14:paraId="45E53E3B" w14:textId="77777777" w:rsidR="000E2FAC" w:rsidRPr="00EB01FF" w:rsidRDefault="000E2FAC" w:rsidP="000E2FAC">
            <w:pPr>
              <w:jc w:val="center"/>
              <w:rPr>
                <w:color w:val="000000" w:themeColor="text1"/>
                <w:sz w:val="18"/>
                <w:szCs w:val="18"/>
              </w:rPr>
            </w:pPr>
          </w:p>
          <w:p w14:paraId="57F920D6" w14:textId="77777777" w:rsidR="000E2FAC" w:rsidRPr="00EB01FF" w:rsidRDefault="000E2FAC" w:rsidP="000E2FAC">
            <w:pPr>
              <w:jc w:val="center"/>
              <w:rPr>
                <w:color w:val="000000" w:themeColor="text1"/>
                <w:sz w:val="18"/>
                <w:szCs w:val="18"/>
              </w:rPr>
            </w:pPr>
          </w:p>
          <w:p w14:paraId="43A96D14" w14:textId="77777777" w:rsidR="000E2FAC" w:rsidRPr="00EB01FF" w:rsidRDefault="000E2FAC" w:rsidP="000E2FAC">
            <w:pPr>
              <w:jc w:val="center"/>
              <w:rPr>
                <w:color w:val="000000" w:themeColor="text1"/>
                <w:sz w:val="18"/>
                <w:szCs w:val="18"/>
              </w:rPr>
            </w:pPr>
          </w:p>
          <w:p w14:paraId="489CFC18" w14:textId="625AE142" w:rsidR="000E2FAC" w:rsidRPr="00EB01FF" w:rsidRDefault="000E2FAC" w:rsidP="000E2FAC">
            <w:pPr>
              <w:jc w:val="center"/>
              <w:rPr>
                <w:color w:val="000000" w:themeColor="text1"/>
                <w:sz w:val="18"/>
                <w:szCs w:val="18"/>
              </w:rPr>
            </w:pPr>
            <w:r w:rsidRPr="00EB01FF">
              <w:rPr>
                <w:color w:val="000000" w:themeColor="text1"/>
                <w:sz w:val="18"/>
                <w:szCs w:val="18"/>
              </w:rPr>
              <w:t>D</w:t>
            </w:r>
          </w:p>
          <w:p w14:paraId="49800F6B" w14:textId="77777777" w:rsidR="000E2FAC" w:rsidRPr="00EB01FF" w:rsidRDefault="000E2FAC" w:rsidP="000E2FAC">
            <w:pPr>
              <w:jc w:val="center"/>
              <w:rPr>
                <w:color w:val="000000" w:themeColor="text1"/>
                <w:sz w:val="18"/>
                <w:szCs w:val="18"/>
              </w:rPr>
            </w:pPr>
          </w:p>
          <w:p w14:paraId="50DC4886" w14:textId="77777777" w:rsidR="000E2FAC" w:rsidRPr="00EB01FF" w:rsidRDefault="000E2FAC" w:rsidP="000E2FAC">
            <w:pPr>
              <w:jc w:val="center"/>
              <w:rPr>
                <w:color w:val="000000" w:themeColor="text1"/>
                <w:sz w:val="18"/>
                <w:szCs w:val="18"/>
              </w:rPr>
            </w:pPr>
          </w:p>
          <w:p w14:paraId="2DD70F8D" w14:textId="77777777" w:rsidR="000E2FAC" w:rsidRPr="00EB01FF" w:rsidRDefault="000E2FAC" w:rsidP="000E2FAC">
            <w:pPr>
              <w:jc w:val="center"/>
              <w:rPr>
                <w:color w:val="000000" w:themeColor="text1"/>
                <w:sz w:val="18"/>
                <w:szCs w:val="18"/>
              </w:rPr>
            </w:pPr>
          </w:p>
          <w:p w14:paraId="2E7C6A04" w14:textId="77777777" w:rsidR="000E2FAC" w:rsidRPr="00EB01FF" w:rsidRDefault="000E2FAC" w:rsidP="000E2FAC">
            <w:pPr>
              <w:jc w:val="center"/>
              <w:rPr>
                <w:color w:val="000000" w:themeColor="text1"/>
                <w:sz w:val="18"/>
                <w:szCs w:val="18"/>
              </w:rPr>
            </w:pPr>
          </w:p>
          <w:p w14:paraId="0C2B0CF5" w14:textId="77777777" w:rsidR="000E2FAC" w:rsidRPr="00EB01FF" w:rsidRDefault="000E2FAC" w:rsidP="000E2FAC">
            <w:pPr>
              <w:jc w:val="center"/>
              <w:rPr>
                <w:color w:val="000000" w:themeColor="text1"/>
                <w:sz w:val="18"/>
                <w:szCs w:val="18"/>
              </w:rPr>
            </w:pPr>
          </w:p>
          <w:p w14:paraId="4AA28FAB" w14:textId="6DD7D59E"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596E823D" w14:textId="77777777" w:rsidR="000E2FAC" w:rsidRPr="00EB01FF" w:rsidRDefault="000E2FAC" w:rsidP="000E2FAC">
            <w:pPr>
              <w:jc w:val="center"/>
              <w:rPr>
                <w:color w:val="000000" w:themeColor="text1"/>
                <w:sz w:val="18"/>
                <w:szCs w:val="18"/>
              </w:rPr>
            </w:pPr>
          </w:p>
          <w:p w14:paraId="7F87464F" w14:textId="77777777" w:rsidR="000E2FAC" w:rsidRPr="00EB01FF" w:rsidRDefault="000E2FAC" w:rsidP="000E2FAC">
            <w:pPr>
              <w:jc w:val="center"/>
              <w:rPr>
                <w:color w:val="000000" w:themeColor="text1"/>
                <w:sz w:val="18"/>
                <w:szCs w:val="18"/>
              </w:rPr>
            </w:pPr>
          </w:p>
          <w:p w14:paraId="03A130FA" w14:textId="77777777" w:rsidR="000E2FAC" w:rsidRPr="00EB01FF" w:rsidRDefault="000E2FAC" w:rsidP="000E2FAC">
            <w:pPr>
              <w:jc w:val="center"/>
              <w:rPr>
                <w:color w:val="000000" w:themeColor="text1"/>
                <w:sz w:val="18"/>
                <w:szCs w:val="18"/>
              </w:rPr>
            </w:pPr>
          </w:p>
          <w:p w14:paraId="59E08610" w14:textId="77777777" w:rsidR="000E2FAC" w:rsidRPr="00EB01FF" w:rsidRDefault="000E2FAC" w:rsidP="000E2FAC">
            <w:pPr>
              <w:jc w:val="center"/>
              <w:rPr>
                <w:color w:val="000000" w:themeColor="text1"/>
                <w:sz w:val="18"/>
                <w:szCs w:val="18"/>
              </w:rPr>
            </w:pPr>
          </w:p>
          <w:p w14:paraId="15840A34" w14:textId="77777777" w:rsidR="000E2FAC" w:rsidRPr="00EB01FF" w:rsidRDefault="000E2FAC" w:rsidP="000E2FAC">
            <w:pPr>
              <w:jc w:val="center"/>
              <w:rPr>
                <w:color w:val="000000" w:themeColor="text1"/>
                <w:sz w:val="18"/>
                <w:szCs w:val="18"/>
              </w:rPr>
            </w:pPr>
          </w:p>
          <w:p w14:paraId="05882012" w14:textId="77777777" w:rsidR="000E2FAC" w:rsidRPr="00EB01FF" w:rsidRDefault="000E2FAC" w:rsidP="000E2FAC">
            <w:pPr>
              <w:jc w:val="center"/>
              <w:rPr>
                <w:color w:val="000000" w:themeColor="text1"/>
                <w:sz w:val="18"/>
                <w:szCs w:val="18"/>
              </w:rPr>
            </w:pPr>
          </w:p>
          <w:p w14:paraId="52430856" w14:textId="77777777" w:rsidR="000E2FAC" w:rsidRPr="00EB01FF" w:rsidRDefault="000E2FAC" w:rsidP="000E2FAC">
            <w:pPr>
              <w:jc w:val="center"/>
              <w:rPr>
                <w:color w:val="000000" w:themeColor="text1"/>
                <w:sz w:val="18"/>
                <w:szCs w:val="18"/>
              </w:rPr>
            </w:pPr>
          </w:p>
          <w:p w14:paraId="4C170291" w14:textId="77777777" w:rsidR="000E2FAC" w:rsidRPr="00EB01FF" w:rsidRDefault="000E2FAC" w:rsidP="000E2FAC">
            <w:pPr>
              <w:jc w:val="center"/>
              <w:rPr>
                <w:color w:val="000000" w:themeColor="text1"/>
                <w:sz w:val="18"/>
                <w:szCs w:val="18"/>
              </w:rPr>
            </w:pPr>
          </w:p>
          <w:p w14:paraId="4F73B970" w14:textId="77777777" w:rsidR="000E2FAC" w:rsidRPr="00EB01FF" w:rsidRDefault="000E2FAC" w:rsidP="000E2FAC">
            <w:pPr>
              <w:jc w:val="center"/>
              <w:rPr>
                <w:color w:val="000000" w:themeColor="text1"/>
                <w:sz w:val="18"/>
                <w:szCs w:val="18"/>
              </w:rPr>
            </w:pPr>
          </w:p>
          <w:p w14:paraId="70A3B51D" w14:textId="597A9A06"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53680CA0" w14:textId="77777777" w:rsidR="000E2FAC" w:rsidRPr="00EB01FF" w:rsidRDefault="000E2FAC" w:rsidP="000E2FAC">
            <w:pPr>
              <w:jc w:val="center"/>
              <w:rPr>
                <w:color w:val="000000" w:themeColor="text1"/>
                <w:sz w:val="18"/>
                <w:szCs w:val="18"/>
              </w:rPr>
            </w:pPr>
          </w:p>
          <w:p w14:paraId="59B92FF6" w14:textId="77777777" w:rsidR="000E2FAC" w:rsidRPr="00EB01FF" w:rsidRDefault="000E2FAC" w:rsidP="000E2FAC">
            <w:pPr>
              <w:jc w:val="center"/>
              <w:rPr>
                <w:color w:val="000000" w:themeColor="text1"/>
                <w:sz w:val="18"/>
                <w:szCs w:val="18"/>
              </w:rPr>
            </w:pPr>
          </w:p>
          <w:p w14:paraId="3071E867" w14:textId="77777777" w:rsidR="000E2FAC" w:rsidRPr="00EB01FF" w:rsidRDefault="000E2FAC" w:rsidP="000E2FAC">
            <w:pPr>
              <w:jc w:val="center"/>
              <w:rPr>
                <w:color w:val="000000" w:themeColor="text1"/>
                <w:sz w:val="18"/>
                <w:szCs w:val="18"/>
              </w:rPr>
            </w:pPr>
          </w:p>
          <w:p w14:paraId="1CED90CF" w14:textId="77777777" w:rsidR="000E2FAC" w:rsidRPr="00EB01FF" w:rsidRDefault="000E2FAC" w:rsidP="000E2FAC">
            <w:pPr>
              <w:rPr>
                <w:color w:val="000000" w:themeColor="text1"/>
                <w:sz w:val="18"/>
                <w:szCs w:val="18"/>
              </w:rPr>
            </w:pPr>
          </w:p>
          <w:p w14:paraId="60D9236C" w14:textId="77777777" w:rsidR="000E2FAC" w:rsidRPr="00EB01FF" w:rsidRDefault="000E2FAC" w:rsidP="000E2FAC">
            <w:pPr>
              <w:jc w:val="center"/>
              <w:rPr>
                <w:color w:val="000000" w:themeColor="text1"/>
                <w:sz w:val="18"/>
                <w:szCs w:val="18"/>
              </w:rPr>
            </w:pPr>
          </w:p>
          <w:p w14:paraId="41D0D042" w14:textId="77777777" w:rsidR="000E2FAC" w:rsidRPr="00EB01FF" w:rsidRDefault="000E2FAC" w:rsidP="000E2FAC">
            <w:pPr>
              <w:jc w:val="center"/>
              <w:rPr>
                <w:color w:val="000000" w:themeColor="text1"/>
                <w:sz w:val="18"/>
                <w:szCs w:val="18"/>
              </w:rPr>
            </w:pPr>
          </w:p>
          <w:p w14:paraId="4EE7FEB1" w14:textId="77777777" w:rsidR="000E2FAC" w:rsidRPr="00EB01FF" w:rsidRDefault="000E2FAC" w:rsidP="000E2FAC">
            <w:pPr>
              <w:jc w:val="center"/>
              <w:rPr>
                <w:color w:val="000000" w:themeColor="text1"/>
                <w:sz w:val="18"/>
                <w:szCs w:val="18"/>
              </w:rPr>
            </w:pPr>
          </w:p>
          <w:p w14:paraId="0530D85B" w14:textId="6239651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lastRenderedPageBreak/>
              <w:t>n.a</w:t>
            </w:r>
            <w:proofErr w:type="spellEnd"/>
            <w:r w:rsidRPr="00EB01FF">
              <w:rPr>
                <w:color w:val="000000" w:themeColor="text1"/>
                <w:sz w:val="18"/>
                <w:szCs w:val="18"/>
              </w:rPr>
              <w:t>.</w:t>
            </w:r>
          </w:p>
          <w:p w14:paraId="3DE8C0AC" w14:textId="77777777" w:rsidR="000E2FAC" w:rsidRPr="00EB01FF" w:rsidRDefault="000E2FAC" w:rsidP="000E2FAC">
            <w:pPr>
              <w:jc w:val="center"/>
              <w:rPr>
                <w:color w:val="000000" w:themeColor="text1"/>
                <w:sz w:val="18"/>
                <w:szCs w:val="18"/>
              </w:rPr>
            </w:pPr>
          </w:p>
          <w:p w14:paraId="2534675E" w14:textId="77777777" w:rsidR="000E2FAC" w:rsidRPr="00EB01FF" w:rsidRDefault="000E2FAC" w:rsidP="000E2FAC">
            <w:pPr>
              <w:jc w:val="center"/>
              <w:rPr>
                <w:color w:val="000000" w:themeColor="text1"/>
                <w:sz w:val="18"/>
                <w:szCs w:val="18"/>
              </w:rPr>
            </w:pPr>
          </w:p>
          <w:p w14:paraId="666E55AA" w14:textId="77777777" w:rsidR="000E2FAC" w:rsidRPr="00EB01FF" w:rsidRDefault="000E2FAC" w:rsidP="000E2FAC">
            <w:pPr>
              <w:jc w:val="center"/>
              <w:rPr>
                <w:color w:val="000000" w:themeColor="text1"/>
                <w:sz w:val="18"/>
                <w:szCs w:val="18"/>
              </w:rPr>
            </w:pPr>
          </w:p>
          <w:p w14:paraId="31D956C4" w14:textId="77777777" w:rsidR="000E2FAC" w:rsidRPr="00EB01FF" w:rsidRDefault="000E2FAC" w:rsidP="000E2FAC">
            <w:pPr>
              <w:jc w:val="center"/>
              <w:rPr>
                <w:color w:val="000000" w:themeColor="text1"/>
                <w:sz w:val="18"/>
                <w:szCs w:val="18"/>
              </w:rPr>
            </w:pPr>
          </w:p>
          <w:p w14:paraId="49898CDD" w14:textId="77777777" w:rsidR="000E2FAC" w:rsidRPr="00EB01FF" w:rsidRDefault="000E2FAC" w:rsidP="000E2FAC">
            <w:pPr>
              <w:jc w:val="center"/>
              <w:rPr>
                <w:color w:val="000000" w:themeColor="text1"/>
                <w:sz w:val="18"/>
                <w:szCs w:val="18"/>
              </w:rPr>
            </w:pPr>
          </w:p>
          <w:p w14:paraId="72CB7BB6" w14:textId="0025E9DE"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0355E178" w14:textId="77777777" w:rsidR="000E2FAC" w:rsidRPr="00EB01FF" w:rsidRDefault="000E2FAC" w:rsidP="000E2FAC">
            <w:pPr>
              <w:jc w:val="center"/>
              <w:rPr>
                <w:color w:val="000000" w:themeColor="text1"/>
                <w:sz w:val="18"/>
                <w:szCs w:val="18"/>
              </w:rPr>
            </w:pPr>
          </w:p>
          <w:p w14:paraId="10B75EE3" w14:textId="77777777" w:rsidR="000E2FAC" w:rsidRPr="00EB01FF" w:rsidRDefault="000E2FAC" w:rsidP="000E2FAC">
            <w:pPr>
              <w:jc w:val="center"/>
              <w:rPr>
                <w:color w:val="000000" w:themeColor="text1"/>
                <w:sz w:val="18"/>
                <w:szCs w:val="18"/>
              </w:rPr>
            </w:pPr>
          </w:p>
          <w:p w14:paraId="65BFD6F8" w14:textId="77777777" w:rsidR="000E2FAC" w:rsidRPr="00EB01FF" w:rsidRDefault="000E2FAC" w:rsidP="000E2FAC">
            <w:pPr>
              <w:jc w:val="center"/>
              <w:rPr>
                <w:color w:val="000000" w:themeColor="text1"/>
                <w:sz w:val="18"/>
                <w:szCs w:val="18"/>
              </w:rPr>
            </w:pPr>
          </w:p>
          <w:p w14:paraId="0BA6E441" w14:textId="77777777" w:rsidR="000E2FAC" w:rsidRPr="00EB01FF" w:rsidRDefault="000E2FAC" w:rsidP="000E2FAC">
            <w:pPr>
              <w:jc w:val="center"/>
              <w:rPr>
                <w:color w:val="000000" w:themeColor="text1"/>
                <w:sz w:val="18"/>
                <w:szCs w:val="18"/>
              </w:rPr>
            </w:pPr>
          </w:p>
          <w:p w14:paraId="51F19183" w14:textId="77777777" w:rsidR="000E2FAC" w:rsidRPr="00EB01FF" w:rsidRDefault="000E2FAC" w:rsidP="000E2FAC">
            <w:pPr>
              <w:jc w:val="center"/>
              <w:rPr>
                <w:color w:val="000000" w:themeColor="text1"/>
                <w:sz w:val="18"/>
                <w:szCs w:val="18"/>
              </w:rPr>
            </w:pPr>
          </w:p>
          <w:p w14:paraId="023F6479" w14:textId="77777777" w:rsidR="000E2FAC" w:rsidRPr="00EB01FF" w:rsidRDefault="000E2FAC" w:rsidP="000E2FAC">
            <w:pPr>
              <w:jc w:val="center"/>
              <w:rPr>
                <w:color w:val="000000" w:themeColor="text1"/>
                <w:sz w:val="18"/>
                <w:szCs w:val="18"/>
              </w:rPr>
            </w:pPr>
          </w:p>
          <w:p w14:paraId="3BE36F48" w14:textId="77777777" w:rsidR="000E2FAC" w:rsidRPr="00EB01FF" w:rsidRDefault="000E2FAC" w:rsidP="000E2FAC">
            <w:pPr>
              <w:jc w:val="center"/>
              <w:rPr>
                <w:color w:val="000000" w:themeColor="text1"/>
                <w:sz w:val="18"/>
                <w:szCs w:val="18"/>
              </w:rPr>
            </w:pPr>
          </w:p>
          <w:p w14:paraId="716A54E1" w14:textId="77777777" w:rsidR="000E2FAC" w:rsidRPr="00EB01FF" w:rsidRDefault="000E2FAC" w:rsidP="000E2FAC">
            <w:pPr>
              <w:jc w:val="center"/>
              <w:rPr>
                <w:color w:val="000000" w:themeColor="text1"/>
                <w:sz w:val="18"/>
                <w:szCs w:val="18"/>
              </w:rPr>
            </w:pPr>
          </w:p>
          <w:p w14:paraId="07ADFE03" w14:textId="77777777" w:rsidR="000E2FAC" w:rsidRPr="00EB01FF" w:rsidRDefault="000E2FAC" w:rsidP="000E2FAC">
            <w:pPr>
              <w:jc w:val="center"/>
              <w:rPr>
                <w:color w:val="000000" w:themeColor="text1"/>
                <w:sz w:val="18"/>
                <w:szCs w:val="18"/>
              </w:rPr>
            </w:pPr>
          </w:p>
          <w:p w14:paraId="593A2E15" w14:textId="7AB36725"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2806AE94" w14:textId="77777777" w:rsidR="000E2FAC" w:rsidRPr="00EB01FF" w:rsidRDefault="000E2FAC" w:rsidP="000E2FAC">
            <w:pPr>
              <w:jc w:val="center"/>
              <w:rPr>
                <w:color w:val="000000" w:themeColor="text1"/>
                <w:sz w:val="18"/>
                <w:szCs w:val="18"/>
              </w:rPr>
            </w:pPr>
          </w:p>
        </w:tc>
        <w:tc>
          <w:tcPr>
            <w:tcW w:w="629" w:type="dxa"/>
          </w:tcPr>
          <w:p w14:paraId="23641A2A" w14:textId="77777777" w:rsidR="000E2FAC" w:rsidRPr="00EB01FF" w:rsidRDefault="000E2FAC" w:rsidP="000E2FAC">
            <w:pPr>
              <w:jc w:val="both"/>
              <w:rPr>
                <w:color w:val="000000" w:themeColor="text1"/>
                <w:sz w:val="18"/>
                <w:szCs w:val="18"/>
              </w:rPr>
            </w:pPr>
          </w:p>
        </w:tc>
        <w:tc>
          <w:tcPr>
            <w:tcW w:w="4211" w:type="dxa"/>
          </w:tcPr>
          <w:p w14:paraId="524C9227" w14:textId="77777777" w:rsidR="000E2FAC" w:rsidRPr="00EB01FF" w:rsidRDefault="000E2FAC" w:rsidP="000E2FAC">
            <w:pPr>
              <w:ind w:right="-51"/>
              <w:jc w:val="both"/>
              <w:rPr>
                <w:color w:val="000000" w:themeColor="text1"/>
                <w:sz w:val="18"/>
                <w:szCs w:val="18"/>
              </w:rPr>
            </w:pPr>
          </w:p>
        </w:tc>
        <w:tc>
          <w:tcPr>
            <w:tcW w:w="467" w:type="dxa"/>
          </w:tcPr>
          <w:p w14:paraId="3218EAC9"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6C385C57" w14:textId="77777777" w:rsidR="000E2FAC" w:rsidRPr="00EB01FF" w:rsidRDefault="000E2FAC" w:rsidP="000E2FAC">
            <w:pPr>
              <w:jc w:val="center"/>
              <w:rPr>
                <w:color w:val="000000" w:themeColor="text1"/>
                <w:sz w:val="18"/>
                <w:szCs w:val="18"/>
              </w:rPr>
            </w:pPr>
          </w:p>
          <w:p w14:paraId="71868492" w14:textId="77777777" w:rsidR="000E2FAC" w:rsidRPr="00EB01FF" w:rsidRDefault="000E2FAC" w:rsidP="000E2FAC">
            <w:pPr>
              <w:jc w:val="center"/>
              <w:rPr>
                <w:color w:val="000000" w:themeColor="text1"/>
                <w:sz w:val="18"/>
                <w:szCs w:val="18"/>
              </w:rPr>
            </w:pPr>
          </w:p>
          <w:p w14:paraId="6FAE32AB" w14:textId="77777777" w:rsidR="000E2FAC" w:rsidRPr="00EB01FF" w:rsidRDefault="000E2FAC" w:rsidP="000E2FAC">
            <w:pPr>
              <w:jc w:val="center"/>
              <w:rPr>
                <w:color w:val="000000" w:themeColor="text1"/>
                <w:sz w:val="18"/>
                <w:szCs w:val="18"/>
              </w:rPr>
            </w:pPr>
          </w:p>
          <w:p w14:paraId="1F0B0F0B" w14:textId="77777777" w:rsidR="000E2FAC" w:rsidRPr="00EB01FF" w:rsidRDefault="000E2FAC" w:rsidP="000E2FAC">
            <w:pPr>
              <w:jc w:val="center"/>
              <w:rPr>
                <w:color w:val="000000" w:themeColor="text1"/>
                <w:sz w:val="18"/>
                <w:szCs w:val="18"/>
              </w:rPr>
            </w:pPr>
          </w:p>
          <w:p w14:paraId="033137D2" w14:textId="77777777" w:rsidR="000E2FAC" w:rsidRPr="00EB01FF" w:rsidRDefault="000E2FAC" w:rsidP="000E2FAC">
            <w:pPr>
              <w:jc w:val="center"/>
              <w:rPr>
                <w:color w:val="000000" w:themeColor="text1"/>
                <w:sz w:val="18"/>
                <w:szCs w:val="18"/>
              </w:rPr>
            </w:pPr>
          </w:p>
          <w:p w14:paraId="54240358"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52A514EC" w14:textId="77777777" w:rsidR="000E2FAC" w:rsidRPr="00EB01FF" w:rsidRDefault="000E2FAC" w:rsidP="000E2FAC">
            <w:pPr>
              <w:jc w:val="center"/>
              <w:rPr>
                <w:color w:val="000000" w:themeColor="text1"/>
                <w:sz w:val="18"/>
                <w:szCs w:val="18"/>
              </w:rPr>
            </w:pPr>
          </w:p>
          <w:p w14:paraId="1F9FE5DB" w14:textId="77777777" w:rsidR="000E2FAC" w:rsidRPr="00EB01FF" w:rsidRDefault="000E2FAC" w:rsidP="000E2FAC">
            <w:pPr>
              <w:jc w:val="center"/>
              <w:rPr>
                <w:color w:val="000000" w:themeColor="text1"/>
                <w:sz w:val="18"/>
                <w:szCs w:val="18"/>
              </w:rPr>
            </w:pPr>
          </w:p>
          <w:p w14:paraId="258B00FB" w14:textId="77777777" w:rsidR="000E2FAC" w:rsidRPr="00EB01FF" w:rsidRDefault="000E2FAC" w:rsidP="000E2FAC">
            <w:pPr>
              <w:jc w:val="center"/>
              <w:rPr>
                <w:color w:val="000000" w:themeColor="text1"/>
                <w:sz w:val="18"/>
                <w:szCs w:val="18"/>
              </w:rPr>
            </w:pPr>
          </w:p>
          <w:p w14:paraId="2B1CCDF2" w14:textId="77777777" w:rsidR="000E2FAC" w:rsidRPr="00EB01FF" w:rsidRDefault="000E2FAC" w:rsidP="000E2FAC">
            <w:pPr>
              <w:jc w:val="center"/>
              <w:rPr>
                <w:color w:val="000000" w:themeColor="text1"/>
                <w:sz w:val="18"/>
                <w:szCs w:val="18"/>
              </w:rPr>
            </w:pPr>
          </w:p>
          <w:p w14:paraId="075AE0D8" w14:textId="77777777" w:rsidR="000E2FAC" w:rsidRPr="00EB01FF" w:rsidRDefault="000E2FAC" w:rsidP="000E2FAC">
            <w:pPr>
              <w:jc w:val="center"/>
              <w:rPr>
                <w:color w:val="000000" w:themeColor="text1"/>
                <w:sz w:val="18"/>
                <w:szCs w:val="18"/>
              </w:rPr>
            </w:pPr>
          </w:p>
          <w:p w14:paraId="5DCA694D"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39369D1E" w14:textId="77777777" w:rsidR="000E2FAC" w:rsidRPr="00EB01FF" w:rsidRDefault="000E2FAC" w:rsidP="000E2FAC">
            <w:pPr>
              <w:jc w:val="center"/>
              <w:rPr>
                <w:color w:val="000000" w:themeColor="text1"/>
                <w:sz w:val="18"/>
                <w:szCs w:val="18"/>
              </w:rPr>
            </w:pPr>
          </w:p>
          <w:p w14:paraId="7F36622F" w14:textId="77777777" w:rsidR="000E2FAC" w:rsidRPr="00EB01FF" w:rsidRDefault="000E2FAC" w:rsidP="000E2FAC">
            <w:pPr>
              <w:jc w:val="center"/>
              <w:rPr>
                <w:color w:val="000000" w:themeColor="text1"/>
                <w:sz w:val="18"/>
                <w:szCs w:val="18"/>
              </w:rPr>
            </w:pPr>
          </w:p>
          <w:p w14:paraId="6461A08E" w14:textId="77777777" w:rsidR="000E2FAC" w:rsidRPr="00EB01FF" w:rsidRDefault="000E2FAC" w:rsidP="000E2FAC">
            <w:pPr>
              <w:jc w:val="center"/>
              <w:rPr>
                <w:color w:val="000000" w:themeColor="text1"/>
                <w:sz w:val="18"/>
                <w:szCs w:val="18"/>
              </w:rPr>
            </w:pPr>
          </w:p>
          <w:p w14:paraId="10594E9E" w14:textId="77777777" w:rsidR="000E2FAC" w:rsidRPr="00EB01FF" w:rsidRDefault="000E2FAC" w:rsidP="000E2FAC">
            <w:pPr>
              <w:jc w:val="center"/>
              <w:rPr>
                <w:color w:val="000000" w:themeColor="text1"/>
                <w:sz w:val="18"/>
                <w:szCs w:val="18"/>
              </w:rPr>
            </w:pPr>
          </w:p>
          <w:p w14:paraId="4D29AD82" w14:textId="77777777" w:rsidR="000E2FAC" w:rsidRPr="00EB01FF" w:rsidRDefault="000E2FAC" w:rsidP="000E2FAC">
            <w:pPr>
              <w:jc w:val="center"/>
              <w:rPr>
                <w:color w:val="000000" w:themeColor="text1"/>
                <w:sz w:val="18"/>
                <w:szCs w:val="18"/>
              </w:rPr>
            </w:pPr>
          </w:p>
          <w:p w14:paraId="52F23136" w14:textId="77777777" w:rsidR="000E2FAC" w:rsidRPr="00EB01FF" w:rsidRDefault="000E2FAC" w:rsidP="000E2FAC">
            <w:pPr>
              <w:jc w:val="center"/>
              <w:rPr>
                <w:color w:val="000000" w:themeColor="text1"/>
                <w:sz w:val="18"/>
                <w:szCs w:val="18"/>
              </w:rPr>
            </w:pPr>
          </w:p>
          <w:p w14:paraId="3056CE6B" w14:textId="77777777" w:rsidR="000E2FAC" w:rsidRPr="00EB01FF" w:rsidRDefault="000E2FAC" w:rsidP="000E2FAC">
            <w:pPr>
              <w:jc w:val="center"/>
              <w:rPr>
                <w:color w:val="000000" w:themeColor="text1"/>
                <w:sz w:val="18"/>
                <w:szCs w:val="18"/>
              </w:rPr>
            </w:pPr>
          </w:p>
          <w:p w14:paraId="0D39A4A2" w14:textId="77777777" w:rsidR="000E2FAC" w:rsidRPr="00EB01FF" w:rsidRDefault="000E2FAC" w:rsidP="000E2FAC">
            <w:pPr>
              <w:jc w:val="center"/>
              <w:rPr>
                <w:color w:val="000000" w:themeColor="text1"/>
                <w:sz w:val="18"/>
                <w:szCs w:val="18"/>
              </w:rPr>
            </w:pPr>
          </w:p>
          <w:p w14:paraId="776D9272" w14:textId="77777777" w:rsidR="000E2FAC" w:rsidRPr="00EB01FF" w:rsidRDefault="000E2FAC" w:rsidP="000E2FAC">
            <w:pPr>
              <w:jc w:val="center"/>
              <w:rPr>
                <w:color w:val="000000" w:themeColor="text1"/>
                <w:sz w:val="18"/>
                <w:szCs w:val="18"/>
              </w:rPr>
            </w:pPr>
          </w:p>
          <w:p w14:paraId="41981713"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02BA10E4" w14:textId="77777777" w:rsidR="000E2FAC" w:rsidRPr="00EB01FF" w:rsidRDefault="000E2FAC" w:rsidP="000E2FAC">
            <w:pPr>
              <w:jc w:val="center"/>
              <w:rPr>
                <w:color w:val="000000" w:themeColor="text1"/>
                <w:sz w:val="18"/>
                <w:szCs w:val="18"/>
              </w:rPr>
            </w:pPr>
          </w:p>
          <w:p w14:paraId="3726BE44" w14:textId="77777777" w:rsidR="000E2FAC" w:rsidRPr="00EB01FF" w:rsidRDefault="000E2FAC" w:rsidP="000E2FAC">
            <w:pPr>
              <w:jc w:val="center"/>
              <w:rPr>
                <w:color w:val="000000" w:themeColor="text1"/>
                <w:sz w:val="18"/>
                <w:szCs w:val="18"/>
              </w:rPr>
            </w:pPr>
          </w:p>
          <w:p w14:paraId="645DFC76" w14:textId="77777777" w:rsidR="000E2FAC" w:rsidRPr="00EB01FF" w:rsidRDefault="000E2FAC" w:rsidP="000E2FAC">
            <w:pPr>
              <w:jc w:val="center"/>
              <w:rPr>
                <w:color w:val="000000" w:themeColor="text1"/>
                <w:sz w:val="18"/>
                <w:szCs w:val="18"/>
              </w:rPr>
            </w:pPr>
          </w:p>
          <w:p w14:paraId="04AB2FD6" w14:textId="77777777" w:rsidR="000E2FAC" w:rsidRPr="00EB01FF" w:rsidRDefault="000E2FAC" w:rsidP="000E2FAC">
            <w:pPr>
              <w:rPr>
                <w:color w:val="000000" w:themeColor="text1"/>
                <w:sz w:val="18"/>
                <w:szCs w:val="18"/>
              </w:rPr>
            </w:pPr>
          </w:p>
          <w:p w14:paraId="3656C69C" w14:textId="77777777" w:rsidR="000E2FAC" w:rsidRPr="00EB01FF" w:rsidRDefault="000E2FAC" w:rsidP="000E2FAC">
            <w:pPr>
              <w:jc w:val="center"/>
              <w:rPr>
                <w:color w:val="000000" w:themeColor="text1"/>
                <w:sz w:val="18"/>
                <w:szCs w:val="18"/>
              </w:rPr>
            </w:pPr>
          </w:p>
          <w:p w14:paraId="3A0E2C68" w14:textId="77777777" w:rsidR="000E2FAC" w:rsidRPr="00EB01FF" w:rsidRDefault="000E2FAC" w:rsidP="000E2FAC">
            <w:pPr>
              <w:jc w:val="center"/>
              <w:rPr>
                <w:color w:val="000000" w:themeColor="text1"/>
                <w:sz w:val="18"/>
                <w:szCs w:val="18"/>
              </w:rPr>
            </w:pPr>
          </w:p>
          <w:p w14:paraId="4CCA7489" w14:textId="77777777" w:rsidR="000E2FAC" w:rsidRPr="00EB01FF" w:rsidRDefault="000E2FAC" w:rsidP="000E2FAC">
            <w:pPr>
              <w:jc w:val="center"/>
              <w:rPr>
                <w:color w:val="000000" w:themeColor="text1"/>
                <w:sz w:val="18"/>
                <w:szCs w:val="18"/>
              </w:rPr>
            </w:pPr>
          </w:p>
          <w:p w14:paraId="0DE5950C"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lastRenderedPageBreak/>
              <w:t>n.a</w:t>
            </w:r>
            <w:proofErr w:type="spellEnd"/>
            <w:r w:rsidRPr="00EB01FF">
              <w:rPr>
                <w:color w:val="000000" w:themeColor="text1"/>
                <w:sz w:val="18"/>
                <w:szCs w:val="18"/>
              </w:rPr>
              <w:t>.</w:t>
            </w:r>
          </w:p>
          <w:p w14:paraId="3B93A8B4" w14:textId="77777777" w:rsidR="000E2FAC" w:rsidRPr="00EB01FF" w:rsidRDefault="000E2FAC" w:rsidP="000E2FAC">
            <w:pPr>
              <w:jc w:val="center"/>
              <w:rPr>
                <w:color w:val="000000" w:themeColor="text1"/>
                <w:sz w:val="18"/>
                <w:szCs w:val="18"/>
              </w:rPr>
            </w:pPr>
          </w:p>
          <w:p w14:paraId="2ABBD5D6" w14:textId="77777777" w:rsidR="000E2FAC" w:rsidRPr="00EB01FF" w:rsidRDefault="000E2FAC" w:rsidP="000E2FAC">
            <w:pPr>
              <w:jc w:val="center"/>
              <w:rPr>
                <w:color w:val="000000" w:themeColor="text1"/>
                <w:sz w:val="18"/>
                <w:szCs w:val="18"/>
              </w:rPr>
            </w:pPr>
          </w:p>
          <w:p w14:paraId="0307416C" w14:textId="77777777" w:rsidR="000E2FAC" w:rsidRPr="00EB01FF" w:rsidRDefault="000E2FAC" w:rsidP="000E2FAC">
            <w:pPr>
              <w:jc w:val="center"/>
              <w:rPr>
                <w:color w:val="000000" w:themeColor="text1"/>
                <w:sz w:val="18"/>
                <w:szCs w:val="18"/>
              </w:rPr>
            </w:pPr>
          </w:p>
          <w:p w14:paraId="48657512" w14:textId="77777777" w:rsidR="000E2FAC" w:rsidRPr="00EB01FF" w:rsidRDefault="000E2FAC" w:rsidP="000E2FAC">
            <w:pPr>
              <w:jc w:val="center"/>
              <w:rPr>
                <w:color w:val="000000" w:themeColor="text1"/>
                <w:sz w:val="18"/>
                <w:szCs w:val="18"/>
              </w:rPr>
            </w:pPr>
          </w:p>
          <w:p w14:paraId="77490D27" w14:textId="77777777" w:rsidR="000E2FAC" w:rsidRPr="00EB01FF" w:rsidRDefault="000E2FAC" w:rsidP="000E2FAC">
            <w:pPr>
              <w:jc w:val="center"/>
              <w:rPr>
                <w:color w:val="000000" w:themeColor="text1"/>
                <w:sz w:val="18"/>
                <w:szCs w:val="18"/>
              </w:rPr>
            </w:pPr>
          </w:p>
          <w:p w14:paraId="488A8B4D"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060EE5D0" w14:textId="77777777" w:rsidR="000E2FAC" w:rsidRPr="00EB01FF" w:rsidRDefault="000E2FAC" w:rsidP="000E2FAC">
            <w:pPr>
              <w:jc w:val="center"/>
              <w:rPr>
                <w:color w:val="000000" w:themeColor="text1"/>
                <w:sz w:val="18"/>
                <w:szCs w:val="18"/>
              </w:rPr>
            </w:pPr>
          </w:p>
          <w:p w14:paraId="04931211" w14:textId="77777777" w:rsidR="000E2FAC" w:rsidRPr="00EB01FF" w:rsidRDefault="000E2FAC" w:rsidP="000E2FAC">
            <w:pPr>
              <w:jc w:val="center"/>
              <w:rPr>
                <w:color w:val="000000" w:themeColor="text1"/>
                <w:sz w:val="18"/>
                <w:szCs w:val="18"/>
              </w:rPr>
            </w:pPr>
          </w:p>
          <w:p w14:paraId="1928BDD1" w14:textId="77777777" w:rsidR="000E2FAC" w:rsidRPr="00EB01FF" w:rsidRDefault="000E2FAC" w:rsidP="000E2FAC">
            <w:pPr>
              <w:jc w:val="center"/>
              <w:rPr>
                <w:color w:val="000000" w:themeColor="text1"/>
                <w:sz w:val="18"/>
                <w:szCs w:val="18"/>
              </w:rPr>
            </w:pPr>
          </w:p>
          <w:p w14:paraId="4B06B1C6" w14:textId="77777777" w:rsidR="000E2FAC" w:rsidRPr="00EB01FF" w:rsidRDefault="000E2FAC" w:rsidP="000E2FAC">
            <w:pPr>
              <w:jc w:val="center"/>
              <w:rPr>
                <w:color w:val="000000" w:themeColor="text1"/>
                <w:sz w:val="18"/>
                <w:szCs w:val="18"/>
              </w:rPr>
            </w:pPr>
          </w:p>
          <w:p w14:paraId="5ADED145" w14:textId="77777777" w:rsidR="000E2FAC" w:rsidRPr="00EB01FF" w:rsidRDefault="000E2FAC" w:rsidP="000E2FAC">
            <w:pPr>
              <w:jc w:val="center"/>
              <w:rPr>
                <w:color w:val="000000" w:themeColor="text1"/>
                <w:sz w:val="18"/>
                <w:szCs w:val="18"/>
              </w:rPr>
            </w:pPr>
          </w:p>
          <w:p w14:paraId="310F23D3" w14:textId="77777777" w:rsidR="000E2FAC" w:rsidRPr="00EB01FF" w:rsidRDefault="000E2FAC" w:rsidP="000E2FAC">
            <w:pPr>
              <w:jc w:val="center"/>
              <w:rPr>
                <w:color w:val="000000" w:themeColor="text1"/>
                <w:sz w:val="18"/>
                <w:szCs w:val="18"/>
              </w:rPr>
            </w:pPr>
          </w:p>
          <w:p w14:paraId="2CDE34BD" w14:textId="77777777" w:rsidR="000E2FAC" w:rsidRPr="00EB01FF" w:rsidRDefault="000E2FAC" w:rsidP="000E2FAC">
            <w:pPr>
              <w:jc w:val="center"/>
              <w:rPr>
                <w:color w:val="000000" w:themeColor="text1"/>
                <w:sz w:val="18"/>
                <w:szCs w:val="18"/>
              </w:rPr>
            </w:pPr>
          </w:p>
          <w:p w14:paraId="6399FD64" w14:textId="77777777" w:rsidR="000E2FAC" w:rsidRPr="00EB01FF" w:rsidRDefault="000E2FAC" w:rsidP="000E2FAC">
            <w:pPr>
              <w:jc w:val="center"/>
              <w:rPr>
                <w:color w:val="000000" w:themeColor="text1"/>
                <w:sz w:val="18"/>
                <w:szCs w:val="18"/>
              </w:rPr>
            </w:pPr>
          </w:p>
          <w:p w14:paraId="259AD127" w14:textId="77777777" w:rsidR="000E2FAC" w:rsidRPr="00EB01FF" w:rsidRDefault="000E2FAC" w:rsidP="000E2FAC">
            <w:pPr>
              <w:jc w:val="center"/>
              <w:rPr>
                <w:color w:val="000000" w:themeColor="text1"/>
                <w:sz w:val="18"/>
                <w:szCs w:val="18"/>
              </w:rPr>
            </w:pPr>
          </w:p>
          <w:p w14:paraId="5E8FB44A" w14:textId="3F568741"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4A0457B8" w14:textId="77777777" w:rsidR="000E2FAC" w:rsidRPr="00EB01FF" w:rsidRDefault="000E2FAC" w:rsidP="000E2FAC">
            <w:pPr>
              <w:jc w:val="both"/>
              <w:rPr>
                <w:color w:val="000000" w:themeColor="text1"/>
                <w:sz w:val="18"/>
                <w:szCs w:val="18"/>
              </w:rPr>
            </w:pPr>
          </w:p>
        </w:tc>
        <w:tc>
          <w:tcPr>
            <w:tcW w:w="851" w:type="dxa"/>
          </w:tcPr>
          <w:p w14:paraId="10E8E13E" w14:textId="067FEFA6" w:rsidR="000E2FAC" w:rsidRPr="00EB01FF" w:rsidRDefault="0030769B" w:rsidP="000E2FAC">
            <w:pPr>
              <w:jc w:val="both"/>
              <w:rPr>
                <w:color w:val="000000" w:themeColor="text1"/>
                <w:sz w:val="18"/>
                <w:szCs w:val="18"/>
              </w:rPr>
            </w:pPr>
            <w:r w:rsidRPr="00EB01FF">
              <w:rPr>
                <w:color w:val="000000" w:themeColor="text1"/>
                <w:sz w:val="18"/>
                <w:szCs w:val="18"/>
              </w:rPr>
              <w:t>GP – N</w:t>
            </w:r>
          </w:p>
          <w:p w14:paraId="2539F439" w14:textId="77777777" w:rsidR="0030769B" w:rsidRPr="00EB01FF" w:rsidRDefault="0030769B" w:rsidP="000E2FAC">
            <w:pPr>
              <w:jc w:val="both"/>
              <w:rPr>
                <w:color w:val="000000" w:themeColor="text1"/>
                <w:sz w:val="18"/>
                <w:szCs w:val="18"/>
              </w:rPr>
            </w:pPr>
          </w:p>
          <w:p w14:paraId="0FFD0EBF" w14:textId="77777777" w:rsidR="0030769B" w:rsidRPr="00EB01FF" w:rsidRDefault="0030769B" w:rsidP="000E2FAC">
            <w:pPr>
              <w:jc w:val="both"/>
              <w:rPr>
                <w:color w:val="000000" w:themeColor="text1"/>
                <w:sz w:val="18"/>
                <w:szCs w:val="18"/>
              </w:rPr>
            </w:pPr>
          </w:p>
          <w:p w14:paraId="52D40068" w14:textId="77777777" w:rsidR="0030769B" w:rsidRPr="00EB01FF" w:rsidRDefault="0030769B" w:rsidP="000E2FAC">
            <w:pPr>
              <w:jc w:val="both"/>
              <w:rPr>
                <w:color w:val="000000" w:themeColor="text1"/>
                <w:sz w:val="18"/>
                <w:szCs w:val="18"/>
              </w:rPr>
            </w:pPr>
          </w:p>
          <w:p w14:paraId="4B8AC61E" w14:textId="77777777" w:rsidR="0030769B" w:rsidRPr="00EB01FF" w:rsidRDefault="0030769B" w:rsidP="000E2FAC">
            <w:pPr>
              <w:jc w:val="both"/>
              <w:rPr>
                <w:color w:val="000000" w:themeColor="text1"/>
                <w:sz w:val="18"/>
                <w:szCs w:val="18"/>
              </w:rPr>
            </w:pPr>
          </w:p>
          <w:p w14:paraId="2B91DCB6" w14:textId="77777777" w:rsidR="0030769B" w:rsidRPr="00EB01FF" w:rsidRDefault="0030769B" w:rsidP="000E2FAC">
            <w:pPr>
              <w:jc w:val="both"/>
              <w:rPr>
                <w:color w:val="000000" w:themeColor="text1"/>
                <w:sz w:val="18"/>
                <w:szCs w:val="18"/>
              </w:rPr>
            </w:pPr>
          </w:p>
          <w:p w14:paraId="506A0C86" w14:textId="45F713B7" w:rsidR="0030769B" w:rsidRPr="00EB01FF" w:rsidRDefault="0030769B" w:rsidP="000E2FAC">
            <w:pPr>
              <w:jc w:val="both"/>
              <w:rPr>
                <w:color w:val="000000" w:themeColor="text1"/>
                <w:sz w:val="18"/>
                <w:szCs w:val="18"/>
              </w:rPr>
            </w:pPr>
            <w:r w:rsidRPr="00EB01FF">
              <w:rPr>
                <w:color w:val="000000" w:themeColor="text1"/>
                <w:sz w:val="18"/>
                <w:szCs w:val="18"/>
              </w:rPr>
              <w:t>GP - N</w:t>
            </w:r>
          </w:p>
          <w:p w14:paraId="6B239FC6" w14:textId="77777777" w:rsidR="0030769B" w:rsidRPr="00EB01FF" w:rsidRDefault="0030769B" w:rsidP="000E2FAC">
            <w:pPr>
              <w:jc w:val="both"/>
              <w:rPr>
                <w:color w:val="000000" w:themeColor="text1"/>
                <w:sz w:val="18"/>
                <w:szCs w:val="18"/>
              </w:rPr>
            </w:pPr>
          </w:p>
          <w:p w14:paraId="5FAE3CEA" w14:textId="77777777" w:rsidR="0030769B" w:rsidRPr="00EB01FF" w:rsidRDefault="0030769B" w:rsidP="000E2FAC">
            <w:pPr>
              <w:jc w:val="both"/>
              <w:rPr>
                <w:color w:val="000000" w:themeColor="text1"/>
                <w:sz w:val="18"/>
                <w:szCs w:val="18"/>
              </w:rPr>
            </w:pPr>
          </w:p>
          <w:p w14:paraId="23A609B5" w14:textId="6D0B2598" w:rsidR="0030769B" w:rsidRPr="00EB01FF" w:rsidRDefault="0030769B" w:rsidP="000E2FAC">
            <w:pPr>
              <w:jc w:val="both"/>
              <w:rPr>
                <w:color w:val="000000" w:themeColor="text1"/>
                <w:sz w:val="18"/>
                <w:szCs w:val="18"/>
              </w:rPr>
            </w:pPr>
          </w:p>
        </w:tc>
        <w:tc>
          <w:tcPr>
            <w:tcW w:w="1232" w:type="dxa"/>
          </w:tcPr>
          <w:p w14:paraId="33CF32C1" w14:textId="77777777" w:rsidR="000E2FAC" w:rsidRPr="00EB01FF" w:rsidRDefault="000E2FAC" w:rsidP="000E2FAC">
            <w:pPr>
              <w:rPr>
                <w:color w:val="000000" w:themeColor="text1"/>
                <w:sz w:val="18"/>
                <w:szCs w:val="18"/>
              </w:rPr>
            </w:pPr>
          </w:p>
        </w:tc>
      </w:tr>
      <w:tr w:rsidR="000E2FAC" w:rsidRPr="00EB01FF" w14:paraId="598BA02E" w14:textId="77777777" w:rsidTr="00D94832">
        <w:trPr>
          <w:jc w:val="center"/>
        </w:trPr>
        <w:tc>
          <w:tcPr>
            <w:tcW w:w="679" w:type="dxa"/>
          </w:tcPr>
          <w:p w14:paraId="5DA6C33A" w14:textId="0EC43079" w:rsidR="000E2FAC" w:rsidRPr="00EB01FF" w:rsidRDefault="000E2FAC" w:rsidP="000E2FAC">
            <w:pPr>
              <w:rPr>
                <w:color w:val="000000" w:themeColor="text1"/>
                <w:sz w:val="18"/>
                <w:szCs w:val="18"/>
                <w:lang w:eastAsia="sk-SK"/>
              </w:rPr>
            </w:pPr>
          </w:p>
        </w:tc>
        <w:tc>
          <w:tcPr>
            <w:tcW w:w="505" w:type="dxa"/>
          </w:tcPr>
          <w:p w14:paraId="619C67D4" w14:textId="77777777" w:rsidR="000E2FAC" w:rsidRPr="00EB01FF" w:rsidRDefault="000E2FAC" w:rsidP="000E2FAC">
            <w:pPr>
              <w:jc w:val="both"/>
              <w:rPr>
                <w:color w:val="000000" w:themeColor="text1"/>
                <w:sz w:val="18"/>
                <w:szCs w:val="18"/>
              </w:rPr>
            </w:pPr>
          </w:p>
        </w:tc>
        <w:tc>
          <w:tcPr>
            <w:tcW w:w="4273" w:type="dxa"/>
          </w:tcPr>
          <w:p w14:paraId="6FC7C403" w14:textId="77777777" w:rsidR="000E2FAC" w:rsidRPr="00EB01FF" w:rsidRDefault="000E2FAC" w:rsidP="000E2FAC">
            <w:pPr>
              <w:pStyle w:val="Default"/>
              <w:jc w:val="both"/>
              <w:rPr>
                <w:rFonts w:ascii="Times New Roman" w:hAnsi="Times New Roman" w:cs="Times New Roman"/>
                <w:i/>
                <w:iCs/>
                <w:color w:val="000000" w:themeColor="text1"/>
                <w:sz w:val="18"/>
                <w:szCs w:val="18"/>
              </w:rPr>
            </w:pPr>
            <w:r w:rsidRPr="00EB01FF">
              <w:rPr>
                <w:rFonts w:ascii="Times New Roman" w:hAnsi="Times New Roman" w:cs="Times New Roman"/>
                <w:i/>
                <w:iCs/>
                <w:color w:val="000000" w:themeColor="text1"/>
                <w:sz w:val="18"/>
                <w:szCs w:val="18"/>
              </w:rPr>
              <w:t>Článok 7gb</w:t>
            </w:r>
          </w:p>
          <w:p w14:paraId="3C21D388" w14:textId="5CF2F5AD"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Členské štáty môžu diferencovať mýto a užívateľské poplatky za ľahké vozidlá na základe environmentálnych vlastností vozidla určených kombináciou alebo váženou kombináciou špecifických emisií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uvedených v bode 49 osvedčenia o zhode vozidla a podľa emisnej triedy Euro.</w:t>
            </w:r>
          </w:p>
          <w:p w14:paraId="78BCD14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Bez toho, aby bol dotknutý odsek 2 tohto článku, nižšie sadzby mýta a užívateľských poplatkov sa uplatňujú na osobné vozidlá, </w:t>
            </w:r>
            <w:proofErr w:type="spellStart"/>
            <w:r w:rsidRPr="00EB01FF">
              <w:rPr>
                <w:rFonts w:ascii="Times New Roman" w:hAnsi="Times New Roman" w:cs="Times New Roman"/>
                <w:color w:val="000000" w:themeColor="text1"/>
                <w:sz w:val="18"/>
                <w:szCs w:val="18"/>
              </w:rPr>
              <w:t>minibusy</w:t>
            </w:r>
            <w:proofErr w:type="spellEnd"/>
            <w:r w:rsidRPr="00EB01FF">
              <w:rPr>
                <w:rFonts w:ascii="Times New Roman" w:hAnsi="Times New Roman" w:cs="Times New Roman"/>
                <w:color w:val="000000" w:themeColor="text1"/>
                <w:sz w:val="18"/>
                <w:szCs w:val="18"/>
              </w:rPr>
              <w:t xml:space="preserve"> a ľahké úžitkové vozidlá, ktoré spĺňajú obe tieto podmienky:</w:t>
            </w:r>
          </w:p>
          <w:p w14:paraId="7EB6B9C8"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ich špecifické emisie CO2 stanovené v súlade s nariadením Komisie (EÚ) 2017/1151 (*) sú nulové alebo nižšie ako tieto úrovne:</w:t>
            </w:r>
          </w:p>
          <w:p w14:paraId="4302380D"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i) na obdobie rokov 2021 až 2024, cieľové hodnoty pre celý vozový park EÚ2021 stanovené v súlade s časťou A bodom 6 a časťou B bodom 6 prílohy I k nariadeniu Európskeho parlamentu a Rady (EÚ) 2019/631 (**);</w:t>
            </w:r>
          </w:p>
          <w:p w14:paraId="472D111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ii) na obdobie rokov 2025 až 2029, cieľové hodnoty pre celý vozový park EÚ stanovené v súlade s časťou A bodom 6.1.1 a časťou B bodom 6.1.1 prílohy I k nariadeniu (EÚ) 2019/631;</w:t>
            </w:r>
          </w:p>
          <w:p w14:paraId="26F51B9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lastRenderedPageBreak/>
              <w:t xml:space="preserve">      iii) na obdobie od roku 2030, cieľové hodnoty pre celý vozový park EÚ stanovené v súlade s časťou A bodom 6.1.2 a časťou B bodom 6.1.2 prílohy I k nariadeniu (EÚ) 2019/631;</w:t>
            </w:r>
          </w:p>
          <w:p w14:paraId="2431065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ich emisie znečisťujúcich látok stanovené v súlade s nariadením (EÚ) 2017/1151 sú také, ako je uvedené v tabuľke prílohy VII k tejto smernici. Členské štáty môžu uplatňovať zníženie na vozidlá s nulovými emisiami v zmysle prílohy VII k tejto smernici bez toho, aby uplatňovali zníženie v prípade ostatných emisných kategórií uvedených v uvedenej prílohe.</w:t>
            </w:r>
          </w:p>
          <w:p w14:paraId="07CDFDB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2. Od 1. januára 2026, ak je to technicky možné, diferencujú členské štáty mýto a ročnú sadzbu užívateľských poplatkov za dodávkové vozidlá a </w:t>
            </w:r>
            <w:proofErr w:type="spellStart"/>
            <w:r w:rsidRPr="00EB01FF">
              <w:rPr>
                <w:rFonts w:ascii="Times New Roman" w:hAnsi="Times New Roman" w:cs="Times New Roman"/>
                <w:color w:val="000000" w:themeColor="text1"/>
                <w:sz w:val="18"/>
                <w:szCs w:val="18"/>
              </w:rPr>
              <w:t>minibusy</w:t>
            </w:r>
            <w:proofErr w:type="spellEnd"/>
            <w:r w:rsidRPr="00EB01FF">
              <w:rPr>
                <w:rFonts w:ascii="Times New Roman" w:hAnsi="Times New Roman" w:cs="Times New Roman"/>
                <w:color w:val="000000" w:themeColor="text1"/>
                <w:sz w:val="18"/>
                <w:szCs w:val="18"/>
              </w:rPr>
              <w:t xml:space="preserve"> na základe environmentálnych vlastností vozidla v súlade s pravidlami stanovenými v prílohe VII. Na uvedený účel sú ustanovenia druhého </w:t>
            </w:r>
            <w:proofErr w:type="spellStart"/>
            <w:r w:rsidRPr="00EB01FF">
              <w:rPr>
                <w:rFonts w:ascii="Times New Roman" w:hAnsi="Times New Roman" w:cs="Times New Roman"/>
                <w:color w:val="000000" w:themeColor="text1"/>
                <w:sz w:val="18"/>
                <w:szCs w:val="18"/>
              </w:rPr>
              <w:t>pododseku</w:t>
            </w:r>
            <w:proofErr w:type="spellEnd"/>
            <w:r w:rsidRPr="00EB01FF">
              <w:rPr>
                <w:rFonts w:ascii="Times New Roman" w:hAnsi="Times New Roman" w:cs="Times New Roman"/>
                <w:color w:val="000000" w:themeColor="text1"/>
                <w:sz w:val="18"/>
                <w:szCs w:val="18"/>
              </w:rPr>
              <w:t xml:space="preserve"> odseku 1 orientačné. </w:t>
            </w:r>
          </w:p>
          <w:p w14:paraId="048A5C53"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4B049AA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Ak sa členské štáty rozhodnú uplatňovať odlišné emisné kritériá alebo úrovne zníženia než sú stanovené v odseku 1 alebo sa rozhodnú zahrnúť odlišné alebo dodatočné kritériá, oznámia svoj výber Komisii a odôvodnia ho aspoň šesť mesiacov pred zavedením akejkoľvek diferenciácie.</w:t>
            </w:r>
          </w:p>
          <w:p w14:paraId="0AAD7227"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Členské štáty sa však môžu rozhodnúť uplatňovať zníženia len na vozidlá s nulovými emisiami bez toho, aby uplatnili akúkoľvek diferenciáciu na iné vozidlá a bez toho, aby o tom informovali Komisiu.</w:t>
            </w:r>
          </w:p>
          <w:p w14:paraId="3B00FD3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 Za podmienok stanovených v odsekoch 1 a 2 môžu členské štáty vziať do úvahy zlepšovanie environmentálnych vlastností vozidla, ktoré súvisí s prechodom tohto vozidla na alternatívne palivá.</w:t>
            </w:r>
          </w:p>
          <w:p w14:paraId="2FFEDF8D"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4. Členské štáty môžu prijať výnimočné opatrenia na účel vyberania poplatkov za historické vozidlá.</w:t>
            </w:r>
          </w:p>
          <w:p w14:paraId="5FD3036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5. Diferenciácia uvedená v tomto článku nesmie byť nastavená tak, aby vytvárala dodatočné príjmy. </w:t>
            </w:r>
          </w:p>
        </w:tc>
        <w:tc>
          <w:tcPr>
            <w:tcW w:w="609" w:type="dxa"/>
          </w:tcPr>
          <w:p w14:paraId="6039FDB4" w14:textId="1A8C3618" w:rsidR="000E2FAC" w:rsidRPr="00EB01FF" w:rsidRDefault="000E2FAC" w:rsidP="000E2FAC">
            <w:pPr>
              <w:jc w:val="center"/>
              <w:rPr>
                <w:color w:val="000000" w:themeColor="text1"/>
                <w:sz w:val="18"/>
                <w:szCs w:val="18"/>
              </w:rPr>
            </w:pPr>
            <w:r w:rsidRPr="00EB01FF">
              <w:rPr>
                <w:color w:val="000000" w:themeColor="text1"/>
                <w:sz w:val="18"/>
                <w:szCs w:val="18"/>
              </w:rPr>
              <w:lastRenderedPageBreak/>
              <w:t>D</w:t>
            </w:r>
          </w:p>
        </w:tc>
        <w:tc>
          <w:tcPr>
            <w:tcW w:w="930" w:type="dxa"/>
          </w:tcPr>
          <w:p w14:paraId="2BC6DF5F" w14:textId="62B76812" w:rsidR="000E2FAC" w:rsidRPr="00EB01FF" w:rsidRDefault="000E2FAC" w:rsidP="000E2FAC">
            <w:pPr>
              <w:jc w:val="center"/>
              <w:rPr>
                <w:color w:val="000000" w:themeColor="text1"/>
                <w:sz w:val="18"/>
                <w:szCs w:val="18"/>
              </w:rPr>
            </w:pPr>
          </w:p>
        </w:tc>
        <w:tc>
          <w:tcPr>
            <w:tcW w:w="629" w:type="dxa"/>
          </w:tcPr>
          <w:p w14:paraId="07741875" w14:textId="5808BFEA" w:rsidR="000E2FAC" w:rsidRPr="00EB01FF" w:rsidRDefault="000E2FAC" w:rsidP="000E2FAC">
            <w:pPr>
              <w:jc w:val="both"/>
              <w:rPr>
                <w:color w:val="000000" w:themeColor="text1"/>
                <w:sz w:val="18"/>
                <w:szCs w:val="18"/>
              </w:rPr>
            </w:pPr>
          </w:p>
        </w:tc>
        <w:tc>
          <w:tcPr>
            <w:tcW w:w="4211" w:type="dxa"/>
          </w:tcPr>
          <w:p w14:paraId="0BDAE4EC" w14:textId="70AA16EA" w:rsidR="000E2FAC" w:rsidRPr="00EB01FF" w:rsidRDefault="000E2FAC" w:rsidP="000E2FAC">
            <w:pPr>
              <w:ind w:right="-51"/>
              <w:jc w:val="both"/>
              <w:rPr>
                <w:color w:val="000000" w:themeColor="text1"/>
                <w:sz w:val="18"/>
                <w:szCs w:val="18"/>
              </w:rPr>
            </w:pPr>
          </w:p>
        </w:tc>
        <w:tc>
          <w:tcPr>
            <w:tcW w:w="467" w:type="dxa"/>
          </w:tcPr>
          <w:p w14:paraId="678CEFD9" w14:textId="2266E140"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24DA47ED" w14:textId="77777777" w:rsidR="000E2FAC" w:rsidRPr="00EB01FF" w:rsidRDefault="000E2FAC" w:rsidP="000E2FAC">
            <w:pPr>
              <w:jc w:val="both"/>
              <w:rPr>
                <w:color w:val="000000" w:themeColor="text1"/>
                <w:sz w:val="18"/>
                <w:szCs w:val="18"/>
              </w:rPr>
            </w:pPr>
          </w:p>
        </w:tc>
        <w:tc>
          <w:tcPr>
            <w:tcW w:w="851" w:type="dxa"/>
          </w:tcPr>
          <w:p w14:paraId="65061EBF" w14:textId="5C1E916B"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36D66273" w14:textId="77777777" w:rsidR="000E2FAC" w:rsidRPr="00EB01FF" w:rsidRDefault="000E2FAC" w:rsidP="000E2FAC">
            <w:pPr>
              <w:rPr>
                <w:color w:val="000000" w:themeColor="text1"/>
                <w:sz w:val="18"/>
                <w:szCs w:val="18"/>
              </w:rPr>
            </w:pPr>
          </w:p>
        </w:tc>
      </w:tr>
      <w:tr w:rsidR="000E2FAC" w:rsidRPr="00EB01FF" w14:paraId="4BBA0C42" w14:textId="77777777" w:rsidTr="00D94832">
        <w:trPr>
          <w:jc w:val="center"/>
        </w:trPr>
        <w:tc>
          <w:tcPr>
            <w:tcW w:w="679" w:type="dxa"/>
          </w:tcPr>
          <w:p w14:paraId="5C8CECB6" w14:textId="5BA999DD"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I</w:t>
            </w:r>
          </w:p>
          <w:p w14:paraId="2561E074"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12</w:t>
            </w:r>
          </w:p>
        </w:tc>
        <w:tc>
          <w:tcPr>
            <w:tcW w:w="505" w:type="dxa"/>
          </w:tcPr>
          <w:p w14:paraId="36EC8FEB" w14:textId="77777777" w:rsidR="000E2FAC" w:rsidRPr="00EB01FF" w:rsidRDefault="000E2FAC" w:rsidP="000E2FAC">
            <w:pPr>
              <w:jc w:val="both"/>
              <w:rPr>
                <w:color w:val="000000" w:themeColor="text1"/>
                <w:sz w:val="18"/>
                <w:szCs w:val="18"/>
              </w:rPr>
            </w:pPr>
          </w:p>
        </w:tc>
        <w:tc>
          <w:tcPr>
            <w:tcW w:w="4273" w:type="dxa"/>
          </w:tcPr>
          <w:p w14:paraId="2C59F2A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Článok 7h sa mení takto:</w:t>
            </w:r>
          </w:p>
          <w:p w14:paraId="11BFBB8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odsek 1 sa mení takto:</w:t>
            </w:r>
          </w:p>
          <w:p w14:paraId="038AEED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i) úvodná veta sa nahrádza takto:</w:t>
            </w:r>
          </w:p>
          <w:p w14:paraId="03FA313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Najmenej šesť mesiacov pred zavedením nového alebo podstatne zmeneného mýtneho režimu v podobe poplatku za infraštruktúru zašlú členské štáty Komisii:“;</w:t>
            </w:r>
          </w:p>
          <w:p w14:paraId="303E9C7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lastRenderedPageBreak/>
              <w:t xml:space="preserve">      ii) v písmene a) sa dopĺňa táto zarážka:</w:t>
            </w:r>
          </w:p>
          <w:p w14:paraId="6D045AE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v náležitých prípadoch jasné informácie o hlavných charakteristikách elektronického cestného mýtneho systému vrátane </w:t>
            </w:r>
            <w:proofErr w:type="spellStart"/>
            <w:r w:rsidRPr="00EB01FF">
              <w:rPr>
                <w:rFonts w:ascii="Times New Roman" w:hAnsi="Times New Roman" w:cs="Times New Roman"/>
                <w:color w:val="000000" w:themeColor="text1"/>
                <w:sz w:val="18"/>
                <w:szCs w:val="18"/>
              </w:rPr>
              <w:t>interoperability</w:t>
            </w:r>
            <w:proofErr w:type="spellEnd"/>
            <w:r w:rsidRPr="00EB01FF">
              <w:rPr>
                <w:rFonts w:ascii="Times New Roman" w:hAnsi="Times New Roman" w:cs="Times New Roman"/>
                <w:color w:val="000000" w:themeColor="text1"/>
                <w:sz w:val="18"/>
                <w:szCs w:val="18"/>
              </w:rPr>
              <w:t>;“;</w:t>
            </w:r>
          </w:p>
          <w:p w14:paraId="5B1FAD6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vkladá sa tento odsek:</w:t>
            </w:r>
          </w:p>
          <w:p w14:paraId="694B1FE7"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„1a.</w:t>
            </w:r>
          </w:p>
          <w:p w14:paraId="0213CD9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Pri zasielaní informácií Komisii v súlade s odsekom 1 môže členský štát zahrnúť informáciu o viac než jednej zmene mýtneho režimu v podobe poplatku za infraštruktúru. Ak už Komisia bola informovaná o zmene, požiadavky na informácie podľa odseku 1 sa považujú za splnené členským štátom a uvedená zmena môže byť zavedená bez ďalšieho informovania Komisie.“;</w:t>
            </w:r>
          </w:p>
          <w:p w14:paraId="4CC1F5B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c) odsek 3 sa nahrádza takto:</w:t>
            </w:r>
          </w:p>
          <w:p w14:paraId="47FB3BC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„3. Pred zavedením nového alebo podstatne zmeneného mýtneho režimu v podobe poplatku za externé náklady alebo poplatku za </w:t>
            </w:r>
            <w:proofErr w:type="spellStart"/>
            <w:r w:rsidRPr="00EB01FF">
              <w:rPr>
                <w:rFonts w:ascii="Times New Roman" w:hAnsi="Times New Roman" w:cs="Times New Roman"/>
                <w:color w:val="000000" w:themeColor="text1"/>
                <w:sz w:val="18"/>
                <w:szCs w:val="18"/>
              </w:rPr>
              <w:t>kongesciu</w:t>
            </w:r>
            <w:proofErr w:type="spellEnd"/>
            <w:r w:rsidRPr="00EB01FF">
              <w:rPr>
                <w:rFonts w:ascii="Times New Roman" w:hAnsi="Times New Roman" w:cs="Times New Roman"/>
                <w:color w:val="000000" w:themeColor="text1"/>
                <w:sz w:val="18"/>
                <w:szCs w:val="18"/>
              </w:rPr>
              <w:t xml:space="preserve"> informujú členské štáty Komisiu o príslušnej sieti, poplatkoch za každú kategóriu vozidiel a emisnú triedu, ktoré sa plánujú, a v náležitých prípadoch informujú Komisiu v súlade s prílohou </w:t>
            </w:r>
            <w:proofErr w:type="spellStart"/>
            <w:r w:rsidRPr="00EB01FF">
              <w:rPr>
                <w:rFonts w:ascii="Times New Roman" w:hAnsi="Times New Roman" w:cs="Times New Roman"/>
                <w:color w:val="000000" w:themeColor="text1"/>
                <w:sz w:val="18"/>
                <w:szCs w:val="18"/>
              </w:rPr>
              <w:t>IIIa</w:t>
            </w:r>
            <w:proofErr w:type="spellEnd"/>
            <w:r w:rsidRPr="00EB01FF">
              <w:rPr>
                <w:rFonts w:ascii="Times New Roman" w:hAnsi="Times New Roman" w:cs="Times New Roman"/>
                <w:color w:val="000000" w:themeColor="text1"/>
                <w:sz w:val="18"/>
                <w:szCs w:val="18"/>
              </w:rPr>
              <w:t xml:space="preserve"> bodom 2 alebo prílohou V bodom 2.“;</w:t>
            </w:r>
          </w:p>
          <w:p w14:paraId="0C302B4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d) odsek 4 sa vypúšťa. </w:t>
            </w:r>
          </w:p>
        </w:tc>
        <w:tc>
          <w:tcPr>
            <w:tcW w:w="609" w:type="dxa"/>
          </w:tcPr>
          <w:p w14:paraId="2EF976FF"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N</w:t>
            </w:r>
          </w:p>
        </w:tc>
        <w:tc>
          <w:tcPr>
            <w:tcW w:w="930" w:type="dxa"/>
          </w:tcPr>
          <w:p w14:paraId="3356E88F" w14:textId="03F85D6A" w:rsidR="000E2FAC" w:rsidRPr="00EB01FF" w:rsidRDefault="000E2FAC" w:rsidP="000E2FAC">
            <w:pPr>
              <w:jc w:val="center"/>
              <w:rPr>
                <w:color w:val="000000" w:themeColor="text1"/>
                <w:sz w:val="18"/>
                <w:szCs w:val="18"/>
              </w:rPr>
            </w:pPr>
            <w:r w:rsidRPr="00EB01FF">
              <w:rPr>
                <w:color w:val="000000" w:themeColor="text1"/>
                <w:sz w:val="18"/>
                <w:szCs w:val="18"/>
              </w:rPr>
              <w:t>návrh zákona</w:t>
            </w:r>
          </w:p>
        </w:tc>
        <w:tc>
          <w:tcPr>
            <w:tcW w:w="629" w:type="dxa"/>
          </w:tcPr>
          <w:p w14:paraId="631BCE71" w14:textId="77777777" w:rsidR="000E2FAC" w:rsidRPr="00EB01FF" w:rsidRDefault="000E2FAC" w:rsidP="000E2FAC">
            <w:pPr>
              <w:jc w:val="both"/>
              <w:rPr>
                <w:color w:val="000000" w:themeColor="text1"/>
                <w:sz w:val="18"/>
                <w:szCs w:val="18"/>
              </w:rPr>
            </w:pPr>
            <w:r w:rsidRPr="00EB01FF">
              <w:rPr>
                <w:color w:val="000000" w:themeColor="text1"/>
                <w:sz w:val="18"/>
                <w:szCs w:val="18"/>
              </w:rPr>
              <w:t>Č: 1</w:t>
            </w:r>
          </w:p>
          <w:p w14:paraId="28247A36" w14:textId="416A3AB9" w:rsidR="000E2FAC" w:rsidRPr="00EB01FF" w:rsidRDefault="000E2FAC" w:rsidP="000E2FAC">
            <w:pPr>
              <w:jc w:val="both"/>
              <w:rPr>
                <w:color w:val="000000" w:themeColor="text1"/>
                <w:sz w:val="18"/>
                <w:szCs w:val="18"/>
              </w:rPr>
            </w:pPr>
            <w:r w:rsidRPr="00EB01FF">
              <w:rPr>
                <w:color w:val="000000" w:themeColor="text1"/>
                <w:sz w:val="18"/>
                <w:szCs w:val="18"/>
              </w:rPr>
              <w:t>B: 10 až 12</w:t>
            </w:r>
          </w:p>
        </w:tc>
        <w:tc>
          <w:tcPr>
            <w:tcW w:w="4211" w:type="dxa"/>
          </w:tcPr>
          <w:p w14:paraId="3C3A8F4E" w14:textId="43B61BC8" w:rsidR="000E2FAC" w:rsidRPr="00EB01FF" w:rsidRDefault="000E2FAC" w:rsidP="000E2FAC">
            <w:pPr>
              <w:pStyle w:val="Default"/>
              <w:tabs>
                <w:tab w:val="left" w:pos="567"/>
              </w:tabs>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11. V § 23 ods. 1 úvodná veta znie: „Ministerstvo najmenej šesť mesiacov pred zavedením nového alebo podstatne zmeneného mýtneho režimu v súvislosti s nastavením poplatku za infraštruktúru predloží Európskej komisii správu, ktorá obsahuje“.</w:t>
            </w:r>
          </w:p>
          <w:p w14:paraId="36030D17" w14:textId="000E3753" w:rsidR="000E2FAC" w:rsidRPr="00EB01FF" w:rsidRDefault="000E2FAC" w:rsidP="000E2FAC">
            <w:pPr>
              <w:pStyle w:val="Default"/>
              <w:tabs>
                <w:tab w:val="left" w:pos="567"/>
              </w:tabs>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12. V § 23 sa odsek 1 dopĺňa písmenom d), ktoré znie:</w:t>
            </w:r>
          </w:p>
          <w:p w14:paraId="2E19FEC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lastRenderedPageBreak/>
              <w:t>„d)</w:t>
            </w:r>
            <w:r w:rsidRPr="00EB01FF">
              <w:rPr>
                <w:rFonts w:ascii="Times New Roman" w:hAnsi="Times New Roman" w:cs="Times New Roman"/>
                <w:color w:val="000000" w:themeColor="text1"/>
                <w:sz w:val="18"/>
                <w:szCs w:val="18"/>
              </w:rPr>
              <w:tab/>
              <w:t xml:space="preserve">informácie o hlavných charakteristikách elektronického mýtneho systému vrátane </w:t>
            </w:r>
            <w:proofErr w:type="spellStart"/>
            <w:r w:rsidRPr="00EB01FF">
              <w:rPr>
                <w:rFonts w:ascii="Times New Roman" w:hAnsi="Times New Roman" w:cs="Times New Roman"/>
                <w:color w:val="000000" w:themeColor="text1"/>
                <w:sz w:val="18"/>
                <w:szCs w:val="18"/>
              </w:rPr>
              <w:t>interoperability</w:t>
            </w:r>
            <w:proofErr w:type="spellEnd"/>
            <w:r w:rsidRPr="00EB01FF">
              <w:rPr>
                <w:rFonts w:ascii="Times New Roman" w:hAnsi="Times New Roman" w:cs="Times New Roman"/>
                <w:color w:val="000000" w:themeColor="text1"/>
                <w:sz w:val="18"/>
                <w:szCs w:val="18"/>
              </w:rPr>
              <w:t xml:space="preserve">.“.  </w:t>
            </w:r>
          </w:p>
          <w:p w14:paraId="15517424" w14:textId="1A31A924" w:rsidR="000E2FAC" w:rsidRPr="00EB01FF" w:rsidRDefault="000E2FAC" w:rsidP="000E2FAC">
            <w:pPr>
              <w:pStyle w:val="Default"/>
              <w:tabs>
                <w:tab w:val="left" w:pos="567"/>
              </w:tabs>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13.V § 23 sa za odsek 1 vkladajú nové odseky 2 a 3, ktoré znejú:</w:t>
            </w:r>
          </w:p>
          <w:p w14:paraId="70E150C8" w14:textId="74AABBCE" w:rsidR="000E2FAC" w:rsidRPr="00EB01FF" w:rsidRDefault="000E2FAC" w:rsidP="000E2FAC">
            <w:pPr>
              <w:jc w:val="both"/>
              <w:rPr>
                <w:color w:val="000000" w:themeColor="text1"/>
                <w:sz w:val="18"/>
                <w:szCs w:val="18"/>
              </w:rPr>
            </w:pPr>
            <w:r w:rsidRPr="00EB01FF">
              <w:rPr>
                <w:color w:val="000000" w:themeColor="text1"/>
                <w:sz w:val="18"/>
                <w:szCs w:val="18"/>
              </w:rPr>
              <w:t>„(2) Ministerstvo pred zavedením nového alebo podstatne zmeneného mýtneho režimu v súvislosti s poplatkom za externé náklady spojené so znečistením ovzdušia spôsobeným premávkou informuje Európsku komisiu o vymedzených úsekoch ciest, na ktorých sa tento poplatok uplatňuje, kategóriách vozidiel s povinnosťou úhrady tohto poplatku a jeho výške.</w:t>
            </w:r>
          </w:p>
          <w:p w14:paraId="02979CD9" w14:textId="7CF0BF6C" w:rsidR="000E2FAC" w:rsidRPr="00EB01FF" w:rsidRDefault="000E2FAC" w:rsidP="000E2FAC">
            <w:pPr>
              <w:jc w:val="both"/>
              <w:rPr>
                <w:color w:val="000000" w:themeColor="text1"/>
                <w:sz w:val="18"/>
                <w:szCs w:val="18"/>
              </w:rPr>
            </w:pPr>
            <w:r w:rsidRPr="00EB01FF">
              <w:rPr>
                <w:color w:val="000000" w:themeColor="text1"/>
                <w:sz w:val="18"/>
                <w:szCs w:val="18"/>
              </w:rPr>
              <w:t>(3) Podstatne zmenený mýtny režim je taká zmena nastavenia mýtnych sadzieb, na základe ktorej možno preukázateľne očakávať zvýšenie príjmov o viac ako 10 % v porovnaní s predchádzajúcim účtovným obdobím, a to s vylúčením vplyvu zvýšenia objemu dopravy a po úprave o infláciu meranú prostredníctvom harmonizovaného indexu spotrebiteľských cien, okrem energie a nespracovaných potravín, ktorý uverejňuje Európska komisia.“.</w:t>
            </w:r>
          </w:p>
          <w:p w14:paraId="0D68F120" w14:textId="77777777" w:rsidR="000E2FAC" w:rsidRPr="00EB01FF" w:rsidRDefault="000E2FAC" w:rsidP="000E2FAC">
            <w:pPr>
              <w:jc w:val="both"/>
              <w:rPr>
                <w:color w:val="000000" w:themeColor="text1"/>
                <w:sz w:val="18"/>
                <w:szCs w:val="18"/>
              </w:rPr>
            </w:pPr>
          </w:p>
          <w:p w14:paraId="0DF70643"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       Doterajší odsek 2 sa označuje ako odsek 4.</w:t>
            </w:r>
          </w:p>
          <w:p w14:paraId="7920A180" w14:textId="058E3958" w:rsidR="000E2FAC" w:rsidRPr="00EB01FF" w:rsidRDefault="000E2FAC" w:rsidP="000E2FAC">
            <w:pPr>
              <w:ind w:right="-51"/>
              <w:jc w:val="both"/>
              <w:rPr>
                <w:color w:val="000000" w:themeColor="text1"/>
                <w:sz w:val="18"/>
                <w:szCs w:val="18"/>
              </w:rPr>
            </w:pPr>
          </w:p>
        </w:tc>
        <w:tc>
          <w:tcPr>
            <w:tcW w:w="467" w:type="dxa"/>
          </w:tcPr>
          <w:p w14:paraId="73E094B2" w14:textId="093C98D1"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tc>
        <w:tc>
          <w:tcPr>
            <w:tcW w:w="850" w:type="dxa"/>
          </w:tcPr>
          <w:p w14:paraId="09B571C5" w14:textId="77777777" w:rsidR="000E2FAC" w:rsidRPr="00EB01FF" w:rsidRDefault="000E2FAC" w:rsidP="000E2FAC">
            <w:pPr>
              <w:jc w:val="both"/>
              <w:rPr>
                <w:color w:val="000000" w:themeColor="text1"/>
                <w:sz w:val="18"/>
                <w:szCs w:val="18"/>
              </w:rPr>
            </w:pPr>
          </w:p>
        </w:tc>
        <w:tc>
          <w:tcPr>
            <w:tcW w:w="851" w:type="dxa"/>
          </w:tcPr>
          <w:p w14:paraId="10DA44D9" w14:textId="007172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208FE7BD" w14:textId="77777777" w:rsidR="000E2FAC" w:rsidRPr="00EB01FF" w:rsidRDefault="000E2FAC" w:rsidP="000E2FAC">
            <w:pPr>
              <w:rPr>
                <w:color w:val="000000" w:themeColor="text1"/>
                <w:sz w:val="18"/>
                <w:szCs w:val="18"/>
              </w:rPr>
            </w:pPr>
          </w:p>
        </w:tc>
      </w:tr>
      <w:tr w:rsidR="000E2FAC" w:rsidRPr="00EB01FF" w14:paraId="73DE2297" w14:textId="77777777" w:rsidTr="00D94832">
        <w:trPr>
          <w:jc w:val="center"/>
        </w:trPr>
        <w:tc>
          <w:tcPr>
            <w:tcW w:w="679" w:type="dxa"/>
          </w:tcPr>
          <w:p w14:paraId="3B752E92" w14:textId="6410E5D0"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I</w:t>
            </w:r>
          </w:p>
          <w:p w14:paraId="198874C7"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13</w:t>
            </w:r>
          </w:p>
        </w:tc>
        <w:tc>
          <w:tcPr>
            <w:tcW w:w="505" w:type="dxa"/>
          </w:tcPr>
          <w:p w14:paraId="22F4B2B0" w14:textId="77777777" w:rsidR="000E2FAC" w:rsidRPr="00EB01FF" w:rsidRDefault="000E2FAC" w:rsidP="000E2FAC">
            <w:pPr>
              <w:jc w:val="both"/>
              <w:rPr>
                <w:color w:val="000000" w:themeColor="text1"/>
                <w:sz w:val="18"/>
                <w:szCs w:val="18"/>
              </w:rPr>
            </w:pPr>
          </w:p>
        </w:tc>
        <w:tc>
          <w:tcPr>
            <w:tcW w:w="4273" w:type="dxa"/>
          </w:tcPr>
          <w:p w14:paraId="2077CCD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Článok 7i sa mení takto:</w:t>
            </w:r>
          </w:p>
          <w:p w14:paraId="2EFA828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v odseku 2 sa písmená b) a c) nahrádzajú takto:</w:t>
            </w:r>
          </w:p>
          <w:p w14:paraId="5B6EBC9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 takéto zľavy alebo zníženia odrážajú skutočné úspory administratívnych nákladov na obsluhu častých používateľov v porovnaní s príležitostnými používateľmi;</w:t>
            </w:r>
          </w:p>
          <w:p w14:paraId="4245487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c) zníženia nepresiahnu 13 % z poplatku za infraštruktúru, ktorý platia rovnocenné vozidlá, ktoré nemajú nárok na zľavu alebo zníženie.“;</w:t>
            </w:r>
          </w:p>
          <w:p w14:paraId="76F8E63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vkladá sa tento odsek:</w:t>
            </w:r>
          </w:p>
          <w:p w14:paraId="45A5FEDD"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„2a. Členské štáty môžu stanoviť zľavy alebo zníženia poplatku za infraštruktúru za osobné vozidlá v prípade častých používateľov, najmä v oblastiach s rozptýleným osídlením a na okraji miest. Zníženie príjmov z dôvodu zľavy poskytnutej častým používateľom sa neuplatňuje na menej častých používateľov.“;</w:t>
            </w:r>
          </w:p>
          <w:p w14:paraId="0C2F476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c) odsek 3 sa nahrádza takto:</w:t>
            </w:r>
          </w:p>
          <w:p w14:paraId="0CD39344" w14:textId="77777777" w:rsidR="000E2FAC" w:rsidRPr="00EB01FF" w:rsidRDefault="000E2FAC" w:rsidP="000E2FAC">
            <w:pPr>
              <w:pStyle w:val="Default"/>
              <w:jc w:val="both"/>
              <w:rPr>
                <w:color w:val="000000" w:themeColor="text1"/>
                <w:sz w:val="19"/>
                <w:szCs w:val="19"/>
              </w:rPr>
            </w:pPr>
            <w:r w:rsidRPr="00EB01FF">
              <w:rPr>
                <w:rFonts w:ascii="Times New Roman" w:hAnsi="Times New Roman" w:cs="Times New Roman"/>
                <w:color w:val="000000" w:themeColor="text1"/>
                <w:sz w:val="18"/>
                <w:szCs w:val="18"/>
              </w:rPr>
              <w:t xml:space="preserve">„3. Sadzby mýta môžu za podmienok stanovených v článku 7g ods. 1 písm. b) a ods. 3 tejto smernice pre veľké projekty v rámci základnej </w:t>
            </w:r>
            <w:proofErr w:type="spellStart"/>
            <w:r w:rsidRPr="00EB01FF">
              <w:rPr>
                <w:rFonts w:ascii="Times New Roman" w:hAnsi="Times New Roman" w:cs="Times New Roman"/>
                <w:color w:val="000000" w:themeColor="text1"/>
                <w:sz w:val="18"/>
                <w:szCs w:val="18"/>
              </w:rPr>
              <w:t>transeurópskej</w:t>
            </w:r>
            <w:proofErr w:type="spellEnd"/>
            <w:r w:rsidRPr="00EB01FF">
              <w:rPr>
                <w:rFonts w:ascii="Times New Roman" w:hAnsi="Times New Roman" w:cs="Times New Roman"/>
                <w:color w:val="000000" w:themeColor="text1"/>
                <w:sz w:val="18"/>
                <w:szCs w:val="18"/>
              </w:rPr>
              <w:t xml:space="preserve"> dopravnej </w:t>
            </w:r>
            <w:r w:rsidRPr="00EB01FF">
              <w:rPr>
                <w:rFonts w:ascii="Times New Roman" w:hAnsi="Times New Roman" w:cs="Times New Roman"/>
                <w:color w:val="000000" w:themeColor="text1"/>
                <w:sz w:val="18"/>
                <w:szCs w:val="18"/>
              </w:rPr>
              <w:lastRenderedPageBreak/>
              <w:t>siete, ktorých mapy sú určené v prílohe I k nariadeniu (EÚ) č. 1315/2013, podliehať iným formám diferenciácie, aby sa zabezpečila komerčná životaschopnosť takýchto projektov, keď sú vystavené priamej súťaži s inými druhmi dopravy. Výsledná štruktúra poplatkov musí byť lineárna a úmerná. Jej podrobnosti sa zverejnia a je dostupná všetkým používateľom za rovnakých podmienok. Nesmie viesť k preneseniu dodatočných nákladov na iných používateľov v podobe vyššieho mýta.“</w:t>
            </w:r>
          </w:p>
        </w:tc>
        <w:tc>
          <w:tcPr>
            <w:tcW w:w="609" w:type="dxa"/>
          </w:tcPr>
          <w:p w14:paraId="2BC53E71"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D</w:t>
            </w:r>
          </w:p>
        </w:tc>
        <w:tc>
          <w:tcPr>
            <w:tcW w:w="930" w:type="dxa"/>
          </w:tcPr>
          <w:p w14:paraId="73D6A975" w14:textId="77777777" w:rsidR="000E2FAC" w:rsidRPr="00EB01FF" w:rsidRDefault="000E2FAC" w:rsidP="000E2FAC">
            <w:pPr>
              <w:jc w:val="center"/>
              <w:rPr>
                <w:color w:val="000000" w:themeColor="text1"/>
                <w:sz w:val="18"/>
                <w:szCs w:val="18"/>
              </w:rPr>
            </w:pPr>
            <w:r w:rsidRPr="00EB01FF">
              <w:rPr>
                <w:color w:val="000000" w:themeColor="text1"/>
                <w:sz w:val="18"/>
                <w:szCs w:val="18"/>
              </w:rPr>
              <w:t>návrh zákona</w:t>
            </w:r>
          </w:p>
          <w:p w14:paraId="056C7AF3" w14:textId="77777777" w:rsidR="000E2FAC" w:rsidRPr="00EB01FF" w:rsidRDefault="000E2FAC" w:rsidP="000E2FAC">
            <w:pPr>
              <w:jc w:val="center"/>
              <w:rPr>
                <w:color w:val="000000" w:themeColor="text1"/>
                <w:sz w:val="18"/>
                <w:szCs w:val="18"/>
              </w:rPr>
            </w:pPr>
          </w:p>
          <w:p w14:paraId="64AF89AF" w14:textId="77777777" w:rsidR="000E2FAC" w:rsidRPr="00EB01FF" w:rsidRDefault="000E2FAC" w:rsidP="000E2FAC">
            <w:pPr>
              <w:jc w:val="center"/>
              <w:rPr>
                <w:color w:val="000000" w:themeColor="text1"/>
                <w:sz w:val="18"/>
                <w:szCs w:val="18"/>
              </w:rPr>
            </w:pPr>
          </w:p>
          <w:p w14:paraId="1EA31A54" w14:textId="77777777" w:rsidR="000E2FAC" w:rsidRPr="00EB01FF" w:rsidRDefault="000E2FAC" w:rsidP="000E2FAC">
            <w:pPr>
              <w:jc w:val="center"/>
              <w:rPr>
                <w:color w:val="000000" w:themeColor="text1"/>
                <w:sz w:val="18"/>
                <w:szCs w:val="18"/>
              </w:rPr>
            </w:pPr>
          </w:p>
          <w:p w14:paraId="71BD9CBD" w14:textId="77777777" w:rsidR="000E2FAC" w:rsidRPr="00EB01FF" w:rsidRDefault="000E2FAC" w:rsidP="000E2FAC">
            <w:pPr>
              <w:jc w:val="center"/>
              <w:rPr>
                <w:color w:val="000000" w:themeColor="text1"/>
                <w:sz w:val="18"/>
                <w:szCs w:val="18"/>
              </w:rPr>
            </w:pPr>
          </w:p>
          <w:p w14:paraId="265DBB1B" w14:textId="77777777" w:rsidR="000E2FAC" w:rsidRPr="00EB01FF" w:rsidRDefault="000E2FAC" w:rsidP="000E2FAC">
            <w:pPr>
              <w:jc w:val="center"/>
              <w:rPr>
                <w:color w:val="000000" w:themeColor="text1"/>
                <w:sz w:val="18"/>
                <w:szCs w:val="18"/>
              </w:rPr>
            </w:pPr>
          </w:p>
          <w:p w14:paraId="33BC8A78" w14:textId="77777777" w:rsidR="000E2FAC" w:rsidRPr="00EB01FF" w:rsidRDefault="000E2FAC" w:rsidP="000E2FAC">
            <w:pPr>
              <w:jc w:val="center"/>
              <w:rPr>
                <w:color w:val="000000" w:themeColor="text1"/>
                <w:sz w:val="18"/>
                <w:szCs w:val="18"/>
              </w:rPr>
            </w:pPr>
          </w:p>
          <w:p w14:paraId="59904FA4" w14:textId="77777777" w:rsidR="000E2FAC" w:rsidRPr="00EB01FF" w:rsidRDefault="000E2FAC" w:rsidP="000E2FAC">
            <w:pPr>
              <w:jc w:val="center"/>
              <w:rPr>
                <w:color w:val="000000" w:themeColor="text1"/>
                <w:sz w:val="18"/>
                <w:szCs w:val="18"/>
              </w:rPr>
            </w:pPr>
          </w:p>
          <w:p w14:paraId="010A2A26" w14:textId="77777777" w:rsidR="000E2FAC" w:rsidRPr="00EB01FF" w:rsidRDefault="000E2FAC" w:rsidP="000E2FAC">
            <w:pPr>
              <w:jc w:val="center"/>
              <w:rPr>
                <w:color w:val="000000" w:themeColor="text1"/>
                <w:sz w:val="18"/>
                <w:szCs w:val="18"/>
              </w:rPr>
            </w:pPr>
          </w:p>
          <w:p w14:paraId="4A2E37AA" w14:textId="77777777" w:rsidR="000E2FAC" w:rsidRPr="00EB01FF" w:rsidRDefault="000E2FAC" w:rsidP="000E2FAC">
            <w:pPr>
              <w:jc w:val="center"/>
              <w:rPr>
                <w:color w:val="000000" w:themeColor="text1"/>
                <w:sz w:val="18"/>
                <w:szCs w:val="18"/>
              </w:rPr>
            </w:pPr>
          </w:p>
          <w:p w14:paraId="2CB5C855" w14:textId="77777777" w:rsidR="000E2FAC" w:rsidRPr="00EB01FF" w:rsidRDefault="000E2FAC" w:rsidP="000E2FAC">
            <w:pPr>
              <w:jc w:val="center"/>
              <w:rPr>
                <w:color w:val="000000" w:themeColor="text1"/>
                <w:sz w:val="18"/>
                <w:szCs w:val="18"/>
              </w:rPr>
            </w:pPr>
          </w:p>
          <w:p w14:paraId="56D63BBF" w14:textId="77777777" w:rsidR="000E2FAC" w:rsidRPr="00EB01FF" w:rsidRDefault="000E2FAC" w:rsidP="000E2FAC">
            <w:pPr>
              <w:jc w:val="center"/>
              <w:rPr>
                <w:color w:val="000000" w:themeColor="text1"/>
                <w:sz w:val="18"/>
                <w:szCs w:val="18"/>
              </w:rPr>
            </w:pPr>
          </w:p>
          <w:p w14:paraId="59865E49" w14:textId="77777777" w:rsidR="000E2FAC" w:rsidRPr="00EB01FF" w:rsidRDefault="000E2FAC" w:rsidP="000E2FAC">
            <w:pPr>
              <w:jc w:val="center"/>
              <w:rPr>
                <w:color w:val="000000" w:themeColor="text1"/>
                <w:sz w:val="18"/>
                <w:szCs w:val="18"/>
              </w:rPr>
            </w:pPr>
          </w:p>
          <w:p w14:paraId="0A6E6194" w14:textId="77777777" w:rsidR="000E2FAC" w:rsidRPr="00EB01FF" w:rsidRDefault="000E2FAC" w:rsidP="000E2FAC">
            <w:pPr>
              <w:jc w:val="center"/>
              <w:rPr>
                <w:color w:val="000000" w:themeColor="text1"/>
                <w:sz w:val="18"/>
                <w:szCs w:val="18"/>
              </w:rPr>
            </w:pPr>
          </w:p>
          <w:p w14:paraId="2FA714A7" w14:textId="77777777" w:rsidR="000E2FAC" w:rsidRPr="00EB01FF" w:rsidRDefault="000E2FAC" w:rsidP="000E2FAC">
            <w:pPr>
              <w:jc w:val="center"/>
              <w:rPr>
                <w:color w:val="000000" w:themeColor="text1"/>
                <w:sz w:val="18"/>
                <w:szCs w:val="18"/>
              </w:rPr>
            </w:pPr>
          </w:p>
          <w:p w14:paraId="51CB9868" w14:textId="77777777" w:rsidR="000E2FAC" w:rsidRPr="00EB01FF" w:rsidRDefault="000E2FAC" w:rsidP="000E2FAC">
            <w:pPr>
              <w:jc w:val="center"/>
              <w:rPr>
                <w:color w:val="000000" w:themeColor="text1"/>
                <w:sz w:val="18"/>
                <w:szCs w:val="18"/>
              </w:rPr>
            </w:pPr>
          </w:p>
          <w:p w14:paraId="409F0272" w14:textId="77777777" w:rsidR="000E2FAC" w:rsidRPr="00EB01FF" w:rsidRDefault="000E2FAC" w:rsidP="000E2FAC">
            <w:pPr>
              <w:jc w:val="center"/>
              <w:rPr>
                <w:color w:val="000000" w:themeColor="text1"/>
                <w:sz w:val="18"/>
                <w:szCs w:val="18"/>
              </w:rPr>
            </w:pPr>
          </w:p>
          <w:p w14:paraId="7F76303C" w14:textId="77777777" w:rsidR="000E2FAC" w:rsidRPr="00EB01FF" w:rsidRDefault="000E2FAC" w:rsidP="000E2FAC">
            <w:pPr>
              <w:jc w:val="center"/>
              <w:rPr>
                <w:color w:val="000000" w:themeColor="text1"/>
                <w:sz w:val="18"/>
                <w:szCs w:val="18"/>
              </w:rPr>
            </w:pPr>
          </w:p>
          <w:p w14:paraId="0306818D" w14:textId="77777777" w:rsidR="000E2FAC" w:rsidRPr="00EB01FF" w:rsidRDefault="000E2FAC" w:rsidP="000E2FAC">
            <w:pPr>
              <w:jc w:val="center"/>
              <w:rPr>
                <w:color w:val="000000" w:themeColor="text1"/>
                <w:sz w:val="18"/>
                <w:szCs w:val="18"/>
              </w:rPr>
            </w:pPr>
          </w:p>
          <w:p w14:paraId="73F75888" w14:textId="77777777" w:rsidR="000E2FAC" w:rsidRPr="00EB01FF" w:rsidRDefault="000E2FAC" w:rsidP="000E2FAC">
            <w:pPr>
              <w:jc w:val="center"/>
              <w:rPr>
                <w:color w:val="000000" w:themeColor="text1"/>
                <w:sz w:val="18"/>
                <w:szCs w:val="18"/>
              </w:rPr>
            </w:pPr>
          </w:p>
          <w:p w14:paraId="68708A87" w14:textId="77777777" w:rsidR="000E2FAC" w:rsidRPr="00EB01FF" w:rsidRDefault="000E2FAC" w:rsidP="000E2FAC">
            <w:pPr>
              <w:jc w:val="center"/>
              <w:rPr>
                <w:color w:val="000000" w:themeColor="text1"/>
                <w:sz w:val="18"/>
                <w:szCs w:val="18"/>
              </w:rPr>
            </w:pPr>
          </w:p>
          <w:p w14:paraId="1995B7E0" w14:textId="77777777" w:rsidR="000E2FAC" w:rsidRPr="00EB01FF" w:rsidRDefault="000E2FAC" w:rsidP="000E2FAC">
            <w:pPr>
              <w:jc w:val="center"/>
              <w:rPr>
                <w:color w:val="000000" w:themeColor="text1"/>
                <w:sz w:val="18"/>
                <w:szCs w:val="18"/>
              </w:rPr>
            </w:pPr>
          </w:p>
          <w:p w14:paraId="4A31E052" w14:textId="77777777" w:rsidR="000E2FAC" w:rsidRPr="00EB01FF" w:rsidRDefault="000E2FAC" w:rsidP="000E2FAC">
            <w:pPr>
              <w:jc w:val="center"/>
              <w:rPr>
                <w:color w:val="000000" w:themeColor="text1"/>
                <w:sz w:val="18"/>
                <w:szCs w:val="18"/>
              </w:rPr>
            </w:pPr>
          </w:p>
          <w:p w14:paraId="33F1C994" w14:textId="77777777" w:rsidR="000E2FAC" w:rsidRPr="00EB01FF" w:rsidRDefault="000E2FAC" w:rsidP="000E2FAC">
            <w:pPr>
              <w:jc w:val="center"/>
              <w:rPr>
                <w:color w:val="000000" w:themeColor="text1"/>
                <w:sz w:val="18"/>
                <w:szCs w:val="18"/>
              </w:rPr>
            </w:pPr>
          </w:p>
          <w:p w14:paraId="1FF96745" w14:textId="77777777" w:rsidR="000E2FAC" w:rsidRPr="00EB01FF" w:rsidRDefault="000E2FAC" w:rsidP="000E2FAC">
            <w:pPr>
              <w:jc w:val="center"/>
              <w:rPr>
                <w:color w:val="000000" w:themeColor="text1"/>
                <w:sz w:val="18"/>
                <w:szCs w:val="18"/>
              </w:rPr>
            </w:pPr>
          </w:p>
          <w:p w14:paraId="0E4ECC5F" w14:textId="1B56512A" w:rsidR="000E2FAC" w:rsidRPr="00EB01FF" w:rsidRDefault="000E2FAC" w:rsidP="000E2FAC">
            <w:pPr>
              <w:jc w:val="center"/>
              <w:rPr>
                <w:color w:val="000000" w:themeColor="text1"/>
                <w:sz w:val="18"/>
                <w:szCs w:val="18"/>
              </w:rPr>
            </w:pPr>
          </w:p>
          <w:p w14:paraId="59747061" w14:textId="77777777" w:rsidR="000E2FAC" w:rsidRPr="00EB01FF" w:rsidRDefault="000E2FAC" w:rsidP="000E2FAC">
            <w:pPr>
              <w:jc w:val="center"/>
              <w:rPr>
                <w:color w:val="000000" w:themeColor="text1"/>
                <w:sz w:val="18"/>
                <w:szCs w:val="18"/>
              </w:rPr>
            </w:pPr>
          </w:p>
          <w:p w14:paraId="18D7B719" w14:textId="141E6D10" w:rsidR="000E2FAC" w:rsidRDefault="000E2FAC" w:rsidP="000E2FAC">
            <w:pPr>
              <w:rPr>
                <w:color w:val="000000" w:themeColor="text1"/>
                <w:sz w:val="18"/>
                <w:szCs w:val="18"/>
              </w:rPr>
            </w:pPr>
          </w:p>
          <w:p w14:paraId="6E4ABA3A" w14:textId="77777777" w:rsidR="0061770C" w:rsidRPr="00EB01FF" w:rsidRDefault="0061770C" w:rsidP="000E2FAC">
            <w:pPr>
              <w:rPr>
                <w:color w:val="000000" w:themeColor="text1"/>
                <w:sz w:val="18"/>
                <w:szCs w:val="18"/>
              </w:rPr>
            </w:pPr>
          </w:p>
          <w:p w14:paraId="6FCA7C22" w14:textId="77777777"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48F94B5E" w14:textId="0DCD1773" w:rsidR="000E2FAC" w:rsidRPr="00EB01FF" w:rsidRDefault="000E2FAC" w:rsidP="000E2FAC">
            <w:pPr>
              <w:jc w:val="center"/>
              <w:rPr>
                <w:color w:val="000000" w:themeColor="text1"/>
                <w:sz w:val="18"/>
                <w:szCs w:val="18"/>
              </w:rPr>
            </w:pPr>
          </w:p>
        </w:tc>
        <w:tc>
          <w:tcPr>
            <w:tcW w:w="629" w:type="dxa"/>
          </w:tcPr>
          <w:p w14:paraId="4038060F" w14:textId="77777777" w:rsidR="000E2FAC" w:rsidRPr="00EB01FF" w:rsidRDefault="000E2FAC" w:rsidP="000E2FAC">
            <w:pPr>
              <w:jc w:val="both"/>
              <w:rPr>
                <w:color w:val="000000" w:themeColor="text1"/>
                <w:sz w:val="18"/>
                <w:szCs w:val="18"/>
              </w:rPr>
            </w:pPr>
            <w:r w:rsidRPr="00EB01FF">
              <w:rPr>
                <w:color w:val="000000" w:themeColor="text1"/>
                <w:sz w:val="18"/>
                <w:szCs w:val="18"/>
              </w:rPr>
              <w:lastRenderedPageBreak/>
              <w:t>Č: 1</w:t>
            </w:r>
          </w:p>
          <w:p w14:paraId="404D3D2C" w14:textId="744E4403" w:rsidR="000E2FAC" w:rsidRPr="00EB01FF" w:rsidRDefault="000E2FAC" w:rsidP="000E2FAC">
            <w:pPr>
              <w:jc w:val="both"/>
              <w:rPr>
                <w:color w:val="000000" w:themeColor="text1"/>
                <w:sz w:val="18"/>
                <w:szCs w:val="18"/>
              </w:rPr>
            </w:pPr>
            <w:r w:rsidRPr="00EB01FF">
              <w:rPr>
                <w:color w:val="000000" w:themeColor="text1"/>
                <w:sz w:val="18"/>
                <w:szCs w:val="18"/>
              </w:rPr>
              <w:t>B: 2</w:t>
            </w:r>
          </w:p>
          <w:p w14:paraId="0B721913" w14:textId="5ADC0008" w:rsidR="000E2FAC" w:rsidRPr="00EB01FF" w:rsidRDefault="000E2FAC" w:rsidP="000E2FAC">
            <w:pPr>
              <w:jc w:val="both"/>
              <w:rPr>
                <w:color w:val="000000" w:themeColor="text1"/>
                <w:sz w:val="18"/>
                <w:szCs w:val="18"/>
              </w:rPr>
            </w:pPr>
            <w:r w:rsidRPr="00EB01FF">
              <w:rPr>
                <w:color w:val="000000" w:themeColor="text1"/>
                <w:sz w:val="18"/>
                <w:szCs w:val="18"/>
              </w:rPr>
              <w:t>§ 4 ods. 6 - 9</w:t>
            </w:r>
          </w:p>
          <w:p w14:paraId="4FDA3AE3" w14:textId="77777777" w:rsidR="000E2FAC" w:rsidRPr="00EB01FF" w:rsidRDefault="000E2FAC" w:rsidP="000E2FAC">
            <w:pPr>
              <w:jc w:val="both"/>
              <w:rPr>
                <w:color w:val="000000" w:themeColor="text1"/>
                <w:sz w:val="18"/>
                <w:szCs w:val="18"/>
              </w:rPr>
            </w:pPr>
          </w:p>
          <w:p w14:paraId="6AFA11D5" w14:textId="77777777" w:rsidR="000E2FAC" w:rsidRPr="00EB01FF" w:rsidRDefault="000E2FAC" w:rsidP="000E2FAC">
            <w:pPr>
              <w:jc w:val="both"/>
              <w:rPr>
                <w:color w:val="000000" w:themeColor="text1"/>
                <w:sz w:val="18"/>
                <w:szCs w:val="18"/>
              </w:rPr>
            </w:pPr>
          </w:p>
          <w:p w14:paraId="646F9D23" w14:textId="77777777" w:rsidR="000E2FAC" w:rsidRPr="00EB01FF" w:rsidRDefault="000E2FAC" w:rsidP="000E2FAC">
            <w:pPr>
              <w:jc w:val="both"/>
              <w:rPr>
                <w:color w:val="000000" w:themeColor="text1"/>
                <w:sz w:val="18"/>
                <w:szCs w:val="18"/>
              </w:rPr>
            </w:pPr>
          </w:p>
          <w:p w14:paraId="3FB4AB7C" w14:textId="77777777" w:rsidR="000E2FAC" w:rsidRPr="00EB01FF" w:rsidRDefault="000E2FAC" w:rsidP="000E2FAC">
            <w:pPr>
              <w:jc w:val="both"/>
              <w:rPr>
                <w:color w:val="000000" w:themeColor="text1"/>
                <w:sz w:val="18"/>
                <w:szCs w:val="18"/>
              </w:rPr>
            </w:pPr>
          </w:p>
          <w:p w14:paraId="6A1AB264" w14:textId="77777777" w:rsidR="000E2FAC" w:rsidRPr="00EB01FF" w:rsidRDefault="000E2FAC" w:rsidP="000E2FAC">
            <w:pPr>
              <w:jc w:val="both"/>
              <w:rPr>
                <w:color w:val="000000" w:themeColor="text1"/>
                <w:sz w:val="18"/>
                <w:szCs w:val="18"/>
              </w:rPr>
            </w:pPr>
          </w:p>
          <w:p w14:paraId="5B3FE025" w14:textId="77777777" w:rsidR="000E2FAC" w:rsidRPr="00EB01FF" w:rsidRDefault="000E2FAC" w:rsidP="000E2FAC">
            <w:pPr>
              <w:jc w:val="both"/>
              <w:rPr>
                <w:color w:val="000000" w:themeColor="text1"/>
                <w:sz w:val="18"/>
                <w:szCs w:val="18"/>
              </w:rPr>
            </w:pPr>
          </w:p>
          <w:p w14:paraId="56986287" w14:textId="77777777" w:rsidR="000E2FAC" w:rsidRPr="00EB01FF" w:rsidRDefault="000E2FAC" w:rsidP="000E2FAC">
            <w:pPr>
              <w:jc w:val="both"/>
              <w:rPr>
                <w:color w:val="000000" w:themeColor="text1"/>
                <w:sz w:val="18"/>
                <w:szCs w:val="18"/>
              </w:rPr>
            </w:pPr>
          </w:p>
          <w:p w14:paraId="5E3AACA7" w14:textId="77777777" w:rsidR="000E2FAC" w:rsidRPr="00EB01FF" w:rsidRDefault="000E2FAC" w:rsidP="000E2FAC">
            <w:pPr>
              <w:jc w:val="both"/>
              <w:rPr>
                <w:color w:val="000000" w:themeColor="text1"/>
                <w:sz w:val="18"/>
                <w:szCs w:val="18"/>
              </w:rPr>
            </w:pPr>
          </w:p>
          <w:p w14:paraId="5350BF7B" w14:textId="77777777" w:rsidR="000E2FAC" w:rsidRPr="00EB01FF" w:rsidRDefault="000E2FAC" w:rsidP="000E2FAC">
            <w:pPr>
              <w:jc w:val="both"/>
              <w:rPr>
                <w:color w:val="000000" w:themeColor="text1"/>
                <w:sz w:val="18"/>
                <w:szCs w:val="18"/>
              </w:rPr>
            </w:pPr>
          </w:p>
          <w:p w14:paraId="24E6B5B8" w14:textId="77777777" w:rsidR="000E2FAC" w:rsidRPr="00EB01FF" w:rsidRDefault="000E2FAC" w:rsidP="000E2FAC">
            <w:pPr>
              <w:jc w:val="both"/>
              <w:rPr>
                <w:color w:val="000000" w:themeColor="text1"/>
                <w:sz w:val="18"/>
                <w:szCs w:val="18"/>
              </w:rPr>
            </w:pPr>
          </w:p>
          <w:p w14:paraId="50C1CE44" w14:textId="77777777" w:rsidR="000E2FAC" w:rsidRPr="00EB01FF" w:rsidRDefault="000E2FAC" w:rsidP="000E2FAC">
            <w:pPr>
              <w:jc w:val="both"/>
              <w:rPr>
                <w:color w:val="000000" w:themeColor="text1"/>
                <w:sz w:val="18"/>
                <w:szCs w:val="18"/>
              </w:rPr>
            </w:pPr>
          </w:p>
          <w:p w14:paraId="36528C98" w14:textId="77777777" w:rsidR="000E2FAC" w:rsidRPr="00EB01FF" w:rsidRDefault="000E2FAC" w:rsidP="000E2FAC">
            <w:pPr>
              <w:jc w:val="both"/>
              <w:rPr>
                <w:color w:val="000000" w:themeColor="text1"/>
                <w:sz w:val="18"/>
                <w:szCs w:val="18"/>
              </w:rPr>
            </w:pPr>
          </w:p>
          <w:p w14:paraId="219D3BA6" w14:textId="77777777" w:rsidR="000E2FAC" w:rsidRPr="00EB01FF" w:rsidRDefault="000E2FAC" w:rsidP="000E2FAC">
            <w:pPr>
              <w:jc w:val="both"/>
              <w:rPr>
                <w:color w:val="000000" w:themeColor="text1"/>
                <w:sz w:val="18"/>
                <w:szCs w:val="18"/>
              </w:rPr>
            </w:pPr>
          </w:p>
          <w:p w14:paraId="7A9117B8" w14:textId="77777777" w:rsidR="000E2FAC" w:rsidRPr="00EB01FF" w:rsidRDefault="000E2FAC" w:rsidP="000E2FAC">
            <w:pPr>
              <w:jc w:val="both"/>
              <w:rPr>
                <w:color w:val="000000" w:themeColor="text1"/>
                <w:sz w:val="18"/>
                <w:szCs w:val="18"/>
              </w:rPr>
            </w:pPr>
          </w:p>
          <w:p w14:paraId="71970FC9" w14:textId="77777777" w:rsidR="000E2FAC" w:rsidRPr="00EB01FF" w:rsidRDefault="000E2FAC" w:rsidP="000E2FAC">
            <w:pPr>
              <w:jc w:val="both"/>
              <w:rPr>
                <w:color w:val="000000" w:themeColor="text1"/>
                <w:sz w:val="18"/>
                <w:szCs w:val="18"/>
              </w:rPr>
            </w:pPr>
          </w:p>
          <w:p w14:paraId="63A804DF" w14:textId="77777777" w:rsidR="000E2FAC" w:rsidRPr="00EB01FF" w:rsidRDefault="000E2FAC" w:rsidP="000E2FAC">
            <w:pPr>
              <w:jc w:val="both"/>
              <w:rPr>
                <w:color w:val="000000" w:themeColor="text1"/>
                <w:sz w:val="18"/>
                <w:szCs w:val="18"/>
              </w:rPr>
            </w:pPr>
          </w:p>
          <w:p w14:paraId="3915D7BF" w14:textId="77777777" w:rsidR="000E2FAC" w:rsidRPr="00EB01FF" w:rsidRDefault="000E2FAC" w:rsidP="000E2FAC">
            <w:pPr>
              <w:jc w:val="both"/>
              <w:rPr>
                <w:color w:val="000000" w:themeColor="text1"/>
                <w:sz w:val="18"/>
                <w:szCs w:val="18"/>
              </w:rPr>
            </w:pPr>
          </w:p>
          <w:p w14:paraId="5CBA754E" w14:textId="77777777" w:rsidR="000E2FAC" w:rsidRPr="00EB01FF" w:rsidRDefault="000E2FAC" w:rsidP="000E2FAC">
            <w:pPr>
              <w:jc w:val="both"/>
              <w:rPr>
                <w:color w:val="000000" w:themeColor="text1"/>
                <w:sz w:val="18"/>
                <w:szCs w:val="18"/>
              </w:rPr>
            </w:pPr>
          </w:p>
          <w:p w14:paraId="1CF6D2BF" w14:textId="77777777" w:rsidR="000E2FAC" w:rsidRPr="00EB01FF" w:rsidRDefault="000E2FAC" w:rsidP="000E2FAC">
            <w:pPr>
              <w:jc w:val="both"/>
              <w:rPr>
                <w:color w:val="000000" w:themeColor="text1"/>
                <w:sz w:val="18"/>
                <w:szCs w:val="18"/>
              </w:rPr>
            </w:pPr>
          </w:p>
          <w:p w14:paraId="11885F4C" w14:textId="07DCB923" w:rsidR="000E2FAC" w:rsidRPr="00EB01FF" w:rsidRDefault="000E2FAC" w:rsidP="000E2FAC">
            <w:pPr>
              <w:jc w:val="both"/>
              <w:rPr>
                <w:color w:val="000000" w:themeColor="text1"/>
                <w:sz w:val="18"/>
                <w:szCs w:val="18"/>
              </w:rPr>
            </w:pPr>
          </w:p>
          <w:p w14:paraId="39B727F1" w14:textId="77777777" w:rsidR="000E2FAC" w:rsidRPr="00EB01FF" w:rsidRDefault="000E2FAC" w:rsidP="000E2FAC">
            <w:pPr>
              <w:jc w:val="both"/>
              <w:rPr>
                <w:color w:val="000000" w:themeColor="text1"/>
                <w:sz w:val="18"/>
                <w:szCs w:val="18"/>
              </w:rPr>
            </w:pPr>
          </w:p>
          <w:p w14:paraId="6A407276" w14:textId="77777777" w:rsidR="000E2FAC" w:rsidRPr="00EB01FF" w:rsidRDefault="000E2FAC" w:rsidP="000E2FAC">
            <w:pPr>
              <w:jc w:val="both"/>
              <w:rPr>
                <w:color w:val="000000" w:themeColor="text1"/>
                <w:sz w:val="18"/>
                <w:szCs w:val="18"/>
              </w:rPr>
            </w:pPr>
          </w:p>
          <w:p w14:paraId="7BAB4F19" w14:textId="77777777" w:rsidR="000E2FAC" w:rsidRPr="00EB01FF" w:rsidRDefault="000E2FAC" w:rsidP="000E2FAC">
            <w:pPr>
              <w:jc w:val="both"/>
              <w:rPr>
                <w:color w:val="000000" w:themeColor="text1"/>
                <w:sz w:val="18"/>
                <w:szCs w:val="18"/>
              </w:rPr>
            </w:pPr>
          </w:p>
          <w:p w14:paraId="0FBE6548" w14:textId="6049E2F0" w:rsidR="000E2FAC" w:rsidRDefault="000E2FAC" w:rsidP="000E2FAC">
            <w:pPr>
              <w:jc w:val="both"/>
              <w:rPr>
                <w:color w:val="000000" w:themeColor="text1"/>
                <w:sz w:val="18"/>
                <w:szCs w:val="18"/>
              </w:rPr>
            </w:pPr>
          </w:p>
          <w:p w14:paraId="0D9408C7" w14:textId="77777777" w:rsidR="0061770C" w:rsidRPr="00EB01FF" w:rsidRDefault="0061770C" w:rsidP="000E2FAC">
            <w:pPr>
              <w:jc w:val="both"/>
              <w:rPr>
                <w:color w:val="000000" w:themeColor="text1"/>
                <w:sz w:val="18"/>
                <w:szCs w:val="18"/>
              </w:rPr>
            </w:pPr>
          </w:p>
          <w:p w14:paraId="0EDFC18C" w14:textId="2FD71E08" w:rsidR="000E2FAC" w:rsidRPr="00EB01FF" w:rsidRDefault="000E2FAC" w:rsidP="000E2FAC">
            <w:pPr>
              <w:jc w:val="both"/>
              <w:rPr>
                <w:color w:val="000000" w:themeColor="text1"/>
                <w:sz w:val="18"/>
                <w:szCs w:val="18"/>
              </w:rPr>
            </w:pPr>
            <w:r w:rsidRPr="00EB01FF">
              <w:rPr>
                <w:color w:val="000000" w:themeColor="text1"/>
                <w:sz w:val="18"/>
                <w:szCs w:val="18"/>
              </w:rPr>
              <w:t>§ 4</w:t>
            </w:r>
          </w:p>
          <w:p w14:paraId="6AA7F3A4" w14:textId="0355FCD7" w:rsidR="000E2FAC" w:rsidRPr="00EB01FF" w:rsidRDefault="000E2FAC" w:rsidP="000E2FAC">
            <w:pPr>
              <w:jc w:val="both"/>
              <w:rPr>
                <w:color w:val="000000" w:themeColor="text1"/>
                <w:sz w:val="18"/>
                <w:szCs w:val="18"/>
              </w:rPr>
            </w:pPr>
          </w:p>
          <w:p w14:paraId="14D17B2E" w14:textId="1E1574EB" w:rsidR="000E2FAC" w:rsidRPr="00EB01FF" w:rsidRDefault="000E2FAC" w:rsidP="000E2FAC">
            <w:pPr>
              <w:jc w:val="both"/>
              <w:rPr>
                <w:color w:val="000000" w:themeColor="text1"/>
                <w:sz w:val="18"/>
                <w:szCs w:val="18"/>
              </w:rPr>
            </w:pPr>
          </w:p>
          <w:p w14:paraId="3833190A" w14:textId="51B47704" w:rsidR="000E2FAC" w:rsidRPr="00EB01FF" w:rsidRDefault="000E2FAC" w:rsidP="000E2FAC">
            <w:pPr>
              <w:jc w:val="both"/>
              <w:rPr>
                <w:color w:val="000000" w:themeColor="text1"/>
                <w:sz w:val="18"/>
                <w:szCs w:val="18"/>
              </w:rPr>
            </w:pPr>
          </w:p>
          <w:p w14:paraId="1346BB08" w14:textId="5A056520" w:rsidR="000E2FAC" w:rsidRPr="00EB01FF" w:rsidRDefault="000E2FAC" w:rsidP="000E2FAC">
            <w:pPr>
              <w:jc w:val="both"/>
              <w:rPr>
                <w:color w:val="000000" w:themeColor="text1"/>
                <w:sz w:val="18"/>
                <w:szCs w:val="18"/>
              </w:rPr>
            </w:pPr>
          </w:p>
          <w:p w14:paraId="1C0561DB" w14:textId="4895BF84" w:rsidR="000E2FAC" w:rsidRPr="00EB01FF" w:rsidRDefault="000E2FAC" w:rsidP="000E2FAC">
            <w:pPr>
              <w:jc w:val="both"/>
              <w:rPr>
                <w:color w:val="000000" w:themeColor="text1"/>
                <w:sz w:val="18"/>
                <w:szCs w:val="18"/>
              </w:rPr>
            </w:pPr>
          </w:p>
          <w:p w14:paraId="33E108D7" w14:textId="16DD6C7C" w:rsidR="000E2FAC" w:rsidRPr="00EB01FF" w:rsidRDefault="000E2FAC" w:rsidP="000E2FAC">
            <w:pPr>
              <w:jc w:val="both"/>
              <w:rPr>
                <w:color w:val="000000" w:themeColor="text1"/>
                <w:sz w:val="18"/>
                <w:szCs w:val="18"/>
              </w:rPr>
            </w:pPr>
          </w:p>
          <w:p w14:paraId="479794B5" w14:textId="030D2940" w:rsidR="000E2FAC" w:rsidRPr="00EB01FF" w:rsidRDefault="000E2FAC" w:rsidP="000E2FAC">
            <w:pPr>
              <w:jc w:val="both"/>
              <w:rPr>
                <w:color w:val="000000" w:themeColor="text1"/>
                <w:sz w:val="18"/>
                <w:szCs w:val="18"/>
              </w:rPr>
            </w:pPr>
          </w:p>
          <w:p w14:paraId="2AF440D0" w14:textId="01E8A534" w:rsidR="000E2FAC" w:rsidRPr="00EB01FF" w:rsidRDefault="000E2FAC" w:rsidP="000E2FAC">
            <w:pPr>
              <w:jc w:val="both"/>
              <w:rPr>
                <w:color w:val="000000" w:themeColor="text1"/>
                <w:sz w:val="18"/>
                <w:szCs w:val="18"/>
              </w:rPr>
            </w:pPr>
          </w:p>
          <w:p w14:paraId="55167296" w14:textId="065E6E1C" w:rsidR="000E2FAC" w:rsidRPr="00EB01FF" w:rsidRDefault="000E2FAC" w:rsidP="000E2FAC">
            <w:pPr>
              <w:jc w:val="both"/>
              <w:rPr>
                <w:color w:val="000000" w:themeColor="text1"/>
                <w:sz w:val="18"/>
                <w:szCs w:val="18"/>
              </w:rPr>
            </w:pPr>
          </w:p>
          <w:p w14:paraId="6FB2C970" w14:textId="312C45D2" w:rsidR="000E2FAC" w:rsidRPr="00EB01FF" w:rsidRDefault="000E2FAC" w:rsidP="000E2FAC">
            <w:pPr>
              <w:jc w:val="both"/>
              <w:rPr>
                <w:color w:val="000000" w:themeColor="text1"/>
                <w:sz w:val="18"/>
                <w:szCs w:val="18"/>
              </w:rPr>
            </w:pPr>
          </w:p>
          <w:p w14:paraId="0A7F44B6" w14:textId="24E6F3F2" w:rsidR="000E2FAC" w:rsidRPr="00EB01FF" w:rsidRDefault="000E2FAC" w:rsidP="000E2FAC">
            <w:pPr>
              <w:jc w:val="both"/>
              <w:rPr>
                <w:color w:val="000000" w:themeColor="text1"/>
                <w:sz w:val="18"/>
                <w:szCs w:val="18"/>
              </w:rPr>
            </w:pPr>
          </w:p>
          <w:p w14:paraId="4B2956F7" w14:textId="45213A8B" w:rsidR="000E2FAC" w:rsidRPr="00EB01FF" w:rsidRDefault="000E2FAC" w:rsidP="000E2FAC">
            <w:pPr>
              <w:jc w:val="both"/>
              <w:rPr>
                <w:color w:val="000000" w:themeColor="text1"/>
                <w:sz w:val="18"/>
                <w:szCs w:val="18"/>
              </w:rPr>
            </w:pPr>
          </w:p>
          <w:p w14:paraId="26CFB04D" w14:textId="52515819" w:rsidR="000E2FAC" w:rsidRPr="00EB01FF" w:rsidRDefault="000E2FAC" w:rsidP="000E2FAC">
            <w:pPr>
              <w:jc w:val="both"/>
              <w:rPr>
                <w:color w:val="000000" w:themeColor="text1"/>
                <w:sz w:val="18"/>
                <w:szCs w:val="18"/>
              </w:rPr>
            </w:pPr>
          </w:p>
          <w:p w14:paraId="15AD9904" w14:textId="29733A13" w:rsidR="000E2FAC" w:rsidRPr="00EB01FF" w:rsidRDefault="000E2FAC" w:rsidP="000E2FAC">
            <w:pPr>
              <w:jc w:val="both"/>
              <w:rPr>
                <w:color w:val="000000" w:themeColor="text1"/>
                <w:sz w:val="18"/>
                <w:szCs w:val="18"/>
              </w:rPr>
            </w:pPr>
          </w:p>
          <w:p w14:paraId="4487B6A8" w14:textId="77302DA6" w:rsidR="000E2FAC" w:rsidRPr="00EB01FF" w:rsidRDefault="000E2FAC" w:rsidP="000E2FAC">
            <w:pPr>
              <w:jc w:val="both"/>
              <w:rPr>
                <w:color w:val="000000" w:themeColor="text1"/>
                <w:sz w:val="18"/>
                <w:szCs w:val="18"/>
              </w:rPr>
            </w:pPr>
          </w:p>
          <w:p w14:paraId="0E54286D" w14:textId="3EB886CF" w:rsidR="000E2FAC" w:rsidRPr="00EB01FF" w:rsidRDefault="000E2FAC" w:rsidP="000E2FAC">
            <w:pPr>
              <w:jc w:val="both"/>
              <w:rPr>
                <w:color w:val="000000" w:themeColor="text1"/>
                <w:sz w:val="18"/>
                <w:szCs w:val="18"/>
              </w:rPr>
            </w:pPr>
          </w:p>
          <w:p w14:paraId="481889D1" w14:textId="5F763045" w:rsidR="000E2FAC" w:rsidRPr="00EB01FF" w:rsidRDefault="000E2FAC" w:rsidP="000E2FAC">
            <w:pPr>
              <w:jc w:val="both"/>
              <w:rPr>
                <w:color w:val="000000" w:themeColor="text1"/>
                <w:sz w:val="18"/>
                <w:szCs w:val="18"/>
              </w:rPr>
            </w:pPr>
          </w:p>
          <w:p w14:paraId="5426B49C" w14:textId="6A577344" w:rsidR="000E2FAC" w:rsidRPr="00EB01FF" w:rsidRDefault="000E2FAC" w:rsidP="000E2FAC">
            <w:pPr>
              <w:jc w:val="both"/>
              <w:rPr>
                <w:color w:val="000000" w:themeColor="text1"/>
                <w:sz w:val="18"/>
                <w:szCs w:val="18"/>
              </w:rPr>
            </w:pPr>
          </w:p>
          <w:p w14:paraId="37EDDD3B" w14:textId="31982969" w:rsidR="000E2FAC" w:rsidRPr="00EB01FF" w:rsidRDefault="000E2FAC" w:rsidP="000E2FAC">
            <w:pPr>
              <w:jc w:val="both"/>
              <w:rPr>
                <w:color w:val="000000" w:themeColor="text1"/>
                <w:sz w:val="18"/>
                <w:szCs w:val="18"/>
              </w:rPr>
            </w:pPr>
          </w:p>
          <w:p w14:paraId="35797105" w14:textId="1535CF0B" w:rsidR="000E2FAC" w:rsidRPr="00EB01FF" w:rsidRDefault="000E2FAC" w:rsidP="000E2FAC">
            <w:pPr>
              <w:jc w:val="both"/>
              <w:rPr>
                <w:color w:val="000000" w:themeColor="text1"/>
                <w:sz w:val="18"/>
                <w:szCs w:val="18"/>
              </w:rPr>
            </w:pPr>
          </w:p>
          <w:p w14:paraId="4C5495FD" w14:textId="69312C52" w:rsidR="000E2FAC" w:rsidRPr="00EB01FF" w:rsidRDefault="000E2FAC" w:rsidP="000E2FAC">
            <w:pPr>
              <w:jc w:val="both"/>
              <w:rPr>
                <w:color w:val="000000" w:themeColor="text1"/>
                <w:sz w:val="18"/>
                <w:szCs w:val="18"/>
              </w:rPr>
            </w:pPr>
          </w:p>
          <w:p w14:paraId="1E7E39A1" w14:textId="7BEF9CE9" w:rsidR="000E2FAC" w:rsidRPr="00EB01FF" w:rsidRDefault="000E2FAC" w:rsidP="000E2FAC">
            <w:pPr>
              <w:jc w:val="both"/>
              <w:rPr>
                <w:color w:val="000000" w:themeColor="text1"/>
                <w:sz w:val="18"/>
                <w:szCs w:val="18"/>
              </w:rPr>
            </w:pPr>
          </w:p>
          <w:p w14:paraId="326399EC" w14:textId="3CCF4B0C" w:rsidR="000E2FAC" w:rsidRPr="00EB01FF" w:rsidRDefault="000E2FAC" w:rsidP="000E2FAC">
            <w:pPr>
              <w:jc w:val="both"/>
              <w:rPr>
                <w:color w:val="000000" w:themeColor="text1"/>
                <w:sz w:val="18"/>
                <w:szCs w:val="18"/>
              </w:rPr>
            </w:pPr>
          </w:p>
          <w:p w14:paraId="777EE593" w14:textId="740043C5" w:rsidR="000E2FAC" w:rsidRPr="00EB01FF" w:rsidRDefault="000E2FAC" w:rsidP="000E2FAC">
            <w:pPr>
              <w:jc w:val="both"/>
              <w:rPr>
                <w:color w:val="000000" w:themeColor="text1"/>
                <w:sz w:val="18"/>
                <w:szCs w:val="18"/>
              </w:rPr>
            </w:pPr>
          </w:p>
          <w:p w14:paraId="4934D4E7" w14:textId="51A7E1B8" w:rsidR="000E2FAC" w:rsidRPr="00EB01FF" w:rsidRDefault="000E2FAC" w:rsidP="000E2FAC">
            <w:pPr>
              <w:jc w:val="both"/>
              <w:rPr>
                <w:color w:val="000000" w:themeColor="text1"/>
                <w:sz w:val="18"/>
                <w:szCs w:val="18"/>
              </w:rPr>
            </w:pPr>
          </w:p>
          <w:p w14:paraId="308B239D" w14:textId="667BBA71" w:rsidR="000E2FAC" w:rsidRPr="00EB01FF" w:rsidRDefault="000E2FAC" w:rsidP="000E2FAC">
            <w:pPr>
              <w:jc w:val="both"/>
              <w:rPr>
                <w:color w:val="000000" w:themeColor="text1"/>
                <w:sz w:val="18"/>
                <w:szCs w:val="18"/>
              </w:rPr>
            </w:pPr>
          </w:p>
          <w:p w14:paraId="33AC635C" w14:textId="77FC0DD6" w:rsidR="000E2FAC" w:rsidRPr="00EB01FF" w:rsidRDefault="000E2FAC" w:rsidP="000E2FAC">
            <w:pPr>
              <w:jc w:val="both"/>
              <w:rPr>
                <w:color w:val="000000" w:themeColor="text1"/>
                <w:sz w:val="18"/>
                <w:szCs w:val="18"/>
              </w:rPr>
            </w:pPr>
          </w:p>
          <w:p w14:paraId="1BABCBEC" w14:textId="7137F5FA" w:rsidR="000E2FAC" w:rsidRPr="00EB01FF" w:rsidRDefault="000E2FAC" w:rsidP="000E2FAC">
            <w:pPr>
              <w:jc w:val="both"/>
              <w:rPr>
                <w:color w:val="000000" w:themeColor="text1"/>
                <w:sz w:val="18"/>
                <w:szCs w:val="18"/>
              </w:rPr>
            </w:pPr>
          </w:p>
          <w:p w14:paraId="0AE463DF" w14:textId="475749F6" w:rsidR="000E2FAC" w:rsidRPr="00EB01FF" w:rsidRDefault="000E2FAC" w:rsidP="000E2FAC">
            <w:pPr>
              <w:jc w:val="both"/>
              <w:rPr>
                <w:color w:val="000000" w:themeColor="text1"/>
                <w:sz w:val="18"/>
                <w:szCs w:val="18"/>
              </w:rPr>
            </w:pPr>
          </w:p>
          <w:p w14:paraId="7ABD317D" w14:textId="0B95868C" w:rsidR="000E2FAC" w:rsidRPr="00EB01FF" w:rsidRDefault="000E2FAC" w:rsidP="000E2FAC">
            <w:pPr>
              <w:jc w:val="both"/>
              <w:rPr>
                <w:color w:val="000000" w:themeColor="text1"/>
                <w:sz w:val="18"/>
                <w:szCs w:val="18"/>
              </w:rPr>
            </w:pPr>
          </w:p>
          <w:p w14:paraId="0257628F" w14:textId="221F026B" w:rsidR="000E2FAC" w:rsidRPr="00EB01FF" w:rsidRDefault="000E2FAC" w:rsidP="000E2FAC">
            <w:pPr>
              <w:jc w:val="both"/>
              <w:rPr>
                <w:color w:val="000000" w:themeColor="text1"/>
                <w:sz w:val="18"/>
                <w:szCs w:val="18"/>
              </w:rPr>
            </w:pPr>
          </w:p>
          <w:p w14:paraId="1AAC9944" w14:textId="10618B6C" w:rsidR="000E2FAC" w:rsidRPr="00EB01FF" w:rsidRDefault="000E2FAC" w:rsidP="000E2FAC">
            <w:pPr>
              <w:jc w:val="both"/>
              <w:rPr>
                <w:color w:val="000000" w:themeColor="text1"/>
                <w:sz w:val="18"/>
                <w:szCs w:val="18"/>
              </w:rPr>
            </w:pPr>
          </w:p>
          <w:p w14:paraId="092E5FFE" w14:textId="0F59996B" w:rsidR="000E2FAC" w:rsidRPr="00EB01FF" w:rsidRDefault="000E2FAC" w:rsidP="000E2FAC">
            <w:pPr>
              <w:jc w:val="both"/>
              <w:rPr>
                <w:color w:val="000000" w:themeColor="text1"/>
                <w:sz w:val="18"/>
                <w:szCs w:val="18"/>
              </w:rPr>
            </w:pPr>
          </w:p>
          <w:p w14:paraId="7B5F450E" w14:textId="1153DF56" w:rsidR="000E2FAC" w:rsidRPr="00EB01FF" w:rsidRDefault="000E2FAC" w:rsidP="000E2FAC">
            <w:pPr>
              <w:jc w:val="both"/>
              <w:rPr>
                <w:color w:val="000000" w:themeColor="text1"/>
                <w:sz w:val="18"/>
                <w:szCs w:val="18"/>
              </w:rPr>
            </w:pPr>
          </w:p>
          <w:p w14:paraId="59ABB0A5" w14:textId="64A3B7A8" w:rsidR="000E2FAC" w:rsidRPr="00EB01FF" w:rsidRDefault="000E2FAC" w:rsidP="000E2FAC">
            <w:pPr>
              <w:jc w:val="both"/>
              <w:rPr>
                <w:color w:val="000000" w:themeColor="text1"/>
                <w:sz w:val="18"/>
                <w:szCs w:val="18"/>
              </w:rPr>
            </w:pPr>
          </w:p>
          <w:p w14:paraId="77C9A30F" w14:textId="5F57F703" w:rsidR="000E2FAC" w:rsidRPr="00EB01FF" w:rsidRDefault="000E2FAC" w:rsidP="000E2FAC">
            <w:pPr>
              <w:jc w:val="both"/>
              <w:rPr>
                <w:color w:val="000000" w:themeColor="text1"/>
                <w:sz w:val="18"/>
                <w:szCs w:val="18"/>
              </w:rPr>
            </w:pPr>
          </w:p>
          <w:p w14:paraId="4CAC0A7A" w14:textId="5AD64705" w:rsidR="000E2FAC" w:rsidRPr="00EB01FF" w:rsidRDefault="000E2FAC" w:rsidP="000E2FAC">
            <w:pPr>
              <w:jc w:val="both"/>
              <w:rPr>
                <w:color w:val="000000" w:themeColor="text1"/>
                <w:sz w:val="18"/>
                <w:szCs w:val="18"/>
              </w:rPr>
            </w:pPr>
          </w:p>
          <w:p w14:paraId="696F76B6" w14:textId="27AD611D" w:rsidR="000E2FAC" w:rsidRPr="00EB01FF" w:rsidRDefault="000E2FAC" w:rsidP="000E2FAC">
            <w:pPr>
              <w:jc w:val="both"/>
              <w:rPr>
                <w:color w:val="000000" w:themeColor="text1"/>
                <w:sz w:val="18"/>
                <w:szCs w:val="18"/>
              </w:rPr>
            </w:pPr>
          </w:p>
          <w:p w14:paraId="256B6D31" w14:textId="73DB830A" w:rsidR="000E2FAC" w:rsidRPr="00EB01FF" w:rsidRDefault="000E2FAC" w:rsidP="000E2FAC">
            <w:pPr>
              <w:jc w:val="both"/>
              <w:rPr>
                <w:color w:val="000000" w:themeColor="text1"/>
                <w:sz w:val="18"/>
                <w:szCs w:val="18"/>
              </w:rPr>
            </w:pPr>
          </w:p>
          <w:p w14:paraId="473EFC16" w14:textId="77777777" w:rsidR="000E2FAC" w:rsidRPr="00EB01FF" w:rsidRDefault="000E2FAC" w:rsidP="000E2FAC">
            <w:pPr>
              <w:jc w:val="both"/>
              <w:rPr>
                <w:color w:val="000000" w:themeColor="text1"/>
                <w:sz w:val="18"/>
                <w:szCs w:val="18"/>
              </w:rPr>
            </w:pPr>
          </w:p>
          <w:p w14:paraId="1ECD3895" w14:textId="006D9007" w:rsidR="000E2FAC" w:rsidRPr="00EB01FF" w:rsidRDefault="007530B5" w:rsidP="000E2FAC">
            <w:pPr>
              <w:jc w:val="both"/>
              <w:rPr>
                <w:color w:val="000000" w:themeColor="text1"/>
                <w:sz w:val="18"/>
                <w:szCs w:val="18"/>
              </w:rPr>
            </w:pPr>
            <w:r w:rsidRPr="00EB01FF">
              <w:rPr>
                <w:color w:val="000000" w:themeColor="text1"/>
                <w:sz w:val="18"/>
                <w:szCs w:val="18"/>
              </w:rPr>
              <w:t>Príloha</w:t>
            </w:r>
            <w:r w:rsidR="000A5906" w:rsidRPr="00EB01FF">
              <w:rPr>
                <w:color w:val="000000" w:themeColor="text1"/>
                <w:sz w:val="18"/>
                <w:szCs w:val="18"/>
              </w:rPr>
              <w:t xml:space="preserve"> </w:t>
            </w:r>
            <w:r w:rsidR="000E2FAC" w:rsidRPr="00EB01FF">
              <w:rPr>
                <w:color w:val="000000" w:themeColor="text1"/>
                <w:sz w:val="18"/>
                <w:szCs w:val="18"/>
              </w:rPr>
              <w:t>8</w:t>
            </w:r>
          </w:p>
        </w:tc>
        <w:tc>
          <w:tcPr>
            <w:tcW w:w="4211" w:type="dxa"/>
          </w:tcPr>
          <w:p w14:paraId="6DD11331" w14:textId="4C3577D1" w:rsidR="000E2FAC" w:rsidRPr="00EB01FF" w:rsidRDefault="000E2FAC" w:rsidP="000E2FAC">
            <w:pPr>
              <w:ind w:right="-51"/>
              <w:jc w:val="both"/>
              <w:rPr>
                <w:color w:val="000000" w:themeColor="text1"/>
                <w:sz w:val="18"/>
                <w:szCs w:val="18"/>
              </w:rPr>
            </w:pPr>
            <w:r w:rsidRPr="00EB01FF">
              <w:rPr>
                <w:color w:val="000000" w:themeColor="text1"/>
                <w:sz w:val="18"/>
                <w:szCs w:val="18"/>
              </w:rPr>
              <w:lastRenderedPageBreak/>
              <w:t>(6) Prevádzkovateľ vozidla si môže uplatniť zľavu zo sadzby mýta za poplatok za infraštruktúru na základe systému zliav, ak tak ustanoví nariadenie vlády podľa § 35 ods. 1.</w:t>
            </w:r>
          </w:p>
          <w:p w14:paraId="08DA235C" w14:textId="77777777" w:rsidR="000E2FAC" w:rsidRPr="00EB01FF" w:rsidRDefault="000E2FAC" w:rsidP="000E2FAC">
            <w:pPr>
              <w:ind w:right="-51"/>
              <w:jc w:val="both"/>
              <w:rPr>
                <w:color w:val="000000" w:themeColor="text1"/>
                <w:sz w:val="18"/>
                <w:szCs w:val="18"/>
              </w:rPr>
            </w:pPr>
          </w:p>
          <w:p w14:paraId="338B2AE8" w14:textId="365D55CB" w:rsidR="000E2FAC" w:rsidRPr="00EB01FF" w:rsidRDefault="000E2FAC" w:rsidP="000E2FAC">
            <w:pPr>
              <w:ind w:right="-51"/>
              <w:jc w:val="both"/>
              <w:rPr>
                <w:color w:val="000000" w:themeColor="text1"/>
                <w:sz w:val="18"/>
                <w:szCs w:val="18"/>
              </w:rPr>
            </w:pPr>
            <w:r w:rsidRPr="00EB01FF">
              <w:rPr>
                <w:color w:val="000000" w:themeColor="text1"/>
                <w:sz w:val="18"/>
                <w:szCs w:val="18"/>
              </w:rPr>
              <w:t xml:space="preserve"> (7) Na účely poskytnutia zľavy zo sadzby mýta prevádzkovateľ vozidla poskytuje a správca výberu mýta a poskytovateľ Európskej služby elektronického výberu mýta spracúvajú údaje o:</w:t>
            </w:r>
          </w:p>
          <w:p w14:paraId="7CF9DFBE" w14:textId="06AB4D32" w:rsidR="000E2FAC" w:rsidRPr="00EB01FF" w:rsidRDefault="000E2FAC" w:rsidP="000E2FAC">
            <w:pPr>
              <w:ind w:right="-51"/>
              <w:jc w:val="both"/>
              <w:rPr>
                <w:color w:val="000000" w:themeColor="text1"/>
                <w:sz w:val="18"/>
                <w:szCs w:val="18"/>
              </w:rPr>
            </w:pPr>
            <w:r w:rsidRPr="00EB01FF">
              <w:rPr>
                <w:color w:val="000000" w:themeColor="text1"/>
                <w:sz w:val="18"/>
                <w:szCs w:val="18"/>
              </w:rPr>
              <w:t>a) prevádzkovateľovi vozidla podľa § 8 ods. 1 písm. a) okrem čísla občianskeho preukazu alebo cestovného pasu a podľa § 8 ods. 1 písm. b) a e),</w:t>
            </w:r>
          </w:p>
          <w:p w14:paraId="19097795" w14:textId="77777777" w:rsidR="000E2FAC" w:rsidRPr="00EB01FF" w:rsidRDefault="000E2FAC" w:rsidP="000E2FAC">
            <w:pPr>
              <w:ind w:right="-51"/>
              <w:jc w:val="both"/>
              <w:rPr>
                <w:color w:val="000000" w:themeColor="text1"/>
                <w:sz w:val="18"/>
                <w:szCs w:val="18"/>
              </w:rPr>
            </w:pPr>
            <w:r w:rsidRPr="00EB01FF">
              <w:rPr>
                <w:color w:val="000000" w:themeColor="text1"/>
                <w:sz w:val="18"/>
                <w:szCs w:val="18"/>
              </w:rPr>
              <w:t>b) evidenčnom čísle vozidla a krajine, v ktorej je vozidlo registrované,</w:t>
            </w:r>
          </w:p>
          <w:p w14:paraId="1B3D56D6" w14:textId="77777777" w:rsidR="000E2FAC" w:rsidRPr="00EB01FF" w:rsidRDefault="000E2FAC" w:rsidP="000E2FAC">
            <w:pPr>
              <w:ind w:right="-51"/>
              <w:jc w:val="both"/>
              <w:rPr>
                <w:color w:val="000000" w:themeColor="text1"/>
                <w:sz w:val="18"/>
                <w:szCs w:val="18"/>
              </w:rPr>
            </w:pPr>
            <w:r w:rsidRPr="00EB01FF">
              <w:rPr>
                <w:color w:val="000000" w:themeColor="text1"/>
                <w:sz w:val="18"/>
                <w:szCs w:val="18"/>
              </w:rPr>
              <w:t>c) vozidle podľa § 8 ods. 1 písm. i).</w:t>
            </w:r>
          </w:p>
          <w:p w14:paraId="1B392311" w14:textId="77777777" w:rsidR="000E2FAC" w:rsidRPr="00EB01FF" w:rsidRDefault="000E2FAC" w:rsidP="000E2FAC">
            <w:pPr>
              <w:ind w:right="-51"/>
              <w:jc w:val="both"/>
              <w:rPr>
                <w:color w:val="000000" w:themeColor="text1"/>
                <w:sz w:val="18"/>
                <w:szCs w:val="18"/>
              </w:rPr>
            </w:pPr>
          </w:p>
          <w:p w14:paraId="7A02F60D" w14:textId="6634F332" w:rsidR="000E2FAC" w:rsidRPr="00EB01FF" w:rsidRDefault="000E2FAC" w:rsidP="000E2FAC">
            <w:pPr>
              <w:ind w:right="-51"/>
              <w:jc w:val="both"/>
              <w:rPr>
                <w:color w:val="000000" w:themeColor="text1"/>
                <w:sz w:val="18"/>
                <w:szCs w:val="18"/>
              </w:rPr>
            </w:pPr>
            <w:r w:rsidRPr="00EB01FF">
              <w:rPr>
                <w:color w:val="000000" w:themeColor="text1"/>
                <w:sz w:val="18"/>
                <w:szCs w:val="18"/>
              </w:rPr>
              <w:t xml:space="preserve">(8) Poskytovateľ Európskej služby elektronického výberu mýta je povinný poskytovať správcovi výberu mýta na </w:t>
            </w:r>
            <w:r w:rsidRPr="00EB01FF">
              <w:rPr>
                <w:color w:val="000000" w:themeColor="text1"/>
                <w:sz w:val="18"/>
                <w:szCs w:val="18"/>
              </w:rPr>
              <w:lastRenderedPageBreak/>
              <w:t>účely poskytnutia zľavy zo sadzby mýta údaje o vozidlách a ich prevádzkovateľoch podľa ods. 7.</w:t>
            </w:r>
          </w:p>
          <w:p w14:paraId="5EA6375F" w14:textId="77777777" w:rsidR="000E2FAC" w:rsidRPr="00EB01FF" w:rsidRDefault="000E2FAC" w:rsidP="000E2FAC">
            <w:pPr>
              <w:ind w:right="-51"/>
              <w:jc w:val="both"/>
              <w:rPr>
                <w:color w:val="000000" w:themeColor="text1"/>
                <w:sz w:val="18"/>
                <w:szCs w:val="18"/>
              </w:rPr>
            </w:pPr>
          </w:p>
          <w:p w14:paraId="29A73205" w14:textId="067721F4" w:rsidR="000E2FAC" w:rsidRPr="00EB01FF" w:rsidRDefault="000E2FAC" w:rsidP="000E2FAC">
            <w:pPr>
              <w:ind w:right="-51"/>
              <w:jc w:val="both"/>
              <w:rPr>
                <w:color w:val="000000" w:themeColor="text1"/>
                <w:sz w:val="18"/>
                <w:szCs w:val="18"/>
              </w:rPr>
            </w:pPr>
            <w:r w:rsidRPr="00EB01FF">
              <w:rPr>
                <w:color w:val="000000" w:themeColor="text1"/>
                <w:sz w:val="18"/>
                <w:szCs w:val="18"/>
              </w:rPr>
              <w:t>(9) Správca výberu mýta a poskytovateľ Európskej služby elektronického výberu mýta po uplatnení zľavy z aktuálnej výšky sadzby mýta prevádzkovateľom vozidla spracúvajú aj údaje prevádzkovateľa vozidla podľa § 12 ods. 5 počas kalendárneho roka, ktorý je rozhodujúcim obdobím pre uplatnenie zľavy zo sadzby mýta.“.</w:t>
            </w:r>
          </w:p>
          <w:p w14:paraId="0143B0B1" w14:textId="03AF3EFA" w:rsidR="000E2FAC" w:rsidRPr="00EB01FF" w:rsidRDefault="000E2FAC" w:rsidP="000E2FAC">
            <w:pPr>
              <w:ind w:right="-51"/>
              <w:jc w:val="both"/>
              <w:rPr>
                <w:color w:val="000000" w:themeColor="text1"/>
                <w:sz w:val="18"/>
                <w:szCs w:val="18"/>
              </w:rPr>
            </w:pPr>
          </w:p>
          <w:p w14:paraId="750FB829" w14:textId="77777777" w:rsidR="000E2FAC" w:rsidRPr="00EB01FF" w:rsidRDefault="000E2FAC" w:rsidP="000E2FAC">
            <w:pPr>
              <w:ind w:right="-51"/>
              <w:jc w:val="both"/>
              <w:rPr>
                <w:color w:val="000000" w:themeColor="text1"/>
                <w:sz w:val="18"/>
                <w:szCs w:val="18"/>
              </w:rPr>
            </w:pPr>
          </w:p>
          <w:p w14:paraId="4C581AA6" w14:textId="4D55BFD4"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t>(1) Prevádzkovateľ vozidla si môže uplatniť zľavu zo sadzby mýta tým, že poskytne správcovi výberu mýta alebo poskytovateľovi Európskej služby elektronického výberu mýta údaje nevyhnutné pre výpočet zľavy z aktuálnej výšky sadzby mýta v kalendárnom roku, v ktorom sa má zľava z aktuálnej výšky sadzby mýta poskytovať prvýkrát; prevádzkovateľ vozidla oznamuje správcovi výberu mýta alebo poskytovateľovi Európskej služby elektronického výberu mýta bezodkladne každú zmenu poskytnutých údajov. Prevádzkovateľovi vozidla sa pre účely poskytnutia zľavy nespočítava množstvo najazdených kilometrov počas kalendárneho roka u hlavného poskytovateľa mýtnych služieb podľa § 12 ods. 1 zákona a u rôznych poskytovateľov Európskej služby elektronického výberu mýta.</w:t>
            </w:r>
          </w:p>
          <w:p w14:paraId="6B033BBA"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p>
          <w:p w14:paraId="76173E36" w14:textId="0F7E164D"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t>(2) Na účely poskytnutia zľavy z aktuálnej výšky sadzby mýta prevádzkovateľ vozidla poskytuje a správca výberu mýta a poskytovateľ Európskej služby elektronického výberu mýta spracúvajú údaje podľa § 4 odseku 7 a 9 zákona.</w:t>
            </w:r>
          </w:p>
          <w:p w14:paraId="74BA9054"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p>
          <w:p w14:paraId="343FEA51"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t xml:space="preserve">(3) Prevádzkovateľovi vozidla, ktorý si uplatnil zľavu z aktuálnej výšky sadzby mýta, sa poskytuje percentuálna zľava z aktuálnej výšky sadzby mýta na vozidlo s najväčšou prípustnou celkovou hmotnosťou nad 3 500 kg, ktoré nie je určené na prepravu viac ako deviatich osôb vrátane vodiča za kilometre najazdené po vymedzených úsekoch pozemných komunikácií nad limity ustanovené v prílohe č. 8 počas kalendárneho roka. Do počtu najazdených kilometrov sa nezapočítajú kilometre najazdené po vymedzených úsekoch </w:t>
            </w:r>
            <w:r w:rsidRPr="00EB01FF">
              <w:rPr>
                <w:color w:val="000000" w:themeColor="text1"/>
                <w:sz w:val="18"/>
                <w:szCs w:val="18"/>
              </w:rPr>
              <w:lastRenderedPageBreak/>
              <w:t>pozemných komunikácií spoplatnených nulovou sadzbou mýta.</w:t>
            </w:r>
          </w:p>
          <w:p w14:paraId="130CEC63"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p>
          <w:p w14:paraId="71D545F6" w14:textId="77777777" w:rsidR="000E2FAC" w:rsidRPr="00EB01FF" w:rsidRDefault="000E2FAC" w:rsidP="000E2FAC">
            <w:pPr>
              <w:pStyle w:val="Odsekzoznamu"/>
              <w:widowControl w:val="0"/>
              <w:tabs>
                <w:tab w:val="left" w:pos="644"/>
              </w:tabs>
              <w:autoSpaceDE w:val="0"/>
              <w:autoSpaceDN w:val="0"/>
              <w:ind w:left="0" w:right="103"/>
              <w:jc w:val="both"/>
              <w:rPr>
                <w:color w:val="000000" w:themeColor="text1"/>
                <w:sz w:val="18"/>
                <w:szCs w:val="18"/>
              </w:rPr>
            </w:pPr>
            <w:r w:rsidRPr="00EB01FF">
              <w:rPr>
                <w:color w:val="000000" w:themeColor="text1"/>
                <w:sz w:val="18"/>
                <w:szCs w:val="18"/>
              </w:rPr>
              <w:t>(4) Správca výberu mýta alebo poskytovateľ Európskej služby elektronického výberu mýta poskytuje zľavu z aktuálnej výšky sadzby mýta v elektronickom mýtnom systéme priebežne počas kalendárneho roka.</w:t>
            </w:r>
          </w:p>
          <w:p w14:paraId="42006107" w14:textId="41D61107" w:rsidR="000E2FAC" w:rsidRPr="00EB01FF" w:rsidRDefault="000E2FAC" w:rsidP="000E2FAC">
            <w:pPr>
              <w:ind w:right="-51"/>
              <w:jc w:val="both"/>
              <w:rPr>
                <w:color w:val="000000" w:themeColor="text1"/>
                <w:sz w:val="18"/>
                <w:szCs w:val="18"/>
              </w:rPr>
            </w:pPr>
          </w:p>
        </w:tc>
        <w:tc>
          <w:tcPr>
            <w:tcW w:w="467" w:type="dxa"/>
          </w:tcPr>
          <w:p w14:paraId="23972C86" w14:textId="67EEE4A1"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tc>
        <w:tc>
          <w:tcPr>
            <w:tcW w:w="850" w:type="dxa"/>
          </w:tcPr>
          <w:p w14:paraId="7993E87E" w14:textId="77777777" w:rsidR="000E2FAC" w:rsidRPr="00EB01FF" w:rsidRDefault="000E2FAC" w:rsidP="000E2FAC">
            <w:pPr>
              <w:jc w:val="both"/>
              <w:rPr>
                <w:color w:val="000000" w:themeColor="text1"/>
                <w:sz w:val="18"/>
                <w:szCs w:val="18"/>
              </w:rPr>
            </w:pPr>
          </w:p>
        </w:tc>
        <w:tc>
          <w:tcPr>
            <w:tcW w:w="851" w:type="dxa"/>
          </w:tcPr>
          <w:p w14:paraId="3A4B257B" w14:textId="02DEC1FA" w:rsidR="000E2FAC" w:rsidRPr="00EB01FF" w:rsidRDefault="000E2FAC" w:rsidP="000E2FAC">
            <w:pPr>
              <w:jc w:val="both"/>
              <w:rPr>
                <w:color w:val="000000" w:themeColor="text1"/>
                <w:sz w:val="18"/>
                <w:szCs w:val="18"/>
              </w:rPr>
            </w:pPr>
            <w:r w:rsidRPr="00EB01FF">
              <w:rPr>
                <w:color w:val="000000" w:themeColor="text1"/>
                <w:sz w:val="18"/>
                <w:szCs w:val="18"/>
              </w:rPr>
              <w:t>GP - A písm. f)</w:t>
            </w:r>
          </w:p>
        </w:tc>
        <w:tc>
          <w:tcPr>
            <w:tcW w:w="1232" w:type="dxa"/>
          </w:tcPr>
          <w:p w14:paraId="6FE9B553" w14:textId="6890EFC4" w:rsidR="000E2FAC" w:rsidRPr="00EB01FF" w:rsidRDefault="000E2FAC" w:rsidP="000E2FAC">
            <w:pPr>
              <w:rPr>
                <w:color w:val="000000" w:themeColor="text1"/>
                <w:sz w:val="18"/>
                <w:szCs w:val="18"/>
              </w:rPr>
            </w:pPr>
            <w:r w:rsidRPr="00EB01FF">
              <w:rPr>
                <w:color w:val="000000" w:themeColor="text1"/>
                <w:sz w:val="18"/>
                <w:szCs w:val="18"/>
              </w:rPr>
              <w:t>Podnikateľské prostredie – dopravcovia.</w:t>
            </w:r>
          </w:p>
        </w:tc>
      </w:tr>
      <w:tr w:rsidR="000E2FAC" w:rsidRPr="00EB01FF" w14:paraId="04E1CE57" w14:textId="77777777" w:rsidTr="00D94832">
        <w:trPr>
          <w:jc w:val="center"/>
        </w:trPr>
        <w:tc>
          <w:tcPr>
            <w:tcW w:w="679" w:type="dxa"/>
          </w:tcPr>
          <w:p w14:paraId="2BE1FB5C" w14:textId="4FA18B0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lastRenderedPageBreak/>
              <w:t>Č: I</w:t>
            </w:r>
          </w:p>
          <w:p w14:paraId="1774BFAE"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14</w:t>
            </w:r>
          </w:p>
        </w:tc>
        <w:tc>
          <w:tcPr>
            <w:tcW w:w="505" w:type="dxa"/>
          </w:tcPr>
          <w:p w14:paraId="74EA4615" w14:textId="77777777" w:rsidR="000E2FAC" w:rsidRPr="00EB01FF" w:rsidRDefault="000E2FAC" w:rsidP="000E2FAC">
            <w:pPr>
              <w:jc w:val="both"/>
              <w:rPr>
                <w:color w:val="000000" w:themeColor="text1"/>
                <w:sz w:val="18"/>
                <w:szCs w:val="18"/>
              </w:rPr>
            </w:pPr>
          </w:p>
        </w:tc>
        <w:tc>
          <w:tcPr>
            <w:tcW w:w="4273" w:type="dxa"/>
          </w:tcPr>
          <w:p w14:paraId="5A8F8598" w14:textId="77777777" w:rsidR="000E2FAC" w:rsidRPr="00EB01FF" w:rsidRDefault="000E2FAC" w:rsidP="000E2FAC">
            <w:pPr>
              <w:pStyle w:val="Default"/>
              <w:spacing w:after="218"/>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Článok 7j sa mení takto:</w:t>
            </w:r>
          </w:p>
          <w:p w14:paraId="4F04FCB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odsek 1 sa nahrádza takto:</w:t>
            </w:r>
          </w:p>
          <w:p w14:paraId="0D5F28C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Mýto a užívateľské poplatky sa uplatňujú, vyberajú a kontrolujú takým spôsobom, aby čo najmenej ovplyvňovali plynulosť premávky a aby sa predišlo povinným kontrolám na vnútorných hraniciach Únie. Členské štáty v záujme toho spolupracujú pri výbere metód, ktoré umožnia účastníkom cestnej premávky uhrádzať mýto a užívateľské poplatky 24 hodín denne aspoň elektronicky alebo na hranici či na väčších predajných miestach, pričom použijú bežné platobné spôsoby v členských štátoch, v ktorých sa uplatňujú, aj mimo nich. Členské štáty nie sú povinné poskytovať fyzické miesta na vykonanie platby.“;</w:t>
            </w:r>
          </w:p>
          <w:p w14:paraId="16AB6A21"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49132AB0"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7F596C56"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249E2D9C"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34871A4"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D3C94B7"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48221F26"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011D995"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27D50EBC"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33A30176"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0F7BEA6E"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1FDD3A48"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0511981A"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0F04DCEA"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489BAAB7"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16F100AE"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36B3D0A7"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2B586E69"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7A908084"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149F4802"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3D9A388A"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077C85E"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E4EADDD"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5B70F0D1"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16D373BF"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490C167E"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6FC7AAC6"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505B4BCB" w14:textId="6A5ABC11" w:rsidR="000E2FAC" w:rsidRPr="00EB01FF" w:rsidRDefault="000E2FAC" w:rsidP="000E2FAC">
            <w:pPr>
              <w:pStyle w:val="Default"/>
              <w:jc w:val="both"/>
              <w:rPr>
                <w:rFonts w:ascii="Times New Roman" w:hAnsi="Times New Roman" w:cs="Times New Roman"/>
                <w:color w:val="000000" w:themeColor="text1"/>
                <w:sz w:val="18"/>
                <w:szCs w:val="18"/>
              </w:rPr>
            </w:pPr>
          </w:p>
          <w:p w14:paraId="59777B8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vkladá sa tento odsek:</w:t>
            </w:r>
          </w:p>
          <w:p w14:paraId="57CA6FD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„2a. Ak vodič alebo prípadne dopravca, alebo poskytovateľ Európskej služby elektronického výberu mýta (EETS) nemôže predložiť doklad o emisnej triede vozidla na účely článku 7 g ods. 2, článku 7 ga alebo článku 7gb, členské štáty môžu uplatniť mýto alebo užívateľské poplatky až do maximálnej možnej výšky.</w:t>
            </w:r>
          </w:p>
          <w:p w14:paraId="0C3057E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Členské štáty prijmú opatrenia potrebné na zabezpečenie toho, aby účastník cestnej premávky mohol pred použitím infraštruktúry deklarovať emisnú triedu vozidla aspoň elektronicky. Členské štáty môžu používateľom ponúknuť elektronické alebo neelektronické prostriedky na to, aby mohli predložiť doklady s cieľom využiť zníženie mýta alebo prípadne na účely kontroly. Členské štáty môžu požadovať, aby sa doklady predložené elektronicky poskytli pred použitím infraštruktúry.</w:t>
            </w:r>
          </w:p>
          <w:p w14:paraId="35A819F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Členské štáty môžu prijať potrebné opatrenia na zabezpečenie toho, aby sa poskytnutie dokladov po použití infraštruktúry akceptovalo počas 30 dní alebo počas dlhšieho obdobia, ktoré určia členské štáty po použití infraštruktúry, a na zabezpečenie náhrady akéhokoľvek rozdielu medzi uplatneným mýtom alebo užívateľskými poplatkami a mýtom alebo užívateľským poplatkom zodpovedajúcim emisnej triede dotknutého vozidla, ktorý vyplýva z dôkazov poskytnutých v rámci stanovenej lehoty.“;</w:t>
            </w:r>
          </w:p>
          <w:p w14:paraId="0CFA1B84"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71FE3C31"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41580834"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4C21E31D" w14:textId="7E5F744C" w:rsidR="000E2FAC" w:rsidRPr="00EB01FF" w:rsidRDefault="000E2FAC" w:rsidP="000E2FAC">
            <w:pPr>
              <w:pStyle w:val="Default"/>
              <w:jc w:val="both"/>
              <w:rPr>
                <w:rFonts w:ascii="Times New Roman" w:hAnsi="Times New Roman" w:cs="Times New Roman"/>
                <w:color w:val="000000" w:themeColor="text1"/>
                <w:sz w:val="18"/>
                <w:szCs w:val="18"/>
              </w:rPr>
            </w:pPr>
          </w:p>
          <w:p w14:paraId="4B12B5E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c) odseky 3 a 4 sa nahrádzajú takto:</w:t>
            </w:r>
          </w:p>
          <w:p w14:paraId="27D8A3F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„3. Keď členský štát vyberá mýto za vozidlo, celková výška mýta, výška poplatku za infraštruktúru, výška poplatku za externé náklady a výška poplatku za </w:t>
            </w:r>
            <w:proofErr w:type="spellStart"/>
            <w:r w:rsidRPr="00EB01FF">
              <w:rPr>
                <w:rFonts w:ascii="Times New Roman" w:hAnsi="Times New Roman" w:cs="Times New Roman"/>
                <w:color w:val="000000" w:themeColor="text1"/>
                <w:sz w:val="18"/>
                <w:szCs w:val="18"/>
              </w:rPr>
              <w:lastRenderedPageBreak/>
              <w:t>kongesciu</w:t>
            </w:r>
            <w:proofErr w:type="spellEnd"/>
            <w:r w:rsidRPr="00EB01FF">
              <w:rPr>
                <w:rFonts w:ascii="Times New Roman" w:hAnsi="Times New Roman" w:cs="Times New Roman"/>
                <w:color w:val="000000" w:themeColor="text1"/>
                <w:sz w:val="18"/>
                <w:szCs w:val="18"/>
              </w:rPr>
              <w:t xml:space="preserve">, ak sa uplatňuje, sa uvedie v potvrdení o úhrade, ktorý sa poskytuje účastníkovi cestnej premávky, pokiaľ možno elektronicky. Účastník cestnej premávky môže súhlasiť s tým, že potvrdenie o úhrade nedostane. </w:t>
            </w:r>
          </w:p>
          <w:p w14:paraId="3D167CFD" w14:textId="3145A8EA" w:rsidR="000E2FAC" w:rsidRPr="00EB01FF" w:rsidRDefault="000E2FAC" w:rsidP="000E2FAC">
            <w:pPr>
              <w:pStyle w:val="Default"/>
              <w:jc w:val="both"/>
              <w:rPr>
                <w:rFonts w:ascii="Times New Roman" w:hAnsi="Times New Roman" w:cs="Times New Roman"/>
                <w:color w:val="000000" w:themeColor="text1"/>
                <w:sz w:val="18"/>
                <w:szCs w:val="18"/>
              </w:rPr>
            </w:pPr>
          </w:p>
          <w:p w14:paraId="586DD8B2" w14:textId="6923B0CF" w:rsidR="000E2FAC" w:rsidRPr="00EB01FF" w:rsidRDefault="000E2FAC" w:rsidP="000E2FAC">
            <w:pPr>
              <w:pStyle w:val="Default"/>
              <w:jc w:val="both"/>
              <w:rPr>
                <w:rFonts w:ascii="Times New Roman" w:hAnsi="Times New Roman" w:cs="Times New Roman"/>
                <w:color w:val="000000" w:themeColor="text1"/>
                <w:sz w:val="18"/>
                <w:szCs w:val="18"/>
              </w:rPr>
            </w:pPr>
          </w:p>
          <w:p w14:paraId="1942D915" w14:textId="3A285438" w:rsidR="000E2FAC" w:rsidRPr="00EB01FF" w:rsidRDefault="000E2FAC" w:rsidP="000E2FAC">
            <w:pPr>
              <w:pStyle w:val="Default"/>
              <w:jc w:val="both"/>
              <w:rPr>
                <w:rFonts w:ascii="Times New Roman" w:hAnsi="Times New Roman" w:cs="Times New Roman"/>
                <w:color w:val="000000" w:themeColor="text1"/>
                <w:sz w:val="18"/>
                <w:szCs w:val="18"/>
              </w:rPr>
            </w:pPr>
          </w:p>
          <w:p w14:paraId="3833B452"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75240CCD" w14:textId="0BA2B6E5" w:rsidR="000E2FAC" w:rsidRPr="00EB01FF" w:rsidRDefault="000E2FAC" w:rsidP="000E2FAC">
            <w:pPr>
              <w:pStyle w:val="Default"/>
              <w:jc w:val="both"/>
              <w:rPr>
                <w:rFonts w:ascii="Times New Roman" w:hAnsi="Times New Roman" w:cs="Times New Roman"/>
                <w:color w:val="000000" w:themeColor="text1"/>
                <w:sz w:val="18"/>
                <w:szCs w:val="18"/>
              </w:rPr>
            </w:pPr>
          </w:p>
          <w:p w14:paraId="7C4F2643"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22C5DC57"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4. Keď je to ekonomicky uskutočniteľné, členské štáty ukladajú a vyberajú poplatky za infraštruktúru, poplatky za externé náklady a poplatky za </w:t>
            </w:r>
            <w:proofErr w:type="spellStart"/>
            <w:r w:rsidRPr="00EB01FF">
              <w:rPr>
                <w:rFonts w:ascii="Times New Roman" w:hAnsi="Times New Roman" w:cs="Times New Roman"/>
                <w:color w:val="000000" w:themeColor="text1"/>
                <w:sz w:val="18"/>
                <w:szCs w:val="18"/>
              </w:rPr>
              <w:t>kongesciu</w:t>
            </w:r>
            <w:proofErr w:type="spellEnd"/>
            <w:r w:rsidRPr="00EB01FF">
              <w:rPr>
                <w:rFonts w:ascii="Times New Roman" w:hAnsi="Times New Roman" w:cs="Times New Roman"/>
                <w:color w:val="000000" w:themeColor="text1"/>
                <w:sz w:val="18"/>
                <w:szCs w:val="18"/>
              </w:rPr>
              <w:t xml:space="preserve"> prostredníctvom elektronického cestného mýtneho systému, ktorý spĺňa ustanovenia článku 3 ods. 1 smernice Európskeho parlamentu a Rady (EÚ) 2019/520 (*). Komisia podporuje spoluprácu členských štátov, ktorá sa ukazuje byť potrebná na zabezpečenie </w:t>
            </w:r>
            <w:proofErr w:type="spellStart"/>
            <w:r w:rsidRPr="00EB01FF">
              <w:rPr>
                <w:rFonts w:ascii="Times New Roman" w:hAnsi="Times New Roman" w:cs="Times New Roman"/>
                <w:color w:val="000000" w:themeColor="text1"/>
                <w:sz w:val="18"/>
                <w:szCs w:val="18"/>
              </w:rPr>
              <w:t>interoperability</w:t>
            </w:r>
            <w:proofErr w:type="spellEnd"/>
            <w:r w:rsidRPr="00EB01FF">
              <w:rPr>
                <w:rFonts w:ascii="Times New Roman" w:hAnsi="Times New Roman" w:cs="Times New Roman"/>
                <w:color w:val="000000" w:themeColor="text1"/>
                <w:sz w:val="18"/>
                <w:szCs w:val="18"/>
              </w:rPr>
              <w:t xml:space="preserve"> elektronických systémov na výber mýta na európskej úrovni. </w:t>
            </w:r>
          </w:p>
        </w:tc>
        <w:tc>
          <w:tcPr>
            <w:tcW w:w="609" w:type="dxa"/>
          </w:tcPr>
          <w:p w14:paraId="1BA2B4B3"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 xml:space="preserve">N  </w:t>
            </w:r>
          </w:p>
          <w:p w14:paraId="4BFAE841" w14:textId="77777777" w:rsidR="000E2FAC" w:rsidRPr="00EB01FF" w:rsidRDefault="000E2FAC" w:rsidP="000E2FAC">
            <w:pPr>
              <w:ind w:left="360"/>
              <w:jc w:val="center"/>
              <w:rPr>
                <w:color w:val="000000" w:themeColor="text1"/>
                <w:sz w:val="18"/>
                <w:szCs w:val="18"/>
              </w:rPr>
            </w:pPr>
          </w:p>
          <w:p w14:paraId="73ACEC69" w14:textId="77777777" w:rsidR="000E2FAC" w:rsidRPr="00EB01FF" w:rsidRDefault="000E2FAC" w:rsidP="000E2FAC">
            <w:pPr>
              <w:ind w:left="360"/>
              <w:jc w:val="center"/>
              <w:rPr>
                <w:color w:val="000000" w:themeColor="text1"/>
                <w:sz w:val="18"/>
                <w:szCs w:val="18"/>
              </w:rPr>
            </w:pPr>
          </w:p>
          <w:p w14:paraId="4BF68070" w14:textId="77777777" w:rsidR="000E2FAC" w:rsidRPr="00EB01FF" w:rsidRDefault="000E2FAC" w:rsidP="000E2FAC">
            <w:pPr>
              <w:ind w:left="360"/>
              <w:jc w:val="center"/>
              <w:rPr>
                <w:color w:val="000000" w:themeColor="text1"/>
                <w:sz w:val="18"/>
                <w:szCs w:val="18"/>
              </w:rPr>
            </w:pPr>
          </w:p>
          <w:p w14:paraId="4AAA321C" w14:textId="77777777" w:rsidR="000E2FAC" w:rsidRPr="00EB01FF" w:rsidRDefault="000E2FAC" w:rsidP="000E2FAC">
            <w:pPr>
              <w:ind w:left="360"/>
              <w:jc w:val="center"/>
              <w:rPr>
                <w:color w:val="000000" w:themeColor="text1"/>
                <w:sz w:val="18"/>
                <w:szCs w:val="18"/>
              </w:rPr>
            </w:pPr>
          </w:p>
          <w:p w14:paraId="7E514BD0" w14:textId="77777777" w:rsidR="000E2FAC" w:rsidRPr="00EB01FF" w:rsidRDefault="000E2FAC" w:rsidP="000E2FAC">
            <w:pPr>
              <w:ind w:left="360"/>
              <w:jc w:val="center"/>
              <w:rPr>
                <w:color w:val="000000" w:themeColor="text1"/>
                <w:sz w:val="18"/>
                <w:szCs w:val="18"/>
              </w:rPr>
            </w:pPr>
          </w:p>
          <w:p w14:paraId="0FD65D22" w14:textId="77777777" w:rsidR="000E2FAC" w:rsidRPr="00EB01FF" w:rsidRDefault="000E2FAC" w:rsidP="000E2FAC">
            <w:pPr>
              <w:ind w:left="360"/>
              <w:jc w:val="center"/>
              <w:rPr>
                <w:color w:val="000000" w:themeColor="text1"/>
                <w:sz w:val="18"/>
                <w:szCs w:val="18"/>
              </w:rPr>
            </w:pPr>
          </w:p>
          <w:p w14:paraId="2DBF8A7D" w14:textId="77777777" w:rsidR="000E2FAC" w:rsidRPr="00EB01FF" w:rsidRDefault="000E2FAC" w:rsidP="000E2FAC">
            <w:pPr>
              <w:ind w:left="360"/>
              <w:jc w:val="center"/>
              <w:rPr>
                <w:color w:val="000000" w:themeColor="text1"/>
                <w:sz w:val="18"/>
                <w:szCs w:val="18"/>
              </w:rPr>
            </w:pPr>
          </w:p>
          <w:p w14:paraId="2830AC89" w14:textId="77777777" w:rsidR="000E2FAC" w:rsidRPr="00EB01FF" w:rsidRDefault="000E2FAC" w:rsidP="000E2FAC">
            <w:pPr>
              <w:ind w:left="360"/>
              <w:jc w:val="center"/>
              <w:rPr>
                <w:color w:val="000000" w:themeColor="text1"/>
                <w:sz w:val="18"/>
                <w:szCs w:val="18"/>
              </w:rPr>
            </w:pPr>
          </w:p>
          <w:p w14:paraId="6E57D66A" w14:textId="77777777" w:rsidR="000E2FAC" w:rsidRPr="00EB01FF" w:rsidRDefault="000E2FAC" w:rsidP="000E2FAC">
            <w:pPr>
              <w:ind w:left="360"/>
              <w:jc w:val="center"/>
              <w:rPr>
                <w:color w:val="000000" w:themeColor="text1"/>
                <w:sz w:val="18"/>
                <w:szCs w:val="18"/>
              </w:rPr>
            </w:pPr>
          </w:p>
          <w:p w14:paraId="3AC987C2" w14:textId="77777777" w:rsidR="000E2FAC" w:rsidRPr="00EB01FF" w:rsidRDefault="000E2FAC" w:rsidP="000E2FAC">
            <w:pPr>
              <w:ind w:left="360"/>
              <w:jc w:val="center"/>
              <w:rPr>
                <w:color w:val="000000" w:themeColor="text1"/>
                <w:sz w:val="18"/>
                <w:szCs w:val="18"/>
              </w:rPr>
            </w:pPr>
          </w:p>
          <w:p w14:paraId="606A0301" w14:textId="77777777" w:rsidR="000E2FAC" w:rsidRPr="00EB01FF" w:rsidRDefault="000E2FAC" w:rsidP="000E2FAC">
            <w:pPr>
              <w:ind w:left="360"/>
              <w:jc w:val="center"/>
              <w:rPr>
                <w:color w:val="000000" w:themeColor="text1"/>
                <w:sz w:val="18"/>
                <w:szCs w:val="18"/>
              </w:rPr>
            </w:pPr>
          </w:p>
          <w:p w14:paraId="5E021BEC" w14:textId="77777777" w:rsidR="000E2FAC" w:rsidRPr="00EB01FF" w:rsidRDefault="000E2FAC" w:rsidP="000E2FAC">
            <w:pPr>
              <w:ind w:left="360"/>
              <w:jc w:val="center"/>
              <w:rPr>
                <w:color w:val="000000" w:themeColor="text1"/>
                <w:sz w:val="18"/>
                <w:szCs w:val="18"/>
              </w:rPr>
            </w:pPr>
          </w:p>
          <w:p w14:paraId="11F60F6B" w14:textId="77777777" w:rsidR="000E2FAC" w:rsidRPr="00EB01FF" w:rsidRDefault="000E2FAC" w:rsidP="000E2FAC">
            <w:pPr>
              <w:ind w:left="360"/>
              <w:jc w:val="center"/>
              <w:rPr>
                <w:color w:val="000000" w:themeColor="text1"/>
                <w:sz w:val="18"/>
                <w:szCs w:val="18"/>
              </w:rPr>
            </w:pPr>
          </w:p>
          <w:p w14:paraId="27BA37D1" w14:textId="77777777" w:rsidR="000E2FAC" w:rsidRPr="00EB01FF" w:rsidRDefault="000E2FAC" w:rsidP="000E2FAC">
            <w:pPr>
              <w:ind w:left="360"/>
              <w:jc w:val="center"/>
              <w:rPr>
                <w:color w:val="000000" w:themeColor="text1"/>
                <w:sz w:val="18"/>
                <w:szCs w:val="18"/>
              </w:rPr>
            </w:pPr>
          </w:p>
          <w:p w14:paraId="2DFC0C64" w14:textId="77777777" w:rsidR="000E2FAC" w:rsidRPr="00EB01FF" w:rsidRDefault="000E2FAC" w:rsidP="000E2FAC">
            <w:pPr>
              <w:ind w:left="360"/>
              <w:jc w:val="center"/>
              <w:rPr>
                <w:color w:val="000000" w:themeColor="text1"/>
                <w:sz w:val="18"/>
                <w:szCs w:val="18"/>
              </w:rPr>
            </w:pPr>
          </w:p>
          <w:p w14:paraId="39742C66" w14:textId="77777777" w:rsidR="000E2FAC" w:rsidRPr="00EB01FF" w:rsidRDefault="000E2FAC" w:rsidP="000E2FAC">
            <w:pPr>
              <w:ind w:left="360"/>
              <w:jc w:val="center"/>
              <w:rPr>
                <w:color w:val="000000" w:themeColor="text1"/>
                <w:sz w:val="18"/>
                <w:szCs w:val="18"/>
              </w:rPr>
            </w:pPr>
          </w:p>
          <w:p w14:paraId="38D81740" w14:textId="77777777" w:rsidR="000E2FAC" w:rsidRPr="00EB01FF" w:rsidRDefault="000E2FAC" w:rsidP="000E2FAC">
            <w:pPr>
              <w:ind w:left="360"/>
              <w:jc w:val="center"/>
              <w:rPr>
                <w:color w:val="000000" w:themeColor="text1"/>
                <w:sz w:val="18"/>
                <w:szCs w:val="18"/>
              </w:rPr>
            </w:pPr>
          </w:p>
          <w:p w14:paraId="5500D60E" w14:textId="77777777" w:rsidR="000E2FAC" w:rsidRPr="00EB01FF" w:rsidRDefault="000E2FAC" w:rsidP="000E2FAC">
            <w:pPr>
              <w:ind w:left="360"/>
              <w:jc w:val="center"/>
              <w:rPr>
                <w:color w:val="000000" w:themeColor="text1"/>
                <w:sz w:val="18"/>
                <w:szCs w:val="18"/>
              </w:rPr>
            </w:pPr>
          </w:p>
          <w:p w14:paraId="1C20AED4" w14:textId="77777777" w:rsidR="000E2FAC" w:rsidRPr="00EB01FF" w:rsidRDefault="000E2FAC" w:rsidP="000E2FAC">
            <w:pPr>
              <w:ind w:left="360"/>
              <w:jc w:val="center"/>
              <w:rPr>
                <w:color w:val="000000" w:themeColor="text1"/>
                <w:sz w:val="18"/>
                <w:szCs w:val="18"/>
              </w:rPr>
            </w:pPr>
          </w:p>
          <w:p w14:paraId="2CDFC964" w14:textId="77777777" w:rsidR="000E2FAC" w:rsidRPr="00EB01FF" w:rsidRDefault="000E2FAC" w:rsidP="000E2FAC">
            <w:pPr>
              <w:ind w:left="360"/>
              <w:jc w:val="center"/>
              <w:rPr>
                <w:color w:val="000000" w:themeColor="text1"/>
                <w:sz w:val="18"/>
                <w:szCs w:val="18"/>
              </w:rPr>
            </w:pPr>
          </w:p>
          <w:p w14:paraId="203DDB05" w14:textId="77777777" w:rsidR="000E2FAC" w:rsidRPr="00EB01FF" w:rsidRDefault="000E2FAC" w:rsidP="000E2FAC">
            <w:pPr>
              <w:ind w:left="360"/>
              <w:jc w:val="center"/>
              <w:rPr>
                <w:color w:val="000000" w:themeColor="text1"/>
                <w:sz w:val="18"/>
                <w:szCs w:val="18"/>
              </w:rPr>
            </w:pPr>
          </w:p>
          <w:p w14:paraId="0008128E" w14:textId="77777777" w:rsidR="000E2FAC" w:rsidRPr="00EB01FF" w:rsidRDefault="000E2FAC" w:rsidP="000E2FAC">
            <w:pPr>
              <w:ind w:left="360"/>
              <w:jc w:val="center"/>
              <w:rPr>
                <w:color w:val="000000" w:themeColor="text1"/>
                <w:sz w:val="18"/>
                <w:szCs w:val="18"/>
              </w:rPr>
            </w:pPr>
          </w:p>
          <w:p w14:paraId="50BC8CDB" w14:textId="77777777" w:rsidR="000E2FAC" w:rsidRPr="00EB01FF" w:rsidRDefault="000E2FAC" w:rsidP="000E2FAC">
            <w:pPr>
              <w:ind w:left="360"/>
              <w:jc w:val="center"/>
              <w:rPr>
                <w:color w:val="000000" w:themeColor="text1"/>
                <w:sz w:val="18"/>
                <w:szCs w:val="18"/>
              </w:rPr>
            </w:pPr>
          </w:p>
          <w:p w14:paraId="6C747B09" w14:textId="77777777" w:rsidR="000E2FAC" w:rsidRPr="00EB01FF" w:rsidRDefault="000E2FAC" w:rsidP="000E2FAC">
            <w:pPr>
              <w:ind w:left="360"/>
              <w:jc w:val="center"/>
              <w:rPr>
                <w:color w:val="000000" w:themeColor="text1"/>
                <w:sz w:val="18"/>
                <w:szCs w:val="18"/>
              </w:rPr>
            </w:pPr>
          </w:p>
          <w:p w14:paraId="4BA0E8B4" w14:textId="77777777" w:rsidR="000E2FAC" w:rsidRPr="00EB01FF" w:rsidRDefault="000E2FAC" w:rsidP="000E2FAC">
            <w:pPr>
              <w:ind w:left="360"/>
              <w:jc w:val="center"/>
              <w:rPr>
                <w:color w:val="000000" w:themeColor="text1"/>
                <w:sz w:val="18"/>
                <w:szCs w:val="18"/>
              </w:rPr>
            </w:pPr>
          </w:p>
          <w:p w14:paraId="770C1289" w14:textId="77777777" w:rsidR="000E2FAC" w:rsidRPr="00EB01FF" w:rsidRDefault="000E2FAC" w:rsidP="000E2FAC">
            <w:pPr>
              <w:ind w:left="360"/>
              <w:jc w:val="center"/>
              <w:rPr>
                <w:color w:val="000000" w:themeColor="text1"/>
                <w:sz w:val="18"/>
                <w:szCs w:val="18"/>
              </w:rPr>
            </w:pPr>
          </w:p>
          <w:p w14:paraId="2530071C" w14:textId="77777777" w:rsidR="000E2FAC" w:rsidRPr="00EB01FF" w:rsidRDefault="000E2FAC" w:rsidP="000E2FAC">
            <w:pPr>
              <w:ind w:left="360"/>
              <w:jc w:val="center"/>
              <w:rPr>
                <w:color w:val="000000" w:themeColor="text1"/>
                <w:sz w:val="18"/>
                <w:szCs w:val="18"/>
              </w:rPr>
            </w:pPr>
          </w:p>
          <w:p w14:paraId="3E8D8208" w14:textId="77777777" w:rsidR="000E2FAC" w:rsidRPr="00EB01FF" w:rsidRDefault="000E2FAC" w:rsidP="000E2FAC">
            <w:pPr>
              <w:ind w:left="360"/>
              <w:jc w:val="center"/>
              <w:rPr>
                <w:color w:val="000000" w:themeColor="text1"/>
                <w:sz w:val="18"/>
                <w:szCs w:val="18"/>
              </w:rPr>
            </w:pPr>
          </w:p>
          <w:p w14:paraId="55C243F9" w14:textId="77777777" w:rsidR="000E2FAC" w:rsidRPr="00EB01FF" w:rsidRDefault="000E2FAC" w:rsidP="000E2FAC">
            <w:pPr>
              <w:ind w:left="360"/>
              <w:jc w:val="center"/>
              <w:rPr>
                <w:color w:val="000000" w:themeColor="text1"/>
                <w:sz w:val="18"/>
                <w:szCs w:val="18"/>
              </w:rPr>
            </w:pPr>
          </w:p>
          <w:p w14:paraId="18B683D9" w14:textId="77777777" w:rsidR="000E2FAC" w:rsidRPr="00EB01FF" w:rsidRDefault="000E2FAC" w:rsidP="000E2FAC">
            <w:pPr>
              <w:ind w:left="360"/>
              <w:jc w:val="center"/>
              <w:rPr>
                <w:color w:val="000000" w:themeColor="text1"/>
                <w:sz w:val="18"/>
                <w:szCs w:val="18"/>
              </w:rPr>
            </w:pPr>
          </w:p>
          <w:p w14:paraId="2CECCDE3" w14:textId="77777777" w:rsidR="000E2FAC" w:rsidRPr="00EB01FF" w:rsidRDefault="000E2FAC" w:rsidP="000E2FAC">
            <w:pPr>
              <w:ind w:left="360"/>
              <w:jc w:val="center"/>
              <w:rPr>
                <w:color w:val="000000" w:themeColor="text1"/>
                <w:sz w:val="18"/>
                <w:szCs w:val="18"/>
              </w:rPr>
            </w:pPr>
          </w:p>
          <w:p w14:paraId="13A33DD5" w14:textId="77777777" w:rsidR="000E2FAC" w:rsidRPr="00EB01FF" w:rsidRDefault="000E2FAC" w:rsidP="000E2FAC">
            <w:pPr>
              <w:ind w:left="360"/>
              <w:jc w:val="center"/>
              <w:rPr>
                <w:color w:val="000000" w:themeColor="text1"/>
                <w:sz w:val="18"/>
                <w:szCs w:val="18"/>
              </w:rPr>
            </w:pPr>
          </w:p>
          <w:p w14:paraId="7887C8FA" w14:textId="77777777" w:rsidR="000E2FAC" w:rsidRPr="00EB01FF" w:rsidRDefault="000E2FAC" w:rsidP="000E2FAC">
            <w:pPr>
              <w:ind w:left="360"/>
              <w:jc w:val="center"/>
              <w:rPr>
                <w:color w:val="000000" w:themeColor="text1"/>
                <w:sz w:val="18"/>
                <w:szCs w:val="18"/>
              </w:rPr>
            </w:pPr>
          </w:p>
          <w:p w14:paraId="0C360C4B" w14:textId="77777777" w:rsidR="000E2FAC" w:rsidRPr="00EB01FF" w:rsidRDefault="000E2FAC" w:rsidP="000E2FAC">
            <w:pPr>
              <w:ind w:left="360"/>
              <w:jc w:val="center"/>
              <w:rPr>
                <w:color w:val="000000" w:themeColor="text1"/>
                <w:sz w:val="18"/>
                <w:szCs w:val="18"/>
              </w:rPr>
            </w:pPr>
          </w:p>
          <w:p w14:paraId="10825B43" w14:textId="77777777" w:rsidR="000E2FAC" w:rsidRPr="00EB01FF" w:rsidRDefault="000E2FAC" w:rsidP="000E2FAC">
            <w:pPr>
              <w:ind w:left="360"/>
              <w:jc w:val="center"/>
              <w:rPr>
                <w:color w:val="000000" w:themeColor="text1"/>
                <w:sz w:val="18"/>
                <w:szCs w:val="18"/>
              </w:rPr>
            </w:pPr>
          </w:p>
          <w:p w14:paraId="73F3CDC9" w14:textId="77777777" w:rsidR="000E2FAC" w:rsidRPr="00EB01FF" w:rsidRDefault="000E2FAC" w:rsidP="000E2FAC">
            <w:pPr>
              <w:ind w:left="360"/>
              <w:jc w:val="center"/>
              <w:rPr>
                <w:color w:val="000000" w:themeColor="text1"/>
                <w:sz w:val="18"/>
                <w:szCs w:val="18"/>
              </w:rPr>
            </w:pPr>
          </w:p>
          <w:p w14:paraId="6B2A9DEA" w14:textId="77777777" w:rsidR="000E2FAC" w:rsidRPr="00EB01FF" w:rsidRDefault="000E2FAC" w:rsidP="000E2FAC">
            <w:pPr>
              <w:ind w:left="360"/>
              <w:jc w:val="center"/>
              <w:rPr>
                <w:color w:val="000000" w:themeColor="text1"/>
                <w:sz w:val="18"/>
                <w:szCs w:val="18"/>
              </w:rPr>
            </w:pPr>
          </w:p>
          <w:p w14:paraId="5CF90AA0" w14:textId="77777777" w:rsidR="000E2FAC" w:rsidRPr="00EB01FF" w:rsidRDefault="000E2FAC" w:rsidP="000E2FAC">
            <w:pPr>
              <w:ind w:left="360"/>
              <w:jc w:val="center"/>
              <w:rPr>
                <w:color w:val="000000" w:themeColor="text1"/>
                <w:sz w:val="18"/>
                <w:szCs w:val="18"/>
              </w:rPr>
            </w:pPr>
          </w:p>
          <w:p w14:paraId="59197643" w14:textId="77777777" w:rsidR="000E2FAC" w:rsidRPr="00EB01FF" w:rsidRDefault="000E2FAC" w:rsidP="000E2FAC">
            <w:pPr>
              <w:ind w:left="360"/>
              <w:jc w:val="center"/>
              <w:rPr>
                <w:color w:val="000000" w:themeColor="text1"/>
                <w:sz w:val="18"/>
                <w:szCs w:val="18"/>
              </w:rPr>
            </w:pPr>
          </w:p>
          <w:p w14:paraId="40DAD5E3" w14:textId="77777777" w:rsidR="000E2FAC" w:rsidRPr="00EB01FF" w:rsidRDefault="000E2FAC" w:rsidP="000E2FAC">
            <w:pPr>
              <w:ind w:left="360"/>
              <w:jc w:val="center"/>
              <w:rPr>
                <w:color w:val="000000" w:themeColor="text1"/>
                <w:sz w:val="18"/>
                <w:szCs w:val="18"/>
              </w:rPr>
            </w:pPr>
          </w:p>
          <w:p w14:paraId="264C2E5F" w14:textId="77777777" w:rsidR="000E2FAC" w:rsidRPr="00EB01FF" w:rsidRDefault="000E2FAC" w:rsidP="000E2FAC">
            <w:pPr>
              <w:ind w:left="360"/>
              <w:jc w:val="center"/>
              <w:rPr>
                <w:color w:val="000000" w:themeColor="text1"/>
                <w:sz w:val="18"/>
                <w:szCs w:val="18"/>
              </w:rPr>
            </w:pPr>
          </w:p>
          <w:p w14:paraId="539BC23C" w14:textId="77777777" w:rsidR="000E2FAC" w:rsidRPr="00EB01FF" w:rsidRDefault="000E2FAC" w:rsidP="000E2FAC">
            <w:pPr>
              <w:ind w:left="360"/>
              <w:jc w:val="center"/>
              <w:rPr>
                <w:color w:val="000000" w:themeColor="text1"/>
                <w:sz w:val="18"/>
                <w:szCs w:val="18"/>
              </w:rPr>
            </w:pPr>
          </w:p>
          <w:p w14:paraId="130A9A4D" w14:textId="7D2A4FF2" w:rsidR="000E2FAC" w:rsidRPr="00EB01FF" w:rsidRDefault="000E2FAC" w:rsidP="000E2FAC">
            <w:pPr>
              <w:rPr>
                <w:color w:val="000000" w:themeColor="text1"/>
                <w:sz w:val="18"/>
                <w:szCs w:val="18"/>
              </w:rPr>
            </w:pPr>
          </w:p>
          <w:p w14:paraId="18CE3DFD"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3B2CC75C" w14:textId="77777777" w:rsidR="000E2FAC" w:rsidRPr="00EB01FF" w:rsidRDefault="000E2FAC" w:rsidP="000E2FAC">
            <w:pPr>
              <w:ind w:left="360"/>
              <w:jc w:val="center"/>
              <w:rPr>
                <w:color w:val="000000" w:themeColor="text1"/>
                <w:sz w:val="18"/>
                <w:szCs w:val="18"/>
              </w:rPr>
            </w:pPr>
          </w:p>
          <w:p w14:paraId="3FE8F3F5" w14:textId="77777777" w:rsidR="000E2FAC" w:rsidRPr="00EB01FF" w:rsidRDefault="000E2FAC" w:rsidP="000E2FAC">
            <w:pPr>
              <w:ind w:left="360"/>
              <w:jc w:val="center"/>
              <w:rPr>
                <w:color w:val="000000" w:themeColor="text1"/>
                <w:sz w:val="18"/>
                <w:szCs w:val="18"/>
              </w:rPr>
            </w:pPr>
          </w:p>
          <w:p w14:paraId="66E3C82E" w14:textId="77777777" w:rsidR="000E2FAC" w:rsidRPr="00EB01FF" w:rsidRDefault="000E2FAC" w:rsidP="000E2FAC">
            <w:pPr>
              <w:ind w:left="360"/>
              <w:jc w:val="center"/>
              <w:rPr>
                <w:color w:val="000000" w:themeColor="text1"/>
                <w:sz w:val="18"/>
                <w:szCs w:val="18"/>
              </w:rPr>
            </w:pPr>
          </w:p>
          <w:p w14:paraId="4B83862B" w14:textId="77777777" w:rsidR="000E2FAC" w:rsidRPr="00EB01FF" w:rsidRDefault="000E2FAC" w:rsidP="000E2FAC">
            <w:pPr>
              <w:ind w:left="360"/>
              <w:jc w:val="center"/>
              <w:rPr>
                <w:color w:val="000000" w:themeColor="text1"/>
                <w:sz w:val="18"/>
                <w:szCs w:val="18"/>
              </w:rPr>
            </w:pPr>
          </w:p>
          <w:p w14:paraId="0FBF0A52" w14:textId="77777777" w:rsidR="000E2FAC" w:rsidRPr="00EB01FF" w:rsidRDefault="000E2FAC" w:rsidP="000E2FAC">
            <w:pPr>
              <w:ind w:left="360"/>
              <w:jc w:val="center"/>
              <w:rPr>
                <w:color w:val="000000" w:themeColor="text1"/>
                <w:sz w:val="18"/>
                <w:szCs w:val="18"/>
              </w:rPr>
            </w:pPr>
          </w:p>
          <w:p w14:paraId="2EFBB871" w14:textId="77777777" w:rsidR="000E2FAC" w:rsidRPr="00EB01FF" w:rsidRDefault="000E2FAC" w:rsidP="000E2FAC">
            <w:pPr>
              <w:ind w:left="360"/>
              <w:jc w:val="center"/>
              <w:rPr>
                <w:color w:val="000000" w:themeColor="text1"/>
                <w:sz w:val="18"/>
                <w:szCs w:val="18"/>
              </w:rPr>
            </w:pPr>
          </w:p>
          <w:p w14:paraId="09DF99ED" w14:textId="77777777" w:rsidR="000E2FAC" w:rsidRPr="00EB01FF" w:rsidRDefault="000E2FAC" w:rsidP="000E2FAC">
            <w:pPr>
              <w:ind w:left="360"/>
              <w:jc w:val="center"/>
              <w:rPr>
                <w:color w:val="000000" w:themeColor="text1"/>
                <w:sz w:val="18"/>
                <w:szCs w:val="18"/>
              </w:rPr>
            </w:pPr>
          </w:p>
          <w:p w14:paraId="6220C887" w14:textId="77777777" w:rsidR="000E2FAC" w:rsidRPr="00EB01FF" w:rsidRDefault="000E2FAC" w:rsidP="000E2FAC">
            <w:pPr>
              <w:ind w:left="360"/>
              <w:jc w:val="center"/>
              <w:rPr>
                <w:color w:val="000000" w:themeColor="text1"/>
                <w:sz w:val="18"/>
                <w:szCs w:val="18"/>
              </w:rPr>
            </w:pPr>
          </w:p>
          <w:p w14:paraId="1EB9BC0F" w14:textId="77777777" w:rsidR="000E2FAC" w:rsidRPr="00EB01FF" w:rsidRDefault="000E2FAC" w:rsidP="000E2FAC">
            <w:pPr>
              <w:ind w:left="360"/>
              <w:jc w:val="center"/>
              <w:rPr>
                <w:color w:val="000000" w:themeColor="text1"/>
                <w:sz w:val="18"/>
                <w:szCs w:val="18"/>
              </w:rPr>
            </w:pPr>
          </w:p>
          <w:p w14:paraId="56705D32" w14:textId="77777777" w:rsidR="000E2FAC" w:rsidRPr="00EB01FF" w:rsidRDefault="000E2FAC" w:rsidP="000E2FAC">
            <w:pPr>
              <w:ind w:left="360"/>
              <w:jc w:val="center"/>
              <w:rPr>
                <w:color w:val="000000" w:themeColor="text1"/>
                <w:sz w:val="18"/>
                <w:szCs w:val="18"/>
              </w:rPr>
            </w:pPr>
          </w:p>
          <w:p w14:paraId="2FB42786" w14:textId="77777777" w:rsidR="000E2FAC" w:rsidRPr="00EB01FF" w:rsidRDefault="000E2FAC" w:rsidP="000E2FAC">
            <w:pPr>
              <w:rPr>
                <w:color w:val="000000" w:themeColor="text1"/>
                <w:sz w:val="18"/>
                <w:szCs w:val="18"/>
              </w:rPr>
            </w:pPr>
          </w:p>
          <w:p w14:paraId="2D5D09C9" w14:textId="77777777" w:rsidR="000E2FAC" w:rsidRPr="00EB01FF" w:rsidRDefault="000E2FAC" w:rsidP="000E2FAC">
            <w:pPr>
              <w:ind w:left="360"/>
              <w:jc w:val="center"/>
              <w:rPr>
                <w:color w:val="000000" w:themeColor="text1"/>
                <w:sz w:val="18"/>
                <w:szCs w:val="18"/>
              </w:rPr>
            </w:pPr>
          </w:p>
          <w:p w14:paraId="654D3025" w14:textId="77777777" w:rsidR="000E2FAC" w:rsidRPr="00EB01FF" w:rsidRDefault="000E2FAC" w:rsidP="000E2FAC">
            <w:pPr>
              <w:ind w:left="360"/>
              <w:jc w:val="center"/>
              <w:rPr>
                <w:color w:val="000000" w:themeColor="text1"/>
                <w:sz w:val="18"/>
                <w:szCs w:val="18"/>
              </w:rPr>
            </w:pPr>
          </w:p>
          <w:p w14:paraId="5D3CEA42" w14:textId="77777777" w:rsidR="000E2FAC" w:rsidRPr="00EB01FF" w:rsidRDefault="000E2FAC" w:rsidP="000E2FAC">
            <w:pPr>
              <w:ind w:left="360"/>
              <w:jc w:val="center"/>
              <w:rPr>
                <w:color w:val="000000" w:themeColor="text1"/>
                <w:sz w:val="18"/>
                <w:szCs w:val="18"/>
              </w:rPr>
            </w:pPr>
          </w:p>
          <w:p w14:paraId="04F3D89F" w14:textId="77777777" w:rsidR="000E2FAC" w:rsidRPr="00EB01FF" w:rsidRDefault="000E2FAC" w:rsidP="000E2FAC">
            <w:pPr>
              <w:ind w:left="360"/>
              <w:jc w:val="center"/>
              <w:rPr>
                <w:color w:val="000000" w:themeColor="text1"/>
                <w:sz w:val="18"/>
                <w:szCs w:val="18"/>
              </w:rPr>
            </w:pPr>
          </w:p>
          <w:p w14:paraId="19C9FBCB" w14:textId="77777777" w:rsidR="000E2FAC" w:rsidRPr="00EB01FF" w:rsidRDefault="000E2FAC" w:rsidP="000E2FAC">
            <w:pPr>
              <w:ind w:left="360"/>
              <w:jc w:val="center"/>
              <w:rPr>
                <w:color w:val="000000" w:themeColor="text1"/>
                <w:sz w:val="18"/>
                <w:szCs w:val="18"/>
              </w:rPr>
            </w:pPr>
          </w:p>
          <w:p w14:paraId="74CD5EC7" w14:textId="77777777" w:rsidR="000E2FAC" w:rsidRPr="00EB01FF" w:rsidRDefault="000E2FAC" w:rsidP="000E2FAC">
            <w:pPr>
              <w:ind w:left="360"/>
              <w:jc w:val="center"/>
              <w:rPr>
                <w:color w:val="000000" w:themeColor="text1"/>
                <w:sz w:val="18"/>
                <w:szCs w:val="18"/>
              </w:rPr>
            </w:pPr>
          </w:p>
          <w:p w14:paraId="05B9F5CD" w14:textId="77777777" w:rsidR="000E2FAC" w:rsidRPr="00EB01FF" w:rsidRDefault="000E2FAC" w:rsidP="000E2FAC">
            <w:pPr>
              <w:ind w:left="360"/>
              <w:jc w:val="center"/>
              <w:rPr>
                <w:color w:val="000000" w:themeColor="text1"/>
                <w:sz w:val="18"/>
                <w:szCs w:val="18"/>
              </w:rPr>
            </w:pPr>
          </w:p>
          <w:p w14:paraId="4A17768A" w14:textId="77777777" w:rsidR="000E2FAC" w:rsidRPr="00EB01FF" w:rsidRDefault="000E2FAC" w:rsidP="000E2FAC">
            <w:pPr>
              <w:ind w:left="360"/>
              <w:jc w:val="center"/>
              <w:rPr>
                <w:color w:val="000000" w:themeColor="text1"/>
                <w:sz w:val="18"/>
                <w:szCs w:val="18"/>
              </w:rPr>
            </w:pPr>
          </w:p>
          <w:p w14:paraId="012B6766" w14:textId="77777777" w:rsidR="000E2FAC" w:rsidRPr="00EB01FF" w:rsidRDefault="000E2FAC" w:rsidP="000E2FAC">
            <w:pPr>
              <w:ind w:left="360"/>
              <w:jc w:val="center"/>
              <w:rPr>
                <w:color w:val="000000" w:themeColor="text1"/>
                <w:sz w:val="18"/>
                <w:szCs w:val="18"/>
              </w:rPr>
            </w:pPr>
          </w:p>
          <w:p w14:paraId="792A70AB" w14:textId="77777777" w:rsidR="000E2FAC" w:rsidRPr="00EB01FF" w:rsidRDefault="000E2FAC" w:rsidP="000E2FAC">
            <w:pPr>
              <w:ind w:left="360"/>
              <w:jc w:val="center"/>
              <w:rPr>
                <w:color w:val="000000" w:themeColor="text1"/>
                <w:sz w:val="18"/>
                <w:szCs w:val="18"/>
              </w:rPr>
            </w:pPr>
          </w:p>
          <w:p w14:paraId="6C314E4D" w14:textId="77777777" w:rsidR="000E2FAC" w:rsidRPr="00EB01FF" w:rsidRDefault="000E2FAC" w:rsidP="000E2FAC">
            <w:pPr>
              <w:ind w:left="360"/>
              <w:jc w:val="center"/>
              <w:rPr>
                <w:color w:val="000000" w:themeColor="text1"/>
                <w:sz w:val="18"/>
                <w:szCs w:val="18"/>
              </w:rPr>
            </w:pPr>
          </w:p>
          <w:p w14:paraId="3A95C0DB" w14:textId="77777777" w:rsidR="000E2FAC" w:rsidRPr="00EB01FF" w:rsidRDefault="000E2FAC" w:rsidP="000E2FAC">
            <w:pPr>
              <w:ind w:left="360"/>
              <w:jc w:val="center"/>
              <w:rPr>
                <w:color w:val="000000" w:themeColor="text1"/>
                <w:sz w:val="18"/>
                <w:szCs w:val="18"/>
              </w:rPr>
            </w:pPr>
          </w:p>
          <w:p w14:paraId="4E85BEB9" w14:textId="5DA920DE" w:rsidR="000E2FAC" w:rsidRPr="00EB01FF" w:rsidRDefault="000E2FAC" w:rsidP="000E2FAC">
            <w:pPr>
              <w:rPr>
                <w:color w:val="000000" w:themeColor="text1"/>
                <w:sz w:val="18"/>
                <w:szCs w:val="18"/>
              </w:rPr>
            </w:pPr>
          </w:p>
          <w:p w14:paraId="7BF2AE2C" w14:textId="77777777" w:rsidR="000E2FAC" w:rsidRPr="00EB01FF" w:rsidRDefault="000E2FAC" w:rsidP="000E2FAC">
            <w:pPr>
              <w:ind w:left="360"/>
              <w:jc w:val="center"/>
              <w:rPr>
                <w:color w:val="000000" w:themeColor="text1"/>
                <w:sz w:val="18"/>
                <w:szCs w:val="18"/>
              </w:rPr>
            </w:pPr>
          </w:p>
          <w:p w14:paraId="2810CE90" w14:textId="77777777" w:rsidR="000E2FAC" w:rsidRPr="00EB01FF" w:rsidRDefault="000E2FAC" w:rsidP="000E2FAC">
            <w:pPr>
              <w:ind w:left="360"/>
              <w:jc w:val="center"/>
              <w:rPr>
                <w:color w:val="000000" w:themeColor="text1"/>
                <w:sz w:val="18"/>
                <w:szCs w:val="18"/>
              </w:rPr>
            </w:pPr>
          </w:p>
          <w:p w14:paraId="27D13877" w14:textId="77777777" w:rsidR="000E2FAC" w:rsidRPr="00EB01FF" w:rsidRDefault="000E2FAC" w:rsidP="000E2FAC">
            <w:pPr>
              <w:ind w:left="360"/>
              <w:jc w:val="center"/>
              <w:rPr>
                <w:color w:val="000000" w:themeColor="text1"/>
                <w:sz w:val="18"/>
                <w:szCs w:val="18"/>
              </w:rPr>
            </w:pPr>
          </w:p>
          <w:p w14:paraId="206FF204" w14:textId="77777777" w:rsidR="000E2FAC" w:rsidRPr="00EB01FF" w:rsidRDefault="000E2FAC" w:rsidP="000E2FAC">
            <w:pPr>
              <w:ind w:left="360"/>
              <w:jc w:val="center"/>
              <w:rPr>
                <w:color w:val="000000" w:themeColor="text1"/>
                <w:sz w:val="18"/>
                <w:szCs w:val="18"/>
              </w:rPr>
            </w:pPr>
          </w:p>
          <w:p w14:paraId="01A4538E" w14:textId="77777777" w:rsidR="000E2FAC" w:rsidRPr="00EB01FF" w:rsidRDefault="000E2FAC" w:rsidP="000E2FAC">
            <w:pPr>
              <w:ind w:left="360"/>
              <w:jc w:val="center"/>
              <w:rPr>
                <w:color w:val="000000" w:themeColor="text1"/>
                <w:sz w:val="18"/>
                <w:szCs w:val="18"/>
              </w:rPr>
            </w:pPr>
          </w:p>
          <w:p w14:paraId="182628BC"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0AF565FB" w14:textId="77777777" w:rsidR="000E2FAC" w:rsidRPr="00EB01FF" w:rsidRDefault="000E2FAC" w:rsidP="000E2FAC">
            <w:pPr>
              <w:ind w:left="360"/>
              <w:jc w:val="center"/>
              <w:rPr>
                <w:color w:val="000000" w:themeColor="text1"/>
                <w:sz w:val="18"/>
                <w:szCs w:val="18"/>
              </w:rPr>
            </w:pPr>
          </w:p>
          <w:p w14:paraId="0355F736" w14:textId="77777777" w:rsidR="000E2FAC" w:rsidRPr="00EB01FF" w:rsidRDefault="000E2FAC" w:rsidP="000E2FAC">
            <w:pPr>
              <w:ind w:left="360"/>
              <w:jc w:val="center"/>
              <w:rPr>
                <w:color w:val="000000" w:themeColor="text1"/>
                <w:sz w:val="18"/>
                <w:szCs w:val="18"/>
              </w:rPr>
            </w:pPr>
          </w:p>
          <w:p w14:paraId="13F9841C" w14:textId="77777777" w:rsidR="000E2FAC" w:rsidRPr="00EB01FF" w:rsidRDefault="000E2FAC" w:rsidP="000E2FAC">
            <w:pPr>
              <w:ind w:left="360"/>
              <w:jc w:val="center"/>
              <w:rPr>
                <w:color w:val="000000" w:themeColor="text1"/>
                <w:sz w:val="18"/>
                <w:szCs w:val="18"/>
              </w:rPr>
            </w:pPr>
          </w:p>
          <w:p w14:paraId="664DEBD1" w14:textId="77777777" w:rsidR="000E2FAC" w:rsidRPr="00EB01FF" w:rsidRDefault="000E2FAC" w:rsidP="000E2FAC">
            <w:pPr>
              <w:ind w:left="360"/>
              <w:jc w:val="center"/>
              <w:rPr>
                <w:color w:val="000000" w:themeColor="text1"/>
                <w:sz w:val="18"/>
                <w:szCs w:val="18"/>
              </w:rPr>
            </w:pPr>
          </w:p>
          <w:p w14:paraId="565C979D" w14:textId="77777777" w:rsidR="000E2FAC" w:rsidRPr="00EB01FF" w:rsidRDefault="000E2FAC" w:rsidP="000E2FAC">
            <w:pPr>
              <w:ind w:left="360"/>
              <w:jc w:val="center"/>
              <w:rPr>
                <w:color w:val="000000" w:themeColor="text1"/>
                <w:sz w:val="18"/>
                <w:szCs w:val="18"/>
              </w:rPr>
            </w:pPr>
          </w:p>
          <w:p w14:paraId="39314CBC" w14:textId="61555E02" w:rsidR="000E2FAC" w:rsidRPr="00EB01FF" w:rsidRDefault="000E2FAC" w:rsidP="000E2FAC">
            <w:pPr>
              <w:ind w:left="360"/>
              <w:jc w:val="center"/>
              <w:rPr>
                <w:color w:val="000000" w:themeColor="text1"/>
                <w:sz w:val="18"/>
                <w:szCs w:val="18"/>
              </w:rPr>
            </w:pPr>
          </w:p>
          <w:p w14:paraId="23044E97" w14:textId="3B9B87F5" w:rsidR="000E2FAC" w:rsidRPr="00EB01FF" w:rsidRDefault="000E2FAC" w:rsidP="000E2FAC">
            <w:pPr>
              <w:ind w:left="360"/>
              <w:jc w:val="center"/>
              <w:rPr>
                <w:color w:val="000000" w:themeColor="text1"/>
                <w:sz w:val="18"/>
                <w:szCs w:val="18"/>
              </w:rPr>
            </w:pPr>
          </w:p>
          <w:p w14:paraId="58BBA07D" w14:textId="1E9FFB81" w:rsidR="000E2FAC" w:rsidRPr="00EB01FF" w:rsidRDefault="000E2FAC" w:rsidP="000E2FAC">
            <w:pPr>
              <w:ind w:left="360"/>
              <w:jc w:val="center"/>
              <w:rPr>
                <w:color w:val="000000" w:themeColor="text1"/>
                <w:sz w:val="18"/>
                <w:szCs w:val="18"/>
              </w:rPr>
            </w:pPr>
          </w:p>
          <w:p w14:paraId="7A8041FA" w14:textId="77777777" w:rsidR="000E2FAC" w:rsidRPr="00EB01FF" w:rsidRDefault="000E2FAC" w:rsidP="000E2FAC">
            <w:pPr>
              <w:ind w:left="360"/>
              <w:jc w:val="center"/>
              <w:rPr>
                <w:color w:val="000000" w:themeColor="text1"/>
                <w:sz w:val="18"/>
                <w:szCs w:val="18"/>
              </w:rPr>
            </w:pPr>
          </w:p>
          <w:p w14:paraId="335994F3" w14:textId="60EB1D9D" w:rsidR="000E2FAC" w:rsidRPr="00EB01FF" w:rsidRDefault="000E2FAC" w:rsidP="000E2FAC">
            <w:pPr>
              <w:ind w:left="360"/>
              <w:jc w:val="center"/>
              <w:rPr>
                <w:color w:val="000000" w:themeColor="text1"/>
                <w:sz w:val="18"/>
                <w:szCs w:val="18"/>
              </w:rPr>
            </w:pPr>
          </w:p>
          <w:p w14:paraId="36DBE887" w14:textId="77777777" w:rsidR="000E2FAC" w:rsidRPr="00EB01FF" w:rsidRDefault="000E2FAC" w:rsidP="000E2FAC">
            <w:pPr>
              <w:ind w:left="360"/>
              <w:jc w:val="center"/>
              <w:rPr>
                <w:color w:val="000000" w:themeColor="text1"/>
                <w:sz w:val="18"/>
                <w:szCs w:val="18"/>
              </w:rPr>
            </w:pPr>
          </w:p>
          <w:p w14:paraId="5E52C11A" w14:textId="77777777" w:rsidR="000E2FAC" w:rsidRPr="00EB01FF" w:rsidRDefault="000E2FAC" w:rsidP="000E2FAC">
            <w:pPr>
              <w:ind w:left="360"/>
              <w:jc w:val="center"/>
              <w:rPr>
                <w:color w:val="000000" w:themeColor="text1"/>
                <w:sz w:val="18"/>
                <w:szCs w:val="18"/>
              </w:rPr>
            </w:pPr>
          </w:p>
          <w:p w14:paraId="0EB40127"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2A9CE499" w14:textId="77777777" w:rsidR="000E2FAC" w:rsidRPr="00EB01FF" w:rsidRDefault="000E2FAC" w:rsidP="000E2FAC">
            <w:pPr>
              <w:ind w:left="360"/>
              <w:jc w:val="center"/>
              <w:rPr>
                <w:color w:val="000000" w:themeColor="text1"/>
                <w:sz w:val="18"/>
                <w:szCs w:val="18"/>
              </w:rPr>
            </w:pPr>
          </w:p>
          <w:p w14:paraId="5FFA9A98" w14:textId="77777777" w:rsidR="000E2FAC" w:rsidRPr="00EB01FF" w:rsidRDefault="000E2FAC" w:rsidP="000E2FAC">
            <w:pPr>
              <w:ind w:left="360"/>
              <w:jc w:val="center"/>
              <w:rPr>
                <w:color w:val="000000" w:themeColor="text1"/>
                <w:sz w:val="18"/>
                <w:szCs w:val="18"/>
              </w:rPr>
            </w:pPr>
          </w:p>
          <w:p w14:paraId="2C09B155" w14:textId="77777777" w:rsidR="000E2FAC" w:rsidRPr="00EB01FF" w:rsidRDefault="000E2FAC" w:rsidP="000E2FAC">
            <w:pPr>
              <w:ind w:left="360"/>
              <w:jc w:val="center"/>
              <w:rPr>
                <w:color w:val="000000" w:themeColor="text1"/>
                <w:sz w:val="18"/>
                <w:szCs w:val="18"/>
              </w:rPr>
            </w:pPr>
          </w:p>
          <w:p w14:paraId="0AE4C3E1" w14:textId="77777777" w:rsidR="000E2FAC" w:rsidRPr="00EB01FF" w:rsidRDefault="000E2FAC" w:rsidP="000E2FAC">
            <w:pPr>
              <w:ind w:left="360"/>
              <w:jc w:val="center"/>
              <w:rPr>
                <w:color w:val="000000" w:themeColor="text1"/>
                <w:sz w:val="18"/>
                <w:szCs w:val="18"/>
              </w:rPr>
            </w:pPr>
          </w:p>
          <w:p w14:paraId="053B327C" w14:textId="77777777" w:rsidR="000E2FAC" w:rsidRPr="00EB01FF" w:rsidRDefault="000E2FAC" w:rsidP="000E2FAC">
            <w:pPr>
              <w:ind w:left="360"/>
              <w:jc w:val="center"/>
              <w:rPr>
                <w:color w:val="000000" w:themeColor="text1"/>
                <w:sz w:val="18"/>
                <w:szCs w:val="18"/>
              </w:rPr>
            </w:pPr>
          </w:p>
          <w:p w14:paraId="4B0C64CF" w14:textId="77777777" w:rsidR="000E2FAC" w:rsidRPr="00EB01FF" w:rsidRDefault="000E2FAC" w:rsidP="000E2FAC">
            <w:pPr>
              <w:ind w:left="360"/>
              <w:jc w:val="center"/>
              <w:rPr>
                <w:color w:val="000000" w:themeColor="text1"/>
                <w:sz w:val="18"/>
                <w:szCs w:val="18"/>
              </w:rPr>
            </w:pPr>
          </w:p>
          <w:p w14:paraId="35844805" w14:textId="77777777" w:rsidR="000E2FAC" w:rsidRPr="00EB01FF" w:rsidRDefault="000E2FAC" w:rsidP="000E2FAC">
            <w:pPr>
              <w:rPr>
                <w:color w:val="000000" w:themeColor="text1"/>
                <w:sz w:val="18"/>
                <w:szCs w:val="18"/>
              </w:rPr>
            </w:pPr>
          </w:p>
          <w:p w14:paraId="2ECBB418" w14:textId="77777777" w:rsidR="000E2FAC" w:rsidRPr="00EB01FF" w:rsidRDefault="000E2FAC" w:rsidP="000E2FAC">
            <w:pPr>
              <w:jc w:val="center"/>
              <w:rPr>
                <w:color w:val="000000" w:themeColor="text1"/>
                <w:sz w:val="18"/>
                <w:szCs w:val="18"/>
              </w:rPr>
            </w:pPr>
          </w:p>
        </w:tc>
        <w:tc>
          <w:tcPr>
            <w:tcW w:w="930" w:type="dxa"/>
          </w:tcPr>
          <w:p w14:paraId="57C8D31C" w14:textId="7F7E9BB3" w:rsidR="000E2FAC" w:rsidRPr="00EB01FF" w:rsidRDefault="000E2FAC" w:rsidP="000E2FAC">
            <w:pPr>
              <w:jc w:val="center"/>
              <w:rPr>
                <w:color w:val="000000" w:themeColor="text1"/>
                <w:sz w:val="18"/>
                <w:szCs w:val="18"/>
              </w:rPr>
            </w:pPr>
            <w:r w:rsidRPr="00EB01FF">
              <w:rPr>
                <w:color w:val="000000" w:themeColor="text1"/>
                <w:sz w:val="18"/>
                <w:szCs w:val="18"/>
              </w:rPr>
              <w:lastRenderedPageBreak/>
              <w:t>zákon č. 474/2013 Z. z.</w:t>
            </w:r>
          </w:p>
          <w:p w14:paraId="4E57C392" w14:textId="77777777" w:rsidR="000E2FAC" w:rsidRPr="00EB01FF" w:rsidRDefault="000E2FAC" w:rsidP="000E2FAC">
            <w:pPr>
              <w:jc w:val="center"/>
              <w:rPr>
                <w:color w:val="000000" w:themeColor="text1"/>
                <w:sz w:val="18"/>
                <w:szCs w:val="18"/>
              </w:rPr>
            </w:pPr>
          </w:p>
          <w:p w14:paraId="17F68F2F" w14:textId="77777777" w:rsidR="000E2FAC" w:rsidRPr="00EB01FF" w:rsidRDefault="000E2FAC" w:rsidP="000E2FAC">
            <w:pPr>
              <w:jc w:val="center"/>
              <w:rPr>
                <w:color w:val="000000" w:themeColor="text1"/>
                <w:sz w:val="18"/>
                <w:szCs w:val="18"/>
              </w:rPr>
            </w:pPr>
          </w:p>
          <w:p w14:paraId="68DFBB10" w14:textId="77777777" w:rsidR="000E2FAC" w:rsidRPr="00EB01FF" w:rsidRDefault="000E2FAC" w:rsidP="000E2FAC">
            <w:pPr>
              <w:jc w:val="center"/>
              <w:rPr>
                <w:color w:val="000000" w:themeColor="text1"/>
                <w:sz w:val="18"/>
                <w:szCs w:val="18"/>
              </w:rPr>
            </w:pPr>
          </w:p>
          <w:p w14:paraId="6A184F78" w14:textId="77777777" w:rsidR="000E2FAC" w:rsidRPr="00EB01FF" w:rsidRDefault="000E2FAC" w:rsidP="000E2FAC">
            <w:pPr>
              <w:jc w:val="center"/>
              <w:rPr>
                <w:color w:val="000000" w:themeColor="text1"/>
                <w:sz w:val="18"/>
                <w:szCs w:val="18"/>
              </w:rPr>
            </w:pPr>
          </w:p>
          <w:p w14:paraId="41AD95B2" w14:textId="77777777" w:rsidR="000E2FAC" w:rsidRPr="00EB01FF" w:rsidRDefault="000E2FAC" w:rsidP="000E2FAC">
            <w:pPr>
              <w:jc w:val="center"/>
              <w:rPr>
                <w:color w:val="000000" w:themeColor="text1"/>
                <w:sz w:val="18"/>
                <w:szCs w:val="18"/>
              </w:rPr>
            </w:pPr>
          </w:p>
          <w:p w14:paraId="3B54A51B" w14:textId="77777777" w:rsidR="000E2FAC" w:rsidRPr="00EB01FF" w:rsidRDefault="000E2FAC" w:rsidP="000E2FAC">
            <w:pPr>
              <w:jc w:val="center"/>
              <w:rPr>
                <w:color w:val="000000" w:themeColor="text1"/>
                <w:sz w:val="18"/>
                <w:szCs w:val="18"/>
              </w:rPr>
            </w:pPr>
          </w:p>
          <w:p w14:paraId="394ED5AD" w14:textId="77777777" w:rsidR="000E2FAC" w:rsidRPr="00EB01FF" w:rsidRDefault="000E2FAC" w:rsidP="000E2FAC">
            <w:pPr>
              <w:jc w:val="center"/>
              <w:rPr>
                <w:color w:val="000000" w:themeColor="text1"/>
                <w:sz w:val="18"/>
                <w:szCs w:val="18"/>
              </w:rPr>
            </w:pPr>
          </w:p>
          <w:p w14:paraId="206811A9" w14:textId="77777777" w:rsidR="000E2FAC" w:rsidRPr="00EB01FF" w:rsidRDefault="000E2FAC" w:rsidP="000E2FAC">
            <w:pPr>
              <w:jc w:val="center"/>
              <w:rPr>
                <w:color w:val="000000" w:themeColor="text1"/>
                <w:sz w:val="18"/>
                <w:szCs w:val="18"/>
              </w:rPr>
            </w:pPr>
          </w:p>
          <w:p w14:paraId="537A42A1" w14:textId="77777777" w:rsidR="000E2FAC" w:rsidRPr="00EB01FF" w:rsidRDefault="000E2FAC" w:rsidP="000E2FAC">
            <w:pPr>
              <w:jc w:val="center"/>
              <w:rPr>
                <w:color w:val="000000" w:themeColor="text1"/>
                <w:sz w:val="18"/>
                <w:szCs w:val="18"/>
              </w:rPr>
            </w:pPr>
          </w:p>
          <w:p w14:paraId="145B0A36" w14:textId="77777777" w:rsidR="000E2FAC" w:rsidRPr="00EB01FF" w:rsidRDefault="000E2FAC" w:rsidP="000E2FAC">
            <w:pPr>
              <w:jc w:val="center"/>
              <w:rPr>
                <w:color w:val="000000" w:themeColor="text1"/>
                <w:sz w:val="18"/>
                <w:szCs w:val="18"/>
              </w:rPr>
            </w:pPr>
          </w:p>
          <w:p w14:paraId="03A3666E" w14:textId="77777777" w:rsidR="000E2FAC" w:rsidRPr="00EB01FF" w:rsidRDefault="000E2FAC" w:rsidP="000E2FAC">
            <w:pPr>
              <w:jc w:val="center"/>
              <w:rPr>
                <w:color w:val="000000" w:themeColor="text1"/>
                <w:sz w:val="18"/>
                <w:szCs w:val="18"/>
              </w:rPr>
            </w:pPr>
          </w:p>
          <w:p w14:paraId="2E9D2EE7" w14:textId="77777777" w:rsidR="000E2FAC" w:rsidRPr="00EB01FF" w:rsidRDefault="000E2FAC" w:rsidP="000E2FAC">
            <w:pPr>
              <w:jc w:val="center"/>
              <w:rPr>
                <w:color w:val="000000" w:themeColor="text1"/>
                <w:sz w:val="18"/>
                <w:szCs w:val="18"/>
              </w:rPr>
            </w:pPr>
          </w:p>
          <w:p w14:paraId="5F1D1C72" w14:textId="77777777" w:rsidR="000E2FAC" w:rsidRPr="00EB01FF" w:rsidRDefault="000E2FAC" w:rsidP="000E2FAC">
            <w:pPr>
              <w:jc w:val="center"/>
              <w:rPr>
                <w:color w:val="000000" w:themeColor="text1"/>
                <w:sz w:val="18"/>
                <w:szCs w:val="18"/>
              </w:rPr>
            </w:pPr>
          </w:p>
          <w:p w14:paraId="7AD93B05" w14:textId="77777777" w:rsidR="000E2FAC" w:rsidRPr="00EB01FF" w:rsidRDefault="000E2FAC" w:rsidP="000E2FAC">
            <w:pPr>
              <w:jc w:val="center"/>
              <w:rPr>
                <w:color w:val="000000" w:themeColor="text1"/>
                <w:sz w:val="18"/>
                <w:szCs w:val="18"/>
              </w:rPr>
            </w:pPr>
          </w:p>
          <w:p w14:paraId="7ABA2773" w14:textId="77777777" w:rsidR="000E2FAC" w:rsidRPr="00EB01FF" w:rsidRDefault="000E2FAC" w:rsidP="000E2FAC">
            <w:pPr>
              <w:jc w:val="center"/>
              <w:rPr>
                <w:color w:val="000000" w:themeColor="text1"/>
                <w:sz w:val="18"/>
                <w:szCs w:val="18"/>
              </w:rPr>
            </w:pPr>
          </w:p>
          <w:p w14:paraId="528851B3" w14:textId="77777777" w:rsidR="000E2FAC" w:rsidRPr="00EB01FF" w:rsidRDefault="000E2FAC" w:rsidP="000E2FAC">
            <w:pPr>
              <w:jc w:val="center"/>
              <w:rPr>
                <w:color w:val="000000" w:themeColor="text1"/>
                <w:sz w:val="18"/>
                <w:szCs w:val="18"/>
              </w:rPr>
            </w:pPr>
          </w:p>
          <w:p w14:paraId="52B321A8" w14:textId="77777777" w:rsidR="000E2FAC" w:rsidRPr="00EB01FF" w:rsidRDefault="000E2FAC" w:rsidP="000E2FAC">
            <w:pPr>
              <w:jc w:val="center"/>
              <w:rPr>
                <w:color w:val="000000" w:themeColor="text1"/>
                <w:sz w:val="18"/>
                <w:szCs w:val="18"/>
              </w:rPr>
            </w:pPr>
          </w:p>
          <w:p w14:paraId="3D1F1DDF" w14:textId="77777777" w:rsidR="000E2FAC" w:rsidRPr="00EB01FF" w:rsidRDefault="000E2FAC" w:rsidP="000E2FAC">
            <w:pPr>
              <w:jc w:val="center"/>
              <w:rPr>
                <w:color w:val="000000" w:themeColor="text1"/>
                <w:sz w:val="18"/>
                <w:szCs w:val="18"/>
              </w:rPr>
            </w:pPr>
          </w:p>
          <w:p w14:paraId="6DC9C6CE" w14:textId="77777777" w:rsidR="000E2FAC" w:rsidRPr="00EB01FF" w:rsidRDefault="000E2FAC" w:rsidP="000E2FAC">
            <w:pPr>
              <w:jc w:val="center"/>
              <w:rPr>
                <w:color w:val="000000" w:themeColor="text1"/>
                <w:sz w:val="18"/>
                <w:szCs w:val="18"/>
              </w:rPr>
            </w:pPr>
          </w:p>
          <w:p w14:paraId="70DCC205" w14:textId="77777777" w:rsidR="000E2FAC" w:rsidRPr="00EB01FF" w:rsidRDefault="000E2FAC" w:rsidP="000E2FAC">
            <w:pPr>
              <w:jc w:val="center"/>
              <w:rPr>
                <w:color w:val="000000" w:themeColor="text1"/>
                <w:sz w:val="18"/>
                <w:szCs w:val="18"/>
              </w:rPr>
            </w:pPr>
          </w:p>
          <w:p w14:paraId="600C3D50" w14:textId="77777777" w:rsidR="000E2FAC" w:rsidRPr="00EB01FF" w:rsidRDefault="000E2FAC" w:rsidP="000E2FAC">
            <w:pPr>
              <w:jc w:val="center"/>
              <w:rPr>
                <w:color w:val="000000" w:themeColor="text1"/>
                <w:sz w:val="18"/>
                <w:szCs w:val="18"/>
              </w:rPr>
            </w:pPr>
          </w:p>
          <w:p w14:paraId="50991DDF" w14:textId="77777777" w:rsidR="000E2FAC" w:rsidRPr="00EB01FF" w:rsidRDefault="000E2FAC" w:rsidP="000E2FAC">
            <w:pPr>
              <w:jc w:val="center"/>
              <w:rPr>
                <w:color w:val="000000" w:themeColor="text1"/>
                <w:sz w:val="18"/>
                <w:szCs w:val="18"/>
              </w:rPr>
            </w:pPr>
          </w:p>
          <w:p w14:paraId="1D1BDEDD" w14:textId="77777777" w:rsidR="000E2FAC" w:rsidRPr="00EB01FF" w:rsidRDefault="000E2FAC" w:rsidP="000E2FAC">
            <w:pPr>
              <w:jc w:val="center"/>
              <w:rPr>
                <w:color w:val="000000" w:themeColor="text1"/>
                <w:sz w:val="18"/>
                <w:szCs w:val="18"/>
              </w:rPr>
            </w:pPr>
          </w:p>
          <w:p w14:paraId="51417882" w14:textId="77777777" w:rsidR="000E2FAC" w:rsidRPr="00EB01FF" w:rsidRDefault="000E2FAC" w:rsidP="000E2FAC">
            <w:pPr>
              <w:jc w:val="center"/>
              <w:rPr>
                <w:color w:val="000000" w:themeColor="text1"/>
                <w:sz w:val="18"/>
                <w:szCs w:val="18"/>
              </w:rPr>
            </w:pPr>
          </w:p>
          <w:p w14:paraId="57B90438" w14:textId="77777777" w:rsidR="000E2FAC" w:rsidRPr="00EB01FF" w:rsidRDefault="000E2FAC" w:rsidP="000E2FAC">
            <w:pPr>
              <w:jc w:val="center"/>
              <w:rPr>
                <w:color w:val="000000" w:themeColor="text1"/>
                <w:sz w:val="18"/>
                <w:szCs w:val="18"/>
              </w:rPr>
            </w:pPr>
          </w:p>
          <w:p w14:paraId="6FE3AEE2" w14:textId="77777777" w:rsidR="000E2FAC" w:rsidRPr="00EB01FF" w:rsidRDefault="000E2FAC" w:rsidP="000E2FAC">
            <w:pPr>
              <w:jc w:val="center"/>
              <w:rPr>
                <w:color w:val="000000" w:themeColor="text1"/>
                <w:sz w:val="18"/>
                <w:szCs w:val="18"/>
              </w:rPr>
            </w:pPr>
          </w:p>
          <w:p w14:paraId="0CB90C71" w14:textId="77777777" w:rsidR="000E2FAC" w:rsidRPr="00EB01FF" w:rsidRDefault="000E2FAC" w:rsidP="000E2FAC">
            <w:pPr>
              <w:jc w:val="center"/>
              <w:rPr>
                <w:color w:val="000000" w:themeColor="text1"/>
                <w:sz w:val="18"/>
                <w:szCs w:val="18"/>
              </w:rPr>
            </w:pPr>
          </w:p>
          <w:p w14:paraId="321EF3BD" w14:textId="77777777" w:rsidR="000E2FAC" w:rsidRPr="00EB01FF" w:rsidRDefault="000E2FAC" w:rsidP="000E2FAC">
            <w:pPr>
              <w:jc w:val="center"/>
              <w:rPr>
                <w:color w:val="000000" w:themeColor="text1"/>
                <w:sz w:val="18"/>
                <w:szCs w:val="18"/>
              </w:rPr>
            </w:pPr>
          </w:p>
          <w:p w14:paraId="68796556" w14:textId="77777777" w:rsidR="000E2FAC" w:rsidRPr="00EB01FF" w:rsidRDefault="000E2FAC" w:rsidP="000E2FAC">
            <w:pPr>
              <w:jc w:val="center"/>
              <w:rPr>
                <w:color w:val="000000" w:themeColor="text1"/>
                <w:sz w:val="18"/>
                <w:szCs w:val="18"/>
              </w:rPr>
            </w:pPr>
          </w:p>
          <w:p w14:paraId="14317F9E" w14:textId="77777777" w:rsidR="000E2FAC" w:rsidRPr="00EB01FF" w:rsidRDefault="000E2FAC" w:rsidP="000E2FAC">
            <w:pPr>
              <w:jc w:val="center"/>
              <w:rPr>
                <w:color w:val="000000" w:themeColor="text1"/>
                <w:sz w:val="18"/>
                <w:szCs w:val="18"/>
              </w:rPr>
            </w:pPr>
          </w:p>
          <w:p w14:paraId="49F98F0A" w14:textId="77777777" w:rsidR="000E2FAC" w:rsidRPr="00EB01FF" w:rsidRDefault="000E2FAC" w:rsidP="000E2FAC">
            <w:pPr>
              <w:jc w:val="center"/>
              <w:rPr>
                <w:color w:val="000000" w:themeColor="text1"/>
                <w:sz w:val="18"/>
                <w:szCs w:val="18"/>
              </w:rPr>
            </w:pPr>
          </w:p>
          <w:p w14:paraId="05F146C8" w14:textId="77777777" w:rsidR="000E2FAC" w:rsidRPr="00EB01FF" w:rsidRDefault="000E2FAC" w:rsidP="000E2FAC">
            <w:pPr>
              <w:jc w:val="center"/>
              <w:rPr>
                <w:color w:val="000000" w:themeColor="text1"/>
                <w:sz w:val="18"/>
                <w:szCs w:val="18"/>
              </w:rPr>
            </w:pPr>
          </w:p>
          <w:p w14:paraId="14351976" w14:textId="77777777" w:rsidR="000E2FAC" w:rsidRPr="00EB01FF" w:rsidRDefault="000E2FAC" w:rsidP="000E2FAC">
            <w:pPr>
              <w:jc w:val="center"/>
              <w:rPr>
                <w:color w:val="000000" w:themeColor="text1"/>
                <w:sz w:val="18"/>
                <w:szCs w:val="18"/>
              </w:rPr>
            </w:pPr>
          </w:p>
          <w:p w14:paraId="541E7D30" w14:textId="77777777" w:rsidR="000E2FAC" w:rsidRPr="00EB01FF" w:rsidRDefault="000E2FAC" w:rsidP="000E2FAC">
            <w:pPr>
              <w:jc w:val="center"/>
              <w:rPr>
                <w:color w:val="000000" w:themeColor="text1"/>
                <w:sz w:val="18"/>
                <w:szCs w:val="18"/>
              </w:rPr>
            </w:pPr>
          </w:p>
          <w:p w14:paraId="30B5728E" w14:textId="77777777" w:rsidR="000E2FAC" w:rsidRPr="00EB01FF" w:rsidRDefault="000E2FAC" w:rsidP="000E2FAC">
            <w:pPr>
              <w:jc w:val="center"/>
              <w:rPr>
                <w:color w:val="000000" w:themeColor="text1"/>
                <w:sz w:val="18"/>
                <w:szCs w:val="18"/>
              </w:rPr>
            </w:pPr>
          </w:p>
          <w:p w14:paraId="3BF87C71" w14:textId="77777777" w:rsidR="000E2FAC" w:rsidRPr="00EB01FF" w:rsidRDefault="000E2FAC" w:rsidP="000E2FAC">
            <w:pPr>
              <w:jc w:val="center"/>
              <w:rPr>
                <w:color w:val="000000" w:themeColor="text1"/>
                <w:sz w:val="18"/>
                <w:szCs w:val="18"/>
              </w:rPr>
            </w:pPr>
          </w:p>
          <w:p w14:paraId="46CAC022" w14:textId="77777777" w:rsidR="000E2FAC" w:rsidRPr="00EB01FF" w:rsidRDefault="000E2FAC" w:rsidP="000E2FAC">
            <w:pPr>
              <w:jc w:val="center"/>
              <w:rPr>
                <w:color w:val="000000" w:themeColor="text1"/>
                <w:sz w:val="18"/>
                <w:szCs w:val="18"/>
              </w:rPr>
            </w:pPr>
          </w:p>
          <w:p w14:paraId="6B39C452" w14:textId="77777777" w:rsidR="000E2FAC" w:rsidRPr="00EB01FF" w:rsidRDefault="000E2FAC" w:rsidP="000E2FAC">
            <w:pPr>
              <w:jc w:val="center"/>
              <w:rPr>
                <w:color w:val="000000" w:themeColor="text1"/>
                <w:sz w:val="18"/>
                <w:szCs w:val="18"/>
              </w:rPr>
            </w:pPr>
          </w:p>
          <w:p w14:paraId="222D742E" w14:textId="77777777" w:rsidR="000E2FAC" w:rsidRPr="00EB01FF" w:rsidRDefault="000E2FAC" w:rsidP="000E2FAC">
            <w:pPr>
              <w:jc w:val="center"/>
              <w:rPr>
                <w:color w:val="000000" w:themeColor="text1"/>
                <w:sz w:val="18"/>
                <w:szCs w:val="18"/>
              </w:rPr>
            </w:pPr>
          </w:p>
          <w:p w14:paraId="44CEBBE3" w14:textId="77777777" w:rsidR="000E2FAC" w:rsidRPr="00EB01FF" w:rsidRDefault="000E2FAC" w:rsidP="000E2FAC">
            <w:pPr>
              <w:jc w:val="center"/>
              <w:rPr>
                <w:color w:val="000000" w:themeColor="text1"/>
                <w:sz w:val="18"/>
                <w:szCs w:val="18"/>
              </w:rPr>
            </w:pPr>
          </w:p>
          <w:p w14:paraId="1BCC1700" w14:textId="471AFF99" w:rsidR="000E2FAC" w:rsidRPr="00EB01FF" w:rsidRDefault="000E2FAC" w:rsidP="000E2FAC">
            <w:pPr>
              <w:rPr>
                <w:color w:val="000000" w:themeColor="text1"/>
                <w:sz w:val="18"/>
                <w:szCs w:val="18"/>
              </w:rPr>
            </w:pPr>
          </w:p>
          <w:p w14:paraId="7E4FE468" w14:textId="10140AA1" w:rsidR="000E2FAC" w:rsidRPr="00EB01FF" w:rsidRDefault="000E2FAC" w:rsidP="000E2FAC">
            <w:pPr>
              <w:jc w:val="center"/>
              <w:rPr>
                <w:color w:val="000000" w:themeColor="text1"/>
                <w:sz w:val="18"/>
                <w:szCs w:val="18"/>
              </w:rPr>
            </w:pPr>
            <w:r w:rsidRPr="00EB01FF">
              <w:rPr>
                <w:color w:val="000000" w:themeColor="text1"/>
                <w:sz w:val="18"/>
                <w:szCs w:val="18"/>
              </w:rPr>
              <w:t xml:space="preserve">návrh nariadenia  </w:t>
            </w:r>
          </w:p>
          <w:p w14:paraId="59FA61E4" w14:textId="77777777" w:rsidR="000E2FAC" w:rsidRPr="00EB01FF" w:rsidRDefault="000E2FAC" w:rsidP="000E2FAC">
            <w:pPr>
              <w:jc w:val="center"/>
              <w:rPr>
                <w:color w:val="000000" w:themeColor="text1"/>
                <w:sz w:val="18"/>
                <w:szCs w:val="18"/>
              </w:rPr>
            </w:pPr>
          </w:p>
          <w:p w14:paraId="758A4842" w14:textId="77777777" w:rsidR="000E2FAC" w:rsidRPr="00EB01FF" w:rsidRDefault="000E2FAC" w:rsidP="000E2FAC">
            <w:pPr>
              <w:jc w:val="center"/>
              <w:rPr>
                <w:color w:val="000000" w:themeColor="text1"/>
                <w:sz w:val="18"/>
                <w:szCs w:val="18"/>
              </w:rPr>
            </w:pPr>
          </w:p>
          <w:p w14:paraId="55030369" w14:textId="77777777" w:rsidR="000E2FAC" w:rsidRPr="00EB01FF" w:rsidRDefault="000E2FAC" w:rsidP="000E2FAC">
            <w:pPr>
              <w:jc w:val="center"/>
              <w:rPr>
                <w:color w:val="000000" w:themeColor="text1"/>
                <w:sz w:val="18"/>
                <w:szCs w:val="18"/>
              </w:rPr>
            </w:pPr>
          </w:p>
          <w:p w14:paraId="6FA6C1A9" w14:textId="77777777" w:rsidR="000E2FAC" w:rsidRPr="00EB01FF" w:rsidRDefault="000E2FAC" w:rsidP="000E2FAC">
            <w:pPr>
              <w:jc w:val="center"/>
              <w:rPr>
                <w:color w:val="000000" w:themeColor="text1"/>
                <w:sz w:val="18"/>
                <w:szCs w:val="18"/>
              </w:rPr>
            </w:pPr>
          </w:p>
          <w:p w14:paraId="11ADEFAF" w14:textId="05D5142D" w:rsidR="000E2FAC" w:rsidRPr="00EB01FF" w:rsidRDefault="000E2FAC" w:rsidP="000E2FAC">
            <w:pPr>
              <w:rPr>
                <w:color w:val="000000" w:themeColor="text1"/>
                <w:sz w:val="18"/>
                <w:szCs w:val="18"/>
              </w:rPr>
            </w:pPr>
          </w:p>
          <w:p w14:paraId="341D36A6" w14:textId="6B2E0263"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474/2013 Z. z. </w:t>
            </w:r>
          </w:p>
          <w:p w14:paraId="5FC64051" w14:textId="77777777" w:rsidR="000E2FAC" w:rsidRPr="00EB01FF" w:rsidRDefault="000E2FAC" w:rsidP="000E2FAC">
            <w:pPr>
              <w:jc w:val="center"/>
              <w:rPr>
                <w:color w:val="000000" w:themeColor="text1"/>
                <w:sz w:val="18"/>
                <w:szCs w:val="18"/>
              </w:rPr>
            </w:pPr>
          </w:p>
          <w:p w14:paraId="539E3E3D" w14:textId="77777777" w:rsidR="000E2FAC" w:rsidRPr="00EB01FF" w:rsidRDefault="000E2FAC" w:rsidP="000E2FAC">
            <w:pPr>
              <w:jc w:val="center"/>
              <w:rPr>
                <w:color w:val="000000" w:themeColor="text1"/>
                <w:sz w:val="18"/>
                <w:szCs w:val="18"/>
              </w:rPr>
            </w:pPr>
          </w:p>
          <w:p w14:paraId="78C689B1" w14:textId="77777777" w:rsidR="000E2FAC" w:rsidRPr="00EB01FF" w:rsidRDefault="000E2FAC" w:rsidP="000E2FAC">
            <w:pPr>
              <w:jc w:val="center"/>
              <w:rPr>
                <w:color w:val="000000" w:themeColor="text1"/>
                <w:sz w:val="18"/>
                <w:szCs w:val="18"/>
              </w:rPr>
            </w:pPr>
          </w:p>
          <w:p w14:paraId="739D3BD7" w14:textId="77777777" w:rsidR="000E2FAC" w:rsidRPr="00EB01FF" w:rsidRDefault="000E2FAC" w:rsidP="000E2FAC">
            <w:pPr>
              <w:jc w:val="center"/>
              <w:rPr>
                <w:color w:val="000000" w:themeColor="text1"/>
                <w:sz w:val="18"/>
                <w:szCs w:val="18"/>
              </w:rPr>
            </w:pPr>
          </w:p>
          <w:p w14:paraId="720DA0B6" w14:textId="77777777" w:rsidR="000E2FAC" w:rsidRPr="00EB01FF" w:rsidRDefault="000E2FAC" w:rsidP="000E2FAC">
            <w:pPr>
              <w:jc w:val="center"/>
              <w:rPr>
                <w:color w:val="000000" w:themeColor="text1"/>
                <w:sz w:val="18"/>
                <w:szCs w:val="18"/>
              </w:rPr>
            </w:pPr>
          </w:p>
          <w:p w14:paraId="0FDB5ED4" w14:textId="77777777" w:rsidR="000E2FAC" w:rsidRPr="00EB01FF" w:rsidRDefault="000E2FAC" w:rsidP="000E2FAC">
            <w:pPr>
              <w:jc w:val="center"/>
              <w:rPr>
                <w:color w:val="000000" w:themeColor="text1"/>
                <w:sz w:val="18"/>
                <w:szCs w:val="18"/>
              </w:rPr>
            </w:pPr>
          </w:p>
          <w:p w14:paraId="6DD1B677" w14:textId="77777777" w:rsidR="000E2FAC" w:rsidRPr="00EB01FF" w:rsidRDefault="000E2FAC" w:rsidP="000E2FAC">
            <w:pPr>
              <w:jc w:val="center"/>
              <w:rPr>
                <w:color w:val="000000" w:themeColor="text1"/>
                <w:sz w:val="18"/>
                <w:szCs w:val="18"/>
              </w:rPr>
            </w:pPr>
          </w:p>
          <w:p w14:paraId="2151F010" w14:textId="77777777" w:rsidR="000E2FAC" w:rsidRPr="00EB01FF" w:rsidRDefault="000E2FAC" w:rsidP="000E2FAC">
            <w:pPr>
              <w:jc w:val="center"/>
              <w:rPr>
                <w:color w:val="000000" w:themeColor="text1"/>
                <w:sz w:val="18"/>
                <w:szCs w:val="18"/>
              </w:rPr>
            </w:pPr>
          </w:p>
          <w:p w14:paraId="5F7360F7" w14:textId="77777777" w:rsidR="000E2FAC" w:rsidRPr="00EB01FF" w:rsidRDefault="000E2FAC" w:rsidP="000E2FAC">
            <w:pPr>
              <w:jc w:val="center"/>
              <w:rPr>
                <w:color w:val="000000" w:themeColor="text1"/>
                <w:sz w:val="18"/>
                <w:szCs w:val="18"/>
              </w:rPr>
            </w:pPr>
          </w:p>
          <w:p w14:paraId="685BC4AF" w14:textId="77777777" w:rsidR="000E2FAC" w:rsidRPr="00EB01FF" w:rsidRDefault="000E2FAC" w:rsidP="000E2FAC">
            <w:pPr>
              <w:jc w:val="center"/>
              <w:rPr>
                <w:color w:val="000000" w:themeColor="text1"/>
                <w:sz w:val="18"/>
                <w:szCs w:val="18"/>
              </w:rPr>
            </w:pPr>
          </w:p>
          <w:p w14:paraId="23956F6D" w14:textId="77777777" w:rsidR="000E2FAC" w:rsidRPr="00EB01FF" w:rsidRDefault="000E2FAC" w:rsidP="000E2FAC">
            <w:pPr>
              <w:jc w:val="center"/>
              <w:rPr>
                <w:color w:val="000000" w:themeColor="text1"/>
                <w:sz w:val="18"/>
                <w:szCs w:val="18"/>
              </w:rPr>
            </w:pPr>
          </w:p>
          <w:p w14:paraId="36E07A1F" w14:textId="77777777" w:rsidR="000E2FAC" w:rsidRPr="00EB01FF" w:rsidRDefault="000E2FAC" w:rsidP="000E2FAC">
            <w:pPr>
              <w:jc w:val="center"/>
              <w:rPr>
                <w:color w:val="000000" w:themeColor="text1"/>
                <w:sz w:val="18"/>
                <w:szCs w:val="18"/>
              </w:rPr>
            </w:pPr>
          </w:p>
          <w:p w14:paraId="5CB9C2B7" w14:textId="77777777" w:rsidR="000E2FAC" w:rsidRPr="00EB01FF" w:rsidRDefault="000E2FAC" w:rsidP="000E2FAC">
            <w:pPr>
              <w:jc w:val="center"/>
              <w:rPr>
                <w:color w:val="000000" w:themeColor="text1"/>
                <w:sz w:val="18"/>
                <w:szCs w:val="18"/>
              </w:rPr>
            </w:pPr>
          </w:p>
          <w:p w14:paraId="5D6FBCF2" w14:textId="77777777" w:rsidR="000E2FAC" w:rsidRPr="00EB01FF" w:rsidRDefault="000E2FAC" w:rsidP="000E2FAC">
            <w:pPr>
              <w:jc w:val="center"/>
              <w:rPr>
                <w:color w:val="000000" w:themeColor="text1"/>
                <w:sz w:val="18"/>
                <w:szCs w:val="18"/>
              </w:rPr>
            </w:pPr>
          </w:p>
          <w:p w14:paraId="22B08148" w14:textId="77777777" w:rsidR="000E2FAC" w:rsidRPr="00EB01FF" w:rsidRDefault="000E2FAC" w:rsidP="000E2FAC">
            <w:pPr>
              <w:jc w:val="center"/>
              <w:rPr>
                <w:color w:val="000000" w:themeColor="text1"/>
                <w:sz w:val="18"/>
                <w:szCs w:val="18"/>
              </w:rPr>
            </w:pPr>
          </w:p>
          <w:p w14:paraId="685C7A2D" w14:textId="77777777" w:rsidR="000E2FAC" w:rsidRPr="00EB01FF" w:rsidRDefault="000E2FAC" w:rsidP="000E2FAC">
            <w:pPr>
              <w:jc w:val="center"/>
              <w:rPr>
                <w:color w:val="000000" w:themeColor="text1"/>
                <w:sz w:val="18"/>
                <w:szCs w:val="18"/>
              </w:rPr>
            </w:pPr>
          </w:p>
          <w:p w14:paraId="3ECF7621" w14:textId="23125A88" w:rsidR="000E2FAC" w:rsidRPr="00EB01FF" w:rsidRDefault="000E2FAC" w:rsidP="000E2FAC">
            <w:pPr>
              <w:jc w:val="center"/>
              <w:rPr>
                <w:color w:val="000000" w:themeColor="text1"/>
                <w:sz w:val="18"/>
                <w:szCs w:val="18"/>
              </w:rPr>
            </w:pPr>
          </w:p>
          <w:p w14:paraId="1227DCFD" w14:textId="0FFD4349" w:rsidR="000E2FAC" w:rsidRPr="00EB01FF" w:rsidRDefault="000E2FAC" w:rsidP="000E2FAC">
            <w:pPr>
              <w:jc w:val="center"/>
              <w:rPr>
                <w:color w:val="000000" w:themeColor="text1"/>
                <w:sz w:val="18"/>
                <w:szCs w:val="18"/>
              </w:rPr>
            </w:pPr>
          </w:p>
          <w:p w14:paraId="37F3A94E" w14:textId="68DD784A" w:rsidR="000E2FAC" w:rsidRDefault="000E2FAC" w:rsidP="000E2FAC">
            <w:pPr>
              <w:rPr>
                <w:color w:val="000000" w:themeColor="text1"/>
                <w:sz w:val="18"/>
                <w:szCs w:val="18"/>
              </w:rPr>
            </w:pPr>
          </w:p>
          <w:p w14:paraId="135C95B0" w14:textId="77777777" w:rsidR="0061770C" w:rsidRPr="00EB01FF" w:rsidRDefault="0061770C" w:rsidP="000E2FAC">
            <w:pPr>
              <w:rPr>
                <w:color w:val="000000" w:themeColor="text1"/>
                <w:sz w:val="18"/>
                <w:szCs w:val="18"/>
              </w:rPr>
            </w:pPr>
          </w:p>
          <w:p w14:paraId="2DB05D45" w14:textId="7A453080" w:rsidR="000E2FAC" w:rsidRPr="00EB01FF" w:rsidRDefault="000E2FAC" w:rsidP="000E2FAC">
            <w:pPr>
              <w:jc w:val="center"/>
              <w:rPr>
                <w:color w:val="000000" w:themeColor="text1"/>
                <w:sz w:val="18"/>
                <w:szCs w:val="18"/>
              </w:rPr>
            </w:pPr>
            <w:r w:rsidRPr="00EB01FF">
              <w:rPr>
                <w:color w:val="000000" w:themeColor="text1"/>
                <w:sz w:val="18"/>
                <w:szCs w:val="18"/>
              </w:rPr>
              <w:t>návrh zákona</w:t>
            </w:r>
          </w:p>
          <w:p w14:paraId="61F6E9CB" w14:textId="48FFCD56" w:rsidR="000E2FAC" w:rsidRPr="00EB01FF" w:rsidRDefault="000E2FAC" w:rsidP="000E2FAC">
            <w:pPr>
              <w:jc w:val="center"/>
              <w:rPr>
                <w:color w:val="000000" w:themeColor="text1"/>
                <w:sz w:val="18"/>
                <w:szCs w:val="18"/>
              </w:rPr>
            </w:pPr>
          </w:p>
          <w:p w14:paraId="18753C4E" w14:textId="77777777" w:rsidR="000E2FAC" w:rsidRPr="00EB01FF" w:rsidRDefault="000E2FAC" w:rsidP="000E2FAC">
            <w:pPr>
              <w:jc w:val="center"/>
              <w:rPr>
                <w:color w:val="000000" w:themeColor="text1"/>
                <w:sz w:val="18"/>
                <w:szCs w:val="18"/>
              </w:rPr>
            </w:pPr>
          </w:p>
          <w:p w14:paraId="587406C2" w14:textId="379C246A" w:rsidR="000E2FAC" w:rsidRPr="00EB01FF" w:rsidRDefault="000E2FAC" w:rsidP="000E2FAC">
            <w:pPr>
              <w:jc w:val="center"/>
              <w:rPr>
                <w:color w:val="000000" w:themeColor="text1"/>
                <w:sz w:val="18"/>
                <w:szCs w:val="18"/>
              </w:rPr>
            </w:pPr>
          </w:p>
          <w:p w14:paraId="7C2DC22F" w14:textId="60802CE1" w:rsidR="000E2FAC" w:rsidRPr="00EB01FF" w:rsidRDefault="000E2FAC" w:rsidP="000E2FAC">
            <w:pPr>
              <w:jc w:val="center"/>
              <w:rPr>
                <w:color w:val="000000" w:themeColor="text1"/>
                <w:sz w:val="18"/>
                <w:szCs w:val="18"/>
              </w:rPr>
            </w:pPr>
          </w:p>
          <w:p w14:paraId="3046A2EF" w14:textId="6799DA31" w:rsidR="000E2FAC" w:rsidRPr="00EB01FF" w:rsidRDefault="000E2FAC" w:rsidP="000E2FAC">
            <w:pPr>
              <w:jc w:val="center"/>
              <w:rPr>
                <w:color w:val="000000" w:themeColor="text1"/>
                <w:sz w:val="18"/>
                <w:szCs w:val="18"/>
              </w:rPr>
            </w:pPr>
          </w:p>
          <w:p w14:paraId="14548270" w14:textId="77777777" w:rsidR="000E2FAC" w:rsidRPr="00EB01FF" w:rsidRDefault="000E2FAC" w:rsidP="000E2FAC">
            <w:pPr>
              <w:jc w:val="center"/>
              <w:rPr>
                <w:color w:val="000000" w:themeColor="text1"/>
                <w:sz w:val="18"/>
                <w:szCs w:val="18"/>
              </w:rPr>
            </w:pPr>
          </w:p>
          <w:p w14:paraId="274B97B5" w14:textId="26B6206C" w:rsidR="000E2FAC" w:rsidRPr="00EB01FF" w:rsidRDefault="000E2FAC" w:rsidP="000E2FAC">
            <w:pPr>
              <w:jc w:val="center"/>
              <w:rPr>
                <w:color w:val="000000" w:themeColor="text1"/>
                <w:sz w:val="18"/>
                <w:szCs w:val="18"/>
              </w:rPr>
            </w:pPr>
          </w:p>
          <w:p w14:paraId="3406894E" w14:textId="69CE71BA" w:rsidR="000E2FAC" w:rsidRPr="00EB01FF" w:rsidRDefault="000E2FAC" w:rsidP="000E2FAC">
            <w:pPr>
              <w:jc w:val="center"/>
              <w:rPr>
                <w:color w:val="000000" w:themeColor="text1"/>
                <w:sz w:val="18"/>
                <w:szCs w:val="18"/>
              </w:rPr>
            </w:pPr>
          </w:p>
          <w:p w14:paraId="2FEDCC1B" w14:textId="77777777" w:rsidR="000E2FAC" w:rsidRPr="00EB01FF" w:rsidRDefault="000E2FAC" w:rsidP="000E2FAC">
            <w:pPr>
              <w:jc w:val="center"/>
              <w:rPr>
                <w:color w:val="000000" w:themeColor="text1"/>
                <w:sz w:val="18"/>
                <w:szCs w:val="18"/>
              </w:rPr>
            </w:pPr>
          </w:p>
          <w:p w14:paraId="0F40BA15" w14:textId="040ED8EE" w:rsidR="000E2FAC" w:rsidRPr="00EB01FF" w:rsidRDefault="000E2FAC" w:rsidP="000E2FAC">
            <w:pPr>
              <w:jc w:val="center"/>
              <w:rPr>
                <w:color w:val="000000" w:themeColor="text1"/>
                <w:sz w:val="18"/>
                <w:szCs w:val="18"/>
              </w:rPr>
            </w:pPr>
          </w:p>
          <w:p w14:paraId="48A4C5E7" w14:textId="77777777" w:rsidR="000E2FAC" w:rsidRPr="00EB01FF" w:rsidRDefault="000E2FAC" w:rsidP="000E2FAC">
            <w:pPr>
              <w:jc w:val="center"/>
              <w:rPr>
                <w:color w:val="000000" w:themeColor="text1"/>
                <w:sz w:val="18"/>
                <w:szCs w:val="18"/>
              </w:rPr>
            </w:pPr>
          </w:p>
          <w:p w14:paraId="76341D89" w14:textId="0B74A467"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474/2013 Z. z.  </w:t>
            </w:r>
          </w:p>
        </w:tc>
        <w:tc>
          <w:tcPr>
            <w:tcW w:w="629" w:type="dxa"/>
          </w:tcPr>
          <w:p w14:paraId="485E0189" w14:textId="77777777" w:rsidR="000E2FAC" w:rsidRPr="00EB01FF" w:rsidRDefault="000E2FAC" w:rsidP="000E2FAC">
            <w:pPr>
              <w:jc w:val="both"/>
              <w:rPr>
                <w:color w:val="000000" w:themeColor="text1"/>
                <w:sz w:val="18"/>
                <w:szCs w:val="18"/>
              </w:rPr>
            </w:pPr>
            <w:r w:rsidRPr="00EB01FF">
              <w:rPr>
                <w:color w:val="000000" w:themeColor="text1"/>
                <w:sz w:val="18"/>
                <w:szCs w:val="18"/>
              </w:rPr>
              <w:lastRenderedPageBreak/>
              <w:t xml:space="preserve">§ 6 ods. 2 písm. c) </w:t>
            </w:r>
          </w:p>
          <w:p w14:paraId="596DCCD8" w14:textId="77777777" w:rsidR="000E2FAC" w:rsidRPr="00EB01FF" w:rsidRDefault="000E2FAC" w:rsidP="000E2FAC">
            <w:pPr>
              <w:jc w:val="both"/>
              <w:rPr>
                <w:color w:val="000000" w:themeColor="text1"/>
                <w:sz w:val="18"/>
                <w:szCs w:val="18"/>
              </w:rPr>
            </w:pPr>
          </w:p>
          <w:p w14:paraId="64585FC5" w14:textId="77777777" w:rsidR="000E2FAC" w:rsidRPr="00EB01FF" w:rsidRDefault="000E2FAC" w:rsidP="000E2FAC">
            <w:pPr>
              <w:jc w:val="both"/>
              <w:rPr>
                <w:color w:val="000000" w:themeColor="text1"/>
                <w:sz w:val="18"/>
                <w:szCs w:val="18"/>
              </w:rPr>
            </w:pPr>
          </w:p>
          <w:p w14:paraId="2D5EF896" w14:textId="77777777" w:rsidR="000E2FAC" w:rsidRPr="00EB01FF" w:rsidRDefault="000E2FAC" w:rsidP="000E2FAC">
            <w:pPr>
              <w:jc w:val="both"/>
              <w:rPr>
                <w:color w:val="000000" w:themeColor="text1"/>
                <w:sz w:val="18"/>
                <w:szCs w:val="18"/>
              </w:rPr>
            </w:pPr>
            <w:r w:rsidRPr="00EB01FF">
              <w:rPr>
                <w:color w:val="000000" w:themeColor="text1"/>
                <w:sz w:val="18"/>
                <w:szCs w:val="18"/>
              </w:rPr>
              <w:t>§ 12 ods. 2</w:t>
            </w:r>
          </w:p>
          <w:p w14:paraId="2F735B2D" w14:textId="77777777" w:rsidR="000E2FAC" w:rsidRPr="00EB01FF" w:rsidRDefault="000E2FAC" w:rsidP="000E2FAC">
            <w:pPr>
              <w:jc w:val="both"/>
              <w:rPr>
                <w:color w:val="000000" w:themeColor="text1"/>
                <w:sz w:val="18"/>
                <w:szCs w:val="18"/>
              </w:rPr>
            </w:pPr>
          </w:p>
          <w:p w14:paraId="777D882A" w14:textId="77777777" w:rsidR="000E2FAC" w:rsidRPr="00EB01FF" w:rsidRDefault="000E2FAC" w:rsidP="000E2FAC">
            <w:pPr>
              <w:jc w:val="both"/>
              <w:rPr>
                <w:color w:val="000000" w:themeColor="text1"/>
                <w:sz w:val="18"/>
                <w:szCs w:val="18"/>
              </w:rPr>
            </w:pPr>
          </w:p>
          <w:p w14:paraId="25DDA3A7" w14:textId="77777777" w:rsidR="000E2FAC" w:rsidRPr="00EB01FF" w:rsidRDefault="000E2FAC" w:rsidP="000E2FAC">
            <w:pPr>
              <w:jc w:val="both"/>
              <w:rPr>
                <w:color w:val="000000" w:themeColor="text1"/>
                <w:sz w:val="18"/>
                <w:szCs w:val="18"/>
              </w:rPr>
            </w:pPr>
          </w:p>
          <w:p w14:paraId="42DC02D4" w14:textId="77777777" w:rsidR="000E2FAC" w:rsidRPr="00EB01FF" w:rsidRDefault="000E2FAC" w:rsidP="000E2FAC">
            <w:pPr>
              <w:jc w:val="both"/>
              <w:rPr>
                <w:color w:val="000000" w:themeColor="text1"/>
                <w:sz w:val="18"/>
                <w:szCs w:val="18"/>
              </w:rPr>
            </w:pPr>
          </w:p>
          <w:p w14:paraId="0D654B99" w14:textId="77777777" w:rsidR="000E2FAC" w:rsidRPr="00EB01FF" w:rsidRDefault="000E2FAC" w:rsidP="000E2FAC">
            <w:pPr>
              <w:jc w:val="both"/>
              <w:rPr>
                <w:color w:val="000000" w:themeColor="text1"/>
                <w:sz w:val="18"/>
                <w:szCs w:val="18"/>
              </w:rPr>
            </w:pPr>
          </w:p>
          <w:p w14:paraId="0211D220" w14:textId="77777777" w:rsidR="000E2FAC" w:rsidRPr="00EB01FF" w:rsidRDefault="000E2FAC" w:rsidP="000E2FAC">
            <w:pPr>
              <w:jc w:val="both"/>
              <w:rPr>
                <w:color w:val="000000" w:themeColor="text1"/>
                <w:sz w:val="18"/>
                <w:szCs w:val="18"/>
              </w:rPr>
            </w:pPr>
          </w:p>
          <w:p w14:paraId="33D310AB" w14:textId="0D9367A8" w:rsidR="000E2FAC" w:rsidRPr="00EB01FF" w:rsidRDefault="000E2FAC" w:rsidP="000E2FAC">
            <w:pPr>
              <w:jc w:val="both"/>
              <w:rPr>
                <w:color w:val="000000" w:themeColor="text1"/>
                <w:sz w:val="18"/>
                <w:szCs w:val="18"/>
              </w:rPr>
            </w:pPr>
          </w:p>
          <w:p w14:paraId="7F509BFD" w14:textId="77777777" w:rsidR="000E2FAC" w:rsidRPr="00EB01FF" w:rsidRDefault="000E2FAC" w:rsidP="000E2FAC">
            <w:pPr>
              <w:jc w:val="both"/>
              <w:rPr>
                <w:color w:val="000000" w:themeColor="text1"/>
                <w:sz w:val="18"/>
                <w:szCs w:val="18"/>
              </w:rPr>
            </w:pPr>
            <w:r w:rsidRPr="00EB01FF">
              <w:rPr>
                <w:color w:val="000000" w:themeColor="text1"/>
                <w:sz w:val="18"/>
                <w:szCs w:val="18"/>
              </w:rPr>
              <w:t>§ 25 ods. 1</w:t>
            </w:r>
          </w:p>
          <w:p w14:paraId="527D252D" w14:textId="77777777" w:rsidR="000E2FAC" w:rsidRPr="00EB01FF" w:rsidRDefault="000E2FAC" w:rsidP="000E2FAC">
            <w:pPr>
              <w:jc w:val="both"/>
              <w:rPr>
                <w:color w:val="000000" w:themeColor="text1"/>
                <w:sz w:val="18"/>
                <w:szCs w:val="18"/>
              </w:rPr>
            </w:pPr>
          </w:p>
          <w:p w14:paraId="26080824" w14:textId="77777777" w:rsidR="000E2FAC" w:rsidRPr="00EB01FF" w:rsidRDefault="000E2FAC" w:rsidP="000E2FAC">
            <w:pPr>
              <w:jc w:val="both"/>
              <w:rPr>
                <w:color w:val="000000" w:themeColor="text1"/>
                <w:sz w:val="18"/>
                <w:szCs w:val="18"/>
              </w:rPr>
            </w:pPr>
          </w:p>
          <w:p w14:paraId="1D2D09EC" w14:textId="77777777" w:rsidR="000E2FAC" w:rsidRPr="00EB01FF" w:rsidRDefault="000E2FAC" w:rsidP="000E2FAC">
            <w:pPr>
              <w:jc w:val="both"/>
              <w:rPr>
                <w:color w:val="000000" w:themeColor="text1"/>
                <w:sz w:val="18"/>
                <w:szCs w:val="18"/>
              </w:rPr>
            </w:pPr>
          </w:p>
          <w:p w14:paraId="63E26917" w14:textId="77777777" w:rsidR="000E2FAC" w:rsidRPr="00EB01FF" w:rsidRDefault="000E2FAC" w:rsidP="000E2FAC">
            <w:pPr>
              <w:jc w:val="both"/>
              <w:rPr>
                <w:color w:val="000000" w:themeColor="text1"/>
                <w:sz w:val="18"/>
                <w:szCs w:val="18"/>
              </w:rPr>
            </w:pPr>
          </w:p>
          <w:p w14:paraId="49CA57B8" w14:textId="68016569" w:rsidR="000E2FAC" w:rsidRPr="00EB01FF" w:rsidRDefault="000E2FAC" w:rsidP="000E2FAC">
            <w:pPr>
              <w:jc w:val="both"/>
              <w:rPr>
                <w:color w:val="000000" w:themeColor="text1"/>
                <w:sz w:val="18"/>
                <w:szCs w:val="18"/>
              </w:rPr>
            </w:pPr>
          </w:p>
          <w:p w14:paraId="72940DD3" w14:textId="77777777" w:rsidR="000E2FAC" w:rsidRPr="00EB01FF" w:rsidRDefault="000E2FAC" w:rsidP="000E2FAC">
            <w:pPr>
              <w:jc w:val="both"/>
              <w:rPr>
                <w:color w:val="000000" w:themeColor="text1"/>
                <w:sz w:val="18"/>
                <w:szCs w:val="18"/>
              </w:rPr>
            </w:pPr>
            <w:r w:rsidRPr="00EB01FF">
              <w:rPr>
                <w:color w:val="000000" w:themeColor="text1"/>
                <w:sz w:val="18"/>
                <w:szCs w:val="18"/>
              </w:rPr>
              <w:t>§ 25 ods. 10</w:t>
            </w:r>
          </w:p>
          <w:p w14:paraId="34E34BA4" w14:textId="77777777" w:rsidR="000E2FAC" w:rsidRPr="00EB01FF" w:rsidRDefault="000E2FAC" w:rsidP="000E2FAC">
            <w:pPr>
              <w:jc w:val="both"/>
              <w:rPr>
                <w:color w:val="000000" w:themeColor="text1"/>
                <w:sz w:val="18"/>
                <w:szCs w:val="18"/>
              </w:rPr>
            </w:pPr>
          </w:p>
          <w:p w14:paraId="0ED9B350" w14:textId="77777777" w:rsidR="000E2FAC" w:rsidRPr="00EB01FF" w:rsidRDefault="000E2FAC" w:rsidP="000E2FAC">
            <w:pPr>
              <w:jc w:val="both"/>
              <w:rPr>
                <w:color w:val="000000" w:themeColor="text1"/>
                <w:sz w:val="18"/>
                <w:szCs w:val="18"/>
              </w:rPr>
            </w:pPr>
          </w:p>
          <w:p w14:paraId="50C0CAA5" w14:textId="77777777" w:rsidR="000E2FAC" w:rsidRPr="00EB01FF" w:rsidRDefault="000E2FAC" w:rsidP="000E2FAC">
            <w:pPr>
              <w:jc w:val="both"/>
              <w:rPr>
                <w:color w:val="000000" w:themeColor="text1"/>
                <w:sz w:val="18"/>
                <w:szCs w:val="18"/>
              </w:rPr>
            </w:pPr>
          </w:p>
          <w:p w14:paraId="0F2AF9D4" w14:textId="77777777" w:rsidR="000E2FAC" w:rsidRPr="00EB01FF" w:rsidRDefault="000E2FAC" w:rsidP="000E2FAC">
            <w:pPr>
              <w:jc w:val="both"/>
              <w:rPr>
                <w:color w:val="000000" w:themeColor="text1"/>
                <w:sz w:val="18"/>
                <w:szCs w:val="18"/>
              </w:rPr>
            </w:pPr>
          </w:p>
          <w:p w14:paraId="7EBF0457" w14:textId="77777777" w:rsidR="000E2FAC" w:rsidRPr="00EB01FF" w:rsidRDefault="000E2FAC" w:rsidP="000E2FAC">
            <w:pPr>
              <w:jc w:val="both"/>
              <w:rPr>
                <w:color w:val="000000" w:themeColor="text1"/>
                <w:sz w:val="18"/>
                <w:szCs w:val="18"/>
              </w:rPr>
            </w:pPr>
          </w:p>
          <w:p w14:paraId="01168501" w14:textId="77777777" w:rsidR="000E2FAC" w:rsidRPr="00EB01FF" w:rsidRDefault="000E2FAC" w:rsidP="000E2FAC">
            <w:pPr>
              <w:jc w:val="both"/>
              <w:rPr>
                <w:color w:val="000000" w:themeColor="text1"/>
                <w:sz w:val="18"/>
                <w:szCs w:val="18"/>
              </w:rPr>
            </w:pPr>
          </w:p>
          <w:p w14:paraId="57F93388" w14:textId="77777777" w:rsidR="000E2FAC" w:rsidRPr="00EB01FF" w:rsidRDefault="000E2FAC" w:rsidP="000E2FAC">
            <w:pPr>
              <w:jc w:val="both"/>
              <w:rPr>
                <w:color w:val="000000" w:themeColor="text1"/>
                <w:sz w:val="18"/>
                <w:szCs w:val="18"/>
              </w:rPr>
            </w:pPr>
          </w:p>
          <w:p w14:paraId="0E3ABCC8" w14:textId="77777777" w:rsidR="000E2FAC" w:rsidRPr="00EB01FF" w:rsidRDefault="000E2FAC" w:rsidP="000E2FAC">
            <w:pPr>
              <w:jc w:val="both"/>
              <w:rPr>
                <w:color w:val="000000" w:themeColor="text1"/>
                <w:sz w:val="18"/>
                <w:szCs w:val="18"/>
              </w:rPr>
            </w:pPr>
            <w:r w:rsidRPr="00EB01FF">
              <w:rPr>
                <w:color w:val="000000" w:themeColor="text1"/>
                <w:sz w:val="18"/>
                <w:szCs w:val="18"/>
              </w:rPr>
              <w:lastRenderedPageBreak/>
              <w:t>§ 29 ods. 2</w:t>
            </w:r>
          </w:p>
          <w:p w14:paraId="7E68F176" w14:textId="77777777" w:rsidR="000E2FAC" w:rsidRPr="00EB01FF" w:rsidRDefault="000E2FAC" w:rsidP="000E2FAC">
            <w:pPr>
              <w:jc w:val="both"/>
              <w:rPr>
                <w:color w:val="000000" w:themeColor="text1"/>
                <w:sz w:val="18"/>
                <w:szCs w:val="18"/>
              </w:rPr>
            </w:pPr>
          </w:p>
          <w:p w14:paraId="1B042D89" w14:textId="77777777" w:rsidR="000E2FAC" w:rsidRPr="00EB01FF" w:rsidRDefault="000E2FAC" w:rsidP="000E2FAC">
            <w:pPr>
              <w:jc w:val="both"/>
              <w:rPr>
                <w:color w:val="000000" w:themeColor="text1"/>
                <w:sz w:val="18"/>
                <w:szCs w:val="18"/>
              </w:rPr>
            </w:pPr>
          </w:p>
          <w:p w14:paraId="0A53A961" w14:textId="77777777" w:rsidR="000E2FAC" w:rsidRPr="00EB01FF" w:rsidRDefault="000E2FAC" w:rsidP="000E2FAC">
            <w:pPr>
              <w:jc w:val="both"/>
              <w:rPr>
                <w:color w:val="000000" w:themeColor="text1"/>
                <w:sz w:val="18"/>
                <w:szCs w:val="18"/>
              </w:rPr>
            </w:pPr>
          </w:p>
          <w:p w14:paraId="4695A217" w14:textId="77777777" w:rsidR="000E2FAC" w:rsidRPr="00EB01FF" w:rsidRDefault="000E2FAC" w:rsidP="000E2FAC">
            <w:pPr>
              <w:jc w:val="both"/>
              <w:rPr>
                <w:color w:val="000000" w:themeColor="text1"/>
                <w:sz w:val="18"/>
                <w:szCs w:val="18"/>
              </w:rPr>
            </w:pPr>
          </w:p>
          <w:p w14:paraId="75781A81" w14:textId="77777777" w:rsidR="000E2FAC" w:rsidRPr="00EB01FF" w:rsidRDefault="000E2FAC" w:rsidP="000E2FAC">
            <w:pPr>
              <w:jc w:val="both"/>
              <w:rPr>
                <w:color w:val="000000" w:themeColor="text1"/>
                <w:sz w:val="18"/>
                <w:szCs w:val="18"/>
              </w:rPr>
            </w:pPr>
          </w:p>
          <w:p w14:paraId="1B9DB203" w14:textId="77777777" w:rsidR="000E2FAC" w:rsidRPr="00EB01FF" w:rsidRDefault="000E2FAC" w:rsidP="000E2FAC">
            <w:pPr>
              <w:jc w:val="both"/>
              <w:rPr>
                <w:color w:val="000000" w:themeColor="text1"/>
                <w:sz w:val="18"/>
                <w:szCs w:val="18"/>
              </w:rPr>
            </w:pPr>
          </w:p>
          <w:p w14:paraId="0BC2ED57" w14:textId="77777777" w:rsidR="000E2FAC" w:rsidRPr="00EB01FF" w:rsidRDefault="000E2FAC" w:rsidP="000E2FAC">
            <w:pPr>
              <w:jc w:val="both"/>
              <w:rPr>
                <w:color w:val="000000" w:themeColor="text1"/>
                <w:sz w:val="18"/>
                <w:szCs w:val="18"/>
              </w:rPr>
            </w:pPr>
          </w:p>
          <w:p w14:paraId="5017EAB0" w14:textId="77777777" w:rsidR="000E2FAC" w:rsidRPr="00EB01FF" w:rsidRDefault="000E2FAC" w:rsidP="000E2FAC">
            <w:pPr>
              <w:jc w:val="both"/>
              <w:rPr>
                <w:color w:val="000000" w:themeColor="text1"/>
                <w:sz w:val="18"/>
                <w:szCs w:val="18"/>
              </w:rPr>
            </w:pPr>
          </w:p>
          <w:p w14:paraId="27CE16AD" w14:textId="1F35E267" w:rsidR="000E2FAC" w:rsidRPr="00EB01FF" w:rsidRDefault="000E2FAC" w:rsidP="0061770C">
            <w:pPr>
              <w:rPr>
                <w:color w:val="000000" w:themeColor="text1"/>
                <w:sz w:val="18"/>
                <w:szCs w:val="18"/>
              </w:rPr>
            </w:pPr>
          </w:p>
          <w:p w14:paraId="745A8BAC" w14:textId="50FD7DC0" w:rsidR="000E2FAC" w:rsidRPr="00EB01FF" w:rsidRDefault="000E2FAC" w:rsidP="000E2FAC">
            <w:pPr>
              <w:jc w:val="center"/>
              <w:rPr>
                <w:color w:val="000000" w:themeColor="text1"/>
                <w:sz w:val="18"/>
                <w:szCs w:val="18"/>
              </w:rPr>
            </w:pPr>
            <w:r w:rsidRPr="00EB01FF">
              <w:rPr>
                <w:color w:val="000000" w:themeColor="text1"/>
                <w:sz w:val="18"/>
                <w:szCs w:val="18"/>
              </w:rPr>
              <w:t>§ 2 ods. 3 a 4</w:t>
            </w:r>
          </w:p>
          <w:p w14:paraId="6143CF8F" w14:textId="0A634178" w:rsidR="000E2FAC" w:rsidRPr="00EB01FF" w:rsidRDefault="000E2FAC" w:rsidP="000E2FAC">
            <w:pPr>
              <w:jc w:val="both"/>
              <w:rPr>
                <w:color w:val="000000" w:themeColor="text1"/>
                <w:sz w:val="18"/>
                <w:szCs w:val="18"/>
              </w:rPr>
            </w:pPr>
          </w:p>
          <w:p w14:paraId="1CE41B6A" w14:textId="017918BE" w:rsidR="000E2FAC" w:rsidRPr="00EB01FF" w:rsidRDefault="000E2FAC" w:rsidP="000E2FAC">
            <w:pPr>
              <w:jc w:val="both"/>
              <w:rPr>
                <w:color w:val="000000" w:themeColor="text1"/>
                <w:sz w:val="18"/>
                <w:szCs w:val="18"/>
              </w:rPr>
            </w:pPr>
          </w:p>
          <w:p w14:paraId="1DB6E540" w14:textId="588CAA8C" w:rsidR="000E2FAC" w:rsidRPr="00EB01FF" w:rsidRDefault="000E2FAC" w:rsidP="000E2FAC">
            <w:pPr>
              <w:jc w:val="both"/>
              <w:rPr>
                <w:color w:val="000000" w:themeColor="text1"/>
                <w:sz w:val="18"/>
                <w:szCs w:val="18"/>
              </w:rPr>
            </w:pPr>
          </w:p>
          <w:p w14:paraId="277791E8" w14:textId="77777777" w:rsidR="000E2FAC" w:rsidRPr="00EB01FF" w:rsidRDefault="000E2FAC" w:rsidP="000E2FAC">
            <w:pPr>
              <w:jc w:val="both"/>
              <w:rPr>
                <w:color w:val="000000" w:themeColor="text1"/>
                <w:sz w:val="18"/>
                <w:szCs w:val="18"/>
              </w:rPr>
            </w:pPr>
          </w:p>
          <w:p w14:paraId="21C471B9" w14:textId="77777777" w:rsidR="000E2FAC" w:rsidRPr="00EB01FF" w:rsidRDefault="000E2FAC" w:rsidP="000E2FAC">
            <w:pPr>
              <w:jc w:val="center"/>
              <w:rPr>
                <w:color w:val="000000" w:themeColor="text1"/>
                <w:sz w:val="18"/>
                <w:szCs w:val="18"/>
              </w:rPr>
            </w:pPr>
            <w:r w:rsidRPr="00EB01FF">
              <w:rPr>
                <w:color w:val="000000" w:themeColor="text1"/>
                <w:sz w:val="18"/>
                <w:szCs w:val="18"/>
              </w:rPr>
              <w:t>§ 7</w:t>
            </w:r>
          </w:p>
          <w:p w14:paraId="084B793D" w14:textId="77777777" w:rsidR="000E2FAC" w:rsidRPr="00EB01FF" w:rsidRDefault="000E2FAC" w:rsidP="000E2FAC">
            <w:pPr>
              <w:jc w:val="both"/>
              <w:rPr>
                <w:color w:val="000000" w:themeColor="text1"/>
                <w:sz w:val="18"/>
                <w:szCs w:val="18"/>
              </w:rPr>
            </w:pPr>
          </w:p>
          <w:p w14:paraId="5276C105" w14:textId="77777777" w:rsidR="000E2FAC" w:rsidRPr="00EB01FF" w:rsidRDefault="000E2FAC" w:rsidP="000E2FAC">
            <w:pPr>
              <w:jc w:val="both"/>
              <w:rPr>
                <w:color w:val="000000" w:themeColor="text1"/>
                <w:sz w:val="18"/>
                <w:szCs w:val="18"/>
              </w:rPr>
            </w:pPr>
          </w:p>
          <w:p w14:paraId="30D7CEEF" w14:textId="77777777" w:rsidR="000E2FAC" w:rsidRPr="00EB01FF" w:rsidRDefault="000E2FAC" w:rsidP="000E2FAC">
            <w:pPr>
              <w:jc w:val="both"/>
              <w:rPr>
                <w:color w:val="000000" w:themeColor="text1"/>
                <w:sz w:val="18"/>
                <w:szCs w:val="18"/>
              </w:rPr>
            </w:pPr>
          </w:p>
          <w:p w14:paraId="622A72CD" w14:textId="77777777" w:rsidR="000E2FAC" w:rsidRPr="00EB01FF" w:rsidRDefault="000E2FAC" w:rsidP="000E2FAC">
            <w:pPr>
              <w:jc w:val="both"/>
              <w:rPr>
                <w:color w:val="000000" w:themeColor="text1"/>
                <w:sz w:val="18"/>
                <w:szCs w:val="18"/>
              </w:rPr>
            </w:pPr>
          </w:p>
          <w:p w14:paraId="1183035C" w14:textId="77777777" w:rsidR="000E2FAC" w:rsidRPr="00EB01FF" w:rsidRDefault="000E2FAC" w:rsidP="000E2FAC">
            <w:pPr>
              <w:jc w:val="both"/>
              <w:rPr>
                <w:color w:val="000000" w:themeColor="text1"/>
                <w:sz w:val="18"/>
                <w:szCs w:val="18"/>
              </w:rPr>
            </w:pPr>
          </w:p>
          <w:p w14:paraId="6A248E93" w14:textId="77777777" w:rsidR="000E2FAC" w:rsidRPr="00EB01FF" w:rsidRDefault="000E2FAC" w:rsidP="000E2FAC">
            <w:pPr>
              <w:jc w:val="both"/>
              <w:rPr>
                <w:color w:val="000000" w:themeColor="text1"/>
                <w:sz w:val="18"/>
                <w:szCs w:val="18"/>
              </w:rPr>
            </w:pPr>
          </w:p>
          <w:p w14:paraId="177E9969" w14:textId="77777777" w:rsidR="000E2FAC" w:rsidRPr="00EB01FF" w:rsidRDefault="000E2FAC" w:rsidP="000E2FAC">
            <w:pPr>
              <w:jc w:val="both"/>
              <w:rPr>
                <w:color w:val="000000" w:themeColor="text1"/>
                <w:sz w:val="18"/>
                <w:szCs w:val="18"/>
              </w:rPr>
            </w:pPr>
          </w:p>
          <w:p w14:paraId="6ED01C38" w14:textId="77777777" w:rsidR="000E2FAC" w:rsidRPr="00EB01FF" w:rsidRDefault="000E2FAC" w:rsidP="000E2FAC">
            <w:pPr>
              <w:jc w:val="both"/>
              <w:rPr>
                <w:color w:val="000000" w:themeColor="text1"/>
                <w:sz w:val="18"/>
                <w:szCs w:val="18"/>
              </w:rPr>
            </w:pPr>
          </w:p>
          <w:p w14:paraId="40D790B2" w14:textId="77777777" w:rsidR="000E2FAC" w:rsidRPr="00EB01FF" w:rsidRDefault="000E2FAC" w:rsidP="000E2FAC">
            <w:pPr>
              <w:jc w:val="both"/>
              <w:rPr>
                <w:color w:val="000000" w:themeColor="text1"/>
                <w:sz w:val="18"/>
                <w:szCs w:val="18"/>
              </w:rPr>
            </w:pPr>
          </w:p>
          <w:p w14:paraId="28D6DC59" w14:textId="77777777" w:rsidR="000E2FAC" w:rsidRPr="00EB01FF" w:rsidRDefault="000E2FAC" w:rsidP="000E2FAC">
            <w:pPr>
              <w:jc w:val="both"/>
              <w:rPr>
                <w:color w:val="000000" w:themeColor="text1"/>
                <w:sz w:val="18"/>
                <w:szCs w:val="18"/>
              </w:rPr>
            </w:pPr>
          </w:p>
          <w:p w14:paraId="55D01A72" w14:textId="77777777" w:rsidR="000E2FAC" w:rsidRPr="00EB01FF" w:rsidRDefault="000E2FAC" w:rsidP="000E2FAC">
            <w:pPr>
              <w:jc w:val="both"/>
              <w:rPr>
                <w:color w:val="000000" w:themeColor="text1"/>
                <w:sz w:val="18"/>
                <w:szCs w:val="18"/>
              </w:rPr>
            </w:pPr>
          </w:p>
          <w:p w14:paraId="2B9378A2" w14:textId="77777777" w:rsidR="000E2FAC" w:rsidRPr="00EB01FF" w:rsidRDefault="000E2FAC" w:rsidP="000E2FAC">
            <w:pPr>
              <w:jc w:val="both"/>
              <w:rPr>
                <w:color w:val="000000" w:themeColor="text1"/>
                <w:sz w:val="18"/>
                <w:szCs w:val="18"/>
              </w:rPr>
            </w:pPr>
          </w:p>
          <w:p w14:paraId="5387A3EF" w14:textId="77777777" w:rsidR="000E2FAC" w:rsidRPr="00EB01FF" w:rsidRDefault="000E2FAC" w:rsidP="000E2FAC">
            <w:pPr>
              <w:jc w:val="both"/>
              <w:rPr>
                <w:color w:val="000000" w:themeColor="text1"/>
                <w:sz w:val="18"/>
                <w:szCs w:val="18"/>
              </w:rPr>
            </w:pPr>
          </w:p>
          <w:p w14:paraId="15A8F3CC" w14:textId="77777777" w:rsidR="000E2FAC" w:rsidRPr="00EB01FF" w:rsidRDefault="000E2FAC" w:rsidP="000E2FAC">
            <w:pPr>
              <w:jc w:val="both"/>
              <w:rPr>
                <w:color w:val="000000" w:themeColor="text1"/>
                <w:sz w:val="18"/>
                <w:szCs w:val="18"/>
              </w:rPr>
            </w:pPr>
          </w:p>
          <w:p w14:paraId="0D9DA923" w14:textId="77777777" w:rsidR="000E2FAC" w:rsidRPr="00EB01FF" w:rsidRDefault="000E2FAC" w:rsidP="000E2FAC">
            <w:pPr>
              <w:jc w:val="both"/>
              <w:rPr>
                <w:color w:val="000000" w:themeColor="text1"/>
                <w:sz w:val="18"/>
                <w:szCs w:val="18"/>
              </w:rPr>
            </w:pPr>
          </w:p>
          <w:p w14:paraId="746E56E3" w14:textId="77777777" w:rsidR="000E2FAC" w:rsidRPr="00EB01FF" w:rsidRDefault="000E2FAC" w:rsidP="000E2FAC">
            <w:pPr>
              <w:jc w:val="both"/>
              <w:rPr>
                <w:color w:val="000000" w:themeColor="text1"/>
                <w:sz w:val="18"/>
                <w:szCs w:val="18"/>
              </w:rPr>
            </w:pPr>
          </w:p>
          <w:p w14:paraId="480844FD" w14:textId="77777777" w:rsidR="000E2FAC" w:rsidRPr="00EB01FF" w:rsidRDefault="000E2FAC" w:rsidP="000E2FAC">
            <w:pPr>
              <w:jc w:val="both"/>
              <w:rPr>
                <w:color w:val="000000" w:themeColor="text1"/>
                <w:sz w:val="18"/>
                <w:szCs w:val="18"/>
              </w:rPr>
            </w:pPr>
          </w:p>
          <w:p w14:paraId="004B87F0" w14:textId="77777777" w:rsidR="000E2FAC" w:rsidRPr="00EB01FF" w:rsidRDefault="000E2FAC" w:rsidP="000E2FAC">
            <w:pPr>
              <w:jc w:val="both"/>
              <w:rPr>
                <w:color w:val="000000" w:themeColor="text1"/>
                <w:sz w:val="18"/>
                <w:szCs w:val="18"/>
              </w:rPr>
            </w:pPr>
          </w:p>
          <w:p w14:paraId="6CAAB67C" w14:textId="77777777" w:rsidR="000E2FAC" w:rsidRPr="00EB01FF" w:rsidRDefault="000E2FAC" w:rsidP="000E2FAC">
            <w:pPr>
              <w:jc w:val="both"/>
              <w:rPr>
                <w:color w:val="000000" w:themeColor="text1"/>
                <w:sz w:val="18"/>
                <w:szCs w:val="18"/>
              </w:rPr>
            </w:pPr>
          </w:p>
          <w:p w14:paraId="6C27AB02" w14:textId="77777777" w:rsidR="000E2FAC" w:rsidRPr="00EB01FF" w:rsidRDefault="000E2FAC" w:rsidP="000E2FAC">
            <w:pPr>
              <w:jc w:val="both"/>
              <w:rPr>
                <w:color w:val="000000" w:themeColor="text1"/>
                <w:sz w:val="18"/>
                <w:szCs w:val="18"/>
              </w:rPr>
            </w:pPr>
          </w:p>
          <w:p w14:paraId="48D84C9C" w14:textId="4A8F4272" w:rsidR="000E2FAC" w:rsidRPr="00EB01FF" w:rsidRDefault="000E2FAC" w:rsidP="000E2FAC">
            <w:pPr>
              <w:jc w:val="both"/>
              <w:rPr>
                <w:color w:val="000000" w:themeColor="text1"/>
                <w:sz w:val="18"/>
                <w:szCs w:val="18"/>
              </w:rPr>
            </w:pPr>
          </w:p>
          <w:p w14:paraId="2CFFD144" w14:textId="62E7FE11" w:rsidR="000E2FAC" w:rsidRPr="00EB01FF" w:rsidRDefault="000E2FAC" w:rsidP="000E2FAC">
            <w:pPr>
              <w:jc w:val="both"/>
              <w:rPr>
                <w:color w:val="000000" w:themeColor="text1"/>
                <w:sz w:val="18"/>
                <w:szCs w:val="18"/>
              </w:rPr>
            </w:pPr>
          </w:p>
          <w:p w14:paraId="05364BA6" w14:textId="6AAF5760" w:rsidR="000E2FAC" w:rsidRPr="00EB01FF" w:rsidRDefault="000E2FAC" w:rsidP="000E2FAC">
            <w:pPr>
              <w:jc w:val="both"/>
              <w:rPr>
                <w:color w:val="000000" w:themeColor="text1"/>
                <w:sz w:val="18"/>
                <w:szCs w:val="18"/>
              </w:rPr>
            </w:pPr>
            <w:r w:rsidRPr="00EB01FF">
              <w:rPr>
                <w:color w:val="000000" w:themeColor="text1"/>
                <w:sz w:val="18"/>
                <w:szCs w:val="18"/>
              </w:rPr>
              <w:t>Č: 1</w:t>
            </w:r>
          </w:p>
          <w:p w14:paraId="63B7F6BC" w14:textId="2643CAC6" w:rsidR="000E2FAC" w:rsidRPr="00EB01FF" w:rsidRDefault="000E2FAC" w:rsidP="000E2FAC">
            <w:pPr>
              <w:jc w:val="both"/>
              <w:rPr>
                <w:color w:val="000000" w:themeColor="text1"/>
                <w:sz w:val="18"/>
                <w:szCs w:val="18"/>
              </w:rPr>
            </w:pPr>
            <w:r w:rsidRPr="00EB01FF">
              <w:rPr>
                <w:color w:val="000000" w:themeColor="text1"/>
                <w:sz w:val="18"/>
                <w:szCs w:val="18"/>
              </w:rPr>
              <w:t>B: 9</w:t>
            </w:r>
          </w:p>
          <w:p w14:paraId="1A1ABE98" w14:textId="55570B1A" w:rsidR="000E2FAC" w:rsidRPr="00EB01FF" w:rsidRDefault="000E2FAC" w:rsidP="000E2FAC">
            <w:pPr>
              <w:jc w:val="both"/>
              <w:rPr>
                <w:color w:val="000000" w:themeColor="text1"/>
                <w:sz w:val="18"/>
                <w:szCs w:val="18"/>
              </w:rPr>
            </w:pPr>
          </w:p>
          <w:p w14:paraId="0751CC13" w14:textId="28DF80C2" w:rsidR="000E2FAC" w:rsidRPr="00EB01FF" w:rsidRDefault="000E2FAC" w:rsidP="000E2FAC">
            <w:pPr>
              <w:jc w:val="both"/>
              <w:rPr>
                <w:color w:val="000000" w:themeColor="text1"/>
                <w:sz w:val="18"/>
                <w:szCs w:val="18"/>
              </w:rPr>
            </w:pPr>
          </w:p>
          <w:p w14:paraId="215B4F78" w14:textId="18CD9C97" w:rsidR="000E2FAC" w:rsidRPr="00EB01FF" w:rsidRDefault="000E2FAC" w:rsidP="000E2FAC">
            <w:pPr>
              <w:jc w:val="both"/>
              <w:rPr>
                <w:color w:val="000000" w:themeColor="text1"/>
                <w:sz w:val="18"/>
                <w:szCs w:val="18"/>
              </w:rPr>
            </w:pPr>
          </w:p>
          <w:p w14:paraId="22FD1503" w14:textId="291D1733" w:rsidR="000E2FAC" w:rsidRPr="00EB01FF" w:rsidRDefault="000E2FAC" w:rsidP="000E2FAC">
            <w:pPr>
              <w:jc w:val="both"/>
              <w:rPr>
                <w:color w:val="000000" w:themeColor="text1"/>
                <w:sz w:val="18"/>
                <w:szCs w:val="18"/>
              </w:rPr>
            </w:pPr>
          </w:p>
          <w:p w14:paraId="5C0FCC2D" w14:textId="03BE519E" w:rsidR="000E2FAC" w:rsidRPr="00EB01FF" w:rsidRDefault="000E2FAC" w:rsidP="000E2FAC">
            <w:pPr>
              <w:jc w:val="both"/>
              <w:rPr>
                <w:color w:val="000000" w:themeColor="text1"/>
                <w:sz w:val="18"/>
                <w:szCs w:val="18"/>
              </w:rPr>
            </w:pPr>
          </w:p>
          <w:p w14:paraId="374DDAC3" w14:textId="3C9BF66F" w:rsidR="000E2FAC" w:rsidRPr="00EB01FF" w:rsidRDefault="000E2FAC" w:rsidP="000E2FAC">
            <w:pPr>
              <w:jc w:val="both"/>
              <w:rPr>
                <w:color w:val="000000" w:themeColor="text1"/>
                <w:sz w:val="18"/>
                <w:szCs w:val="18"/>
              </w:rPr>
            </w:pPr>
          </w:p>
          <w:p w14:paraId="4649D07F" w14:textId="77777777" w:rsidR="000E2FAC" w:rsidRPr="00EB01FF" w:rsidRDefault="000E2FAC" w:rsidP="000E2FAC">
            <w:pPr>
              <w:jc w:val="both"/>
              <w:rPr>
                <w:color w:val="000000" w:themeColor="text1"/>
                <w:sz w:val="18"/>
                <w:szCs w:val="18"/>
              </w:rPr>
            </w:pPr>
          </w:p>
          <w:p w14:paraId="3E3D57EF" w14:textId="0C6F755F" w:rsidR="000E2FAC" w:rsidRPr="00EB01FF" w:rsidRDefault="000E2FAC" w:rsidP="000E2FAC">
            <w:pPr>
              <w:jc w:val="both"/>
              <w:rPr>
                <w:color w:val="000000" w:themeColor="text1"/>
                <w:sz w:val="18"/>
                <w:szCs w:val="18"/>
              </w:rPr>
            </w:pPr>
          </w:p>
          <w:p w14:paraId="2AF676FC" w14:textId="10055DE4" w:rsidR="000E2FAC" w:rsidRPr="00EB01FF" w:rsidRDefault="000E2FAC" w:rsidP="000E2FAC">
            <w:pPr>
              <w:jc w:val="both"/>
              <w:rPr>
                <w:color w:val="000000" w:themeColor="text1"/>
                <w:sz w:val="18"/>
                <w:szCs w:val="18"/>
              </w:rPr>
            </w:pPr>
          </w:p>
          <w:p w14:paraId="38EFBAC9" w14:textId="77777777" w:rsidR="000E2FAC" w:rsidRPr="00EB01FF" w:rsidRDefault="000E2FAC" w:rsidP="000E2FAC">
            <w:pPr>
              <w:jc w:val="both"/>
              <w:rPr>
                <w:color w:val="000000" w:themeColor="text1"/>
                <w:sz w:val="18"/>
                <w:szCs w:val="18"/>
              </w:rPr>
            </w:pPr>
          </w:p>
          <w:p w14:paraId="5FE4910C" w14:textId="77777777" w:rsidR="000E2FAC" w:rsidRPr="00EB01FF" w:rsidRDefault="000E2FAC" w:rsidP="000E2FAC">
            <w:pPr>
              <w:jc w:val="both"/>
              <w:rPr>
                <w:color w:val="000000" w:themeColor="text1"/>
                <w:sz w:val="18"/>
                <w:szCs w:val="18"/>
              </w:rPr>
            </w:pPr>
          </w:p>
          <w:p w14:paraId="0F0E9A53"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 1 ods. 3 </w:t>
            </w:r>
          </w:p>
          <w:p w14:paraId="3E43121B" w14:textId="77777777" w:rsidR="000E2FAC" w:rsidRPr="00EB01FF" w:rsidRDefault="000E2FAC" w:rsidP="000E2FAC">
            <w:pPr>
              <w:jc w:val="both"/>
              <w:rPr>
                <w:color w:val="000000" w:themeColor="text1"/>
                <w:sz w:val="18"/>
                <w:szCs w:val="18"/>
              </w:rPr>
            </w:pPr>
          </w:p>
          <w:p w14:paraId="2E1A793D" w14:textId="77777777" w:rsidR="000E2FAC" w:rsidRPr="00EB01FF" w:rsidRDefault="000E2FAC" w:rsidP="000E2FAC">
            <w:pPr>
              <w:jc w:val="both"/>
              <w:rPr>
                <w:color w:val="000000" w:themeColor="text1"/>
                <w:sz w:val="18"/>
                <w:szCs w:val="18"/>
              </w:rPr>
            </w:pPr>
          </w:p>
          <w:p w14:paraId="48A9F46C" w14:textId="77777777" w:rsidR="000E2FAC" w:rsidRPr="00EB01FF" w:rsidRDefault="000E2FAC" w:rsidP="000E2FAC">
            <w:pPr>
              <w:jc w:val="both"/>
              <w:rPr>
                <w:color w:val="000000" w:themeColor="text1"/>
                <w:sz w:val="18"/>
                <w:szCs w:val="18"/>
              </w:rPr>
            </w:pPr>
          </w:p>
          <w:p w14:paraId="3B12B637" w14:textId="77777777" w:rsidR="000E2FAC" w:rsidRPr="00EB01FF" w:rsidRDefault="000E2FAC" w:rsidP="000E2FAC">
            <w:pPr>
              <w:jc w:val="both"/>
              <w:rPr>
                <w:color w:val="000000" w:themeColor="text1"/>
                <w:sz w:val="18"/>
                <w:szCs w:val="18"/>
              </w:rPr>
            </w:pPr>
          </w:p>
          <w:p w14:paraId="57E533CC" w14:textId="77777777" w:rsidR="000E2FAC" w:rsidRPr="00EB01FF" w:rsidRDefault="000E2FAC" w:rsidP="000E2FAC">
            <w:pPr>
              <w:jc w:val="both"/>
              <w:rPr>
                <w:color w:val="000000" w:themeColor="text1"/>
                <w:sz w:val="18"/>
                <w:szCs w:val="18"/>
              </w:rPr>
            </w:pPr>
            <w:r w:rsidRPr="00EB01FF">
              <w:rPr>
                <w:color w:val="000000" w:themeColor="text1"/>
                <w:sz w:val="18"/>
                <w:szCs w:val="18"/>
              </w:rPr>
              <w:t>§ 13 ods. 1</w:t>
            </w:r>
          </w:p>
        </w:tc>
        <w:tc>
          <w:tcPr>
            <w:tcW w:w="4211" w:type="dxa"/>
          </w:tcPr>
          <w:p w14:paraId="0F00EE75" w14:textId="77777777" w:rsidR="000E2FAC" w:rsidRPr="00EB01FF" w:rsidRDefault="000E2FAC" w:rsidP="000E2FAC">
            <w:pPr>
              <w:ind w:right="-51"/>
              <w:jc w:val="both"/>
              <w:rPr>
                <w:color w:val="000000" w:themeColor="text1"/>
                <w:sz w:val="18"/>
                <w:szCs w:val="18"/>
                <w:shd w:val="clear" w:color="auto" w:fill="FFFFFF"/>
              </w:rPr>
            </w:pPr>
            <w:r w:rsidRPr="00EB01FF">
              <w:rPr>
                <w:color w:val="000000" w:themeColor="text1"/>
                <w:sz w:val="18"/>
                <w:szCs w:val="18"/>
                <w:shd w:val="clear" w:color="auto" w:fill="FFFFFF"/>
              </w:rPr>
              <w:lastRenderedPageBreak/>
              <w:t>(2) Náhradným spôsobom je možné vypočítať mýto, ak tak určí správca výberu mýta, v prípade</w:t>
            </w:r>
          </w:p>
          <w:p w14:paraId="31C8ADB6" w14:textId="77777777" w:rsidR="000E2FAC" w:rsidRPr="00EB01FF" w:rsidRDefault="000E2FAC" w:rsidP="000E2FAC">
            <w:pPr>
              <w:ind w:right="-51"/>
              <w:jc w:val="both"/>
              <w:rPr>
                <w:color w:val="000000" w:themeColor="text1"/>
                <w:sz w:val="18"/>
                <w:szCs w:val="18"/>
                <w:shd w:val="clear" w:color="auto" w:fill="FFFFFF"/>
              </w:rPr>
            </w:pPr>
            <w:r w:rsidRPr="00EB01FF">
              <w:rPr>
                <w:color w:val="000000" w:themeColor="text1"/>
                <w:sz w:val="18"/>
                <w:szCs w:val="18"/>
                <w:shd w:val="clear" w:color="auto" w:fill="FFFFFF"/>
              </w:rPr>
              <w:t>c) ohrozenia bezpečnosti alebo plynulosti cestnej premávky.</w:t>
            </w:r>
          </w:p>
          <w:p w14:paraId="7ABCE339" w14:textId="77777777" w:rsidR="000E2FAC" w:rsidRPr="00EB01FF" w:rsidRDefault="000E2FAC" w:rsidP="000E2FAC">
            <w:pPr>
              <w:ind w:right="-51"/>
              <w:jc w:val="both"/>
              <w:rPr>
                <w:color w:val="000000" w:themeColor="text1"/>
                <w:sz w:val="18"/>
                <w:szCs w:val="18"/>
                <w:shd w:val="clear" w:color="auto" w:fill="FFFFFF"/>
              </w:rPr>
            </w:pPr>
          </w:p>
          <w:p w14:paraId="3B66062E" w14:textId="77777777" w:rsidR="000E2FAC" w:rsidRPr="00EB01FF" w:rsidRDefault="000E2FAC" w:rsidP="000E2FAC">
            <w:pPr>
              <w:ind w:right="-51"/>
              <w:jc w:val="both"/>
              <w:rPr>
                <w:color w:val="000000" w:themeColor="text1"/>
                <w:sz w:val="18"/>
                <w:szCs w:val="18"/>
              </w:rPr>
            </w:pPr>
          </w:p>
          <w:p w14:paraId="5407F1F2" w14:textId="77777777" w:rsidR="000E2FAC" w:rsidRPr="00EB01FF" w:rsidRDefault="000E2FAC" w:rsidP="000E2FAC">
            <w:pPr>
              <w:ind w:right="-51"/>
              <w:jc w:val="both"/>
              <w:rPr>
                <w:color w:val="000000" w:themeColor="text1"/>
                <w:sz w:val="18"/>
                <w:szCs w:val="18"/>
                <w:shd w:val="clear" w:color="auto" w:fill="FFFFFF"/>
              </w:rPr>
            </w:pPr>
            <w:r w:rsidRPr="00EB01FF">
              <w:rPr>
                <w:color w:val="000000" w:themeColor="text1"/>
                <w:sz w:val="18"/>
                <w:szCs w:val="18"/>
              </w:rPr>
              <w:t xml:space="preserve">(3) </w:t>
            </w:r>
            <w:r w:rsidRPr="00EB01FF">
              <w:rPr>
                <w:color w:val="000000" w:themeColor="text1"/>
                <w:sz w:val="18"/>
                <w:szCs w:val="18"/>
                <w:shd w:val="clear" w:color="auto" w:fill="FFFFFF"/>
              </w:rPr>
              <w:t>Správca výberu mýta je povinný vybudovať platobné miesta na úhradu mýta v hotovosti, bankovým prevodom, platobnou kartou alebo iným spôsobom určeným správcom výberu mýta a zabezpečiť ich prístupnosť aj pre osoby so zdravotným postihnutím. V súvislosti so svojou činnosťou podľa tohto zákona správca výberu mýta môže zriaďovať aj distribučné miesta a kontaktné miesta, prístupné aj pre osoby so zdravotným postihnutím.</w:t>
            </w:r>
          </w:p>
          <w:p w14:paraId="4FD9A595" w14:textId="77777777" w:rsidR="000E2FAC" w:rsidRPr="00EB01FF" w:rsidRDefault="000E2FAC" w:rsidP="000E2FAC">
            <w:pPr>
              <w:ind w:right="-51"/>
              <w:jc w:val="both"/>
              <w:rPr>
                <w:color w:val="000000" w:themeColor="text1"/>
                <w:sz w:val="18"/>
                <w:szCs w:val="18"/>
                <w:shd w:val="clear" w:color="auto" w:fill="FFFFFF"/>
              </w:rPr>
            </w:pPr>
          </w:p>
          <w:p w14:paraId="6BB228B5" w14:textId="77777777" w:rsidR="000E2FAC" w:rsidRPr="00EB01FF" w:rsidRDefault="000E2FAC" w:rsidP="000E2FAC">
            <w:pPr>
              <w:ind w:right="-51"/>
              <w:jc w:val="both"/>
              <w:rPr>
                <w:color w:val="000000" w:themeColor="text1"/>
                <w:sz w:val="18"/>
                <w:szCs w:val="18"/>
                <w:shd w:val="clear" w:color="auto" w:fill="FFFFFF"/>
              </w:rPr>
            </w:pPr>
            <w:r w:rsidRPr="00EB01FF">
              <w:rPr>
                <w:color w:val="000000" w:themeColor="text1"/>
                <w:sz w:val="18"/>
                <w:szCs w:val="18"/>
                <w:shd w:val="clear" w:color="auto" w:fill="FFFFFF"/>
              </w:rPr>
              <w:t>(1) Kontrolu dodržiavania povinností prevádzkovateľa vozidla a vodiča vozidla podľa tohto zákona vykonávajú osoby poverené výkonom kontroly v súčinnosti s orgánmi Policajného zboru v rámci vykonávania dohľadu nad bezpečnosťou a plynulosťou cestnej premávky.</w:t>
            </w:r>
          </w:p>
          <w:p w14:paraId="5855BB61" w14:textId="1B567FB1" w:rsidR="000E2FAC" w:rsidRPr="00EB01FF" w:rsidRDefault="000E2FAC" w:rsidP="000E2FAC">
            <w:pPr>
              <w:ind w:right="-51"/>
              <w:jc w:val="both"/>
              <w:rPr>
                <w:color w:val="000000" w:themeColor="text1"/>
                <w:sz w:val="18"/>
                <w:szCs w:val="18"/>
              </w:rPr>
            </w:pPr>
          </w:p>
          <w:p w14:paraId="6C0250CD" w14:textId="77777777" w:rsidR="000E2FAC" w:rsidRPr="00EB01FF" w:rsidRDefault="000E2FAC" w:rsidP="000E2FAC">
            <w:pPr>
              <w:ind w:right="-51"/>
              <w:jc w:val="both"/>
              <w:rPr>
                <w:color w:val="000000" w:themeColor="text1"/>
                <w:sz w:val="18"/>
                <w:szCs w:val="18"/>
              </w:rPr>
            </w:pPr>
          </w:p>
          <w:p w14:paraId="2FE2BD23" w14:textId="77777777" w:rsidR="000E2FAC" w:rsidRPr="00EB01FF" w:rsidRDefault="000E2FAC" w:rsidP="000E2FAC">
            <w:pPr>
              <w:ind w:right="-51"/>
              <w:jc w:val="both"/>
              <w:rPr>
                <w:color w:val="000000" w:themeColor="text1"/>
                <w:sz w:val="18"/>
                <w:szCs w:val="18"/>
                <w:shd w:val="clear" w:color="auto" w:fill="FFFFFF"/>
              </w:rPr>
            </w:pPr>
            <w:r w:rsidRPr="00EB01FF">
              <w:rPr>
                <w:color w:val="000000" w:themeColor="text1"/>
                <w:sz w:val="18"/>
                <w:szCs w:val="18"/>
              </w:rPr>
              <w:t xml:space="preserve">(10) </w:t>
            </w:r>
            <w:r w:rsidRPr="00EB01FF">
              <w:rPr>
                <w:color w:val="000000" w:themeColor="text1"/>
                <w:sz w:val="18"/>
                <w:szCs w:val="18"/>
                <w:shd w:val="clear" w:color="auto" w:fill="FFFFFF"/>
              </w:rPr>
              <w:t xml:space="preserve">Na účely </w:t>
            </w:r>
            <w:proofErr w:type="spellStart"/>
            <w:r w:rsidRPr="00EB01FF">
              <w:rPr>
                <w:color w:val="000000" w:themeColor="text1"/>
                <w:sz w:val="18"/>
                <w:szCs w:val="18"/>
                <w:shd w:val="clear" w:color="auto" w:fill="FFFFFF"/>
              </w:rPr>
              <w:t>rozkazného</w:t>
            </w:r>
            <w:proofErr w:type="spellEnd"/>
            <w:r w:rsidRPr="00EB01FF">
              <w:rPr>
                <w:color w:val="000000" w:themeColor="text1"/>
                <w:sz w:val="18"/>
                <w:szCs w:val="18"/>
                <w:shd w:val="clear" w:color="auto" w:fill="FFFFFF"/>
              </w:rPr>
              <w:t xml:space="preserve"> konania podľa </w:t>
            </w:r>
            <w:hyperlink r:id="rId195" w:anchor="paragraf-29" w:tooltip="Odkaz na predpis alebo ustanovenie" w:history="1">
              <w:r w:rsidRPr="00EB01FF">
                <w:rPr>
                  <w:rStyle w:val="Hypertextovprepojenie"/>
                  <w:rFonts w:eastAsiaTheme="majorEastAsia"/>
                  <w:iCs/>
                  <w:color w:val="000000" w:themeColor="text1"/>
                  <w:sz w:val="18"/>
                  <w:szCs w:val="18"/>
                  <w:u w:val="none"/>
                  <w:shd w:val="clear" w:color="auto" w:fill="FFFFFF"/>
                </w:rPr>
                <w:t>§ 29 až 31</w:t>
              </w:r>
            </w:hyperlink>
            <w:r w:rsidRPr="00EB01FF">
              <w:rPr>
                <w:color w:val="000000" w:themeColor="text1"/>
                <w:sz w:val="18"/>
                <w:szCs w:val="18"/>
                <w:shd w:val="clear" w:color="auto" w:fill="FFFFFF"/>
              </w:rPr>
              <w:t> môže správca výberu mýta alebo osoba poverená podľa </w:t>
            </w:r>
            <w:hyperlink r:id="rId196" w:anchor="paragraf-12.odsek-2" w:tooltip="Odkaz na predpis alebo ustanovenie" w:history="1">
              <w:r w:rsidRPr="00EB01FF">
                <w:rPr>
                  <w:rStyle w:val="Hypertextovprepojenie"/>
                  <w:rFonts w:eastAsiaTheme="majorEastAsia"/>
                  <w:iCs/>
                  <w:color w:val="000000" w:themeColor="text1"/>
                  <w:sz w:val="18"/>
                  <w:szCs w:val="18"/>
                  <w:u w:val="none"/>
                  <w:shd w:val="clear" w:color="auto" w:fill="FFFFFF"/>
                </w:rPr>
                <w:t>§ 12 ods. 2</w:t>
              </w:r>
            </w:hyperlink>
            <w:r w:rsidRPr="00EB01FF">
              <w:rPr>
                <w:color w:val="000000" w:themeColor="text1"/>
                <w:sz w:val="18"/>
                <w:szCs w:val="18"/>
                <w:shd w:val="clear" w:color="auto" w:fill="FFFFFF"/>
              </w:rPr>
              <w:t> vykonávať kontrolu dodržiavania povinností prevádzkovateľa vozidla a vodiča vozidla podľa tohto zákona stacionárnymi elektronickými zariadeniami a mobilnými elektronickými zariadeniami správcu výberu mýta alebo osoby poverenej podľa </w:t>
            </w:r>
            <w:hyperlink r:id="rId197" w:anchor="paragraf-12.odsek-2" w:tooltip="Odkaz na predpis alebo ustanovenie" w:history="1">
              <w:r w:rsidRPr="00EB01FF">
                <w:rPr>
                  <w:rStyle w:val="Hypertextovprepojenie"/>
                  <w:rFonts w:eastAsiaTheme="majorEastAsia"/>
                  <w:iCs/>
                  <w:color w:val="000000" w:themeColor="text1"/>
                  <w:sz w:val="18"/>
                  <w:szCs w:val="18"/>
                  <w:u w:val="none"/>
                  <w:shd w:val="clear" w:color="auto" w:fill="FFFFFF"/>
                </w:rPr>
                <w:t>§ 12 ods. 2</w:t>
              </w:r>
            </w:hyperlink>
            <w:r w:rsidRPr="00EB01FF">
              <w:rPr>
                <w:color w:val="000000" w:themeColor="text1"/>
                <w:sz w:val="18"/>
                <w:szCs w:val="18"/>
                <w:shd w:val="clear" w:color="auto" w:fill="FFFFFF"/>
              </w:rPr>
              <w:t xml:space="preserve"> bez zastavenia vozidla aj bez súčinnosti orgánov Policajného zboru. </w:t>
            </w:r>
          </w:p>
          <w:p w14:paraId="287EBA83" w14:textId="77777777" w:rsidR="000E2FAC" w:rsidRPr="00EB01FF" w:rsidRDefault="000E2FAC" w:rsidP="000E2FAC">
            <w:pPr>
              <w:ind w:right="-51"/>
              <w:jc w:val="both"/>
              <w:rPr>
                <w:color w:val="000000" w:themeColor="text1"/>
                <w:sz w:val="18"/>
                <w:szCs w:val="18"/>
                <w:shd w:val="clear" w:color="auto" w:fill="FFFFFF"/>
              </w:rPr>
            </w:pPr>
          </w:p>
          <w:p w14:paraId="20C6026B" w14:textId="77777777" w:rsidR="000E2FAC" w:rsidRPr="00EB01FF" w:rsidRDefault="000E2FAC" w:rsidP="000E2FAC">
            <w:pPr>
              <w:ind w:right="-51"/>
              <w:jc w:val="both"/>
              <w:rPr>
                <w:color w:val="000000" w:themeColor="text1"/>
                <w:sz w:val="18"/>
                <w:szCs w:val="18"/>
                <w:shd w:val="clear" w:color="auto" w:fill="FFFFFF"/>
              </w:rPr>
            </w:pPr>
            <w:r w:rsidRPr="00EB01FF">
              <w:rPr>
                <w:color w:val="000000" w:themeColor="text1"/>
                <w:sz w:val="18"/>
                <w:szCs w:val="18"/>
                <w:shd w:val="clear" w:color="auto" w:fill="FFFFFF"/>
              </w:rPr>
              <w:lastRenderedPageBreak/>
              <w:t>(2) Správny delikt prevádzkovateľa vozidla podľa </w:t>
            </w:r>
            <w:hyperlink r:id="rId198" w:anchor="paragraf-28.odsek-1.pismeno-a" w:tooltip="Odkaz na predpis alebo ustanovenie" w:history="1">
              <w:r w:rsidRPr="00EB01FF">
                <w:rPr>
                  <w:rStyle w:val="Hypertextovprepojenie"/>
                  <w:rFonts w:eastAsiaTheme="majorEastAsia"/>
                  <w:iCs/>
                  <w:color w:val="000000" w:themeColor="text1"/>
                  <w:sz w:val="18"/>
                  <w:szCs w:val="18"/>
                  <w:u w:val="none"/>
                  <w:shd w:val="clear" w:color="auto" w:fill="FFFFFF"/>
                </w:rPr>
                <w:t>§ 28 ods. 1 písm. a), b)</w:t>
              </w:r>
            </w:hyperlink>
            <w:r w:rsidRPr="00EB01FF">
              <w:rPr>
                <w:color w:val="000000" w:themeColor="text1"/>
                <w:sz w:val="18"/>
                <w:szCs w:val="18"/>
                <w:shd w:val="clear" w:color="auto" w:fill="FFFFFF"/>
              </w:rPr>
              <w:t> alebo </w:t>
            </w:r>
            <w:hyperlink r:id="rId199" w:anchor="paragraf-28.odsek-1.pismeno-e" w:tooltip="Odkaz na predpis alebo ustanovenie" w:history="1">
              <w:r w:rsidRPr="00EB01FF">
                <w:rPr>
                  <w:rStyle w:val="Hypertextovprepojenie"/>
                  <w:rFonts w:eastAsiaTheme="majorEastAsia"/>
                  <w:iCs/>
                  <w:color w:val="000000" w:themeColor="text1"/>
                  <w:sz w:val="18"/>
                  <w:szCs w:val="18"/>
                  <w:u w:val="none"/>
                  <w:shd w:val="clear" w:color="auto" w:fill="FFFFFF"/>
                </w:rPr>
                <w:t>písm. e)</w:t>
              </w:r>
            </w:hyperlink>
            <w:r w:rsidRPr="00EB01FF">
              <w:rPr>
                <w:color w:val="000000" w:themeColor="text1"/>
                <w:sz w:val="18"/>
                <w:szCs w:val="18"/>
                <w:shd w:val="clear" w:color="auto" w:fill="FFFFFF"/>
              </w:rPr>
              <w:t xml:space="preserve"> možno </w:t>
            </w:r>
            <w:proofErr w:type="spellStart"/>
            <w:r w:rsidRPr="00EB01FF">
              <w:rPr>
                <w:color w:val="000000" w:themeColor="text1"/>
                <w:sz w:val="18"/>
                <w:szCs w:val="18"/>
                <w:shd w:val="clear" w:color="auto" w:fill="FFFFFF"/>
              </w:rPr>
              <w:t>prejednať</w:t>
            </w:r>
            <w:proofErr w:type="spellEnd"/>
            <w:r w:rsidRPr="00EB01FF">
              <w:rPr>
                <w:color w:val="000000" w:themeColor="text1"/>
                <w:sz w:val="18"/>
                <w:szCs w:val="18"/>
                <w:shd w:val="clear" w:color="auto" w:fill="FFFFFF"/>
              </w:rPr>
              <w:t xml:space="preserve"> a uložiť zaň pokutu v </w:t>
            </w:r>
            <w:proofErr w:type="spellStart"/>
            <w:r w:rsidRPr="00EB01FF">
              <w:rPr>
                <w:color w:val="000000" w:themeColor="text1"/>
                <w:sz w:val="18"/>
                <w:szCs w:val="18"/>
                <w:shd w:val="clear" w:color="auto" w:fill="FFFFFF"/>
              </w:rPr>
              <w:t>rozkaznom</w:t>
            </w:r>
            <w:proofErr w:type="spellEnd"/>
            <w:r w:rsidRPr="00EB01FF">
              <w:rPr>
                <w:color w:val="000000" w:themeColor="text1"/>
                <w:sz w:val="18"/>
                <w:szCs w:val="18"/>
                <w:shd w:val="clear" w:color="auto" w:fill="FFFFFF"/>
              </w:rPr>
              <w:t xml:space="preserve"> konaní len vtedy, ak dôkaz o spáchaní správneho deliktu je získaný a zaznamenaný bez zastavenia vozidla stacionárnym elektronickým zariadením alebo mobilným elektronickým zariadením, ktoré používa správca výberu mýta, osoba poverená podľa </w:t>
            </w:r>
            <w:hyperlink r:id="rId200" w:anchor="paragraf-12.odsek-2" w:tooltip="Odkaz na predpis alebo ustanovenie" w:history="1">
              <w:r w:rsidRPr="00EB01FF">
                <w:rPr>
                  <w:rStyle w:val="Hypertextovprepojenie"/>
                  <w:rFonts w:eastAsiaTheme="majorEastAsia"/>
                  <w:iCs/>
                  <w:color w:val="000000" w:themeColor="text1"/>
                  <w:sz w:val="18"/>
                  <w:szCs w:val="18"/>
                  <w:u w:val="none"/>
                  <w:shd w:val="clear" w:color="auto" w:fill="FFFFFF"/>
                </w:rPr>
                <w:t>§ 12 ods. 2</w:t>
              </w:r>
            </w:hyperlink>
            <w:r w:rsidRPr="00EB01FF">
              <w:rPr>
                <w:color w:val="000000" w:themeColor="text1"/>
                <w:sz w:val="18"/>
                <w:szCs w:val="18"/>
                <w:shd w:val="clear" w:color="auto" w:fill="FFFFFF"/>
              </w:rPr>
              <w:t>, osoby poverené výkonom kontroly alebo Policajný zbor.</w:t>
            </w:r>
          </w:p>
          <w:p w14:paraId="675779A4" w14:textId="77777777" w:rsidR="000E2FAC" w:rsidRPr="00EB01FF" w:rsidRDefault="000E2FAC" w:rsidP="000E2FAC">
            <w:pPr>
              <w:ind w:right="-51"/>
              <w:jc w:val="both"/>
              <w:rPr>
                <w:color w:val="000000" w:themeColor="text1"/>
                <w:sz w:val="18"/>
                <w:szCs w:val="18"/>
                <w:shd w:val="clear" w:color="auto" w:fill="FFFFFF"/>
              </w:rPr>
            </w:pPr>
          </w:p>
          <w:p w14:paraId="0E2ABBE7" w14:textId="3E49EB5E" w:rsidR="000E2FAC" w:rsidRPr="00EB01FF" w:rsidRDefault="000E2FAC" w:rsidP="000E2FAC">
            <w:pPr>
              <w:ind w:right="-51"/>
              <w:jc w:val="both"/>
              <w:rPr>
                <w:color w:val="000000" w:themeColor="text1"/>
                <w:sz w:val="18"/>
                <w:szCs w:val="18"/>
                <w:shd w:val="clear" w:color="auto" w:fill="FFFFFF"/>
              </w:rPr>
            </w:pPr>
          </w:p>
          <w:p w14:paraId="6B06E5BB"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rPr>
              <w:t>(3) Vozidlu, ktoré nie je uvedené v odsekoch 1 a 2 alebo</w:t>
            </w:r>
            <w:r w:rsidRPr="00EB01FF">
              <w:rPr>
                <w:color w:val="000000" w:themeColor="text1"/>
                <w:sz w:val="18"/>
                <w:szCs w:val="18"/>
                <w:shd w:val="clear" w:color="auto" w:fill="FFFFFF"/>
              </w:rPr>
              <w:t xml:space="preserve"> z jeho dokladov nie je možné určiť emisnú triedu CO</w:t>
            </w:r>
            <w:r w:rsidRPr="00EB01FF">
              <w:rPr>
                <w:color w:val="000000" w:themeColor="text1"/>
                <w:sz w:val="18"/>
                <w:szCs w:val="18"/>
                <w:shd w:val="clear" w:color="auto" w:fill="FFFFFF"/>
                <w:vertAlign w:val="subscript"/>
              </w:rPr>
              <w:t>2</w:t>
            </w:r>
            <w:r w:rsidRPr="00EB01FF">
              <w:rPr>
                <w:color w:val="000000" w:themeColor="text1"/>
                <w:sz w:val="18"/>
                <w:szCs w:val="18"/>
                <w:shd w:val="clear" w:color="auto" w:fill="FFFFFF"/>
              </w:rPr>
              <w:t>, sa pre výpočet sadzby mýta určuje emisná trieda CO</w:t>
            </w:r>
            <w:r w:rsidRPr="00EB01FF">
              <w:rPr>
                <w:color w:val="000000" w:themeColor="text1"/>
                <w:sz w:val="18"/>
                <w:szCs w:val="18"/>
                <w:shd w:val="clear" w:color="auto" w:fill="FFFFFF"/>
                <w:vertAlign w:val="subscript"/>
              </w:rPr>
              <w:t>2</w:t>
            </w:r>
            <w:r w:rsidRPr="00EB01FF">
              <w:rPr>
                <w:color w:val="000000" w:themeColor="text1"/>
                <w:sz w:val="18"/>
                <w:szCs w:val="18"/>
                <w:shd w:val="clear" w:color="auto" w:fill="FFFFFF"/>
              </w:rPr>
              <w:t xml:space="preserve"> 1.</w:t>
            </w:r>
          </w:p>
          <w:p w14:paraId="02A83857"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(4) Ak v dokladoch vozidla nie je uvedená emisná trieda vozidla EURO, použije sa pre výpočet mýta emisná trieda EURO 0.</w:t>
            </w:r>
          </w:p>
          <w:p w14:paraId="500E0A68" w14:textId="2593345E" w:rsidR="000E2FAC" w:rsidRPr="00EB01FF" w:rsidRDefault="000E2FAC" w:rsidP="000E2FAC">
            <w:pPr>
              <w:ind w:right="-51"/>
              <w:jc w:val="both"/>
              <w:rPr>
                <w:color w:val="000000" w:themeColor="text1"/>
                <w:sz w:val="18"/>
                <w:szCs w:val="18"/>
                <w:shd w:val="clear" w:color="auto" w:fill="FFFFFF"/>
              </w:rPr>
            </w:pPr>
          </w:p>
          <w:p w14:paraId="252B3812" w14:textId="77777777" w:rsidR="000E2FAC" w:rsidRPr="00EB01FF" w:rsidRDefault="000E2FAC" w:rsidP="000E2FAC">
            <w:pPr>
              <w:ind w:right="-51"/>
              <w:jc w:val="center"/>
              <w:rPr>
                <w:b/>
                <w:color w:val="000000" w:themeColor="text1"/>
                <w:sz w:val="18"/>
                <w:szCs w:val="18"/>
                <w:shd w:val="clear" w:color="auto" w:fill="FFFFFF"/>
              </w:rPr>
            </w:pPr>
            <w:r w:rsidRPr="00EB01FF">
              <w:rPr>
                <w:b/>
                <w:color w:val="000000" w:themeColor="text1"/>
                <w:sz w:val="18"/>
                <w:szCs w:val="18"/>
                <w:shd w:val="clear" w:color="auto" w:fill="FFFFFF"/>
              </w:rPr>
              <w:t>Zmluva o užívaní vymedzených úsekov ciest</w:t>
            </w:r>
          </w:p>
          <w:p w14:paraId="0612E1D6" w14:textId="77777777" w:rsidR="000E2FAC" w:rsidRPr="00EB01FF" w:rsidRDefault="000E2FAC" w:rsidP="000E2FAC">
            <w:pPr>
              <w:ind w:right="-51"/>
              <w:jc w:val="center"/>
              <w:rPr>
                <w:b/>
                <w:color w:val="000000" w:themeColor="text1"/>
                <w:sz w:val="18"/>
                <w:szCs w:val="18"/>
                <w:shd w:val="clear" w:color="auto" w:fill="FFFFFF"/>
              </w:rPr>
            </w:pPr>
            <w:r w:rsidRPr="00EB01FF">
              <w:rPr>
                <w:b/>
                <w:color w:val="000000" w:themeColor="text1"/>
                <w:sz w:val="18"/>
                <w:szCs w:val="18"/>
                <w:shd w:val="clear" w:color="auto" w:fill="FFFFFF"/>
              </w:rPr>
              <w:t>§ 7</w:t>
            </w:r>
          </w:p>
          <w:p w14:paraId="1D6E734F" w14:textId="77777777" w:rsidR="000E2FAC" w:rsidRPr="00EB01FF" w:rsidRDefault="000E2FAC" w:rsidP="000E2FAC">
            <w:pPr>
              <w:ind w:right="-51"/>
              <w:jc w:val="both"/>
              <w:rPr>
                <w:b/>
                <w:color w:val="000000" w:themeColor="text1"/>
                <w:sz w:val="18"/>
                <w:szCs w:val="18"/>
                <w:shd w:val="clear" w:color="auto" w:fill="FFFFFF"/>
              </w:rPr>
            </w:pPr>
            <w:r w:rsidRPr="00EB01FF">
              <w:rPr>
                <w:color w:val="000000" w:themeColor="text1"/>
                <w:sz w:val="18"/>
                <w:szCs w:val="18"/>
                <w:lang w:eastAsia="sk-SK"/>
              </w:rPr>
              <w:t>(1) Právo užívať vymedzené úseky ciest s elektronickým výberom mýta vzniká prevádzkovateľovi vozidla na základe zmluvy o užívaní vymedzených úsekov ciest, ktorú uzatvára so správcom výberu mýta alebo poskytovateľom Európskej služby elektronického výberu mýta.</w:t>
            </w:r>
          </w:p>
          <w:p w14:paraId="314A69C1"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(2) Súčasťou zmluvy o užívaní vymedzených úsekov ciest sú všeobecné podmienky elektronického výberu mýta a cenník správcu výberu mýta alebo poskytovateľa Európskej služby elektronického výberu mýta.</w:t>
            </w:r>
          </w:p>
          <w:p w14:paraId="0EC7D29B"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(3) Správca výberu mýta alebo poskytovateľ Európskej služby elektronického výberu mýta má povinnosť zverejniť na svojom webovom sídle všeobecné podmienky elektronického výberu mýta, cenník a zoznam údajov a dokladov, ktoré je potrebné predložiť na účely uzavretia zmluvy o užívaní vymedzených úsekov ciest.</w:t>
            </w:r>
          </w:p>
          <w:p w14:paraId="22E72E58" w14:textId="77777777" w:rsidR="000E2FAC" w:rsidRPr="00EB01FF" w:rsidRDefault="000E2FAC" w:rsidP="000E2FAC">
            <w:pPr>
              <w:ind w:right="-51"/>
              <w:jc w:val="both"/>
              <w:rPr>
                <w:color w:val="000000" w:themeColor="text1"/>
                <w:sz w:val="18"/>
                <w:szCs w:val="18"/>
                <w:shd w:val="clear" w:color="auto" w:fill="FFFFFF"/>
              </w:rPr>
            </w:pPr>
          </w:p>
          <w:p w14:paraId="19E9BBFD" w14:textId="77777777" w:rsidR="000E2FAC" w:rsidRPr="00EB01FF" w:rsidRDefault="000E2FAC" w:rsidP="000E2FAC">
            <w:pPr>
              <w:ind w:right="-51"/>
              <w:jc w:val="both"/>
              <w:rPr>
                <w:color w:val="000000" w:themeColor="text1"/>
                <w:sz w:val="18"/>
                <w:szCs w:val="18"/>
                <w:shd w:val="clear" w:color="auto" w:fill="FFFFFF"/>
              </w:rPr>
            </w:pPr>
          </w:p>
          <w:p w14:paraId="36DDA078" w14:textId="77777777" w:rsidR="000E2FAC" w:rsidRPr="00EB01FF" w:rsidRDefault="000E2FAC" w:rsidP="000E2FAC">
            <w:pPr>
              <w:ind w:right="-51"/>
              <w:jc w:val="both"/>
              <w:rPr>
                <w:color w:val="000000" w:themeColor="text1"/>
                <w:sz w:val="18"/>
                <w:szCs w:val="18"/>
                <w:shd w:val="clear" w:color="auto" w:fill="FFFFFF"/>
              </w:rPr>
            </w:pPr>
          </w:p>
          <w:p w14:paraId="78046025" w14:textId="2B4AC57A" w:rsidR="000E2FAC" w:rsidRPr="00EB01FF" w:rsidRDefault="000E2FAC" w:rsidP="000E2FAC">
            <w:pPr>
              <w:ind w:right="-51"/>
              <w:jc w:val="both"/>
              <w:rPr>
                <w:color w:val="000000" w:themeColor="text1"/>
                <w:sz w:val="18"/>
                <w:szCs w:val="18"/>
                <w:shd w:val="clear" w:color="auto" w:fill="FFFFFF"/>
              </w:rPr>
            </w:pPr>
          </w:p>
          <w:p w14:paraId="0FA7FF5F" w14:textId="735E3949"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8. V § 12 sa za odsek 18 vkladá nový odsek 19, ktorý znie:</w:t>
            </w:r>
          </w:p>
          <w:p w14:paraId="3AFCA02D" w14:textId="62A49FD4" w:rsidR="000E2FAC" w:rsidRPr="00EB01FF" w:rsidRDefault="000E2FAC" w:rsidP="000E2FAC">
            <w:pPr>
              <w:jc w:val="both"/>
              <w:rPr>
                <w:color w:val="000000" w:themeColor="text1"/>
                <w:sz w:val="18"/>
                <w:szCs w:val="18"/>
              </w:rPr>
            </w:pPr>
            <w:r w:rsidRPr="00EB01FF">
              <w:rPr>
                <w:color w:val="000000" w:themeColor="text1"/>
                <w:sz w:val="18"/>
                <w:szCs w:val="18"/>
                <w:shd w:val="clear" w:color="auto" w:fill="FFFFFF"/>
              </w:rPr>
              <w:lastRenderedPageBreak/>
              <w:t>„</w:t>
            </w:r>
            <w:r w:rsidRPr="00EB01FF">
              <w:rPr>
                <w:color w:val="000000" w:themeColor="text1"/>
                <w:sz w:val="18"/>
                <w:szCs w:val="18"/>
              </w:rPr>
              <w:t xml:space="preserve">(19) </w:t>
            </w:r>
            <w:r w:rsidRPr="00EB01FF">
              <w:rPr>
                <w:color w:val="000000" w:themeColor="text1"/>
                <w:sz w:val="18"/>
                <w:szCs w:val="18"/>
                <w:shd w:val="clear" w:color="auto" w:fill="FFFFFF"/>
              </w:rPr>
              <w:t xml:space="preserve">Správca výberu mýta a poskytovateľ Európskej služby elektronického výberu mýta je povinný vydať prevádzkovateľovi vozidla doklad o úhrade mýta obsahujúce údaj o celkovej výške mýta, výške poplatku za infraštruktúru a výške poplatku za externé náklady </w:t>
            </w:r>
            <w:r w:rsidRPr="00EB01FF">
              <w:rPr>
                <w:color w:val="000000" w:themeColor="text1"/>
                <w:sz w:val="18"/>
                <w:szCs w:val="18"/>
              </w:rPr>
              <w:t>spojené so znečistením ovzdušia spôsobeným premávkou; prevádzkovateľ vozidla môže odmietnuť prijatie tohto dokladu.</w:t>
            </w:r>
            <w:r w:rsidRPr="00EB01FF">
              <w:rPr>
                <w:noProof/>
                <w:color w:val="000000" w:themeColor="text1"/>
                <w:sz w:val="18"/>
                <w:szCs w:val="18"/>
              </w:rPr>
              <w:t>“.</w:t>
            </w:r>
          </w:p>
          <w:p w14:paraId="72E56B68" w14:textId="29A9565A" w:rsidR="000E2FAC" w:rsidRPr="00EB01FF" w:rsidRDefault="000E2FAC" w:rsidP="000E2FAC">
            <w:pPr>
              <w:ind w:right="-51"/>
              <w:jc w:val="both"/>
              <w:rPr>
                <w:color w:val="000000" w:themeColor="text1"/>
                <w:sz w:val="18"/>
                <w:szCs w:val="18"/>
                <w:shd w:val="clear" w:color="auto" w:fill="FFFFFF"/>
              </w:rPr>
            </w:pPr>
          </w:p>
          <w:p w14:paraId="030AACCC" w14:textId="61F528AD" w:rsidR="000E2FAC" w:rsidRPr="00EB01FF" w:rsidRDefault="000E2FAC" w:rsidP="000E2FAC">
            <w:pPr>
              <w:ind w:right="-51"/>
              <w:jc w:val="both"/>
              <w:rPr>
                <w:color w:val="000000" w:themeColor="text1"/>
                <w:sz w:val="18"/>
                <w:szCs w:val="18"/>
                <w:shd w:val="clear" w:color="auto" w:fill="FFFFFF"/>
              </w:rPr>
            </w:pPr>
          </w:p>
          <w:p w14:paraId="66567894"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(3) Elektronický mýtny systém používa jednu alebo viacero z týchto technológií:</w:t>
            </w:r>
          </w:p>
          <w:p w14:paraId="1E5CB317"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a) satelitné určovanie polohy,</w:t>
            </w:r>
          </w:p>
          <w:p w14:paraId="654F2D5B"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b) mobilné komunikácie GSM-GPRS,</w:t>
            </w:r>
          </w:p>
          <w:p w14:paraId="298BD826"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c) 5,8 GHz mikrovlnovú technológiu.</w:t>
            </w:r>
          </w:p>
          <w:p w14:paraId="74EFE658" w14:textId="77777777" w:rsidR="000E2FAC" w:rsidRPr="00EB01FF" w:rsidRDefault="000E2FAC" w:rsidP="000E2FAC">
            <w:pPr>
              <w:ind w:right="-51"/>
              <w:jc w:val="both"/>
              <w:rPr>
                <w:color w:val="000000" w:themeColor="text1"/>
                <w:sz w:val="18"/>
                <w:szCs w:val="18"/>
              </w:rPr>
            </w:pPr>
          </w:p>
          <w:p w14:paraId="3264B52E" w14:textId="77777777" w:rsidR="000E2FAC" w:rsidRPr="00EB01FF" w:rsidRDefault="000E2FAC" w:rsidP="000E2FAC">
            <w:pPr>
              <w:ind w:right="-51"/>
              <w:jc w:val="both"/>
              <w:rPr>
                <w:color w:val="000000" w:themeColor="text1"/>
                <w:sz w:val="18"/>
                <w:szCs w:val="18"/>
              </w:rPr>
            </w:pPr>
            <w:r w:rsidRPr="00EB01FF">
              <w:rPr>
                <w:color w:val="000000" w:themeColor="text1"/>
                <w:sz w:val="18"/>
                <w:szCs w:val="18"/>
              </w:rPr>
              <w:t xml:space="preserve">(1) </w:t>
            </w:r>
            <w:r w:rsidRPr="00EB01FF">
              <w:rPr>
                <w:color w:val="000000" w:themeColor="text1"/>
                <w:sz w:val="18"/>
                <w:szCs w:val="18"/>
                <w:shd w:val="clear" w:color="auto" w:fill="FFFFFF"/>
              </w:rPr>
              <w:t>Európska služba elektronického výberu mýta umožňuje v súlade s osobitným predpisom</w:t>
            </w:r>
            <w:hyperlink r:id="rId201" w:anchor="poznamky.poznamka-2" w:tooltip="Odkaz na predpis alebo ustanovenie" w:history="1">
              <w:r w:rsidRPr="00EB01FF">
                <w:rPr>
                  <w:rStyle w:val="Hypertextovprepojenie"/>
                  <w:rFonts w:eastAsiaTheme="majorEastAsia"/>
                  <w:iCs/>
                  <w:color w:val="000000" w:themeColor="text1"/>
                  <w:sz w:val="18"/>
                  <w:szCs w:val="18"/>
                  <w:shd w:val="clear" w:color="auto" w:fill="FFFFFF"/>
                  <w:vertAlign w:val="superscript"/>
                </w:rPr>
                <w:t>2</w:t>
              </w:r>
              <w:r w:rsidRPr="00EB01FF">
                <w:rPr>
                  <w:rStyle w:val="Hypertextovprepojenie"/>
                  <w:rFonts w:eastAsiaTheme="majorEastAsia"/>
                  <w:iCs/>
                  <w:color w:val="000000" w:themeColor="text1"/>
                  <w:sz w:val="18"/>
                  <w:szCs w:val="18"/>
                  <w:shd w:val="clear" w:color="auto" w:fill="FFFFFF"/>
                </w:rPr>
                <w:t>)</w:t>
              </w:r>
            </w:hyperlink>
            <w:r w:rsidRPr="00EB01FF">
              <w:rPr>
                <w:color w:val="000000" w:themeColor="text1"/>
                <w:sz w:val="18"/>
                <w:szCs w:val="18"/>
                <w:shd w:val="clear" w:color="auto" w:fill="FFFFFF"/>
              </w:rPr>
              <w:t> na základe súboru činností a služieb jednoduchú prepojiteľnosť systémov elektronického výberu mýta aspoň v štyroch členských štátoch Európskej únie a v štátoch, ktoré sú zmluvnými stranami Dohody o Európskom hospodárskom priestore (ďalej len „členský štát“), a ktorá zároveň umožňuje užívanie siete vymedzených úsekov ciest pri použití jedinej palubnej jednotky bez nutnosti prispôsobovať jej nastavenie jednotlivým systémom elektronického výberu mýta a za podmienky súhrnnej úhrady mýta poskytovateľovi Európskej služby elektronického výberu mýta.</w:t>
            </w:r>
          </w:p>
        </w:tc>
        <w:tc>
          <w:tcPr>
            <w:tcW w:w="467" w:type="dxa"/>
          </w:tcPr>
          <w:p w14:paraId="7F51EA9B" w14:textId="77777777" w:rsidR="000E2FAC" w:rsidRDefault="000E2FAC" w:rsidP="000E2FAC">
            <w:pPr>
              <w:jc w:val="center"/>
              <w:rPr>
                <w:color w:val="000000" w:themeColor="text1"/>
                <w:sz w:val="18"/>
                <w:szCs w:val="18"/>
              </w:rPr>
            </w:pPr>
            <w:r w:rsidRPr="00EB01FF">
              <w:rPr>
                <w:color w:val="000000" w:themeColor="text1"/>
                <w:sz w:val="18"/>
                <w:szCs w:val="18"/>
              </w:rPr>
              <w:lastRenderedPageBreak/>
              <w:t>Ú</w:t>
            </w:r>
          </w:p>
          <w:p w14:paraId="43D2A07C" w14:textId="77777777" w:rsidR="0061770C" w:rsidRDefault="0061770C" w:rsidP="000E2FAC">
            <w:pPr>
              <w:jc w:val="center"/>
              <w:rPr>
                <w:color w:val="000000" w:themeColor="text1"/>
                <w:sz w:val="18"/>
                <w:szCs w:val="18"/>
              </w:rPr>
            </w:pPr>
          </w:p>
          <w:p w14:paraId="23075B2C" w14:textId="77777777" w:rsidR="0061770C" w:rsidRDefault="0061770C" w:rsidP="000E2FAC">
            <w:pPr>
              <w:jc w:val="center"/>
              <w:rPr>
                <w:color w:val="000000" w:themeColor="text1"/>
                <w:sz w:val="18"/>
                <w:szCs w:val="18"/>
              </w:rPr>
            </w:pPr>
          </w:p>
          <w:p w14:paraId="18B2881D" w14:textId="77777777" w:rsidR="0061770C" w:rsidRDefault="0061770C" w:rsidP="000E2FAC">
            <w:pPr>
              <w:jc w:val="center"/>
              <w:rPr>
                <w:color w:val="000000" w:themeColor="text1"/>
                <w:sz w:val="18"/>
                <w:szCs w:val="18"/>
              </w:rPr>
            </w:pPr>
          </w:p>
          <w:p w14:paraId="61C12531" w14:textId="77777777" w:rsidR="0061770C" w:rsidRDefault="0061770C" w:rsidP="000E2FAC">
            <w:pPr>
              <w:jc w:val="center"/>
              <w:rPr>
                <w:color w:val="000000" w:themeColor="text1"/>
                <w:sz w:val="18"/>
                <w:szCs w:val="18"/>
              </w:rPr>
            </w:pPr>
          </w:p>
          <w:p w14:paraId="7E877A9A" w14:textId="77777777" w:rsidR="0061770C" w:rsidRDefault="0061770C" w:rsidP="000E2FAC">
            <w:pPr>
              <w:jc w:val="center"/>
              <w:rPr>
                <w:color w:val="000000" w:themeColor="text1"/>
                <w:sz w:val="18"/>
                <w:szCs w:val="18"/>
              </w:rPr>
            </w:pPr>
          </w:p>
          <w:p w14:paraId="5599D181" w14:textId="77777777" w:rsidR="0061770C" w:rsidRDefault="0061770C" w:rsidP="000E2FAC">
            <w:pPr>
              <w:jc w:val="center"/>
              <w:rPr>
                <w:color w:val="000000" w:themeColor="text1"/>
                <w:sz w:val="18"/>
                <w:szCs w:val="18"/>
              </w:rPr>
            </w:pPr>
          </w:p>
          <w:p w14:paraId="7D366E83" w14:textId="77777777" w:rsidR="0061770C" w:rsidRDefault="0061770C" w:rsidP="000E2FAC">
            <w:pPr>
              <w:jc w:val="center"/>
              <w:rPr>
                <w:color w:val="000000" w:themeColor="text1"/>
                <w:sz w:val="18"/>
                <w:szCs w:val="18"/>
              </w:rPr>
            </w:pPr>
          </w:p>
          <w:p w14:paraId="1E4AC689" w14:textId="77777777" w:rsidR="0061770C" w:rsidRDefault="0061770C" w:rsidP="000E2FAC">
            <w:pPr>
              <w:jc w:val="center"/>
              <w:rPr>
                <w:color w:val="000000" w:themeColor="text1"/>
                <w:sz w:val="18"/>
                <w:szCs w:val="18"/>
              </w:rPr>
            </w:pPr>
          </w:p>
          <w:p w14:paraId="1D878978" w14:textId="77777777" w:rsidR="0061770C" w:rsidRDefault="0061770C" w:rsidP="000E2FAC">
            <w:pPr>
              <w:jc w:val="center"/>
              <w:rPr>
                <w:color w:val="000000" w:themeColor="text1"/>
                <w:sz w:val="18"/>
                <w:szCs w:val="18"/>
              </w:rPr>
            </w:pPr>
          </w:p>
          <w:p w14:paraId="6F95DCE4" w14:textId="77777777" w:rsidR="0061770C" w:rsidRDefault="0061770C" w:rsidP="000E2FAC">
            <w:pPr>
              <w:jc w:val="center"/>
              <w:rPr>
                <w:color w:val="000000" w:themeColor="text1"/>
                <w:sz w:val="18"/>
                <w:szCs w:val="18"/>
              </w:rPr>
            </w:pPr>
          </w:p>
          <w:p w14:paraId="7B62EFC9" w14:textId="77777777" w:rsidR="0061770C" w:rsidRDefault="0061770C" w:rsidP="000E2FAC">
            <w:pPr>
              <w:jc w:val="center"/>
              <w:rPr>
                <w:color w:val="000000" w:themeColor="text1"/>
                <w:sz w:val="18"/>
                <w:szCs w:val="18"/>
              </w:rPr>
            </w:pPr>
          </w:p>
          <w:p w14:paraId="393CCDC1" w14:textId="77777777" w:rsidR="0061770C" w:rsidRDefault="0061770C" w:rsidP="000E2FAC">
            <w:pPr>
              <w:jc w:val="center"/>
              <w:rPr>
                <w:color w:val="000000" w:themeColor="text1"/>
                <w:sz w:val="18"/>
                <w:szCs w:val="18"/>
              </w:rPr>
            </w:pPr>
          </w:p>
          <w:p w14:paraId="5AAC89B0" w14:textId="77777777" w:rsidR="0061770C" w:rsidRDefault="0061770C" w:rsidP="000E2FAC">
            <w:pPr>
              <w:jc w:val="center"/>
              <w:rPr>
                <w:color w:val="000000" w:themeColor="text1"/>
                <w:sz w:val="18"/>
                <w:szCs w:val="18"/>
              </w:rPr>
            </w:pPr>
          </w:p>
          <w:p w14:paraId="471FE294" w14:textId="77777777" w:rsidR="0061770C" w:rsidRDefault="0061770C" w:rsidP="000E2FAC">
            <w:pPr>
              <w:jc w:val="center"/>
              <w:rPr>
                <w:color w:val="000000" w:themeColor="text1"/>
                <w:sz w:val="18"/>
                <w:szCs w:val="18"/>
              </w:rPr>
            </w:pPr>
          </w:p>
          <w:p w14:paraId="7DBC0C73" w14:textId="77777777" w:rsidR="0061770C" w:rsidRDefault="0061770C" w:rsidP="000E2FAC">
            <w:pPr>
              <w:jc w:val="center"/>
              <w:rPr>
                <w:color w:val="000000" w:themeColor="text1"/>
                <w:sz w:val="18"/>
                <w:szCs w:val="18"/>
              </w:rPr>
            </w:pPr>
          </w:p>
          <w:p w14:paraId="5EC16114" w14:textId="77777777" w:rsidR="0061770C" w:rsidRDefault="0061770C" w:rsidP="000E2FAC">
            <w:pPr>
              <w:jc w:val="center"/>
              <w:rPr>
                <w:color w:val="000000" w:themeColor="text1"/>
                <w:sz w:val="18"/>
                <w:szCs w:val="18"/>
              </w:rPr>
            </w:pPr>
          </w:p>
          <w:p w14:paraId="3606518A" w14:textId="77777777" w:rsidR="0061770C" w:rsidRDefault="0061770C" w:rsidP="000E2FAC">
            <w:pPr>
              <w:jc w:val="center"/>
              <w:rPr>
                <w:color w:val="000000" w:themeColor="text1"/>
                <w:sz w:val="18"/>
                <w:szCs w:val="18"/>
              </w:rPr>
            </w:pPr>
          </w:p>
          <w:p w14:paraId="5A53CDAE" w14:textId="77777777" w:rsidR="0061770C" w:rsidRDefault="0061770C" w:rsidP="000E2FAC">
            <w:pPr>
              <w:jc w:val="center"/>
              <w:rPr>
                <w:color w:val="000000" w:themeColor="text1"/>
                <w:sz w:val="18"/>
                <w:szCs w:val="18"/>
              </w:rPr>
            </w:pPr>
          </w:p>
          <w:p w14:paraId="23AA27CC" w14:textId="77777777" w:rsidR="0061770C" w:rsidRDefault="0061770C" w:rsidP="000E2FAC">
            <w:pPr>
              <w:jc w:val="center"/>
              <w:rPr>
                <w:color w:val="000000" w:themeColor="text1"/>
                <w:sz w:val="18"/>
                <w:szCs w:val="18"/>
              </w:rPr>
            </w:pPr>
          </w:p>
          <w:p w14:paraId="0381AA23" w14:textId="77777777" w:rsidR="0061770C" w:rsidRDefault="0061770C" w:rsidP="000E2FAC">
            <w:pPr>
              <w:jc w:val="center"/>
              <w:rPr>
                <w:color w:val="000000" w:themeColor="text1"/>
                <w:sz w:val="18"/>
                <w:szCs w:val="18"/>
              </w:rPr>
            </w:pPr>
          </w:p>
          <w:p w14:paraId="56A345B0" w14:textId="77777777" w:rsidR="0061770C" w:rsidRDefault="0061770C" w:rsidP="000E2FAC">
            <w:pPr>
              <w:jc w:val="center"/>
              <w:rPr>
                <w:color w:val="000000" w:themeColor="text1"/>
                <w:sz w:val="18"/>
                <w:szCs w:val="18"/>
              </w:rPr>
            </w:pPr>
          </w:p>
          <w:p w14:paraId="4B0DB500" w14:textId="77777777" w:rsidR="0061770C" w:rsidRDefault="0061770C" w:rsidP="000E2FAC">
            <w:pPr>
              <w:jc w:val="center"/>
              <w:rPr>
                <w:color w:val="000000" w:themeColor="text1"/>
                <w:sz w:val="18"/>
                <w:szCs w:val="18"/>
              </w:rPr>
            </w:pPr>
          </w:p>
          <w:p w14:paraId="19B24C28" w14:textId="77777777" w:rsidR="0061770C" w:rsidRDefault="0061770C" w:rsidP="000E2FAC">
            <w:pPr>
              <w:jc w:val="center"/>
              <w:rPr>
                <w:color w:val="000000" w:themeColor="text1"/>
                <w:sz w:val="18"/>
                <w:szCs w:val="18"/>
              </w:rPr>
            </w:pPr>
          </w:p>
          <w:p w14:paraId="5C95FCAA" w14:textId="77777777" w:rsidR="0061770C" w:rsidRDefault="0061770C" w:rsidP="000E2FAC">
            <w:pPr>
              <w:jc w:val="center"/>
              <w:rPr>
                <w:color w:val="000000" w:themeColor="text1"/>
                <w:sz w:val="18"/>
                <w:szCs w:val="18"/>
              </w:rPr>
            </w:pPr>
          </w:p>
          <w:p w14:paraId="5E5A421A" w14:textId="77777777" w:rsidR="0061770C" w:rsidRDefault="0061770C" w:rsidP="000E2FAC">
            <w:pPr>
              <w:jc w:val="center"/>
              <w:rPr>
                <w:color w:val="000000" w:themeColor="text1"/>
                <w:sz w:val="18"/>
                <w:szCs w:val="18"/>
              </w:rPr>
            </w:pPr>
          </w:p>
          <w:p w14:paraId="671D5BBC" w14:textId="77777777" w:rsidR="0061770C" w:rsidRDefault="0061770C" w:rsidP="000E2FAC">
            <w:pPr>
              <w:jc w:val="center"/>
              <w:rPr>
                <w:color w:val="000000" w:themeColor="text1"/>
                <w:sz w:val="18"/>
                <w:szCs w:val="18"/>
              </w:rPr>
            </w:pPr>
          </w:p>
          <w:p w14:paraId="73657BDA" w14:textId="77777777" w:rsidR="0061770C" w:rsidRDefault="0061770C" w:rsidP="000E2FAC">
            <w:pPr>
              <w:jc w:val="center"/>
              <w:rPr>
                <w:color w:val="000000" w:themeColor="text1"/>
                <w:sz w:val="18"/>
                <w:szCs w:val="18"/>
              </w:rPr>
            </w:pPr>
          </w:p>
          <w:p w14:paraId="69BE75DA" w14:textId="77777777" w:rsidR="0061770C" w:rsidRDefault="0061770C" w:rsidP="000E2FAC">
            <w:pPr>
              <w:jc w:val="center"/>
              <w:rPr>
                <w:color w:val="000000" w:themeColor="text1"/>
                <w:sz w:val="18"/>
                <w:szCs w:val="18"/>
              </w:rPr>
            </w:pPr>
          </w:p>
          <w:p w14:paraId="19C650F2" w14:textId="77777777" w:rsidR="0061770C" w:rsidRDefault="0061770C" w:rsidP="000E2FAC">
            <w:pPr>
              <w:jc w:val="center"/>
              <w:rPr>
                <w:color w:val="000000" w:themeColor="text1"/>
                <w:sz w:val="18"/>
                <w:szCs w:val="18"/>
              </w:rPr>
            </w:pPr>
          </w:p>
          <w:p w14:paraId="6AD8D621" w14:textId="77777777" w:rsidR="0061770C" w:rsidRDefault="0061770C" w:rsidP="000E2FAC">
            <w:pPr>
              <w:jc w:val="center"/>
              <w:rPr>
                <w:color w:val="000000" w:themeColor="text1"/>
                <w:sz w:val="18"/>
                <w:szCs w:val="18"/>
              </w:rPr>
            </w:pPr>
          </w:p>
          <w:p w14:paraId="2EFDE368" w14:textId="77777777" w:rsidR="0061770C" w:rsidRDefault="0061770C" w:rsidP="000E2FAC">
            <w:pPr>
              <w:jc w:val="center"/>
              <w:rPr>
                <w:color w:val="000000" w:themeColor="text1"/>
                <w:sz w:val="18"/>
                <w:szCs w:val="18"/>
              </w:rPr>
            </w:pPr>
          </w:p>
          <w:p w14:paraId="65AEA931" w14:textId="77777777" w:rsidR="0061770C" w:rsidRDefault="0061770C" w:rsidP="000E2FAC">
            <w:pPr>
              <w:jc w:val="center"/>
              <w:rPr>
                <w:color w:val="000000" w:themeColor="text1"/>
                <w:sz w:val="18"/>
                <w:szCs w:val="18"/>
              </w:rPr>
            </w:pPr>
          </w:p>
          <w:p w14:paraId="4A0D1E88" w14:textId="77777777" w:rsidR="0061770C" w:rsidRDefault="0061770C" w:rsidP="000E2FAC">
            <w:pPr>
              <w:jc w:val="center"/>
              <w:rPr>
                <w:color w:val="000000" w:themeColor="text1"/>
                <w:sz w:val="18"/>
                <w:szCs w:val="18"/>
              </w:rPr>
            </w:pPr>
          </w:p>
          <w:p w14:paraId="66C86DD1" w14:textId="77777777" w:rsidR="0061770C" w:rsidRDefault="0061770C" w:rsidP="000E2FAC">
            <w:pPr>
              <w:jc w:val="center"/>
              <w:rPr>
                <w:color w:val="000000" w:themeColor="text1"/>
                <w:sz w:val="18"/>
                <w:szCs w:val="18"/>
              </w:rPr>
            </w:pPr>
          </w:p>
          <w:p w14:paraId="651E720F" w14:textId="77777777" w:rsidR="0061770C" w:rsidRDefault="0061770C" w:rsidP="000E2FAC">
            <w:pPr>
              <w:jc w:val="center"/>
              <w:rPr>
                <w:color w:val="000000" w:themeColor="text1"/>
                <w:sz w:val="18"/>
                <w:szCs w:val="18"/>
              </w:rPr>
            </w:pPr>
          </w:p>
          <w:p w14:paraId="3D4F8F8F" w14:textId="77777777" w:rsidR="0061770C" w:rsidRDefault="0061770C" w:rsidP="000E2FAC">
            <w:pPr>
              <w:jc w:val="center"/>
              <w:rPr>
                <w:color w:val="000000" w:themeColor="text1"/>
                <w:sz w:val="18"/>
                <w:szCs w:val="18"/>
              </w:rPr>
            </w:pPr>
          </w:p>
          <w:p w14:paraId="7E1DEC3F" w14:textId="77777777" w:rsidR="0061770C" w:rsidRDefault="0061770C" w:rsidP="000E2FAC">
            <w:pPr>
              <w:jc w:val="center"/>
              <w:rPr>
                <w:color w:val="000000" w:themeColor="text1"/>
                <w:sz w:val="18"/>
                <w:szCs w:val="18"/>
              </w:rPr>
            </w:pPr>
          </w:p>
          <w:p w14:paraId="199CBA76" w14:textId="77777777" w:rsidR="0061770C" w:rsidRDefault="0061770C" w:rsidP="000E2FAC">
            <w:pPr>
              <w:jc w:val="center"/>
              <w:rPr>
                <w:color w:val="000000" w:themeColor="text1"/>
                <w:sz w:val="18"/>
                <w:szCs w:val="18"/>
              </w:rPr>
            </w:pPr>
          </w:p>
          <w:p w14:paraId="3C246F17" w14:textId="77777777" w:rsidR="0061770C" w:rsidRDefault="0061770C" w:rsidP="000E2FAC">
            <w:pPr>
              <w:jc w:val="center"/>
              <w:rPr>
                <w:color w:val="000000" w:themeColor="text1"/>
                <w:sz w:val="18"/>
                <w:szCs w:val="18"/>
              </w:rPr>
            </w:pPr>
          </w:p>
          <w:p w14:paraId="12333E3F" w14:textId="77777777" w:rsidR="0061770C" w:rsidRDefault="0061770C" w:rsidP="000E2FAC">
            <w:pPr>
              <w:jc w:val="center"/>
              <w:rPr>
                <w:color w:val="000000" w:themeColor="text1"/>
                <w:sz w:val="18"/>
                <w:szCs w:val="18"/>
              </w:rPr>
            </w:pPr>
          </w:p>
          <w:p w14:paraId="3B5EFE8C" w14:textId="77777777" w:rsidR="0061770C" w:rsidRDefault="0061770C" w:rsidP="000E2FAC">
            <w:pPr>
              <w:jc w:val="center"/>
              <w:rPr>
                <w:color w:val="000000" w:themeColor="text1"/>
                <w:sz w:val="18"/>
                <w:szCs w:val="18"/>
              </w:rPr>
            </w:pPr>
          </w:p>
          <w:p w14:paraId="49DA22FE" w14:textId="77777777" w:rsidR="0061770C" w:rsidRDefault="0061770C" w:rsidP="000E2FAC">
            <w:pPr>
              <w:jc w:val="center"/>
              <w:rPr>
                <w:color w:val="000000" w:themeColor="text1"/>
                <w:sz w:val="18"/>
                <w:szCs w:val="18"/>
              </w:rPr>
            </w:pPr>
          </w:p>
          <w:p w14:paraId="664779A9" w14:textId="77777777" w:rsidR="0061770C" w:rsidRDefault="0061770C" w:rsidP="000E2FAC">
            <w:pPr>
              <w:jc w:val="center"/>
              <w:rPr>
                <w:color w:val="000000" w:themeColor="text1"/>
                <w:sz w:val="18"/>
                <w:szCs w:val="18"/>
              </w:rPr>
            </w:pPr>
          </w:p>
          <w:p w14:paraId="1B5C4FE4" w14:textId="77777777" w:rsidR="0061770C" w:rsidRDefault="0061770C" w:rsidP="000E2FAC">
            <w:pPr>
              <w:jc w:val="center"/>
              <w:rPr>
                <w:color w:val="000000" w:themeColor="text1"/>
                <w:sz w:val="18"/>
                <w:szCs w:val="18"/>
              </w:rPr>
            </w:pPr>
            <w:r>
              <w:rPr>
                <w:color w:val="000000" w:themeColor="text1"/>
                <w:sz w:val="18"/>
                <w:szCs w:val="18"/>
              </w:rPr>
              <w:t>Ú</w:t>
            </w:r>
          </w:p>
          <w:p w14:paraId="1476E3E0" w14:textId="77777777" w:rsidR="0061770C" w:rsidRDefault="0061770C" w:rsidP="000E2FAC">
            <w:pPr>
              <w:jc w:val="center"/>
              <w:rPr>
                <w:color w:val="000000" w:themeColor="text1"/>
                <w:sz w:val="18"/>
                <w:szCs w:val="18"/>
              </w:rPr>
            </w:pPr>
          </w:p>
          <w:p w14:paraId="216951EA" w14:textId="77777777" w:rsidR="0061770C" w:rsidRDefault="0061770C" w:rsidP="000E2FAC">
            <w:pPr>
              <w:jc w:val="center"/>
              <w:rPr>
                <w:color w:val="000000" w:themeColor="text1"/>
                <w:sz w:val="18"/>
                <w:szCs w:val="18"/>
              </w:rPr>
            </w:pPr>
          </w:p>
          <w:p w14:paraId="6C5781F5" w14:textId="77777777" w:rsidR="0061770C" w:rsidRDefault="0061770C" w:rsidP="000E2FAC">
            <w:pPr>
              <w:jc w:val="center"/>
              <w:rPr>
                <w:color w:val="000000" w:themeColor="text1"/>
                <w:sz w:val="18"/>
                <w:szCs w:val="18"/>
              </w:rPr>
            </w:pPr>
          </w:p>
          <w:p w14:paraId="797EEB04" w14:textId="77777777" w:rsidR="0061770C" w:rsidRDefault="0061770C" w:rsidP="000E2FAC">
            <w:pPr>
              <w:jc w:val="center"/>
              <w:rPr>
                <w:color w:val="000000" w:themeColor="text1"/>
                <w:sz w:val="18"/>
                <w:szCs w:val="18"/>
              </w:rPr>
            </w:pPr>
          </w:p>
          <w:p w14:paraId="60498D00" w14:textId="77777777" w:rsidR="0061770C" w:rsidRDefault="0061770C" w:rsidP="000E2FAC">
            <w:pPr>
              <w:jc w:val="center"/>
              <w:rPr>
                <w:color w:val="000000" w:themeColor="text1"/>
                <w:sz w:val="18"/>
                <w:szCs w:val="18"/>
              </w:rPr>
            </w:pPr>
          </w:p>
          <w:p w14:paraId="52AE513B" w14:textId="77777777" w:rsidR="0061770C" w:rsidRDefault="0061770C" w:rsidP="000E2FAC">
            <w:pPr>
              <w:jc w:val="center"/>
              <w:rPr>
                <w:color w:val="000000" w:themeColor="text1"/>
                <w:sz w:val="18"/>
                <w:szCs w:val="18"/>
              </w:rPr>
            </w:pPr>
          </w:p>
          <w:p w14:paraId="040EF7E9" w14:textId="77777777" w:rsidR="0061770C" w:rsidRDefault="0061770C" w:rsidP="000E2FAC">
            <w:pPr>
              <w:jc w:val="center"/>
              <w:rPr>
                <w:color w:val="000000" w:themeColor="text1"/>
                <w:sz w:val="18"/>
                <w:szCs w:val="18"/>
              </w:rPr>
            </w:pPr>
          </w:p>
          <w:p w14:paraId="3B564BF6" w14:textId="77777777" w:rsidR="0061770C" w:rsidRDefault="0061770C" w:rsidP="000E2FAC">
            <w:pPr>
              <w:jc w:val="center"/>
              <w:rPr>
                <w:color w:val="000000" w:themeColor="text1"/>
                <w:sz w:val="18"/>
                <w:szCs w:val="18"/>
              </w:rPr>
            </w:pPr>
          </w:p>
          <w:p w14:paraId="108E31A8" w14:textId="77777777" w:rsidR="0061770C" w:rsidRDefault="0061770C" w:rsidP="000E2FAC">
            <w:pPr>
              <w:jc w:val="center"/>
              <w:rPr>
                <w:color w:val="000000" w:themeColor="text1"/>
                <w:sz w:val="18"/>
                <w:szCs w:val="18"/>
              </w:rPr>
            </w:pPr>
          </w:p>
          <w:p w14:paraId="0F4EEECE" w14:textId="77777777" w:rsidR="0061770C" w:rsidRDefault="0061770C" w:rsidP="000E2FAC">
            <w:pPr>
              <w:jc w:val="center"/>
              <w:rPr>
                <w:color w:val="000000" w:themeColor="text1"/>
                <w:sz w:val="18"/>
                <w:szCs w:val="18"/>
              </w:rPr>
            </w:pPr>
          </w:p>
          <w:p w14:paraId="0C5D4822" w14:textId="77777777" w:rsidR="0061770C" w:rsidRDefault="0061770C" w:rsidP="000E2FAC">
            <w:pPr>
              <w:jc w:val="center"/>
              <w:rPr>
                <w:color w:val="000000" w:themeColor="text1"/>
                <w:sz w:val="18"/>
                <w:szCs w:val="18"/>
              </w:rPr>
            </w:pPr>
          </w:p>
          <w:p w14:paraId="469DD86B" w14:textId="77777777" w:rsidR="0061770C" w:rsidRDefault="0061770C" w:rsidP="000E2FAC">
            <w:pPr>
              <w:jc w:val="center"/>
              <w:rPr>
                <w:color w:val="000000" w:themeColor="text1"/>
                <w:sz w:val="18"/>
                <w:szCs w:val="18"/>
              </w:rPr>
            </w:pPr>
          </w:p>
          <w:p w14:paraId="50E7AC76" w14:textId="77777777" w:rsidR="0061770C" w:rsidRDefault="0061770C" w:rsidP="000E2FAC">
            <w:pPr>
              <w:jc w:val="center"/>
              <w:rPr>
                <w:color w:val="000000" w:themeColor="text1"/>
                <w:sz w:val="18"/>
                <w:szCs w:val="18"/>
              </w:rPr>
            </w:pPr>
          </w:p>
          <w:p w14:paraId="2CDCDDA5" w14:textId="77777777" w:rsidR="0061770C" w:rsidRDefault="0061770C" w:rsidP="000E2FAC">
            <w:pPr>
              <w:jc w:val="center"/>
              <w:rPr>
                <w:color w:val="000000" w:themeColor="text1"/>
                <w:sz w:val="18"/>
                <w:szCs w:val="18"/>
              </w:rPr>
            </w:pPr>
          </w:p>
          <w:p w14:paraId="06FBF985" w14:textId="77777777" w:rsidR="0061770C" w:rsidRDefault="0061770C" w:rsidP="000E2FAC">
            <w:pPr>
              <w:jc w:val="center"/>
              <w:rPr>
                <w:color w:val="000000" w:themeColor="text1"/>
                <w:sz w:val="18"/>
                <w:szCs w:val="18"/>
              </w:rPr>
            </w:pPr>
          </w:p>
          <w:p w14:paraId="54BF6D3C" w14:textId="77777777" w:rsidR="0061770C" w:rsidRDefault="0061770C" w:rsidP="000E2FAC">
            <w:pPr>
              <w:jc w:val="center"/>
              <w:rPr>
                <w:color w:val="000000" w:themeColor="text1"/>
                <w:sz w:val="18"/>
                <w:szCs w:val="18"/>
              </w:rPr>
            </w:pPr>
          </w:p>
          <w:p w14:paraId="7EE1F3A1" w14:textId="77777777" w:rsidR="0061770C" w:rsidRDefault="0061770C" w:rsidP="000E2FAC">
            <w:pPr>
              <w:jc w:val="center"/>
              <w:rPr>
                <w:color w:val="000000" w:themeColor="text1"/>
                <w:sz w:val="18"/>
                <w:szCs w:val="18"/>
              </w:rPr>
            </w:pPr>
          </w:p>
          <w:p w14:paraId="3DB01EEC" w14:textId="77777777" w:rsidR="0061770C" w:rsidRDefault="0061770C" w:rsidP="000E2FAC">
            <w:pPr>
              <w:jc w:val="center"/>
              <w:rPr>
                <w:color w:val="000000" w:themeColor="text1"/>
                <w:sz w:val="18"/>
                <w:szCs w:val="18"/>
              </w:rPr>
            </w:pPr>
          </w:p>
          <w:p w14:paraId="1FB93CEC" w14:textId="77777777" w:rsidR="0061770C" w:rsidRDefault="0061770C" w:rsidP="000E2FAC">
            <w:pPr>
              <w:jc w:val="center"/>
              <w:rPr>
                <w:color w:val="000000" w:themeColor="text1"/>
                <w:sz w:val="18"/>
                <w:szCs w:val="18"/>
              </w:rPr>
            </w:pPr>
          </w:p>
          <w:p w14:paraId="0B16D84F" w14:textId="77777777" w:rsidR="0061770C" w:rsidRDefault="0061770C" w:rsidP="000E2FAC">
            <w:pPr>
              <w:jc w:val="center"/>
              <w:rPr>
                <w:color w:val="000000" w:themeColor="text1"/>
                <w:sz w:val="18"/>
                <w:szCs w:val="18"/>
              </w:rPr>
            </w:pPr>
          </w:p>
          <w:p w14:paraId="2A43A103" w14:textId="77777777" w:rsidR="0061770C" w:rsidRDefault="0061770C" w:rsidP="000E2FAC">
            <w:pPr>
              <w:jc w:val="center"/>
              <w:rPr>
                <w:color w:val="000000" w:themeColor="text1"/>
                <w:sz w:val="18"/>
                <w:szCs w:val="18"/>
              </w:rPr>
            </w:pPr>
          </w:p>
          <w:p w14:paraId="70194622" w14:textId="77777777" w:rsidR="0061770C" w:rsidRDefault="0061770C" w:rsidP="000E2FAC">
            <w:pPr>
              <w:jc w:val="center"/>
              <w:rPr>
                <w:color w:val="000000" w:themeColor="text1"/>
                <w:sz w:val="18"/>
                <w:szCs w:val="18"/>
              </w:rPr>
            </w:pPr>
          </w:p>
          <w:p w14:paraId="430966F7" w14:textId="77777777" w:rsidR="0061770C" w:rsidRDefault="0061770C" w:rsidP="000E2FAC">
            <w:pPr>
              <w:jc w:val="center"/>
              <w:rPr>
                <w:color w:val="000000" w:themeColor="text1"/>
                <w:sz w:val="18"/>
                <w:szCs w:val="18"/>
              </w:rPr>
            </w:pPr>
          </w:p>
          <w:p w14:paraId="7106C3F1" w14:textId="77777777" w:rsidR="0061770C" w:rsidRDefault="0061770C" w:rsidP="000E2FAC">
            <w:pPr>
              <w:jc w:val="center"/>
              <w:rPr>
                <w:color w:val="000000" w:themeColor="text1"/>
                <w:sz w:val="18"/>
                <w:szCs w:val="18"/>
              </w:rPr>
            </w:pPr>
          </w:p>
          <w:p w14:paraId="75A5BA1A" w14:textId="77777777" w:rsidR="0061770C" w:rsidRDefault="0061770C" w:rsidP="000E2FAC">
            <w:pPr>
              <w:jc w:val="center"/>
              <w:rPr>
                <w:color w:val="000000" w:themeColor="text1"/>
                <w:sz w:val="18"/>
                <w:szCs w:val="18"/>
              </w:rPr>
            </w:pPr>
          </w:p>
          <w:p w14:paraId="675C302F" w14:textId="77777777" w:rsidR="0061770C" w:rsidRDefault="0061770C" w:rsidP="000E2FAC">
            <w:pPr>
              <w:jc w:val="center"/>
              <w:rPr>
                <w:color w:val="000000" w:themeColor="text1"/>
                <w:sz w:val="18"/>
                <w:szCs w:val="18"/>
              </w:rPr>
            </w:pPr>
          </w:p>
          <w:p w14:paraId="28C0A454" w14:textId="77777777" w:rsidR="0061770C" w:rsidRDefault="0061770C" w:rsidP="000E2FAC">
            <w:pPr>
              <w:jc w:val="center"/>
              <w:rPr>
                <w:color w:val="000000" w:themeColor="text1"/>
                <w:sz w:val="18"/>
                <w:szCs w:val="18"/>
              </w:rPr>
            </w:pPr>
          </w:p>
          <w:p w14:paraId="0533BAB1" w14:textId="77777777" w:rsidR="0061770C" w:rsidRDefault="0061770C" w:rsidP="000E2FAC">
            <w:pPr>
              <w:jc w:val="center"/>
              <w:rPr>
                <w:color w:val="000000" w:themeColor="text1"/>
                <w:sz w:val="18"/>
                <w:szCs w:val="18"/>
              </w:rPr>
            </w:pPr>
          </w:p>
          <w:p w14:paraId="070D5E57" w14:textId="77777777" w:rsidR="0061770C" w:rsidRDefault="0061770C" w:rsidP="000E2FAC">
            <w:pPr>
              <w:jc w:val="center"/>
              <w:rPr>
                <w:color w:val="000000" w:themeColor="text1"/>
                <w:sz w:val="18"/>
                <w:szCs w:val="18"/>
              </w:rPr>
            </w:pPr>
          </w:p>
          <w:p w14:paraId="3AD44A28" w14:textId="77777777" w:rsidR="0061770C" w:rsidRDefault="0061770C" w:rsidP="000E2FAC">
            <w:pPr>
              <w:jc w:val="center"/>
              <w:rPr>
                <w:color w:val="000000" w:themeColor="text1"/>
                <w:sz w:val="18"/>
                <w:szCs w:val="18"/>
              </w:rPr>
            </w:pPr>
            <w:r>
              <w:rPr>
                <w:color w:val="000000" w:themeColor="text1"/>
                <w:sz w:val="18"/>
                <w:szCs w:val="18"/>
              </w:rPr>
              <w:t>Ú</w:t>
            </w:r>
          </w:p>
          <w:p w14:paraId="69AC4EB0" w14:textId="77777777" w:rsidR="0061770C" w:rsidRDefault="0061770C" w:rsidP="000E2FAC">
            <w:pPr>
              <w:jc w:val="center"/>
              <w:rPr>
                <w:color w:val="000000" w:themeColor="text1"/>
                <w:sz w:val="18"/>
                <w:szCs w:val="18"/>
              </w:rPr>
            </w:pPr>
          </w:p>
          <w:p w14:paraId="54651518" w14:textId="77777777" w:rsidR="0061770C" w:rsidRDefault="0061770C" w:rsidP="000E2FAC">
            <w:pPr>
              <w:jc w:val="center"/>
              <w:rPr>
                <w:color w:val="000000" w:themeColor="text1"/>
                <w:sz w:val="18"/>
                <w:szCs w:val="18"/>
              </w:rPr>
            </w:pPr>
          </w:p>
          <w:p w14:paraId="27B48395" w14:textId="77777777" w:rsidR="0061770C" w:rsidRDefault="0061770C" w:rsidP="000E2FAC">
            <w:pPr>
              <w:jc w:val="center"/>
              <w:rPr>
                <w:color w:val="000000" w:themeColor="text1"/>
                <w:sz w:val="18"/>
                <w:szCs w:val="18"/>
              </w:rPr>
            </w:pPr>
          </w:p>
          <w:p w14:paraId="22D93A18" w14:textId="77777777" w:rsidR="0061770C" w:rsidRDefault="0061770C" w:rsidP="000E2FAC">
            <w:pPr>
              <w:jc w:val="center"/>
              <w:rPr>
                <w:color w:val="000000" w:themeColor="text1"/>
                <w:sz w:val="18"/>
                <w:szCs w:val="18"/>
              </w:rPr>
            </w:pPr>
          </w:p>
          <w:p w14:paraId="7861B949" w14:textId="77777777" w:rsidR="0061770C" w:rsidRDefault="0061770C" w:rsidP="000E2FAC">
            <w:pPr>
              <w:jc w:val="center"/>
              <w:rPr>
                <w:color w:val="000000" w:themeColor="text1"/>
                <w:sz w:val="18"/>
                <w:szCs w:val="18"/>
              </w:rPr>
            </w:pPr>
          </w:p>
          <w:p w14:paraId="5C4B806E" w14:textId="77777777" w:rsidR="0061770C" w:rsidRDefault="0061770C" w:rsidP="000E2FAC">
            <w:pPr>
              <w:jc w:val="center"/>
              <w:rPr>
                <w:color w:val="000000" w:themeColor="text1"/>
                <w:sz w:val="18"/>
                <w:szCs w:val="18"/>
              </w:rPr>
            </w:pPr>
          </w:p>
          <w:p w14:paraId="2E26D1A5" w14:textId="77777777" w:rsidR="0061770C" w:rsidRDefault="0061770C" w:rsidP="000E2FAC">
            <w:pPr>
              <w:jc w:val="center"/>
              <w:rPr>
                <w:color w:val="000000" w:themeColor="text1"/>
                <w:sz w:val="18"/>
                <w:szCs w:val="18"/>
              </w:rPr>
            </w:pPr>
          </w:p>
          <w:p w14:paraId="040779A2" w14:textId="77777777" w:rsidR="0061770C" w:rsidRDefault="0061770C" w:rsidP="000E2FAC">
            <w:pPr>
              <w:jc w:val="center"/>
              <w:rPr>
                <w:color w:val="000000" w:themeColor="text1"/>
                <w:sz w:val="18"/>
                <w:szCs w:val="18"/>
              </w:rPr>
            </w:pPr>
          </w:p>
          <w:p w14:paraId="3BC3DCF0" w14:textId="77777777" w:rsidR="0061770C" w:rsidRDefault="0061770C" w:rsidP="000E2FAC">
            <w:pPr>
              <w:jc w:val="center"/>
              <w:rPr>
                <w:color w:val="000000" w:themeColor="text1"/>
                <w:sz w:val="18"/>
                <w:szCs w:val="18"/>
              </w:rPr>
            </w:pPr>
          </w:p>
          <w:p w14:paraId="6B977FB5" w14:textId="77777777" w:rsidR="0061770C" w:rsidRDefault="0061770C" w:rsidP="000E2FAC">
            <w:pPr>
              <w:jc w:val="center"/>
              <w:rPr>
                <w:color w:val="000000" w:themeColor="text1"/>
                <w:sz w:val="18"/>
                <w:szCs w:val="18"/>
              </w:rPr>
            </w:pPr>
          </w:p>
          <w:p w14:paraId="6319CEE0" w14:textId="77777777" w:rsidR="0061770C" w:rsidRDefault="0061770C" w:rsidP="000E2FAC">
            <w:pPr>
              <w:jc w:val="center"/>
              <w:rPr>
                <w:color w:val="000000" w:themeColor="text1"/>
                <w:sz w:val="18"/>
                <w:szCs w:val="18"/>
              </w:rPr>
            </w:pPr>
          </w:p>
          <w:p w14:paraId="5C9E9BF9" w14:textId="77777777" w:rsidR="0061770C" w:rsidRDefault="0061770C" w:rsidP="000E2FAC">
            <w:pPr>
              <w:jc w:val="center"/>
              <w:rPr>
                <w:color w:val="000000" w:themeColor="text1"/>
                <w:sz w:val="18"/>
                <w:szCs w:val="18"/>
              </w:rPr>
            </w:pPr>
          </w:p>
          <w:p w14:paraId="5C877F40" w14:textId="7632F961" w:rsidR="0061770C" w:rsidRPr="00EB01FF" w:rsidRDefault="0061770C" w:rsidP="000E2FAC">
            <w:pPr>
              <w:jc w:val="center"/>
              <w:rPr>
                <w:color w:val="000000" w:themeColor="text1"/>
                <w:sz w:val="18"/>
                <w:szCs w:val="18"/>
              </w:rPr>
            </w:pPr>
            <w:r>
              <w:rPr>
                <w:color w:val="000000" w:themeColor="text1"/>
                <w:sz w:val="18"/>
                <w:szCs w:val="18"/>
              </w:rPr>
              <w:t>Ú</w:t>
            </w:r>
          </w:p>
        </w:tc>
        <w:tc>
          <w:tcPr>
            <w:tcW w:w="850" w:type="dxa"/>
          </w:tcPr>
          <w:p w14:paraId="55299669" w14:textId="77777777" w:rsidR="000E2FAC" w:rsidRPr="00EB01FF" w:rsidRDefault="000E2FAC" w:rsidP="000E2FAC">
            <w:pPr>
              <w:jc w:val="both"/>
              <w:rPr>
                <w:color w:val="000000" w:themeColor="text1"/>
                <w:sz w:val="18"/>
                <w:szCs w:val="18"/>
              </w:rPr>
            </w:pPr>
          </w:p>
        </w:tc>
        <w:tc>
          <w:tcPr>
            <w:tcW w:w="851" w:type="dxa"/>
          </w:tcPr>
          <w:p w14:paraId="06F5A8D9"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p w14:paraId="11D453FA" w14:textId="77777777" w:rsidR="000A5906" w:rsidRPr="00EB01FF" w:rsidRDefault="000A5906" w:rsidP="000E2FAC">
            <w:pPr>
              <w:jc w:val="both"/>
              <w:rPr>
                <w:color w:val="000000" w:themeColor="text1"/>
                <w:sz w:val="18"/>
                <w:szCs w:val="18"/>
              </w:rPr>
            </w:pPr>
          </w:p>
          <w:p w14:paraId="65358C23" w14:textId="77777777" w:rsidR="000A5906" w:rsidRPr="00EB01FF" w:rsidRDefault="000A5906" w:rsidP="000E2FAC">
            <w:pPr>
              <w:jc w:val="both"/>
              <w:rPr>
                <w:color w:val="000000" w:themeColor="text1"/>
                <w:sz w:val="18"/>
                <w:szCs w:val="18"/>
              </w:rPr>
            </w:pPr>
          </w:p>
          <w:p w14:paraId="10762C80" w14:textId="77777777" w:rsidR="000A5906" w:rsidRPr="00EB01FF" w:rsidRDefault="000A5906" w:rsidP="000E2FAC">
            <w:pPr>
              <w:jc w:val="both"/>
              <w:rPr>
                <w:color w:val="000000" w:themeColor="text1"/>
                <w:sz w:val="18"/>
                <w:szCs w:val="18"/>
              </w:rPr>
            </w:pPr>
          </w:p>
          <w:p w14:paraId="23AC7C56" w14:textId="77777777" w:rsidR="000A5906" w:rsidRPr="00EB01FF" w:rsidRDefault="000A5906" w:rsidP="000E2FAC">
            <w:pPr>
              <w:jc w:val="both"/>
              <w:rPr>
                <w:color w:val="000000" w:themeColor="text1"/>
                <w:sz w:val="18"/>
                <w:szCs w:val="18"/>
              </w:rPr>
            </w:pPr>
          </w:p>
          <w:p w14:paraId="0869A0B4" w14:textId="77777777" w:rsidR="000A5906" w:rsidRPr="00EB01FF" w:rsidRDefault="000A5906" w:rsidP="000E2FAC">
            <w:pPr>
              <w:jc w:val="both"/>
              <w:rPr>
                <w:color w:val="000000" w:themeColor="text1"/>
                <w:sz w:val="18"/>
                <w:szCs w:val="18"/>
              </w:rPr>
            </w:pPr>
          </w:p>
          <w:p w14:paraId="5D6320D4" w14:textId="77777777" w:rsidR="000A5906" w:rsidRPr="00EB01FF" w:rsidRDefault="000A5906" w:rsidP="000E2FAC">
            <w:pPr>
              <w:jc w:val="both"/>
              <w:rPr>
                <w:color w:val="000000" w:themeColor="text1"/>
                <w:sz w:val="18"/>
                <w:szCs w:val="18"/>
              </w:rPr>
            </w:pPr>
          </w:p>
          <w:p w14:paraId="01F694A0" w14:textId="77777777" w:rsidR="000A5906" w:rsidRPr="00EB01FF" w:rsidRDefault="000A5906" w:rsidP="000E2FAC">
            <w:pPr>
              <w:jc w:val="both"/>
              <w:rPr>
                <w:color w:val="000000" w:themeColor="text1"/>
                <w:sz w:val="18"/>
                <w:szCs w:val="18"/>
              </w:rPr>
            </w:pPr>
          </w:p>
          <w:p w14:paraId="0685AC9C" w14:textId="77777777" w:rsidR="000A5906" w:rsidRPr="00EB01FF" w:rsidRDefault="000A5906" w:rsidP="000E2FAC">
            <w:pPr>
              <w:jc w:val="both"/>
              <w:rPr>
                <w:color w:val="000000" w:themeColor="text1"/>
                <w:sz w:val="18"/>
                <w:szCs w:val="18"/>
              </w:rPr>
            </w:pPr>
          </w:p>
          <w:p w14:paraId="1A44D941" w14:textId="77777777" w:rsidR="000A5906" w:rsidRPr="00EB01FF" w:rsidRDefault="000A5906" w:rsidP="000E2FAC">
            <w:pPr>
              <w:jc w:val="both"/>
              <w:rPr>
                <w:color w:val="000000" w:themeColor="text1"/>
                <w:sz w:val="18"/>
                <w:szCs w:val="18"/>
              </w:rPr>
            </w:pPr>
          </w:p>
          <w:p w14:paraId="33836F64" w14:textId="77777777" w:rsidR="000A5906" w:rsidRPr="00EB01FF" w:rsidRDefault="000A5906" w:rsidP="000E2FAC">
            <w:pPr>
              <w:jc w:val="both"/>
              <w:rPr>
                <w:color w:val="000000" w:themeColor="text1"/>
                <w:sz w:val="18"/>
                <w:szCs w:val="18"/>
              </w:rPr>
            </w:pPr>
          </w:p>
          <w:p w14:paraId="0FCCF584" w14:textId="77777777" w:rsidR="000A5906" w:rsidRPr="00EB01FF" w:rsidRDefault="000A5906" w:rsidP="000E2FAC">
            <w:pPr>
              <w:jc w:val="both"/>
              <w:rPr>
                <w:color w:val="000000" w:themeColor="text1"/>
                <w:sz w:val="18"/>
                <w:szCs w:val="18"/>
              </w:rPr>
            </w:pPr>
          </w:p>
          <w:p w14:paraId="59EB06AD" w14:textId="77777777" w:rsidR="000A5906" w:rsidRPr="00EB01FF" w:rsidRDefault="000A5906" w:rsidP="000E2FAC">
            <w:pPr>
              <w:jc w:val="both"/>
              <w:rPr>
                <w:color w:val="000000" w:themeColor="text1"/>
                <w:sz w:val="18"/>
                <w:szCs w:val="18"/>
              </w:rPr>
            </w:pPr>
          </w:p>
          <w:p w14:paraId="49FB8574" w14:textId="77777777" w:rsidR="000A5906" w:rsidRPr="00EB01FF" w:rsidRDefault="000A5906" w:rsidP="000E2FAC">
            <w:pPr>
              <w:jc w:val="both"/>
              <w:rPr>
                <w:color w:val="000000" w:themeColor="text1"/>
                <w:sz w:val="18"/>
                <w:szCs w:val="18"/>
              </w:rPr>
            </w:pPr>
          </w:p>
          <w:p w14:paraId="14A9CC8B" w14:textId="77777777" w:rsidR="000A5906" w:rsidRPr="00EB01FF" w:rsidRDefault="000A5906" w:rsidP="000E2FAC">
            <w:pPr>
              <w:jc w:val="both"/>
              <w:rPr>
                <w:color w:val="000000" w:themeColor="text1"/>
                <w:sz w:val="18"/>
                <w:szCs w:val="18"/>
              </w:rPr>
            </w:pPr>
          </w:p>
          <w:p w14:paraId="46F24A25" w14:textId="77777777" w:rsidR="000A5906" w:rsidRPr="00EB01FF" w:rsidRDefault="000A5906" w:rsidP="000E2FAC">
            <w:pPr>
              <w:jc w:val="both"/>
              <w:rPr>
                <w:color w:val="000000" w:themeColor="text1"/>
                <w:sz w:val="18"/>
                <w:szCs w:val="18"/>
              </w:rPr>
            </w:pPr>
          </w:p>
          <w:p w14:paraId="632C3F3B" w14:textId="77777777" w:rsidR="000A5906" w:rsidRPr="00EB01FF" w:rsidRDefault="000A5906" w:rsidP="000E2FAC">
            <w:pPr>
              <w:jc w:val="both"/>
              <w:rPr>
                <w:color w:val="000000" w:themeColor="text1"/>
                <w:sz w:val="18"/>
                <w:szCs w:val="18"/>
              </w:rPr>
            </w:pPr>
          </w:p>
          <w:p w14:paraId="367182F2" w14:textId="77777777" w:rsidR="000A5906" w:rsidRPr="00EB01FF" w:rsidRDefault="000A5906" w:rsidP="000E2FAC">
            <w:pPr>
              <w:jc w:val="both"/>
              <w:rPr>
                <w:color w:val="000000" w:themeColor="text1"/>
                <w:sz w:val="18"/>
                <w:szCs w:val="18"/>
              </w:rPr>
            </w:pPr>
          </w:p>
          <w:p w14:paraId="4F1A8E6F" w14:textId="77777777" w:rsidR="000A5906" w:rsidRPr="00EB01FF" w:rsidRDefault="000A5906" w:rsidP="000E2FAC">
            <w:pPr>
              <w:jc w:val="both"/>
              <w:rPr>
                <w:color w:val="000000" w:themeColor="text1"/>
                <w:sz w:val="18"/>
                <w:szCs w:val="18"/>
              </w:rPr>
            </w:pPr>
          </w:p>
          <w:p w14:paraId="0CFBB7D6" w14:textId="77777777" w:rsidR="000A5906" w:rsidRPr="00EB01FF" w:rsidRDefault="000A5906" w:rsidP="000E2FAC">
            <w:pPr>
              <w:jc w:val="both"/>
              <w:rPr>
                <w:color w:val="000000" w:themeColor="text1"/>
                <w:sz w:val="18"/>
                <w:szCs w:val="18"/>
              </w:rPr>
            </w:pPr>
          </w:p>
          <w:p w14:paraId="7AA8280F" w14:textId="77777777" w:rsidR="000A5906" w:rsidRPr="00EB01FF" w:rsidRDefault="000A5906" w:rsidP="000E2FAC">
            <w:pPr>
              <w:jc w:val="both"/>
              <w:rPr>
                <w:color w:val="000000" w:themeColor="text1"/>
                <w:sz w:val="18"/>
                <w:szCs w:val="18"/>
              </w:rPr>
            </w:pPr>
          </w:p>
          <w:p w14:paraId="34052CC5" w14:textId="77777777" w:rsidR="000A5906" w:rsidRPr="00EB01FF" w:rsidRDefault="000A5906" w:rsidP="000E2FAC">
            <w:pPr>
              <w:jc w:val="both"/>
              <w:rPr>
                <w:color w:val="000000" w:themeColor="text1"/>
                <w:sz w:val="18"/>
                <w:szCs w:val="18"/>
              </w:rPr>
            </w:pPr>
          </w:p>
          <w:p w14:paraId="36236325" w14:textId="77777777" w:rsidR="000A5906" w:rsidRPr="00EB01FF" w:rsidRDefault="000A5906" w:rsidP="000E2FAC">
            <w:pPr>
              <w:jc w:val="both"/>
              <w:rPr>
                <w:color w:val="000000" w:themeColor="text1"/>
                <w:sz w:val="18"/>
                <w:szCs w:val="18"/>
              </w:rPr>
            </w:pPr>
          </w:p>
          <w:p w14:paraId="6C5868FA" w14:textId="77777777" w:rsidR="000A5906" w:rsidRPr="00EB01FF" w:rsidRDefault="000A5906" w:rsidP="000E2FAC">
            <w:pPr>
              <w:jc w:val="both"/>
              <w:rPr>
                <w:color w:val="000000" w:themeColor="text1"/>
                <w:sz w:val="18"/>
                <w:szCs w:val="18"/>
              </w:rPr>
            </w:pPr>
          </w:p>
          <w:p w14:paraId="663A9D8E" w14:textId="77777777" w:rsidR="000A5906" w:rsidRPr="00EB01FF" w:rsidRDefault="000A5906" w:rsidP="000E2FAC">
            <w:pPr>
              <w:jc w:val="both"/>
              <w:rPr>
                <w:color w:val="000000" w:themeColor="text1"/>
                <w:sz w:val="18"/>
                <w:szCs w:val="18"/>
              </w:rPr>
            </w:pPr>
          </w:p>
          <w:p w14:paraId="37FB050A" w14:textId="77777777" w:rsidR="000A5906" w:rsidRPr="00EB01FF" w:rsidRDefault="000A5906" w:rsidP="000E2FAC">
            <w:pPr>
              <w:jc w:val="both"/>
              <w:rPr>
                <w:color w:val="000000" w:themeColor="text1"/>
                <w:sz w:val="18"/>
                <w:szCs w:val="18"/>
              </w:rPr>
            </w:pPr>
          </w:p>
          <w:p w14:paraId="4EEBAF32" w14:textId="77777777" w:rsidR="000A5906" w:rsidRPr="00EB01FF" w:rsidRDefault="000A5906" w:rsidP="000E2FAC">
            <w:pPr>
              <w:jc w:val="both"/>
              <w:rPr>
                <w:color w:val="000000" w:themeColor="text1"/>
                <w:sz w:val="18"/>
                <w:szCs w:val="18"/>
              </w:rPr>
            </w:pPr>
          </w:p>
          <w:p w14:paraId="2F1965D6" w14:textId="77777777" w:rsidR="000A5906" w:rsidRPr="00EB01FF" w:rsidRDefault="000A5906" w:rsidP="000E2FAC">
            <w:pPr>
              <w:jc w:val="both"/>
              <w:rPr>
                <w:color w:val="000000" w:themeColor="text1"/>
                <w:sz w:val="18"/>
                <w:szCs w:val="18"/>
              </w:rPr>
            </w:pPr>
          </w:p>
          <w:p w14:paraId="7CD58B87" w14:textId="77777777" w:rsidR="000A5906" w:rsidRPr="00EB01FF" w:rsidRDefault="000A5906" w:rsidP="000E2FAC">
            <w:pPr>
              <w:jc w:val="both"/>
              <w:rPr>
                <w:color w:val="000000" w:themeColor="text1"/>
                <w:sz w:val="18"/>
                <w:szCs w:val="18"/>
              </w:rPr>
            </w:pPr>
          </w:p>
          <w:p w14:paraId="406E3293" w14:textId="77777777" w:rsidR="000A5906" w:rsidRPr="00EB01FF" w:rsidRDefault="000A5906" w:rsidP="000E2FAC">
            <w:pPr>
              <w:jc w:val="both"/>
              <w:rPr>
                <w:color w:val="000000" w:themeColor="text1"/>
                <w:sz w:val="18"/>
                <w:szCs w:val="18"/>
              </w:rPr>
            </w:pPr>
          </w:p>
          <w:p w14:paraId="613B32A8" w14:textId="77777777" w:rsidR="000A5906" w:rsidRPr="00EB01FF" w:rsidRDefault="000A5906" w:rsidP="000E2FAC">
            <w:pPr>
              <w:jc w:val="both"/>
              <w:rPr>
                <w:color w:val="000000" w:themeColor="text1"/>
                <w:sz w:val="18"/>
                <w:szCs w:val="18"/>
              </w:rPr>
            </w:pPr>
          </w:p>
          <w:p w14:paraId="08359CDA" w14:textId="77777777" w:rsidR="000A5906" w:rsidRPr="00EB01FF" w:rsidRDefault="000A5906" w:rsidP="000E2FAC">
            <w:pPr>
              <w:jc w:val="both"/>
              <w:rPr>
                <w:color w:val="000000" w:themeColor="text1"/>
                <w:sz w:val="18"/>
                <w:szCs w:val="18"/>
              </w:rPr>
            </w:pPr>
          </w:p>
          <w:p w14:paraId="704C8587" w14:textId="77777777" w:rsidR="000A5906" w:rsidRPr="00EB01FF" w:rsidRDefault="000A5906" w:rsidP="000E2FAC">
            <w:pPr>
              <w:jc w:val="both"/>
              <w:rPr>
                <w:color w:val="000000" w:themeColor="text1"/>
                <w:sz w:val="18"/>
                <w:szCs w:val="18"/>
              </w:rPr>
            </w:pPr>
          </w:p>
          <w:p w14:paraId="5634D442" w14:textId="77777777" w:rsidR="000A5906" w:rsidRPr="00EB01FF" w:rsidRDefault="000A5906" w:rsidP="000E2FAC">
            <w:pPr>
              <w:jc w:val="both"/>
              <w:rPr>
                <w:color w:val="000000" w:themeColor="text1"/>
                <w:sz w:val="18"/>
                <w:szCs w:val="18"/>
              </w:rPr>
            </w:pPr>
          </w:p>
          <w:p w14:paraId="02791A13" w14:textId="77777777" w:rsidR="000A5906" w:rsidRPr="00EB01FF" w:rsidRDefault="000A5906" w:rsidP="000E2FAC">
            <w:pPr>
              <w:jc w:val="both"/>
              <w:rPr>
                <w:color w:val="000000" w:themeColor="text1"/>
                <w:sz w:val="18"/>
                <w:szCs w:val="18"/>
              </w:rPr>
            </w:pPr>
          </w:p>
          <w:p w14:paraId="1160CFAB" w14:textId="77777777" w:rsidR="000A5906" w:rsidRPr="00EB01FF" w:rsidRDefault="000A5906" w:rsidP="000E2FAC">
            <w:pPr>
              <w:jc w:val="both"/>
              <w:rPr>
                <w:color w:val="000000" w:themeColor="text1"/>
                <w:sz w:val="18"/>
                <w:szCs w:val="18"/>
              </w:rPr>
            </w:pPr>
          </w:p>
          <w:p w14:paraId="7F4A9485" w14:textId="77777777" w:rsidR="000A5906" w:rsidRPr="00EB01FF" w:rsidRDefault="000A5906" w:rsidP="000E2FAC">
            <w:pPr>
              <w:jc w:val="both"/>
              <w:rPr>
                <w:color w:val="000000" w:themeColor="text1"/>
                <w:sz w:val="18"/>
                <w:szCs w:val="18"/>
              </w:rPr>
            </w:pPr>
          </w:p>
          <w:p w14:paraId="49F5A0A9" w14:textId="77777777" w:rsidR="000A5906" w:rsidRPr="00EB01FF" w:rsidRDefault="000A5906" w:rsidP="000E2FAC">
            <w:pPr>
              <w:jc w:val="both"/>
              <w:rPr>
                <w:color w:val="000000" w:themeColor="text1"/>
                <w:sz w:val="18"/>
                <w:szCs w:val="18"/>
              </w:rPr>
            </w:pPr>
          </w:p>
          <w:p w14:paraId="14CCF3EF" w14:textId="77777777" w:rsidR="000A5906" w:rsidRPr="00EB01FF" w:rsidRDefault="000A5906" w:rsidP="000E2FAC">
            <w:pPr>
              <w:jc w:val="both"/>
              <w:rPr>
                <w:color w:val="000000" w:themeColor="text1"/>
                <w:sz w:val="18"/>
                <w:szCs w:val="18"/>
              </w:rPr>
            </w:pPr>
          </w:p>
          <w:p w14:paraId="1C33FC03" w14:textId="77777777" w:rsidR="000A5906" w:rsidRPr="00EB01FF" w:rsidRDefault="000A5906" w:rsidP="000E2FAC">
            <w:pPr>
              <w:jc w:val="both"/>
              <w:rPr>
                <w:color w:val="000000" w:themeColor="text1"/>
                <w:sz w:val="18"/>
                <w:szCs w:val="18"/>
              </w:rPr>
            </w:pPr>
          </w:p>
          <w:p w14:paraId="1954667D" w14:textId="77777777" w:rsidR="000A5906" w:rsidRPr="00EB01FF" w:rsidRDefault="000A5906" w:rsidP="000E2FAC">
            <w:pPr>
              <w:jc w:val="both"/>
              <w:rPr>
                <w:color w:val="000000" w:themeColor="text1"/>
                <w:sz w:val="18"/>
                <w:szCs w:val="18"/>
              </w:rPr>
            </w:pPr>
          </w:p>
          <w:p w14:paraId="569708D5" w14:textId="77777777" w:rsidR="000A5906" w:rsidRPr="00EB01FF" w:rsidRDefault="000A5906" w:rsidP="000E2FAC">
            <w:pPr>
              <w:jc w:val="both"/>
              <w:rPr>
                <w:color w:val="000000" w:themeColor="text1"/>
                <w:sz w:val="18"/>
                <w:szCs w:val="18"/>
              </w:rPr>
            </w:pPr>
          </w:p>
          <w:p w14:paraId="064CF628" w14:textId="77777777" w:rsidR="000A5906" w:rsidRPr="00EB01FF" w:rsidRDefault="000A5906" w:rsidP="000E2FAC">
            <w:pPr>
              <w:jc w:val="both"/>
              <w:rPr>
                <w:color w:val="000000" w:themeColor="text1"/>
                <w:sz w:val="18"/>
                <w:szCs w:val="18"/>
              </w:rPr>
            </w:pPr>
          </w:p>
          <w:p w14:paraId="489EC615" w14:textId="77777777" w:rsidR="000A5906" w:rsidRPr="00EB01FF" w:rsidRDefault="000A5906" w:rsidP="000E2FAC">
            <w:pPr>
              <w:jc w:val="both"/>
              <w:rPr>
                <w:color w:val="000000" w:themeColor="text1"/>
                <w:sz w:val="18"/>
                <w:szCs w:val="18"/>
              </w:rPr>
            </w:pPr>
          </w:p>
          <w:p w14:paraId="597EB45E" w14:textId="03E5C0C5" w:rsidR="000A5906" w:rsidRPr="00EB01FF" w:rsidRDefault="000A5906" w:rsidP="000E2FAC">
            <w:pPr>
              <w:jc w:val="both"/>
              <w:rPr>
                <w:color w:val="000000" w:themeColor="text1"/>
                <w:sz w:val="18"/>
                <w:szCs w:val="18"/>
              </w:rPr>
            </w:pPr>
            <w:r w:rsidRPr="00EB01FF">
              <w:rPr>
                <w:color w:val="000000" w:themeColor="text1"/>
                <w:sz w:val="18"/>
                <w:szCs w:val="18"/>
              </w:rPr>
              <w:t>GP – N</w:t>
            </w:r>
          </w:p>
          <w:p w14:paraId="6BC0D5E9" w14:textId="77777777" w:rsidR="000A5906" w:rsidRPr="00EB01FF" w:rsidRDefault="000A5906" w:rsidP="000E2FAC">
            <w:pPr>
              <w:jc w:val="both"/>
              <w:rPr>
                <w:color w:val="000000" w:themeColor="text1"/>
                <w:sz w:val="18"/>
                <w:szCs w:val="18"/>
              </w:rPr>
            </w:pPr>
          </w:p>
          <w:p w14:paraId="14C2AF8C" w14:textId="6B32BF33" w:rsidR="000A5906" w:rsidRPr="00EB01FF" w:rsidRDefault="000A5906" w:rsidP="000E2FAC">
            <w:pPr>
              <w:jc w:val="both"/>
              <w:rPr>
                <w:color w:val="000000" w:themeColor="text1"/>
                <w:sz w:val="18"/>
                <w:szCs w:val="18"/>
              </w:rPr>
            </w:pPr>
          </w:p>
          <w:p w14:paraId="14DDED0F" w14:textId="28AC4274" w:rsidR="000A5906" w:rsidRPr="00EB01FF" w:rsidRDefault="000A5906" w:rsidP="000E2FAC">
            <w:pPr>
              <w:jc w:val="both"/>
              <w:rPr>
                <w:color w:val="000000" w:themeColor="text1"/>
                <w:sz w:val="18"/>
                <w:szCs w:val="18"/>
              </w:rPr>
            </w:pPr>
          </w:p>
          <w:p w14:paraId="737E15D5" w14:textId="337033F5" w:rsidR="000A5906" w:rsidRPr="00EB01FF" w:rsidRDefault="000A5906" w:rsidP="000E2FAC">
            <w:pPr>
              <w:jc w:val="both"/>
              <w:rPr>
                <w:color w:val="000000" w:themeColor="text1"/>
                <w:sz w:val="18"/>
                <w:szCs w:val="18"/>
              </w:rPr>
            </w:pPr>
          </w:p>
          <w:p w14:paraId="7285FFB7" w14:textId="4CF2E402" w:rsidR="000A5906" w:rsidRPr="00EB01FF" w:rsidRDefault="000A5906" w:rsidP="000E2FAC">
            <w:pPr>
              <w:jc w:val="both"/>
              <w:rPr>
                <w:color w:val="000000" w:themeColor="text1"/>
                <w:sz w:val="18"/>
                <w:szCs w:val="18"/>
              </w:rPr>
            </w:pPr>
          </w:p>
          <w:p w14:paraId="1D21EFDA" w14:textId="0945FD2F" w:rsidR="000A5906" w:rsidRPr="00EB01FF" w:rsidRDefault="000A5906" w:rsidP="000E2FAC">
            <w:pPr>
              <w:jc w:val="both"/>
              <w:rPr>
                <w:color w:val="000000" w:themeColor="text1"/>
                <w:sz w:val="18"/>
                <w:szCs w:val="18"/>
              </w:rPr>
            </w:pPr>
          </w:p>
          <w:p w14:paraId="5D0EB81C" w14:textId="5DF39C6D" w:rsidR="000A5906" w:rsidRPr="00EB01FF" w:rsidRDefault="000A5906" w:rsidP="000E2FAC">
            <w:pPr>
              <w:jc w:val="both"/>
              <w:rPr>
                <w:color w:val="000000" w:themeColor="text1"/>
                <w:sz w:val="18"/>
                <w:szCs w:val="18"/>
              </w:rPr>
            </w:pPr>
          </w:p>
          <w:p w14:paraId="65C4DA89" w14:textId="597754BB" w:rsidR="000A5906" w:rsidRPr="00EB01FF" w:rsidRDefault="000A5906" w:rsidP="000E2FAC">
            <w:pPr>
              <w:jc w:val="both"/>
              <w:rPr>
                <w:color w:val="000000" w:themeColor="text1"/>
                <w:sz w:val="18"/>
                <w:szCs w:val="18"/>
              </w:rPr>
            </w:pPr>
          </w:p>
          <w:p w14:paraId="51FA78AD" w14:textId="27860EB1" w:rsidR="000A5906" w:rsidRPr="00EB01FF" w:rsidRDefault="000A5906" w:rsidP="000E2FAC">
            <w:pPr>
              <w:jc w:val="both"/>
              <w:rPr>
                <w:color w:val="000000" w:themeColor="text1"/>
                <w:sz w:val="18"/>
                <w:szCs w:val="18"/>
              </w:rPr>
            </w:pPr>
          </w:p>
          <w:p w14:paraId="5CEE64E8" w14:textId="56229B43" w:rsidR="000A5906" w:rsidRPr="00EB01FF" w:rsidRDefault="000A5906" w:rsidP="000E2FAC">
            <w:pPr>
              <w:jc w:val="both"/>
              <w:rPr>
                <w:color w:val="000000" w:themeColor="text1"/>
                <w:sz w:val="18"/>
                <w:szCs w:val="18"/>
              </w:rPr>
            </w:pPr>
          </w:p>
          <w:p w14:paraId="08AB2E50" w14:textId="07A93A27" w:rsidR="000A5906" w:rsidRPr="00EB01FF" w:rsidRDefault="000A5906" w:rsidP="000E2FAC">
            <w:pPr>
              <w:jc w:val="both"/>
              <w:rPr>
                <w:color w:val="000000" w:themeColor="text1"/>
                <w:sz w:val="18"/>
                <w:szCs w:val="18"/>
              </w:rPr>
            </w:pPr>
          </w:p>
          <w:p w14:paraId="0228ADFB" w14:textId="30462DF6" w:rsidR="000A5906" w:rsidRPr="00EB01FF" w:rsidRDefault="000A5906" w:rsidP="000E2FAC">
            <w:pPr>
              <w:jc w:val="both"/>
              <w:rPr>
                <w:color w:val="000000" w:themeColor="text1"/>
                <w:sz w:val="18"/>
                <w:szCs w:val="18"/>
              </w:rPr>
            </w:pPr>
          </w:p>
          <w:p w14:paraId="0F5DFAA1" w14:textId="5DB2D7F6" w:rsidR="000A5906" w:rsidRPr="00EB01FF" w:rsidRDefault="000A5906" w:rsidP="000E2FAC">
            <w:pPr>
              <w:jc w:val="both"/>
              <w:rPr>
                <w:color w:val="000000" w:themeColor="text1"/>
                <w:sz w:val="18"/>
                <w:szCs w:val="18"/>
              </w:rPr>
            </w:pPr>
          </w:p>
          <w:p w14:paraId="3113F247" w14:textId="261E5E26" w:rsidR="000A5906" w:rsidRPr="00EB01FF" w:rsidRDefault="000A5906" w:rsidP="000E2FAC">
            <w:pPr>
              <w:jc w:val="both"/>
              <w:rPr>
                <w:color w:val="000000" w:themeColor="text1"/>
                <w:sz w:val="18"/>
                <w:szCs w:val="18"/>
              </w:rPr>
            </w:pPr>
          </w:p>
          <w:p w14:paraId="760E8E0D" w14:textId="1DBAE65B" w:rsidR="000A5906" w:rsidRPr="00EB01FF" w:rsidRDefault="000A5906" w:rsidP="000E2FAC">
            <w:pPr>
              <w:jc w:val="both"/>
              <w:rPr>
                <w:color w:val="000000" w:themeColor="text1"/>
                <w:sz w:val="18"/>
                <w:szCs w:val="18"/>
              </w:rPr>
            </w:pPr>
          </w:p>
          <w:p w14:paraId="2624031B" w14:textId="39EACBD0" w:rsidR="000A5906" w:rsidRPr="00EB01FF" w:rsidRDefault="000A5906" w:rsidP="000E2FAC">
            <w:pPr>
              <w:jc w:val="both"/>
              <w:rPr>
                <w:color w:val="000000" w:themeColor="text1"/>
                <w:sz w:val="18"/>
                <w:szCs w:val="18"/>
              </w:rPr>
            </w:pPr>
          </w:p>
          <w:p w14:paraId="7F99BCAE" w14:textId="2FB7F611" w:rsidR="000A5906" w:rsidRPr="00EB01FF" w:rsidRDefault="000A5906" w:rsidP="000E2FAC">
            <w:pPr>
              <w:jc w:val="both"/>
              <w:rPr>
                <w:color w:val="000000" w:themeColor="text1"/>
                <w:sz w:val="18"/>
                <w:szCs w:val="18"/>
              </w:rPr>
            </w:pPr>
          </w:p>
          <w:p w14:paraId="3F67B51B" w14:textId="7369884B" w:rsidR="000A5906" w:rsidRPr="00EB01FF" w:rsidRDefault="000A5906" w:rsidP="000E2FAC">
            <w:pPr>
              <w:jc w:val="both"/>
              <w:rPr>
                <w:color w:val="000000" w:themeColor="text1"/>
                <w:sz w:val="18"/>
                <w:szCs w:val="18"/>
              </w:rPr>
            </w:pPr>
          </w:p>
          <w:p w14:paraId="329E9DF5" w14:textId="2C163BD4" w:rsidR="000A5906" w:rsidRPr="00EB01FF" w:rsidRDefault="000A5906" w:rsidP="000E2FAC">
            <w:pPr>
              <w:jc w:val="both"/>
              <w:rPr>
                <w:color w:val="000000" w:themeColor="text1"/>
                <w:sz w:val="18"/>
                <w:szCs w:val="18"/>
              </w:rPr>
            </w:pPr>
          </w:p>
          <w:p w14:paraId="6C020A1B" w14:textId="2E50CF58" w:rsidR="000A5906" w:rsidRPr="00EB01FF" w:rsidRDefault="000A5906" w:rsidP="000E2FAC">
            <w:pPr>
              <w:jc w:val="both"/>
              <w:rPr>
                <w:color w:val="000000" w:themeColor="text1"/>
                <w:sz w:val="18"/>
                <w:szCs w:val="18"/>
              </w:rPr>
            </w:pPr>
          </w:p>
          <w:p w14:paraId="6D2F2102" w14:textId="4E703783" w:rsidR="000A5906" w:rsidRPr="00EB01FF" w:rsidRDefault="000A5906" w:rsidP="000E2FAC">
            <w:pPr>
              <w:jc w:val="both"/>
              <w:rPr>
                <w:color w:val="000000" w:themeColor="text1"/>
                <w:sz w:val="18"/>
                <w:szCs w:val="18"/>
              </w:rPr>
            </w:pPr>
          </w:p>
          <w:p w14:paraId="420E8D5B" w14:textId="2D7BEC9B" w:rsidR="000A5906" w:rsidRPr="00EB01FF" w:rsidRDefault="000A5906" w:rsidP="000E2FAC">
            <w:pPr>
              <w:jc w:val="both"/>
              <w:rPr>
                <w:color w:val="000000" w:themeColor="text1"/>
                <w:sz w:val="18"/>
                <w:szCs w:val="18"/>
              </w:rPr>
            </w:pPr>
          </w:p>
          <w:p w14:paraId="0630D326" w14:textId="6D0398A9" w:rsidR="000A5906" w:rsidRPr="00EB01FF" w:rsidRDefault="000A5906" w:rsidP="000E2FAC">
            <w:pPr>
              <w:jc w:val="both"/>
              <w:rPr>
                <w:color w:val="000000" w:themeColor="text1"/>
                <w:sz w:val="18"/>
                <w:szCs w:val="18"/>
              </w:rPr>
            </w:pPr>
          </w:p>
          <w:p w14:paraId="3E048DEC" w14:textId="1B29A74F" w:rsidR="000A5906" w:rsidRPr="00EB01FF" w:rsidRDefault="000A5906" w:rsidP="000E2FAC">
            <w:pPr>
              <w:jc w:val="both"/>
              <w:rPr>
                <w:color w:val="000000" w:themeColor="text1"/>
                <w:sz w:val="18"/>
                <w:szCs w:val="18"/>
              </w:rPr>
            </w:pPr>
          </w:p>
          <w:p w14:paraId="28043088" w14:textId="0D3A0A62" w:rsidR="000A5906" w:rsidRPr="00EB01FF" w:rsidRDefault="000A5906" w:rsidP="000E2FAC">
            <w:pPr>
              <w:jc w:val="both"/>
              <w:rPr>
                <w:color w:val="000000" w:themeColor="text1"/>
                <w:sz w:val="18"/>
                <w:szCs w:val="18"/>
              </w:rPr>
            </w:pPr>
          </w:p>
          <w:p w14:paraId="06AD1125" w14:textId="757235AB" w:rsidR="000A5906" w:rsidRPr="00EB01FF" w:rsidRDefault="000A5906" w:rsidP="000E2FAC">
            <w:pPr>
              <w:jc w:val="both"/>
              <w:rPr>
                <w:color w:val="000000" w:themeColor="text1"/>
                <w:sz w:val="18"/>
                <w:szCs w:val="18"/>
              </w:rPr>
            </w:pPr>
          </w:p>
          <w:p w14:paraId="3981CD3E" w14:textId="78BCD7FC" w:rsidR="000A5906" w:rsidRPr="00EB01FF" w:rsidRDefault="000A5906" w:rsidP="000E2FAC">
            <w:pPr>
              <w:jc w:val="both"/>
              <w:rPr>
                <w:color w:val="000000" w:themeColor="text1"/>
                <w:sz w:val="18"/>
                <w:szCs w:val="18"/>
              </w:rPr>
            </w:pPr>
          </w:p>
          <w:p w14:paraId="7FB6E63D" w14:textId="4AB47F0A" w:rsidR="000A5906" w:rsidRPr="00EB01FF" w:rsidRDefault="000A5906" w:rsidP="000E2FAC">
            <w:pPr>
              <w:jc w:val="both"/>
              <w:rPr>
                <w:color w:val="000000" w:themeColor="text1"/>
                <w:sz w:val="18"/>
                <w:szCs w:val="18"/>
              </w:rPr>
            </w:pPr>
          </w:p>
          <w:p w14:paraId="097A8DDC" w14:textId="66125FCA" w:rsidR="000A5906" w:rsidRPr="00EB01FF" w:rsidRDefault="000A5906" w:rsidP="000E2FAC">
            <w:pPr>
              <w:jc w:val="both"/>
              <w:rPr>
                <w:color w:val="000000" w:themeColor="text1"/>
                <w:sz w:val="18"/>
                <w:szCs w:val="18"/>
              </w:rPr>
            </w:pPr>
          </w:p>
          <w:p w14:paraId="69F1C536" w14:textId="6B8F5082" w:rsidR="000A5906" w:rsidRPr="00EB01FF" w:rsidRDefault="000A5906" w:rsidP="000E2FAC">
            <w:pPr>
              <w:jc w:val="both"/>
              <w:rPr>
                <w:color w:val="000000" w:themeColor="text1"/>
                <w:sz w:val="18"/>
                <w:szCs w:val="18"/>
              </w:rPr>
            </w:pPr>
            <w:r w:rsidRPr="00EB01FF">
              <w:rPr>
                <w:color w:val="000000" w:themeColor="text1"/>
                <w:sz w:val="18"/>
                <w:szCs w:val="18"/>
              </w:rPr>
              <w:t>GP – N</w:t>
            </w:r>
          </w:p>
          <w:p w14:paraId="5669EF6D" w14:textId="28B9AD06" w:rsidR="000A5906" w:rsidRPr="00EB01FF" w:rsidRDefault="000A5906" w:rsidP="000E2FAC">
            <w:pPr>
              <w:jc w:val="both"/>
              <w:rPr>
                <w:color w:val="000000" w:themeColor="text1"/>
                <w:sz w:val="18"/>
                <w:szCs w:val="18"/>
              </w:rPr>
            </w:pPr>
          </w:p>
          <w:p w14:paraId="762F956C" w14:textId="3B931602" w:rsidR="000A5906" w:rsidRPr="00EB01FF" w:rsidRDefault="000A5906" w:rsidP="000E2FAC">
            <w:pPr>
              <w:jc w:val="both"/>
              <w:rPr>
                <w:color w:val="000000" w:themeColor="text1"/>
                <w:sz w:val="18"/>
                <w:szCs w:val="18"/>
              </w:rPr>
            </w:pPr>
          </w:p>
          <w:p w14:paraId="14C0223F" w14:textId="2D2151B5" w:rsidR="000A5906" w:rsidRPr="00EB01FF" w:rsidRDefault="000A5906" w:rsidP="000E2FAC">
            <w:pPr>
              <w:jc w:val="both"/>
              <w:rPr>
                <w:color w:val="000000" w:themeColor="text1"/>
                <w:sz w:val="18"/>
                <w:szCs w:val="18"/>
              </w:rPr>
            </w:pPr>
          </w:p>
          <w:p w14:paraId="72485FB2" w14:textId="3544A714" w:rsidR="000A5906" w:rsidRPr="00EB01FF" w:rsidRDefault="000A5906" w:rsidP="000E2FAC">
            <w:pPr>
              <w:jc w:val="both"/>
              <w:rPr>
                <w:color w:val="000000" w:themeColor="text1"/>
                <w:sz w:val="18"/>
                <w:szCs w:val="18"/>
              </w:rPr>
            </w:pPr>
          </w:p>
          <w:p w14:paraId="25CA7918" w14:textId="6A1E3FC4" w:rsidR="000A5906" w:rsidRPr="00EB01FF" w:rsidRDefault="000A5906" w:rsidP="000E2FAC">
            <w:pPr>
              <w:jc w:val="both"/>
              <w:rPr>
                <w:color w:val="000000" w:themeColor="text1"/>
                <w:sz w:val="18"/>
                <w:szCs w:val="18"/>
              </w:rPr>
            </w:pPr>
          </w:p>
          <w:p w14:paraId="25813B84" w14:textId="47239EF6" w:rsidR="000A5906" w:rsidRPr="00EB01FF" w:rsidRDefault="000A5906" w:rsidP="000E2FAC">
            <w:pPr>
              <w:jc w:val="both"/>
              <w:rPr>
                <w:color w:val="000000" w:themeColor="text1"/>
                <w:sz w:val="18"/>
                <w:szCs w:val="18"/>
              </w:rPr>
            </w:pPr>
          </w:p>
          <w:p w14:paraId="3C9611F8" w14:textId="61607E34" w:rsidR="000A5906" w:rsidRPr="00EB01FF" w:rsidRDefault="000A5906" w:rsidP="000E2FAC">
            <w:pPr>
              <w:jc w:val="both"/>
              <w:rPr>
                <w:color w:val="000000" w:themeColor="text1"/>
                <w:sz w:val="18"/>
                <w:szCs w:val="18"/>
              </w:rPr>
            </w:pPr>
          </w:p>
          <w:p w14:paraId="4DD67119" w14:textId="0DDE2756" w:rsidR="000A5906" w:rsidRPr="00EB01FF" w:rsidRDefault="000A5906" w:rsidP="000E2FAC">
            <w:pPr>
              <w:jc w:val="both"/>
              <w:rPr>
                <w:color w:val="000000" w:themeColor="text1"/>
                <w:sz w:val="18"/>
                <w:szCs w:val="18"/>
              </w:rPr>
            </w:pPr>
          </w:p>
          <w:p w14:paraId="1E97CF22" w14:textId="07307844" w:rsidR="000A5906" w:rsidRPr="00EB01FF" w:rsidRDefault="000A5906" w:rsidP="000E2FAC">
            <w:pPr>
              <w:jc w:val="both"/>
              <w:rPr>
                <w:color w:val="000000" w:themeColor="text1"/>
                <w:sz w:val="18"/>
                <w:szCs w:val="18"/>
              </w:rPr>
            </w:pPr>
          </w:p>
          <w:p w14:paraId="69826AA5" w14:textId="14900E6D" w:rsidR="000A5906" w:rsidRPr="00EB01FF" w:rsidRDefault="000A5906" w:rsidP="000E2FAC">
            <w:pPr>
              <w:jc w:val="both"/>
              <w:rPr>
                <w:color w:val="000000" w:themeColor="text1"/>
                <w:sz w:val="18"/>
                <w:szCs w:val="18"/>
              </w:rPr>
            </w:pPr>
          </w:p>
          <w:p w14:paraId="758628A9" w14:textId="7C2AA4FB" w:rsidR="000A5906" w:rsidRPr="00EB01FF" w:rsidRDefault="000A5906" w:rsidP="000E2FAC">
            <w:pPr>
              <w:jc w:val="both"/>
              <w:rPr>
                <w:color w:val="000000" w:themeColor="text1"/>
                <w:sz w:val="18"/>
                <w:szCs w:val="18"/>
              </w:rPr>
            </w:pPr>
          </w:p>
          <w:p w14:paraId="0B082AF2" w14:textId="2511FB25" w:rsidR="000A5906" w:rsidRPr="00EB01FF" w:rsidRDefault="000A5906" w:rsidP="000E2FAC">
            <w:pPr>
              <w:jc w:val="both"/>
              <w:rPr>
                <w:color w:val="000000" w:themeColor="text1"/>
                <w:sz w:val="18"/>
                <w:szCs w:val="18"/>
              </w:rPr>
            </w:pPr>
          </w:p>
          <w:p w14:paraId="3DDC8931" w14:textId="32E78D43" w:rsidR="000A5906" w:rsidRPr="00EB01FF" w:rsidRDefault="000A5906" w:rsidP="000E2FAC">
            <w:pPr>
              <w:jc w:val="both"/>
              <w:rPr>
                <w:color w:val="000000" w:themeColor="text1"/>
                <w:sz w:val="18"/>
                <w:szCs w:val="18"/>
              </w:rPr>
            </w:pPr>
            <w:r w:rsidRPr="00EB01FF">
              <w:rPr>
                <w:color w:val="000000" w:themeColor="text1"/>
                <w:sz w:val="18"/>
                <w:szCs w:val="18"/>
              </w:rPr>
              <w:t>GP - N</w:t>
            </w:r>
          </w:p>
          <w:p w14:paraId="649FA665" w14:textId="77777777" w:rsidR="000A5906" w:rsidRPr="00EB01FF" w:rsidRDefault="000A5906" w:rsidP="000E2FAC">
            <w:pPr>
              <w:jc w:val="both"/>
              <w:rPr>
                <w:color w:val="000000" w:themeColor="text1"/>
                <w:sz w:val="18"/>
                <w:szCs w:val="18"/>
              </w:rPr>
            </w:pPr>
          </w:p>
          <w:p w14:paraId="0C348BF4" w14:textId="77777777" w:rsidR="000A5906" w:rsidRPr="00EB01FF" w:rsidRDefault="000A5906" w:rsidP="000E2FAC">
            <w:pPr>
              <w:jc w:val="both"/>
              <w:rPr>
                <w:color w:val="000000" w:themeColor="text1"/>
                <w:sz w:val="18"/>
                <w:szCs w:val="18"/>
              </w:rPr>
            </w:pPr>
          </w:p>
          <w:p w14:paraId="753FB943" w14:textId="77777777" w:rsidR="000A5906" w:rsidRPr="00EB01FF" w:rsidRDefault="000A5906" w:rsidP="000E2FAC">
            <w:pPr>
              <w:jc w:val="both"/>
              <w:rPr>
                <w:color w:val="000000" w:themeColor="text1"/>
                <w:sz w:val="18"/>
                <w:szCs w:val="18"/>
              </w:rPr>
            </w:pPr>
          </w:p>
          <w:p w14:paraId="79CC51CE" w14:textId="77777777" w:rsidR="000A5906" w:rsidRPr="00EB01FF" w:rsidRDefault="000A5906" w:rsidP="000E2FAC">
            <w:pPr>
              <w:jc w:val="both"/>
              <w:rPr>
                <w:color w:val="000000" w:themeColor="text1"/>
                <w:sz w:val="18"/>
                <w:szCs w:val="18"/>
              </w:rPr>
            </w:pPr>
          </w:p>
          <w:p w14:paraId="7F111DEF" w14:textId="77777777" w:rsidR="000A5906" w:rsidRPr="00EB01FF" w:rsidRDefault="000A5906" w:rsidP="000E2FAC">
            <w:pPr>
              <w:jc w:val="both"/>
              <w:rPr>
                <w:color w:val="000000" w:themeColor="text1"/>
                <w:sz w:val="18"/>
                <w:szCs w:val="18"/>
              </w:rPr>
            </w:pPr>
          </w:p>
          <w:p w14:paraId="0DA6839D" w14:textId="77777777" w:rsidR="000A5906" w:rsidRPr="00EB01FF" w:rsidRDefault="000A5906" w:rsidP="000E2FAC">
            <w:pPr>
              <w:jc w:val="both"/>
              <w:rPr>
                <w:color w:val="000000" w:themeColor="text1"/>
                <w:sz w:val="18"/>
                <w:szCs w:val="18"/>
              </w:rPr>
            </w:pPr>
          </w:p>
          <w:p w14:paraId="43E2EB2A" w14:textId="77777777" w:rsidR="000A5906" w:rsidRPr="00EB01FF" w:rsidRDefault="000A5906" w:rsidP="000E2FAC">
            <w:pPr>
              <w:jc w:val="both"/>
              <w:rPr>
                <w:color w:val="000000" w:themeColor="text1"/>
                <w:sz w:val="18"/>
                <w:szCs w:val="18"/>
              </w:rPr>
            </w:pPr>
          </w:p>
          <w:p w14:paraId="03E3A6C8" w14:textId="77777777" w:rsidR="000A5906" w:rsidRPr="00EB01FF" w:rsidRDefault="000A5906" w:rsidP="000E2FAC">
            <w:pPr>
              <w:jc w:val="both"/>
              <w:rPr>
                <w:color w:val="000000" w:themeColor="text1"/>
                <w:sz w:val="18"/>
                <w:szCs w:val="18"/>
              </w:rPr>
            </w:pPr>
          </w:p>
          <w:p w14:paraId="377C2405" w14:textId="61CCABB2" w:rsidR="000A5906" w:rsidRPr="00EB01FF" w:rsidRDefault="000A5906" w:rsidP="000E2FAC">
            <w:pPr>
              <w:jc w:val="both"/>
              <w:rPr>
                <w:color w:val="000000" w:themeColor="text1"/>
                <w:sz w:val="18"/>
                <w:szCs w:val="18"/>
              </w:rPr>
            </w:pPr>
          </w:p>
        </w:tc>
        <w:tc>
          <w:tcPr>
            <w:tcW w:w="1232" w:type="dxa"/>
          </w:tcPr>
          <w:p w14:paraId="307EA08B" w14:textId="77777777" w:rsidR="000E2FAC" w:rsidRPr="00EB01FF" w:rsidRDefault="000E2FAC" w:rsidP="000E2FAC">
            <w:pPr>
              <w:rPr>
                <w:color w:val="000000" w:themeColor="text1"/>
                <w:sz w:val="18"/>
                <w:szCs w:val="18"/>
              </w:rPr>
            </w:pPr>
          </w:p>
        </w:tc>
      </w:tr>
      <w:tr w:rsidR="000E2FAC" w:rsidRPr="00EB01FF" w14:paraId="5B10BA44" w14:textId="77777777" w:rsidTr="00D94832">
        <w:trPr>
          <w:jc w:val="center"/>
        </w:trPr>
        <w:tc>
          <w:tcPr>
            <w:tcW w:w="679" w:type="dxa"/>
          </w:tcPr>
          <w:p w14:paraId="65B58AE9"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lastRenderedPageBreak/>
              <w:t>Č: 1</w:t>
            </w:r>
          </w:p>
          <w:p w14:paraId="009F0C67"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15</w:t>
            </w:r>
          </w:p>
        </w:tc>
        <w:tc>
          <w:tcPr>
            <w:tcW w:w="505" w:type="dxa"/>
          </w:tcPr>
          <w:p w14:paraId="70AB7347" w14:textId="77777777" w:rsidR="000E2FAC" w:rsidRPr="00EB01FF" w:rsidRDefault="000E2FAC" w:rsidP="000E2FAC">
            <w:pPr>
              <w:jc w:val="both"/>
              <w:rPr>
                <w:color w:val="000000" w:themeColor="text1"/>
                <w:sz w:val="18"/>
                <w:szCs w:val="18"/>
              </w:rPr>
            </w:pPr>
          </w:p>
        </w:tc>
        <w:tc>
          <w:tcPr>
            <w:tcW w:w="4273" w:type="dxa"/>
          </w:tcPr>
          <w:p w14:paraId="7C725CE8" w14:textId="77777777" w:rsidR="000E2FAC" w:rsidRPr="00EB01FF" w:rsidRDefault="000E2FAC" w:rsidP="000E2FAC">
            <w:pPr>
              <w:pStyle w:val="Default"/>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Článok 7k sa nahrádza takto:</w:t>
            </w:r>
          </w:p>
          <w:p w14:paraId="4A632E3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w:t>
            </w:r>
            <w:r w:rsidRPr="00EB01FF">
              <w:rPr>
                <w:rFonts w:ascii="Times New Roman" w:hAnsi="Times New Roman" w:cs="Times New Roman"/>
                <w:i/>
                <w:iCs/>
                <w:color w:val="000000" w:themeColor="text1"/>
                <w:sz w:val="18"/>
                <w:szCs w:val="18"/>
              </w:rPr>
              <w:t>Článok 7k</w:t>
            </w:r>
          </w:p>
          <w:p w14:paraId="59F19AA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Bez toho, aby boli dotknuté články 107 a 108 Zmluvy o fungovaní Európskej únie, sa touto smernicou neobmedzuje sloboda členských štátov, ktoré zavedú systém mýta, poskytovať primeranú kompenzáciu.“</w:t>
            </w:r>
          </w:p>
        </w:tc>
        <w:tc>
          <w:tcPr>
            <w:tcW w:w="609" w:type="dxa"/>
          </w:tcPr>
          <w:p w14:paraId="24C7A163" w14:textId="77777777" w:rsidR="000E2FAC" w:rsidRPr="00EB01FF" w:rsidRDefault="000E2FAC" w:rsidP="000E2FAC">
            <w:pPr>
              <w:jc w:val="center"/>
              <w:rPr>
                <w:color w:val="000000" w:themeColor="text1"/>
                <w:sz w:val="18"/>
                <w:szCs w:val="18"/>
              </w:rPr>
            </w:pPr>
          </w:p>
          <w:p w14:paraId="198711D5" w14:textId="77777777" w:rsidR="000E2FAC" w:rsidRPr="00EB01FF" w:rsidRDefault="000E2FAC" w:rsidP="000E2FAC">
            <w:pPr>
              <w:jc w:val="center"/>
              <w:rPr>
                <w:color w:val="000000" w:themeColor="text1"/>
                <w:sz w:val="18"/>
                <w:szCs w:val="18"/>
              </w:rPr>
            </w:pPr>
            <w:r w:rsidRPr="00EB01FF">
              <w:rPr>
                <w:color w:val="000000" w:themeColor="text1"/>
                <w:sz w:val="18"/>
                <w:szCs w:val="18"/>
              </w:rPr>
              <w:t>D</w:t>
            </w:r>
          </w:p>
        </w:tc>
        <w:tc>
          <w:tcPr>
            <w:tcW w:w="930" w:type="dxa"/>
          </w:tcPr>
          <w:p w14:paraId="6DC3DB10" w14:textId="77777777" w:rsidR="000E2FAC" w:rsidRPr="00EB01FF" w:rsidRDefault="000E2FAC" w:rsidP="000E2FAC">
            <w:pPr>
              <w:jc w:val="center"/>
              <w:rPr>
                <w:color w:val="000000" w:themeColor="text1"/>
                <w:sz w:val="18"/>
                <w:szCs w:val="18"/>
              </w:rPr>
            </w:pPr>
          </w:p>
        </w:tc>
        <w:tc>
          <w:tcPr>
            <w:tcW w:w="629" w:type="dxa"/>
          </w:tcPr>
          <w:p w14:paraId="0DB7E7FB" w14:textId="77777777" w:rsidR="000E2FAC" w:rsidRPr="00EB01FF" w:rsidRDefault="000E2FAC" w:rsidP="000E2FAC">
            <w:pPr>
              <w:jc w:val="both"/>
              <w:rPr>
                <w:color w:val="000000" w:themeColor="text1"/>
                <w:sz w:val="18"/>
                <w:szCs w:val="18"/>
              </w:rPr>
            </w:pPr>
          </w:p>
        </w:tc>
        <w:tc>
          <w:tcPr>
            <w:tcW w:w="4211" w:type="dxa"/>
          </w:tcPr>
          <w:p w14:paraId="634B42B3" w14:textId="77777777" w:rsidR="000E2FAC" w:rsidRPr="00EB01FF" w:rsidRDefault="000E2FAC" w:rsidP="000E2FAC">
            <w:pPr>
              <w:ind w:right="-51"/>
              <w:jc w:val="both"/>
              <w:rPr>
                <w:color w:val="000000" w:themeColor="text1"/>
                <w:sz w:val="18"/>
                <w:szCs w:val="18"/>
              </w:rPr>
            </w:pPr>
          </w:p>
        </w:tc>
        <w:tc>
          <w:tcPr>
            <w:tcW w:w="467" w:type="dxa"/>
          </w:tcPr>
          <w:p w14:paraId="594AC7E9" w14:textId="77777777" w:rsidR="000E2FAC" w:rsidRPr="00EB01FF" w:rsidRDefault="000E2FAC" w:rsidP="000E2FAC">
            <w:pPr>
              <w:jc w:val="center"/>
              <w:rPr>
                <w:color w:val="000000" w:themeColor="text1"/>
                <w:sz w:val="18"/>
                <w:szCs w:val="18"/>
              </w:rPr>
            </w:pPr>
          </w:p>
          <w:p w14:paraId="24E40B4A"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385EFEB7" w14:textId="77777777" w:rsidR="0061770C" w:rsidRDefault="0061770C" w:rsidP="000E2FAC">
            <w:pPr>
              <w:jc w:val="both"/>
              <w:rPr>
                <w:color w:val="000000" w:themeColor="text1"/>
                <w:sz w:val="18"/>
                <w:szCs w:val="18"/>
              </w:rPr>
            </w:pPr>
          </w:p>
          <w:p w14:paraId="5B91E0F6" w14:textId="095FB993" w:rsidR="000E2FAC" w:rsidRPr="00EB01FF" w:rsidRDefault="000E2FAC" w:rsidP="000E2FAC">
            <w:pPr>
              <w:jc w:val="both"/>
              <w:rPr>
                <w:color w:val="000000" w:themeColor="text1"/>
                <w:sz w:val="18"/>
                <w:szCs w:val="18"/>
              </w:rPr>
            </w:pPr>
            <w:r w:rsidRPr="00EB01FF">
              <w:rPr>
                <w:color w:val="000000" w:themeColor="text1"/>
                <w:sz w:val="18"/>
                <w:szCs w:val="18"/>
              </w:rPr>
              <w:t>SR nemá dôvod zaviesť kompenzácie v súvislosti so zavedením systému výberu mýta;  spoplatne</w:t>
            </w:r>
            <w:r w:rsidRPr="00EB01FF">
              <w:rPr>
                <w:color w:val="000000" w:themeColor="text1"/>
                <w:sz w:val="18"/>
                <w:szCs w:val="18"/>
              </w:rPr>
              <w:lastRenderedPageBreak/>
              <w:t xml:space="preserve">nie mýtom sa riadi zásadami „užívateľ platí, znečisťovateľ platí“. Finančné prostriedky z výberu mýta sú účelovo viazané na ďalší rozvoj cestnej infraštruktúry. </w:t>
            </w:r>
          </w:p>
        </w:tc>
        <w:tc>
          <w:tcPr>
            <w:tcW w:w="851" w:type="dxa"/>
          </w:tcPr>
          <w:p w14:paraId="587F1B1F" w14:textId="77777777" w:rsidR="00AF41E1" w:rsidRPr="00EB01FF" w:rsidRDefault="00AF41E1" w:rsidP="000E2FAC">
            <w:pPr>
              <w:jc w:val="both"/>
              <w:rPr>
                <w:color w:val="000000" w:themeColor="text1"/>
                <w:sz w:val="18"/>
                <w:szCs w:val="18"/>
              </w:rPr>
            </w:pPr>
          </w:p>
          <w:p w14:paraId="0670175C" w14:textId="06CF4462" w:rsidR="000E2FAC" w:rsidRPr="00EB01FF" w:rsidRDefault="001E30AC" w:rsidP="000E2FAC">
            <w:pPr>
              <w:jc w:val="both"/>
              <w:rPr>
                <w:color w:val="000000" w:themeColor="text1"/>
                <w:sz w:val="18"/>
                <w:szCs w:val="18"/>
              </w:rPr>
            </w:pPr>
            <w:r w:rsidRPr="00EB01FF">
              <w:rPr>
                <w:color w:val="000000" w:themeColor="text1"/>
                <w:sz w:val="18"/>
                <w:szCs w:val="18"/>
              </w:rPr>
              <w:t>GP -N</w:t>
            </w:r>
          </w:p>
        </w:tc>
        <w:tc>
          <w:tcPr>
            <w:tcW w:w="1232" w:type="dxa"/>
          </w:tcPr>
          <w:p w14:paraId="153CDDAC" w14:textId="77777777" w:rsidR="000E2FAC" w:rsidRPr="00EB01FF" w:rsidRDefault="000E2FAC" w:rsidP="000E2FAC">
            <w:pPr>
              <w:rPr>
                <w:color w:val="000000" w:themeColor="text1"/>
                <w:sz w:val="18"/>
                <w:szCs w:val="18"/>
              </w:rPr>
            </w:pPr>
          </w:p>
        </w:tc>
      </w:tr>
      <w:tr w:rsidR="000E2FAC" w:rsidRPr="00EB01FF" w14:paraId="32C587FB" w14:textId="77777777" w:rsidTr="00D94832">
        <w:trPr>
          <w:jc w:val="center"/>
        </w:trPr>
        <w:tc>
          <w:tcPr>
            <w:tcW w:w="679" w:type="dxa"/>
          </w:tcPr>
          <w:p w14:paraId="2BC6B80B"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1</w:t>
            </w:r>
          </w:p>
          <w:p w14:paraId="018F42B6"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 xml:space="preserve">B: 16 </w:t>
            </w:r>
          </w:p>
        </w:tc>
        <w:tc>
          <w:tcPr>
            <w:tcW w:w="505" w:type="dxa"/>
          </w:tcPr>
          <w:p w14:paraId="6FFEE2E2" w14:textId="77777777" w:rsidR="000E2FAC" w:rsidRPr="00EB01FF" w:rsidRDefault="000E2FAC" w:rsidP="000E2FAC">
            <w:pPr>
              <w:jc w:val="both"/>
              <w:rPr>
                <w:color w:val="000000" w:themeColor="text1"/>
                <w:sz w:val="18"/>
                <w:szCs w:val="18"/>
              </w:rPr>
            </w:pPr>
          </w:p>
        </w:tc>
        <w:tc>
          <w:tcPr>
            <w:tcW w:w="4273" w:type="dxa"/>
          </w:tcPr>
          <w:p w14:paraId="2052DCB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Článok 8 sa mení takto:</w:t>
            </w:r>
          </w:p>
          <w:p w14:paraId="25EAD537"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v odseku 2 sa písmená a) a b) nahrádzajú takto:</w:t>
            </w:r>
          </w:p>
          <w:p w14:paraId="3D026C4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„a) zaplatenie spoločného užívateľského poplatku umožní prístup do siete vymedzenej zúčastnenými členskými štátmi podľa článku 7 ods. 1 a 2;</w:t>
            </w:r>
          </w:p>
          <w:p w14:paraId="2101D78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 zúčastnené členské štáty stanovia sadzby spoločného užívateľského poplatku na úrovni, ktorá nie je vyššia než maximálne sadzby uvedené v článku 7a;“</w:t>
            </w:r>
          </w:p>
          <w:p w14:paraId="5EB7600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dopĺňa sa tento odsek:</w:t>
            </w:r>
          </w:p>
          <w:p w14:paraId="3BEB55D7" w14:textId="77777777" w:rsidR="000E2FAC" w:rsidRPr="00EB01FF" w:rsidRDefault="000E2FAC" w:rsidP="000E2FAC">
            <w:pPr>
              <w:pStyle w:val="Default"/>
              <w:jc w:val="both"/>
              <w:rPr>
                <w:color w:val="000000" w:themeColor="text1"/>
                <w:sz w:val="19"/>
                <w:szCs w:val="19"/>
              </w:rPr>
            </w:pPr>
            <w:r w:rsidRPr="00EB01FF">
              <w:rPr>
                <w:rFonts w:ascii="Times New Roman" w:hAnsi="Times New Roman" w:cs="Times New Roman"/>
                <w:color w:val="000000" w:themeColor="text1"/>
                <w:sz w:val="18"/>
                <w:szCs w:val="18"/>
              </w:rPr>
              <w:t xml:space="preserve">„3. V prípade spoločného systému užívateľských poplatkov uvedeného v odseku 1 tohto článku sa konečný dátum uplatňovania diferenciácií uvedených v článku 7 ga ods. 1 druhom a treťom </w:t>
            </w:r>
            <w:proofErr w:type="spellStart"/>
            <w:r w:rsidRPr="00EB01FF">
              <w:rPr>
                <w:rFonts w:ascii="Times New Roman" w:hAnsi="Times New Roman" w:cs="Times New Roman"/>
                <w:color w:val="000000" w:themeColor="text1"/>
                <w:sz w:val="18"/>
                <w:szCs w:val="18"/>
              </w:rPr>
              <w:t>pododseku</w:t>
            </w:r>
            <w:proofErr w:type="spellEnd"/>
            <w:r w:rsidRPr="00EB01FF">
              <w:rPr>
                <w:rFonts w:ascii="Times New Roman" w:hAnsi="Times New Roman" w:cs="Times New Roman"/>
                <w:color w:val="000000" w:themeColor="text1"/>
                <w:sz w:val="18"/>
                <w:szCs w:val="18"/>
              </w:rPr>
              <w:t xml:space="preserve"> predlžuje do 25. marca 2025, alebo ak sa referenčné emisie CO2 uverejnia po 24. marci 2022, na tri roky po uverejnení referenčných emisií CO2.“</w:t>
            </w:r>
          </w:p>
        </w:tc>
        <w:tc>
          <w:tcPr>
            <w:tcW w:w="609" w:type="dxa"/>
          </w:tcPr>
          <w:p w14:paraId="4E48F185"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5F66620B" w14:textId="77777777" w:rsidR="000E2FAC" w:rsidRPr="00EB01FF" w:rsidRDefault="000E2FAC" w:rsidP="000E2FAC">
            <w:pPr>
              <w:jc w:val="center"/>
              <w:rPr>
                <w:color w:val="000000" w:themeColor="text1"/>
                <w:sz w:val="18"/>
                <w:szCs w:val="18"/>
              </w:rPr>
            </w:pPr>
          </w:p>
        </w:tc>
        <w:tc>
          <w:tcPr>
            <w:tcW w:w="629" w:type="dxa"/>
          </w:tcPr>
          <w:p w14:paraId="75CC1AF5" w14:textId="77777777" w:rsidR="000E2FAC" w:rsidRPr="00EB01FF" w:rsidRDefault="000E2FAC" w:rsidP="000E2FAC">
            <w:pPr>
              <w:jc w:val="both"/>
              <w:rPr>
                <w:color w:val="000000" w:themeColor="text1"/>
                <w:sz w:val="18"/>
                <w:szCs w:val="18"/>
              </w:rPr>
            </w:pPr>
          </w:p>
        </w:tc>
        <w:tc>
          <w:tcPr>
            <w:tcW w:w="4211" w:type="dxa"/>
          </w:tcPr>
          <w:p w14:paraId="3233167A" w14:textId="77777777" w:rsidR="000E2FAC" w:rsidRPr="00EB01FF" w:rsidRDefault="000E2FAC" w:rsidP="000E2FAC">
            <w:pPr>
              <w:ind w:right="-51"/>
              <w:jc w:val="both"/>
              <w:rPr>
                <w:color w:val="000000" w:themeColor="text1"/>
                <w:sz w:val="18"/>
                <w:szCs w:val="18"/>
              </w:rPr>
            </w:pPr>
          </w:p>
        </w:tc>
        <w:tc>
          <w:tcPr>
            <w:tcW w:w="467" w:type="dxa"/>
          </w:tcPr>
          <w:p w14:paraId="6CF20854" w14:textId="77777777" w:rsidR="000E2FAC" w:rsidRPr="00EB01FF" w:rsidRDefault="000E2FAC" w:rsidP="000E2FAC">
            <w:pPr>
              <w:jc w:val="center"/>
              <w:rPr>
                <w:color w:val="000000" w:themeColor="text1"/>
                <w:sz w:val="18"/>
                <w:szCs w:val="18"/>
              </w:rPr>
            </w:pPr>
          </w:p>
        </w:tc>
        <w:tc>
          <w:tcPr>
            <w:tcW w:w="850" w:type="dxa"/>
          </w:tcPr>
          <w:p w14:paraId="1C367FB2" w14:textId="77777777" w:rsidR="000E2FAC" w:rsidRPr="00EB01FF" w:rsidRDefault="000E2FAC" w:rsidP="000E2FAC">
            <w:pPr>
              <w:jc w:val="both"/>
              <w:rPr>
                <w:color w:val="000000" w:themeColor="text1"/>
                <w:sz w:val="18"/>
                <w:szCs w:val="18"/>
              </w:rPr>
            </w:pPr>
            <w:r w:rsidRPr="00EB01FF">
              <w:rPr>
                <w:color w:val="000000" w:themeColor="text1"/>
                <w:sz w:val="18"/>
                <w:szCs w:val="18"/>
              </w:rPr>
              <w:t xml:space="preserve">SR nemá/nebude mať spoločný systém užívateľských poplatkov s inými štátmi </w:t>
            </w:r>
          </w:p>
        </w:tc>
        <w:tc>
          <w:tcPr>
            <w:tcW w:w="851" w:type="dxa"/>
          </w:tcPr>
          <w:p w14:paraId="71CD88D5" w14:textId="77777777" w:rsidR="000E2FAC" w:rsidRPr="00EB01FF" w:rsidRDefault="000E2FAC" w:rsidP="000E2FAC">
            <w:pPr>
              <w:jc w:val="both"/>
              <w:rPr>
                <w:color w:val="000000" w:themeColor="text1"/>
                <w:sz w:val="18"/>
                <w:szCs w:val="18"/>
              </w:rPr>
            </w:pPr>
          </w:p>
        </w:tc>
        <w:tc>
          <w:tcPr>
            <w:tcW w:w="1232" w:type="dxa"/>
          </w:tcPr>
          <w:p w14:paraId="750743EB" w14:textId="77777777" w:rsidR="000E2FAC" w:rsidRPr="00EB01FF" w:rsidRDefault="000E2FAC" w:rsidP="000E2FAC">
            <w:pPr>
              <w:rPr>
                <w:color w:val="000000" w:themeColor="text1"/>
                <w:sz w:val="18"/>
                <w:szCs w:val="18"/>
              </w:rPr>
            </w:pPr>
          </w:p>
        </w:tc>
      </w:tr>
      <w:tr w:rsidR="000E2FAC" w:rsidRPr="00EB01FF" w14:paraId="5B0A2F19" w14:textId="77777777" w:rsidTr="00D94832">
        <w:trPr>
          <w:jc w:val="center"/>
        </w:trPr>
        <w:tc>
          <w:tcPr>
            <w:tcW w:w="679" w:type="dxa"/>
          </w:tcPr>
          <w:p w14:paraId="5EFE7A87"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1</w:t>
            </w:r>
          </w:p>
          <w:p w14:paraId="63AF7EC8"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17</w:t>
            </w:r>
          </w:p>
        </w:tc>
        <w:tc>
          <w:tcPr>
            <w:tcW w:w="505" w:type="dxa"/>
          </w:tcPr>
          <w:p w14:paraId="5E9FB484" w14:textId="77777777" w:rsidR="000E2FAC" w:rsidRPr="00EB01FF" w:rsidRDefault="000E2FAC" w:rsidP="000E2FAC">
            <w:pPr>
              <w:jc w:val="both"/>
              <w:rPr>
                <w:color w:val="000000" w:themeColor="text1"/>
                <w:sz w:val="18"/>
                <w:szCs w:val="18"/>
              </w:rPr>
            </w:pPr>
          </w:p>
        </w:tc>
        <w:tc>
          <w:tcPr>
            <w:tcW w:w="4273" w:type="dxa"/>
          </w:tcPr>
          <w:p w14:paraId="2FDD217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Článok 9 sa mení takto:</w:t>
            </w:r>
          </w:p>
          <w:p w14:paraId="5158BEB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odsek 1a sa nahrádza takto:</w:t>
            </w:r>
          </w:p>
          <w:p w14:paraId="549899E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„1a. Táto smernica nebráni členským štátom, aby uplatňovali:</w:t>
            </w:r>
          </w:p>
          <w:p w14:paraId="7D558B6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a) regulačné poplatky osobitne určené na zníženie dopravnej </w:t>
            </w:r>
            <w:proofErr w:type="spellStart"/>
            <w:r w:rsidRPr="00EB01FF">
              <w:rPr>
                <w:rFonts w:ascii="Times New Roman" w:hAnsi="Times New Roman" w:cs="Times New Roman"/>
                <w:color w:val="000000" w:themeColor="text1"/>
                <w:sz w:val="18"/>
                <w:szCs w:val="18"/>
              </w:rPr>
              <w:t>kongescie</w:t>
            </w:r>
            <w:proofErr w:type="spellEnd"/>
            <w:r w:rsidRPr="00EB01FF">
              <w:rPr>
                <w:rFonts w:ascii="Times New Roman" w:hAnsi="Times New Roman" w:cs="Times New Roman"/>
                <w:color w:val="000000" w:themeColor="text1"/>
                <w:sz w:val="18"/>
                <w:szCs w:val="18"/>
              </w:rPr>
              <w:t xml:space="preserve"> alebo na boj proti vplyvom na </w:t>
            </w:r>
            <w:r w:rsidRPr="00EB01FF">
              <w:rPr>
                <w:rFonts w:ascii="Times New Roman" w:hAnsi="Times New Roman" w:cs="Times New Roman"/>
                <w:color w:val="000000" w:themeColor="text1"/>
                <w:sz w:val="18"/>
                <w:szCs w:val="18"/>
              </w:rPr>
              <w:lastRenderedPageBreak/>
              <w:t xml:space="preserve">životné prostredie vrátane zlej kvality ovzdušia na akýchkoľvek cestách v mestskej oblasti vrátane </w:t>
            </w:r>
            <w:proofErr w:type="spellStart"/>
            <w:r w:rsidRPr="00EB01FF">
              <w:rPr>
                <w:rFonts w:ascii="Times New Roman" w:hAnsi="Times New Roman" w:cs="Times New Roman"/>
                <w:color w:val="000000" w:themeColor="text1"/>
                <w:sz w:val="18"/>
                <w:szCs w:val="18"/>
              </w:rPr>
              <w:t>transeurópskej</w:t>
            </w:r>
            <w:proofErr w:type="spellEnd"/>
            <w:r w:rsidRPr="00EB01FF">
              <w:rPr>
                <w:rFonts w:ascii="Times New Roman" w:hAnsi="Times New Roman" w:cs="Times New Roman"/>
                <w:color w:val="000000" w:themeColor="text1"/>
                <w:sz w:val="18"/>
                <w:szCs w:val="18"/>
              </w:rPr>
              <w:t xml:space="preserve"> cestnej siete prechádzajúcej mestskými oblasťami;</w:t>
            </w:r>
          </w:p>
          <w:p w14:paraId="55D1259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b) poplatky osobitne určené na financovanie výstavby, prevádzky, údržby a rozvoja zariadení, ktoré sú súčasťou ciest alebo sú nainštalované pozdĺž ciest alebo nad nimi a zabezpečujú energiu pre vozidlá s nízkymi a nulovými emisiami v pohybe, ktoré sa vyberajú od takýchto vozidiel.</w:t>
            </w:r>
          </w:p>
          <w:p w14:paraId="786E8BB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Uvedené poplatky sa uplatňujú nediskriminačným spôsobom.“;</w:t>
            </w:r>
          </w:p>
          <w:p w14:paraId="1C7D8211" w14:textId="3EF92E35"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b) v odseku 2 sa druhý </w:t>
            </w:r>
            <w:proofErr w:type="spellStart"/>
            <w:r w:rsidRPr="00EB01FF">
              <w:rPr>
                <w:rFonts w:ascii="Times New Roman" w:hAnsi="Times New Roman" w:cs="Times New Roman"/>
                <w:color w:val="000000" w:themeColor="text1"/>
                <w:sz w:val="18"/>
                <w:szCs w:val="18"/>
              </w:rPr>
              <w:t>pododsek</w:t>
            </w:r>
            <w:proofErr w:type="spellEnd"/>
            <w:r w:rsidRPr="00EB01FF">
              <w:rPr>
                <w:rFonts w:ascii="Times New Roman" w:hAnsi="Times New Roman" w:cs="Times New Roman"/>
                <w:color w:val="000000" w:themeColor="text1"/>
                <w:sz w:val="18"/>
                <w:szCs w:val="18"/>
              </w:rPr>
              <w:t xml:space="preserve"> vypúšťa.</w:t>
            </w:r>
          </w:p>
        </w:tc>
        <w:tc>
          <w:tcPr>
            <w:tcW w:w="609" w:type="dxa"/>
          </w:tcPr>
          <w:p w14:paraId="15F38CB0"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D</w:t>
            </w:r>
          </w:p>
        </w:tc>
        <w:tc>
          <w:tcPr>
            <w:tcW w:w="930" w:type="dxa"/>
          </w:tcPr>
          <w:p w14:paraId="3B68EC7E" w14:textId="77777777" w:rsidR="000E2FAC" w:rsidRPr="00EB01FF" w:rsidRDefault="000E2FAC" w:rsidP="000E2FAC">
            <w:pPr>
              <w:jc w:val="center"/>
              <w:rPr>
                <w:color w:val="000000" w:themeColor="text1"/>
                <w:sz w:val="18"/>
                <w:szCs w:val="18"/>
              </w:rPr>
            </w:pPr>
          </w:p>
        </w:tc>
        <w:tc>
          <w:tcPr>
            <w:tcW w:w="629" w:type="dxa"/>
          </w:tcPr>
          <w:p w14:paraId="43456C39" w14:textId="77777777" w:rsidR="000E2FAC" w:rsidRPr="00EB01FF" w:rsidRDefault="000E2FAC" w:rsidP="000E2FAC">
            <w:pPr>
              <w:jc w:val="both"/>
              <w:rPr>
                <w:color w:val="000000" w:themeColor="text1"/>
                <w:sz w:val="18"/>
                <w:szCs w:val="18"/>
              </w:rPr>
            </w:pPr>
          </w:p>
        </w:tc>
        <w:tc>
          <w:tcPr>
            <w:tcW w:w="4211" w:type="dxa"/>
          </w:tcPr>
          <w:p w14:paraId="5955A75D" w14:textId="77777777" w:rsidR="000E2FAC" w:rsidRPr="00EB01FF" w:rsidRDefault="000E2FAC" w:rsidP="000E2FAC">
            <w:pPr>
              <w:ind w:right="-51"/>
              <w:jc w:val="both"/>
              <w:rPr>
                <w:color w:val="000000" w:themeColor="text1"/>
                <w:sz w:val="18"/>
                <w:szCs w:val="18"/>
              </w:rPr>
            </w:pPr>
          </w:p>
        </w:tc>
        <w:tc>
          <w:tcPr>
            <w:tcW w:w="467" w:type="dxa"/>
          </w:tcPr>
          <w:p w14:paraId="460280C3" w14:textId="7A060B95"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69129AD8" w14:textId="77777777" w:rsidR="000E2FAC" w:rsidRPr="00EB01FF" w:rsidRDefault="000E2FAC" w:rsidP="000E2FAC">
            <w:pPr>
              <w:jc w:val="both"/>
              <w:rPr>
                <w:color w:val="000000" w:themeColor="text1"/>
                <w:sz w:val="18"/>
                <w:szCs w:val="18"/>
              </w:rPr>
            </w:pPr>
          </w:p>
        </w:tc>
        <w:tc>
          <w:tcPr>
            <w:tcW w:w="851" w:type="dxa"/>
          </w:tcPr>
          <w:p w14:paraId="09CB40CA" w14:textId="7024E63D" w:rsidR="000E2FAC" w:rsidRPr="00EB01FF" w:rsidRDefault="00AF41E1" w:rsidP="000E2FAC">
            <w:pPr>
              <w:jc w:val="both"/>
              <w:rPr>
                <w:color w:val="000000" w:themeColor="text1"/>
                <w:sz w:val="18"/>
                <w:szCs w:val="18"/>
              </w:rPr>
            </w:pPr>
            <w:r w:rsidRPr="00EB01FF">
              <w:rPr>
                <w:color w:val="000000" w:themeColor="text1"/>
                <w:sz w:val="18"/>
                <w:szCs w:val="18"/>
              </w:rPr>
              <w:t>GP - N</w:t>
            </w:r>
          </w:p>
        </w:tc>
        <w:tc>
          <w:tcPr>
            <w:tcW w:w="1232" w:type="dxa"/>
          </w:tcPr>
          <w:p w14:paraId="55814393" w14:textId="77777777" w:rsidR="000E2FAC" w:rsidRPr="00EB01FF" w:rsidRDefault="000E2FAC" w:rsidP="000E2FAC">
            <w:pPr>
              <w:rPr>
                <w:color w:val="000000" w:themeColor="text1"/>
                <w:sz w:val="18"/>
                <w:szCs w:val="18"/>
              </w:rPr>
            </w:pPr>
          </w:p>
        </w:tc>
      </w:tr>
      <w:tr w:rsidR="000E2FAC" w:rsidRPr="00EB01FF" w14:paraId="2428FC67" w14:textId="77777777" w:rsidTr="00D94832">
        <w:trPr>
          <w:jc w:val="center"/>
        </w:trPr>
        <w:tc>
          <w:tcPr>
            <w:tcW w:w="679" w:type="dxa"/>
          </w:tcPr>
          <w:p w14:paraId="30BDC3F9"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1</w:t>
            </w:r>
          </w:p>
          <w:p w14:paraId="7B1404E4"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18</w:t>
            </w:r>
          </w:p>
        </w:tc>
        <w:tc>
          <w:tcPr>
            <w:tcW w:w="505" w:type="dxa"/>
          </w:tcPr>
          <w:p w14:paraId="4A0C8C13" w14:textId="77777777" w:rsidR="000E2FAC" w:rsidRPr="00EB01FF" w:rsidRDefault="000E2FAC" w:rsidP="000E2FAC">
            <w:pPr>
              <w:jc w:val="both"/>
              <w:rPr>
                <w:color w:val="000000" w:themeColor="text1"/>
                <w:sz w:val="18"/>
                <w:szCs w:val="18"/>
              </w:rPr>
            </w:pPr>
          </w:p>
        </w:tc>
        <w:tc>
          <w:tcPr>
            <w:tcW w:w="4273" w:type="dxa"/>
          </w:tcPr>
          <w:p w14:paraId="5E66887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V článku 9c sa dopĺňa tento odsek:</w:t>
            </w:r>
          </w:p>
          <w:p w14:paraId="1E8D6B9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„3. Ak sa odkazuje na tento odsek, uplatňuje sa článok 5 nariadenia (EÚ) č. 182/2011.“</w:t>
            </w:r>
          </w:p>
        </w:tc>
        <w:tc>
          <w:tcPr>
            <w:tcW w:w="609" w:type="dxa"/>
          </w:tcPr>
          <w:p w14:paraId="3264273D"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47422447" w14:textId="77777777" w:rsidR="000E2FAC" w:rsidRPr="00EB01FF" w:rsidRDefault="000E2FAC" w:rsidP="000E2FAC">
            <w:pPr>
              <w:jc w:val="center"/>
              <w:rPr>
                <w:color w:val="000000" w:themeColor="text1"/>
                <w:sz w:val="18"/>
                <w:szCs w:val="18"/>
              </w:rPr>
            </w:pPr>
          </w:p>
        </w:tc>
        <w:tc>
          <w:tcPr>
            <w:tcW w:w="629" w:type="dxa"/>
          </w:tcPr>
          <w:p w14:paraId="4F769ED2" w14:textId="77777777" w:rsidR="000E2FAC" w:rsidRPr="00EB01FF" w:rsidRDefault="000E2FAC" w:rsidP="000E2FAC">
            <w:pPr>
              <w:jc w:val="both"/>
              <w:rPr>
                <w:color w:val="000000" w:themeColor="text1"/>
                <w:sz w:val="18"/>
                <w:szCs w:val="18"/>
              </w:rPr>
            </w:pPr>
          </w:p>
        </w:tc>
        <w:tc>
          <w:tcPr>
            <w:tcW w:w="4211" w:type="dxa"/>
          </w:tcPr>
          <w:p w14:paraId="14B7AEC4" w14:textId="77777777" w:rsidR="000E2FAC" w:rsidRPr="00EB01FF" w:rsidRDefault="000E2FAC" w:rsidP="000E2FAC">
            <w:pPr>
              <w:ind w:right="-51"/>
              <w:jc w:val="both"/>
              <w:rPr>
                <w:color w:val="000000" w:themeColor="text1"/>
                <w:sz w:val="18"/>
                <w:szCs w:val="18"/>
              </w:rPr>
            </w:pPr>
          </w:p>
        </w:tc>
        <w:tc>
          <w:tcPr>
            <w:tcW w:w="467" w:type="dxa"/>
          </w:tcPr>
          <w:p w14:paraId="65B84BD3" w14:textId="4C0C9CE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6A41C773" w14:textId="77777777" w:rsidR="000E2FAC" w:rsidRPr="00EB01FF" w:rsidRDefault="000E2FAC" w:rsidP="000E2FAC">
            <w:pPr>
              <w:jc w:val="both"/>
              <w:rPr>
                <w:color w:val="000000" w:themeColor="text1"/>
                <w:sz w:val="18"/>
                <w:szCs w:val="18"/>
              </w:rPr>
            </w:pPr>
          </w:p>
        </w:tc>
        <w:tc>
          <w:tcPr>
            <w:tcW w:w="851" w:type="dxa"/>
          </w:tcPr>
          <w:p w14:paraId="788D72E5" w14:textId="77777777" w:rsidR="000E2FAC" w:rsidRPr="00EB01FF" w:rsidRDefault="000E2FAC" w:rsidP="000E2FAC">
            <w:pPr>
              <w:jc w:val="both"/>
              <w:rPr>
                <w:color w:val="000000" w:themeColor="text1"/>
                <w:sz w:val="18"/>
                <w:szCs w:val="18"/>
              </w:rPr>
            </w:pPr>
          </w:p>
        </w:tc>
        <w:tc>
          <w:tcPr>
            <w:tcW w:w="1232" w:type="dxa"/>
          </w:tcPr>
          <w:p w14:paraId="657DBF83" w14:textId="77777777" w:rsidR="000E2FAC" w:rsidRPr="00EB01FF" w:rsidRDefault="000E2FAC" w:rsidP="000E2FAC">
            <w:pPr>
              <w:rPr>
                <w:color w:val="000000" w:themeColor="text1"/>
                <w:sz w:val="18"/>
                <w:szCs w:val="18"/>
              </w:rPr>
            </w:pPr>
          </w:p>
        </w:tc>
      </w:tr>
      <w:tr w:rsidR="000E2FAC" w:rsidRPr="00EB01FF" w14:paraId="0559F166" w14:textId="77777777" w:rsidTr="00D94832">
        <w:trPr>
          <w:jc w:val="center"/>
        </w:trPr>
        <w:tc>
          <w:tcPr>
            <w:tcW w:w="679" w:type="dxa"/>
          </w:tcPr>
          <w:p w14:paraId="5367BFE7"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1</w:t>
            </w:r>
          </w:p>
          <w:p w14:paraId="4E39DB81"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19</w:t>
            </w:r>
          </w:p>
        </w:tc>
        <w:tc>
          <w:tcPr>
            <w:tcW w:w="505" w:type="dxa"/>
          </w:tcPr>
          <w:p w14:paraId="1CA6D4DC" w14:textId="77777777" w:rsidR="000E2FAC" w:rsidRPr="00EB01FF" w:rsidRDefault="000E2FAC" w:rsidP="000E2FAC">
            <w:pPr>
              <w:jc w:val="both"/>
              <w:rPr>
                <w:color w:val="000000" w:themeColor="text1"/>
                <w:sz w:val="18"/>
                <w:szCs w:val="18"/>
              </w:rPr>
            </w:pPr>
          </w:p>
        </w:tc>
        <w:tc>
          <w:tcPr>
            <w:tcW w:w="4273" w:type="dxa"/>
          </w:tcPr>
          <w:p w14:paraId="4740AC1A"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Články 9d a 9e sa nahrádzajú takto:</w:t>
            </w:r>
          </w:p>
          <w:p w14:paraId="1717336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w:t>
            </w:r>
            <w:r w:rsidRPr="00EB01FF">
              <w:rPr>
                <w:rFonts w:ascii="Times New Roman" w:hAnsi="Times New Roman" w:cs="Times New Roman"/>
                <w:i/>
                <w:iCs/>
                <w:color w:val="000000" w:themeColor="text1"/>
                <w:sz w:val="18"/>
                <w:szCs w:val="18"/>
              </w:rPr>
              <w:t>Článok 9d</w:t>
            </w:r>
          </w:p>
          <w:p w14:paraId="701C5EC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Komisia je splnomocnená prijímať delegované akty v súlade s článkom 9e s cieľom zmeniť túto smernicu, pokiaľ ide o prílohu 0, vzorce v prílohe </w:t>
            </w:r>
            <w:proofErr w:type="spellStart"/>
            <w:r w:rsidRPr="00EB01FF">
              <w:rPr>
                <w:rFonts w:ascii="Times New Roman" w:hAnsi="Times New Roman" w:cs="Times New Roman"/>
                <w:color w:val="000000" w:themeColor="text1"/>
                <w:sz w:val="18"/>
                <w:szCs w:val="18"/>
              </w:rPr>
              <w:t>IIIa</w:t>
            </w:r>
            <w:proofErr w:type="spellEnd"/>
            <w:r w:rsidRPr="00EB01FF">
              <w:rPr>
                <w:rFonts w:ascii="Times New Roman" w:hAnsi="Times New Roman" w:cs="Times New Roman"/>
                <w:color w:val="000000" w:themeColor="text1"/>
                <w:sz w:val="18"/>
                <w:szCs w:val="18"/>
              </w:rPr>
              <w:t xml:space="preserve"> bodoch 4.1 a 4.2 a sumy uvedené v tabuľkách v prílohách </w:t>
            </w:r>
            <w:proofErr w:type="spellStart"/>
            <w:r w:rsidRPr="00EB01FF">
              <w:rPr>
                <w:rFonts w:ascii="Times New Roman" w:hAnsi="Times New Roman" w:cs="Times New Roman"/>
                <w:color w:val="000000" w:themeColor="text1"/>
                <w:sz w:val="18"/>
                <w:szCs w:val="18"/>
              </w:rPr>
              <w:t>IIIb</w:t>
            </w:r>
            <w:proofErr w:type="spellEnd"/>
            <w:r w:rsidRPr="00EB01FF">
              <w:rPr>
                <w:rFonts w:ascii="Times New Roman" w:hAnsi="Times New Roman" w:cs="Times New Roman"/>
                <w:color w:val="000000" w:themeColor="text1"/>
                <w:sz w:val="18"/>
                <w:szCs w:val="18"/>
              </w:rPr>
              <w:t xml:space="preserve"> a </w:t>
            </w:r>
            <w:proofErr w:type="spellStart"/>
            <w:r w:rsidRPr="00EB01FF">
              <w:rPr>
                <w:rFonts w:ascii="Times New Roman" w:hAnsi="Times New Roman" w:cs="Times New Roman"/>
                <w:color w:val="000000" w:themeColor="text1"/>
                <w:sz w:val="18"/>
                <w:szCs w:val="18"/>
              </w:rPr>
              <w:t>IIIc</w:t>
            </w:r>
            <w:proofErr w:type="spellEnd"/>
            <w:r w:rsidRPr="00EB01FF">
              <w:rPr>
                <w:rFonts w:ascii="Times New Roman" w:hAnsi="Times New Roman" w:cs="Times New Roman"/>
                <w:color w:val="000000" w:themeColor="text1"/>
                <w:sz w:val="18"/>
                <w:szCs w:val="18"/>
              </w:rPr>
              <w:t xml:space="preserve"> s cieľom prispôsobiť ich vedeckému a technickému pokroku. </w:t>
            </w:r>
          </w:p>
          <w:p w14:paraId="0B6C8FAD"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Komisia za okolností uvedených v článku 7cb ods. 4 prijme delegované akty v súlade s článkom 9e s cieľom zmeniť túto smernicu, pokiaľ ide o referenčné hodnoty poplatku za externé náklady v dôsledku emisií CO2 stanovené v prílohe </w:t>
            </w:r>
            <w:proofErr w:type="spellStart"/>
            <w:r w:rsidRPr="00EB01FF">
              <w:rPr>
                <w:rFonts w:ascii="Times New Roman" w:hAnsi="Times New Roman" w:cs="Times New Roman"/>
                <w:color w:val="000000" w:themeColor="text1"/>
                <w:sz w:val="18"/>
                <w:szCs w:val="18"/>
              </w:rPr>
              <w:t>IIIc</w:t>
            </w:r>
            <w:proofErr w:type="spellEnd"/>
            <w:r w:rsidRPr="00EB01FF">
              <w:rPr>
                <w:rFonts w:ascii="Times New Roman" w:hAnsi="Times New Roman" w:cs="Times New Roman"/>
                <w:color w:val="000000" w:themeColor="text1"/>
                <w:sz w:val="18"/>
                <w:szCs w:val="18"/>
              </w:rPr>
              <w:t xml:space="preserve">, pričom zohľadní skutočnú cenu uhlíka uplatňovanú na palivá v cestnej doprave v Únii. Takéto zmeny sa obmedzia na zabezpečenie toho, aby úroveň poplatkov za externé náklady v dôsledku emisií CO2 neprekročila rámec, ktorý je nevyhnutný na </w:t>
            </w:r>
            <w:proofErr w:type="spellStart"/>
            <w:r w:rsidRPr="00EB01FF">
              <w:rPr>
                <w:rFonts w:ascii="Times New Roman" w:hAnsi="Times New Roman" w:cs="Times New Roman"/>
                <w:color w:val="000000" w:themeColor="text1"/>
                <w:sz w:val="18"/>
                <w:szCs w:val="18"/>
              </w:rPr>
              <w:t>internalizáciu</w:t>
            </w:r>
            <w:proofErr w:type="spellEnd"/>
            <w:r w:rsidRPr="00EB01FF">
              <w:rPr>
                <w:rFonts w:ascii="Times New Roman" w:hAnsi="Times New Roman" w:cs="Times New Roman"/>
                <w:color w:val="000000" w:themeColor="text1"/>
                <w:sz w:val="18"/>
                <w:szCs w:val="18"/>
              </w:rPr>
              <w:t xml:space="preserve"> týchto externých nákladov.</w:t>
            </w:r>
          </w:p>
          <w:p w14:paraId="5ED086BC" w14:textId="77777777" w:rsidR="000E2FAC" w:rsidRPr="00EB01FF" w:rsidRDefault="000E2FAC" w:rsidP="000E2FAC">
            <w:pPr>
              <w:pStyle w:val="Default"/>
              <w:jc w:val="both"/>
              <w:rPr>
                <w:rFonts w:ascii="Times New Roman" w:hAnsi="Times New Roman" w:cs="Times New Roman"/>
                <w:color w:val="000000" w:themeColor="text1"/>
                <w:sz w:val="18"/>
                <w:szCs w:val="18"/>
              </w:rPr>
            </w:pPr>
          </w:p>
          <w:p w14:paraId="00CDBE8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i/>
                <w:iCs/>
                <w:color w:val="000000" w:themeColor="text1"/>
                <w:sz w:val="18"/>
                <w:szCs w:val="18"/>
              </w:rPr>
              <w:t>Článok 9e</w:t>
            </w:r>
          </w:p>
          <w:p w14:paraId="70140268"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1. Komisii sa udeľuje právomoc prijímať delegované akty za podmienok stanovených v tomto článku.</w:t>
            </w:r>
          </w:p>
          <w:p w14:paraId="4AAD5228"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2. Právomoc prijímať delegované akty uvedené v článku 9d sa Komisii udeľuje na obdobie piatich rokov od 24. marca 2022. Komisia vypracuje správu týkajúcu sa delegovania právomoci najneskôr deväť mesiacov pred uplynutím tohto päťročného obdobia. Delegovanie </w:t>
            </w:r>
            <w:r w:rsidRPr="00EB01FF">
              <w:rPr>
                <w:rFonts w:ascii="Times New Roman" w:hAnsi="Times New Roman" w:cs="Times New Roman"/>
                <w:color w:val="000000" w:themeColor="text1"/>
                <w:sz w:val="18"/>
                <w:szCs w:val="18"/>
              </w:rPr>
              <w:lastRenderedPageBreak/>
              <w:t>právomoci sa automaticky predlžuje o rovnako dlhé obdobia, pokiaľ Európsky parlament alebo Rada nevznesú voči takémuto predĺženiu námietku najneskôr tri mesiace pred koncom každého obdobia.</w:t>
            </w:r>
          </w:p>
          <w:p w14:paraId="7635B00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3. Delegovanie právomoci uvedené v článku 9d môže Európsky parlament alebo Rada kedykoľvek odvolať. Rozhodnutím o odvolaní sa ukončuje delegovanie právomoci, ktoré sa v ňom uvádza. Rozhodnutie nadobúda účinnosť dňom nasledujúcim po jeho uverejnení v </w:t>
            </w:r>
            <w:r w:rsidRPr="00EB01FF">
              <w:rPr>
                <w:rFonts w:ascii="Times New Roman" w:hAnsi="Times New Roman" w:cs="Times New Roman"/>
                <w:i/>
                <w:iCs/>
                <w:color w:val="000000" w:themeColor="text1"/>
                <w:sz w:val="18"/>
                <w:szCs w:val="18"/>
              </w:rPr>
              <w:t xml:space="preserve">Úradnom vestníku Európskej únie </w:t>
            </w:r>
            <w:r w:rsidRPr="00EB01FF">
              <w:rPr>
                <w:rFonts w:ascii="Times New Roman" w:hAnsi="Times New Roman" w:cs="Times New Roman"/>
                <w:color w:val="000000" w:themeColor="text1"/>
                <w:sz w:val="18"/>
                <w:szCs w:val="18"/>
              </w:rPr>
              <w:t>alebo k neskoršiemu dátumu, ktorý je v ňom určený. Nie je ním dotknutá platnosť delegovaných aktov, ktoré už nadobudli účinnosť.</w:t>
            </w:r>
          </w:p>
          <w:p w14:paraId="04AE10A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4. Komisia pred prijatím delegovaného aktu konzultuje s expertami určenými jednotlivými členskými štátmi v súlade so zásadami stanovenými v </w:t>
            </w:r>
            <w:proofErr w:type="spellStart"/>
            <w:r w:rsidRPr="00EB01FF">
              <w:rPr>
                <w:rFonts w:ascii="Times New Roman" w:hAnsi="Times New Roman" w:cs="Times New Roman"/>
                <w:color w:val="000000" w:themeColor="text1"/>
                <w:sz w:val="18"/>
                <w:szCs w:val="18"/>
              </w:rPr>
              <w:t>Medziinštitucionálnej</w:t>
            </w:r>
            <w:proofErr w:type="spellEnd"/>
            <w:r w:rsidRPr="00EB01FF">
              <w:rPr>
                <w:rFonts w:ascii="Times New Roman" w:hAnsi="Times New Roman" w:cs="Times New Roman"/>
                <w:color w:val="000000" w:themeColor="text1"/>
                <w:sz w:val="18"/>
                <w:szCs w:val="18"/>
              </w:rPr>
              <w:t xml:space="preserve"> dohode z 13. apríla 2016o lepšej tvorbe práva (*).</w:t>
            </w:r>
          </w:p>
          <w:p w14:paraId="24C1749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5. Komisia oznamuje delegovaný akt hneď po jeho prijatí súčasne Európskemu parlamentu a Rade.</w:t>
            </w:r>
          </w:p>
          <w:p w14:paraId="2CA1A45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6. Delegovaný akt prijatý podľa článku 9d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 </w:t>
            </w:r>
          </w:p>
        </w:tc>
        <w:tc>
          <w:tcPr>
            <w:tcW w:w="609" w:type="dxa"/>
          </w:tcPr>
          <w:p w14:paraId="502B346A"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lastRenderedPageBreak/>
              <w:t>n.a</w:t>
            </w:r>
            <w:proofErr w:type="spellEnd"/>
            <w:r w:rsidRPr="00EB01FF">
              <w:rPr>
                <w:color w:val="000000" w:themeColor="text1"/>
                <w:sz w:val="18"/>
                <w:szCs w:val="18"/>
              </w:rPr>
              <w:t>.</w:t>
            </w:r>
          </w:p>
        </w:tc>
        <w:tc>
          <w:tcPr>
            <w:tcW w:w="930" w:type="dxa"/>
          </w:tcPr>
          <w:p w14:paraId="24869BEE" w14:textId="77777777" w:rsidR="000E2FAC" w:rsidRPr="00EB01FF" w:rsidRDefault="000E2FAC" w:rsidP="000E2FAC">
            <w:pPr>
              <w:jc w:val="center"/>
              <w:rPr>
                <w:color w:val="000000" w:themeColor="text1"/>
                <w:sz w:val="18"/>
                <w:szCs w:val="18"/>
              </w:rPr>
            </w:pPr>
          </w:p>
        </w:tc>
        <w:tc>
          <w:tcPr>
            <w:tcW w:w="629" w:type="dxa"/>
          </w:tcPr>
          <w:p w14:paraId="5B18AFA2" w14:textId="77777777" w:rsidR="000E2FAC" w:rsidRPr="00EB01FF" w:rsidRDefault="000E2FAC" w:rsidP="000E2FAC">
            <w:pPr>
              <w:jc w:val="both"/>
              <w:rPr>
                <w:color w:val="000000" w:themeColor="text1"/>
                <w:sz w:val="18"/>
                <w:szCs w:val="18"/>
              </w:rPr>
            </w:pPr>
          </w:p>
        </w:tc>
        <w:tc>
          <w:tcPr>
            <w:tcW w:w="4211" w:type="dxa"/>
          </w:tcPr>
          <w:p w14:paraId="5D16C034" w14:textId="77777777" w:rsidR="000E2FAC" w:rsidRPr="00EB01FF" w:rsidRDefault="000E2FAC" w:rsidP="000E2FAC">
            <w:pPr>
              <w:ind w:right="-51"/>
              <w:jc w:val="both"/>
              <w:rPr>
                <w:color w:val="000000" w:themeColor="text1"/>
                <w:sz w:val="18"/>
                <w:szCs w:val="18"/>
              </w:rPr>
            </w:pPr>
          </w:p>
        </w:tc>
        <w:tc>
          <w:tcPr>
            <w:tcW w:w="467" w:type="dxa"/>
          </w:tcPr>
          <w:p w14:paraId="4CD86960" w14:textId="5616662C"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254F6397" w14:textId="77777777" w:rsidR="000E2FAC" w:rsidRPr="00EB01FF" w:rsidRDefault="000E2FAC" w:rsidP="000E2FAC">
            <w:pPr>
              <w:jc w:val="both"/>
              <w:rPr>
                <w:color w:val="000000" w:themeColor="text1"/>
                <w:sz w:val="18"/>
                <w:szCs w:val="18"/>
              </w:rPr>
            </w:pPr>
          </w:p>
        </w:tc>
        <w:tc>
          <w:tcPr>
            <w:tcW w:w="851" w:type="dxa"/>
          </w:tcPr>
          <w:p w14:paraId="71AC57EB" w14:textId="77777777" w:rsidR="000E2FAC" w:rsidRPr="00EB01FF" w:rsidRDefault="000E2FAC" w:rsidP="000E2FAC">
            <w:pPr>
              <w:jc w:val="both"/>
              <w:rPr>
                <w:color w:val="000000" w:themeColor="text1"/>
                <w:sz w:val="18"/>
                <w:szCs w:val="18"/>
              </w:rPr>
            </w:pPr>
          </w:p>
        </w:tc>
        <w:tc>
          <w:tcPr>
            <w:tcW w:w="1232" w:type="dxa"/>
          </w:tcPr>
          <w:p w14:paraId="7BB5B7D2" w14:textId="77777777" w:rsidR="000E2FAC" w:rsidRPr="00EB01FF" w:rsidRDefault="000E2FAC" w:rsidP="000E2FAC">
            <w:pPr>
              <w:rPr>
                <w:color w:val="000000" w:themeColor="text1"/>
                <w:sz w:val="18"/>
                <w:szCs w:val="18"/>
              </w:rPr>
            </w:pPr>
          </w:p>
        </w:tc>
      </w:tr>
      <w:tr w:rsidR="000E2FAC" w:rsidRPr="00EB01FF" w14:paraId="6A8D78E5" w14:textId="77777777" w:rsidTr="00D94832">
        <w:trPr>
          <w:jc w:val="center"/>
        </w:trPr>
        <w:tc>
          <w:tcPr>
            <w:tcW w:w="679" w:type="dxa"/>
          </w:tcPr>
          <w:p w14:paraId="668E7E24"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lastRenderedPageBreak/>
              <w:t>Č: 1</w:t>
            </w:r>
          </w:p>
          <w:p w14:paraId="038A0BBD"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20</w:t>
            </w:r>
          </w:p>
        </w:tc>
        <w:tc>
          <w:tcPr>
            <w:tcW w:w="505" w:type="dxa"/>
          </w:tcPr>
          <w:p w14:paraId="61F11146" w14:textId="77777777" w:rsidR="000E2FAC" w:rsidRPr="00EB01FF" w:rsidRDefault="000E2FAC" w:rsidP="000E2FAC">
            <w:pPr>
              <w:jc w:val="both"/>
              <w:rPr>
                <w:color w:val="000000" w:themeColor="text1"/>
                <w:sz w:val="18"/>
                <w:szCs w:val="18"/>
              </w:rPr>
            </w:pPr>
          </w:p>
        </w:tc>
        <w:tc>
          <w:tcPr>
            <w:tcW w:w="4273" w:type="dxa"/>
          </w:tcPr>
          <w:p w14:paraId="78308C6F" w14:textId="77777777" w:rsidR="000E2FAC" w:rsidRPr="00EB01FF" w:rsidRDefault="000E2FAC" w:rsidP="000E2FAC">
            <w:pPr>
              <w:pStyle w:val="Default"/>
              <w:rPr>
                <w:color w:val="000000" w:themeColor="text1"/>
                <w:sz w:val="19"/>
                <w:szCs w:val="19"/>
              </w:rPr>
            </w:pPr>
            <w:r w:rsidRPr="00EB01FF">
              <w:rPr>
                <w:color w:val="000000" w:themeColor="text1"/>
                <w:sz w:val="19"/>
                <w:szCs w:val="19"/>
              </w:rPr>
              <w:t>Články 9f a 9g sa vypúšťajú.</w:t>
            </w:r>
          </w:p>
          <w:p w14:paraId="79886EA3" w14:textId="77777777" w:rsidR="000E2FAC" w:rsidRPr="00EB01FF" w:rsidRDefault="000E2FAC" w:rsidP="000E2FAC">
            <w:pPr>
              <w:pStyle w:val="Default"/>
              <w:jc w:val="both"/>
              <w:rPr>
                <w:rFonts w:ascii="Times New Roman" w:hAnsi="Times New Roman" w:cs="Times New Roman"/>
                <w:color w:val="000000" w:themeColor="text1"/>
                <w:sz w:val="18"/>
                <w:szCs w:val="18"/>
              </w:rPr>
            </w:pPr>
          </w:p>
        </w:tc>
        <w:tc>
          <w:tcPr>
            <w:tcW w:w="609" w:type="dxa"/>
          </w:tcPr>
          <w:p w14:paraId="02096E36"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3ED5BEFF" w14:textId="77777777" w:rsidR="000E2FAC" w:rsidRPr="00EB01FF" w:rsidRDefault="000E2FAC" w:rsidP="000E2FAC">
            <w:pPr>
              <w:jc w:val="center"/>
              <w:rPr>
                <w:color w:val="000000" w:themeColor="text1"/>
                <w:sz w:val="18"/>
                <w:szCs w:val="18"/>
              </w:rPr>
            </w:pPr>
          </w:p>
        </w:tc>
        <w:tc>
          <w:tcPr>
            <w:tcW w:w="629" w:type="dxa"/>
          </w:tcPr>
          <w:p w14:paraId="290D0B04" w14:textId="77777777" w:rsidR="000E2FAC" w:rsidRPr="00EB01FF" w:rsidRDefault="000E2FAC" w:rsidP="000E2FAC">
            <w:pPr>
              <w:jc w:val="both"/>
              <w:rPr>
                <w:color w:val="000000" w:themeColor="text1"/>
                <w:sz w:val="18"/>
                <w:szCs w:val="18"/>
              </w:rPr>
            </w:pPr>
          </w:p>
        </w:tc>
        <w:tc>
          <w:tcPr>
            <w:tcW w:w="4211" w:type="dxa"/>
          </w:tcPr>
          <w:p w14:paraId="746C62C7" w14:textId="77777777" w:rsidR="000E2FAC" w:rsidRPr="00EB01FF" w:rsidRDefault="000E2FAC" w:rsidP="000E2FAC">
            <w:pPr>
              <w:ind w:right="-51"/>
              <w:jc w:val="both"/>
              <w:rPr>
                <w:color w:val="000000" w:themeColor="text1"/>
                <w:sz w:val="18"/>
                <w:szCs w:val="18"/>
              </w:rPr>
            </w:pPr>
          </w:p>
        </w:tc>
        <w:tc>
          <w:tcPr>
            <w:tcW w:w="467" w:type="dxa"/>
          </w:tcPr>
          <w:p w14:paraId="7D1673AF" w14:textId="5D15A70F"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61610977" w14:textId="77777777" w:rsidR="000E2FAC" w:rsidRPr="00EB01FF" w:rsidRDefault="000E2FAC" w:rsidP="000E2FAC">
            <w:pPr>
              <w:jc w:val="both"/>
              <w:rPr>
                <w:color w:val="000000" w:themeColor="text1"/>
                <w:sz w:val="18"/>
                <w:szCs w:val="18"/>
              </w:rPr>
            </w:pPr>
          </w:p>
        </w:tc>
        <w:tc>
          <w:tcPr>
            <w:tcW w:w="851" w:type="dxa"/>
          </w:tcPr>
          <w:p w14:paraId="62B51509" w14:textId="77777777" w:rsidR="000E2FAC" w:rsidRPr="00EB01FF" w:rsidRDefault="000E2FAC" w:rsidP="000E2FAC">
            <w:pPr>
              <w:jc w:val="both"/>
              <w:rPr>
                <w:color w:val="000000" w:themeColor="text1"/>
                <w:sz w:val="18"/>
                <w:szCs w:val="18"/>
              </w:rPr>
            </w:pPr>
          </w:p>
        </w:tc>
        <w:tc>
          <w:tcPr>
            <w:tcW w:w="1232" w:type="dxa"/>
          </w:tcPr>
          <w:p w14:paraId="57F4EF4E" w14:textId="77777777" w:rsidR="000E2FAC" w:rsidRPr="00EB01FF" w:rsidRDefault="000E2FAC" w:rsidP="000E2FAC">
            <w:pPr>
              <w:rPr>
                <w:color w:val="000000" w:themeColor="text1"/>
                <w:sz w:val="18"/>
                <w:szCs w:val="18"/>
              </w:rPr>
            </w:pPr>
          </w:p>
        </w:tc>
      </w:tr>
      <w:tr w:rsidR="000E2FAC" w:rsidRPr="00EB01FF" w14:paraId="13F2FC70" w14:textId="77777777" w:rsidTr="00D94832">
        <w:trPr>
          <w:jc w:val="center"/>
        </w:trPr>
        <w:tc>
          <w:tcPr>
            <w:tcW w:w="679" w:type="dxa"/>
          </w:tcPr>
          <w:p w14:paraId="5063E92B"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1</w:t>
            </w:r>
          </w:p>
          <w:p w14:paraId="23F4F9C1"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 xml:space="preserve">B: 21 </w:t>
            </w:r>
          </w:p>
        </w:tc>
        <w:tc>
          <w:tcPr>
            <w:tcW w:w="505" w:type="dxa"/>
          </w:tcPr>
          <w:p w14:paraId="081E2082" w14:textId="77777777" w:rsidR="000E2FAC" w:rsidRPr="00EB01FF" w:rsidRDefault="000E2FAC" w:rsidP="000E2FAC">
            <w:pPr>
              <w:jc w:val="both"/>
              <w:rPr>
                <w:color w:val="000000" w:themeColor="text1"/>
                <w:sz w:val="18"/>
                <w:szCs w:val="18"/>
              </w:rPr>
            </w:pPr>
          </w:p>
        </w:tc>
        <w:tc>
          <w:tcPr>
            <w:tcW w:w="4273" w:type="dxa"/>
          </w:tcPr>
          <w:p w14:paraId="06D1C1F8"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Články 10a a 11 sa nahrádzajú takto:</w:t>
            </w:r>
          </w:p>
          <w:p w14:paraId="380AF70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w:t>
            </w:r>
            <w:r w:rsidRPr="00EB01FF">
              <w:rPr>
                <w:rFonts w:ascii="Times New Roman" w:hAnsi="Times New Roman" w:cs="Times New Roman"/>
                <w:i/>
                <w:iCs/>
                <w:color w:val="000000" w:themeColor="text1"/>
                <w:sz w:val="18"/>
                <w:szCs w:val="18"/>
              </w:rPr>
              <w:t>Článok 10a</w:t>
            </w:r>
          </w:p>
          <w:p w14:paraId="17B46AC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1. Sumy v eurách uvedené v prílohe II a sumy v centoch uvedené v tabuľkách v prílohách </w:t>
            </w:r>
            <w:proofErr w:type="spellStart"/>
            <w:r w:rsidRPr="00EB01FF">
              <w:rPr>
                <w:rFonts w:ascii="Times New Roman" w:hAnsi="Times New Roman" w:cs="Times New Roman"/>
                <w:color w:val="000000" w:themeColor="text1"/>
                <w:sz w:val="18"/>
                <w:szCs w:val="18"/>
              </w:rPr>
              <w:t>IIIb</w:t>
            </w:r>
            <w:proofErr w:type="spellEnd"/>
            <w:r w:rsidRPr="00EB01FF">
              <w:rPr>
                <w:rFonts w:ascii="Times New Roman" w:hAnsi="Times New Roman" w:cs="Times New Roman"/>
                <w:color w:val="000000" w:themeColor="text1"/>
                <w:sz w:val="18"/>
                <w:szCs w:val="18"/>
              </w:rPr>
              <w:t xml:space="preserve"> a </w:t>
            </w:r>
            <w:proofErr w:type="spellStart"/>
            <w:r w:rsidRPr="00EB01FF">
              <w:rPr>
                <w:rFonts w:ascii="Times New Roman" w:hAnsi="Times New Roman" w:cs="Times New Roman"/>
                <w:color w:val="000000" w:themeColor="text1"/>
                <w:sz w:val="18"/>
                <w:szCs w:val="18"/>
              </w:rPr>
              <w:t>IIIc</w:t>
            </w:r>
            <w:proofErr w:type="spellEnd"/>
            <w:r w:rsidRPr="00EB01FF">
              <w:rPr>
                <w:rFonts w:ascii="Times New Roman" w:hAnsi="Times New Roman" w:cs="Times New Roman"/>
                <w:color w:val="000000" w:themeColor="text1"/>
                <w:sz w:val="18"/>
                <w:szCs w:val="18"/>
              </w:rPr>
              <w:t xml:space="preserve"> sa upravujú každé dva roky v záujme zohľadnenia zmien v </w:t>
            </w:r>
            <w:proofErr w:type="spellStart"/>
            <w:r w:rsidRPr="00EB01FF">
              <w:rPr>
                <w:rFonts w:ascii="Times New Roman" w:hAnsi="Times New Roman" w:cs="Times New Roman"/>
                <w:color w:val="000000" w:themeColor="text1"/>
                <w:sz w:val="18"/>
                <w:szCs w:val="18"/>
              </w:rPr>
              <w:t>celoúnijnom</w:t>
            </w:r>
            <w:proofErr w:type="spellEnd"/>
            <w:r w:rsidRPr="00EB01FF">
              <w:rPr>
                <w:rFonts w:ascii="Times New Roman" w:hAnsi="Times New Roman" w:cs="Times New Roman"/>
                <w:color w:val="000000" w:themeColor="text1"/>
                <w:sz w:val="18"/>
                <w:szCs w:val="18"/>
              </w:rPr>
              <w:t xml:space="preserve"> harmonizovanom indexe spotrebiteľských cien, okrem energie a nespracovaných potravín, uverejnenom Komisiou (</w:t>
            </w:r>
            <w:proofErr w:type="spellStart"/>
            <w:r w:rsidRPr="00EB01FF">
              <w:rPr>
                <w:rFonts w:ascii="Times New Roman" w:hAnsi="Times New Roman" w:cs="Times New Roman"/>
                <w:color w:val="000000" w:themeColor="text1"/>
                <w:sz w:val="18"/>
                <w:szCs w:val="18"/>
              </w:rPr>
              <w:t>Eurostatom</w:t>
            </w:r>
            <w:proofErr w:type="spellEnd"/>
            <w:r w:rsidRPr="00EB01FF">
              <w:rPr>
                <w:rFonts w:ascii="Times New Roman" w:hAnsi="Times New Roman" w:cs="Times New Roman"/>
                <w:color w:val="000000" w:themeColor="text1"/>
                <w:sz w:val="18"/>
                <w:szCs w:val="18"/>
              </w:rPr>
              <w:t>). Prvá úprava sa uskutoční do 31. marca 2025.</w:t>
            </w:r>
          </w:p>
          <w:p w14:paraId="7F71A2A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Sumy sa aktualizujú automaticky, a to úpravou základnej sumy v eurách alebo centoch o percentuálnu zmenu uvedeného indexu. Výsledné sumy sa zaokrúhlia nahor na najbližšiu celú sumu v eurách v prípade prílohy II a na </w:t>
            </w:r>
            <w:r w:rsidRPr="00EB01FF">
              <w:rPr>
                <w:rFonts w:ascii="Times New Roman" w:hAnsi="Times New Roman" w:cs="Times New Roman"/>
                <w:color w:val="000000" w:themeColor="text1"/>
                <w:sz w:val="18"/>
                <w:szCs w:val="18"/>
              </w:rPr>
              <w:lastRenderedPageBreak/>
              <w:t xml:space="preserve">najbližšiu sumu v desatinách centov v prípade príloh </w:t>
            </w:r>
            <w:proofErr w:type="spellStart"/>
            <w:r w:rsidRPr="00EB01FF">
              <w:rPr>
                <w:rFonts w:ascii="Times New Roman" w:hAnsi="Times New Roman" w:cs="Times New Roman"/>
                <w:color w:val="000000" w:themeColor="text1"/>
                <w:sz w:val="18"/>
                <w:szCs w:val="18"/>
              </w:rPr>
              <w:t>IIIb</w:t>
            </w:r>
            <w:proofErr w:type="spellEnd"/>
            <w:r w:rsidRPr="00EB01FF">
              <w:rPr>
                <w:rFonts w:ascii="Times New Roman" w:hAnsi="Times New Roman" w:cs="Times New Roman"/>
                <w:color w:val="000000" w:themeColor="text1"/>
                <w:sz w:val="18"/>
                <w:szCs w:val="18"/>
              </w:rPr>
              <w:t xml:space="preserve"> a </w:t>
            </w:r>
            <w:proofErr w:type="spellStart"/>
            <w:r w:rsidRPr="00EB01FF">
              <w:rPr>
                <w:rFonts w:ascii="Times New Roman" w:hAnsi="Times New Roman" w:cs="Times New Roman"/>
                <w:color w:val="000000" w:themeColor="text1"/>
                <w:sz w:val="18"/>
                <w:szCs w:val="18"/>
              </w:rPr>
              <w:t>IIIc</w:t>
            </w:r>
            <w:proofErr w:type="spellEnd"/>
            <w:r w:rsidRPr="00EB01FF">
              <w:rPr>
                <w:rFonts w:ascii="Times New Roman" w:hAnsi="Times New Roman" w:cs="Times New Roman"/>
                <w:color w:val="000000" w:themeColor="text1"/>
                <w:sz w:val="18"/>
                <w:szCs w:val="18"/>
              </w:rPr>
              <w:t>.</w:t>
            </w:r>
          </w:p>
          <w:p w14:paraId="457976E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2. Komisia uverejní upravené sumy uvedené v odseku 1 v </w:t>
            </w:r>
            <w:r w:rsidRPr="00EB01FF">
              <w:rPr>
                <w:rFonts w:ascii="Times New Roman" w:hAnsi="Times New Roman" w:cs="Times New Roman"/>
                <w:i/>
                <w:iCs/>
                <w:color w:val="000000" w:themeColor="text1"/>
                <w:sz w:val="18"/>
                <w:szCs w:val="18"/>
              </w:rPr>
              <w:t xml:space="preserve">Úradnom vestníku Európskej únie </w:t>
            </w:r>
            <w:r w:rsidRPr="00EB01FF">
              <w:rPr>
                <w:rFonts w:ascii="Times New Roman" w:hAnsi="Times New Roman" w:cs="Times New Roman"/>
                <w:color w:val="000000" w:themeColor="text1"/>
                <w:sz w:val="18"/>
                <w:szCs w:val="18"/>
              </w:rPr>
              <w:t>do 31. marca 2025. Tieto upravené sumy nadobudnú účinnosť prvým dňom mesiaca nasledujúceho po uverejnení.</w:t>
            </w:r>
          </w:p>
          <w:p w14:paraId="5FD413A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i/>
                <w:iCs/>
                <w:color w:val="000000" w:themeColor="text1"/>
                <w:sz w:val="18"/>
                <w:szCs w:val="18"/>
              </w:rPr>
              <w:t>Článok 11</w:t>
            </w:r>
          </w:p>
          <w:p w14:paraId="6601BD6F" w14:textId="5CD88A6B"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1. Členské štáty uverejnia do 25. marca 2025 a potom každých päť rokov súhrnnú správu o mýte a užívateľských poplatkoch vyberaných na ich území. </w:t>
            </w:r>
          </w:p>
          <w:p w14:paraId="6BCD4322" w14:textId="77777777" w:rsidR="000E2FAC" w:rsidRPr="00EB01FF" w:rsidRDefault="000E2FAC" w:rsidP="000E2FAC">
            <w:pPr>
              <w:pStyle w:val="Default"/>
              <w:rPr>
                <w:color w:val="000000" w:themeColor="text1"/>
              </w:rPr>
            </w:pPr>
          </w:p>
          <w:p w14:paraId="3C955A3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2. Správa uverejnená podľa odseku 1 musí obsahovať informácie o:</w:t>
            </w:r>
          </w:p>
          <w:p w14:paraId="48B2314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vývoji spoplatňovania používania cestnej infraštruktúry, a to sietí a kategórií vozidiel, na ktoré sa vzťahuje, vrátane akejkoľvek výnimky podľa článku 7, 7c alebo 7gb;</w:t>
            </w:r>
          </w:p>
          <w:p w14:paraId="7718D64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diferenciácii poplatkov za infraštruktúru alebo užívateľských poplatkov podľa kategórie vozidla a typu ťažkého úžitkového vozidla;</w:t>
            </w:r>
          </w:p>
          <w:p w14:paraId="0EE0E35F"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c) diferenciácii poplatkov za infraštruktúru alebo užívateľských poplatkov na základe environmentálnych vlastností vozidiel podľa článku 7g, 7ga alebo 7gb;</w:t>
            </w:r>
          </w:p>
          <w:p w14:paraId="647F5FF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d) diferenciácii poplatkov za infraštruktúru na základe časti dňa, typu dňa alebo ročného obdobia podľa článku 7g ods. 1 v prípade, že sa uplatňuje;</w:t>
            </w:r>
          </w:p>
          <w:p w14:paraId="059095B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e) poplatku za externé náklady vyberanom za každú kombináciu triedy vozidla, typu cesty a časového obdobia;</w:t>
            </w:r>
          </w:p>
          <w:p w14:paraId="16CD50CD"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f) váženom priemernom poplatku za infraštruktúru a celkových príjmoch z poplatku za infraštruktúru;</w:t>
            </w:r>
          </w:p>
          <w:p w14:paraId="5DA1737B"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g) celkových príjmoch z poplatkov za externé náklady;</w:t>
            </w:r>
          </w:p>
          <w:p w14:paraId="15D8199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h) celkových príjmoch z poplatkov za </w:t>
            </w:r>
            <w:proofErr w:type="spellStart"/>
            <w:r w:rsidRPr="00EB01FF">
              <w:rPr>
                <w:rFonts w:ascii="Times New Roman" w:hAnsi="Times New Roman" w:cs="Times New Roman"/>
                <w:color w:val="000000" w:themeColor="text1"/>
                <w:sz w:val="18"/>
                <w:szCs w:val="18"/>
              </w:rPr>
              <w:t>kongesciu</w:t>
            </w:r>
            <w:proofErr w:type="spellEnd"/>
            <w:r w:rsidRPr="00EB01FF">
              <w:rPr>
                <w:rFonts w:ascii="Times New Roman" w:hAnsi="Times New Roman" w:cs="Times New Roman"/>
                <w:color w:val="000000" w:themeColor="text1"/>
                <w:sz w:val="18"/>
                <w:szCs w:val="18"/>
              </w:rPr>
              <w:t xml:space="preserve"> podľa kategórie vozidiel;</w:t>
            </w:r>
          </w:p>
          <w:p w14:paraId="1E59880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i) celkových príjmoch z prirážok a o úsekoch ciest, na ktorých boli vybrané;</w:t>
            </w:r>
          </w:p>
          <w:p w14:paraId="6BC4186E"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j) celkových príjmoch z mýta alebo užívateľských poplatkov alebo prípadne z oboch;</w:t>
            </w:r>
          </w:p>
          <w:p w14:paraId="5CEA3463"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k) použití príjmov vytvorených uplatňovaním tejto smernice a o tom, ako toto použitie umožnilo danému členskému štátu splniť ciele uvedené v článku 9 ods. 2, alebo, ak sú takéto príjmy pridelené do všeobecného rozpočtu, informácie o výške výdavkov vyčlenených na </w:t>
            </w:r>
            <w:r w:rsidRPr="00EB01FF">
              <w:rPr>
                <w:rFonts w:ascii="Times New Roman" w:hAnsi="Times New Roman" w:cs="Times New Roman"/>
                <w:color w:val="000000" w:themeColor="text1"/>
                <w:sz w:val="18"/>
                <w:szCs w:val="18"/>
              </w:rPr>
              <w:lastRenderedPageBreak/>
              <w:t>infraštruktúru cestnej dopravy a na projekty udržateľnej dopravy; a</w:t>
            </w:r>
          </w:p>
          <w:p w14:paraId="1FE8A0B2"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l) vývoji podielu vozidiel patriacich do rôznych emisných tried na spoplatnených cestách.</w:t>
            </w:r>
          </w:p>
          <w:p w14:paraId="7C90D4CF" w14:textId="641AEB64"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Členské štáty, ktoré zverejňujú uvedené informácie online, sa môžu rozhodnúť, že správu nevypracujú.“</w:t>
            </w:r>
          </w:p>
        </w:tc>
        <w:tc>
          <w:tcPr>
            <w:tcW w:w="609" w:type="dxa"/>
          </w:tcPr>
          <w:p w14:paraId="3FC4FECA"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lastRenderedPageBreak/>
              <w:t>n.a</w:t>
            </w:r>
            <w:proofErr w:type="spellEnd"/>
            <w:r w:rsidRPr="00EB01FF">
              <w:rPr>
                <w:color w:val="000000" w:themeColor="text1"/>
                <w:sz w:val="18"/>
                <w:szCs w:val="18"/>
              </w:rPr>
              <w:t>.</w:t>
            </w:r>
          </w:p>
          <w:p w14:paraId="4708798E" w14:textId="77777777" w:rsidR="000E2FAC" w:rsidRPr="00EB01FF" w:rsidRDefault="000E2FAC" w:rsidP="000E2FAC">
            <w:pPr>
              <w:jc w:val="center"/>
              <w:rPr>
                <w:color w:val="000000" w:themeColor="text1"/>
                <w:sz w:val="18"/>
                <w:szCs w:val="18"/>
              </w:rPr>
            </w:pPr>
          </w:p>
          <w:p w14:paraId="662A6F0C" w14:textId="77777777" w:rsidR="000E2FAC" w:rsidRPr="00EB01FF" w:rsidRDefault="000E2FAC" w:rsidP="000E2FAC">
            <w:pPr>
              <w:jc w:val="center"/>
              <w:rPr>
                <w:color w:val="000000" w:themeColor="text1"/>
                <w:sz w:val="18"/>
                <w:szCs w:val="18"/>
              </w:rPr>
            </w:pPr>
          </w:p>
          <w:p w14:paraId="6FFEDF34" w14:textId="77777777" w:rsidR="000E2FAC" w:rsidRPr="00EB01FF" w:rsidRDefault="000E2FAC" w:rsidP="000E2FAC">
            <w:pPr>
              <w:jc w:val="center"/>
              <w:rPr>
                <w:color w:val="000000" w:themeColor="text1"/>
                <w:sz w:val="18"/>
                <w:szCs w:val="18"/>
              </w:rPr>
            </w:pPr>
          </w:p>
          <w:p w14:paraId="400DB450" w14:textId="77777777" w:rsidR="000E2FAC" w:rsidRPr="00EB01FF" w:rsidRDefault="000E2FAC" w:rsidP="000E2FAC">
            <w:pPr>
              <w:jc w:val="center"/>
              <w:rPr>
                <w:color w:val="000000" w:themeColor="text1"/>
                <w:sz w:val="18"/>
                <w:szCs w:val="18"/>
              </w:rPr>
            </w:pPr>
          </w:p>
          <w:p w14:paraId="4BBCFA73" w14:textId="77777777" w:rsidR="000E2FAC" w:rsidRPr="00EB01FF" w:rsidRDefault="000E2FAC" w:rsidP="000E2FAC">
            <w:pPr>
              <w:jc w:val="center"/>
              <w:rPr>
                <w:color w:val="000000" w:themeColor="text1"/>
                <w:sz w:val="18"/>
                <w:szCs w:val="18"/>
              </w:rPr>
            </w:pPr>
          </w:p>
          <w:p w14:paraId="618CC011" w14:textId="77777777" w:rsidR="000E2FAC" w:rsidRPr="00EB01FF" w:rsidRDefault="000E2FAC" w:rsidP="000E2FAC">
            <w:pPr>
              <w:jc w:val="center"/>
              <w:rPr>
                <w:color w:val="000000" w:themeColor="text1"/>
                <w:sz w:val="18"/>
                <w:szCs w:val="18"/>
              </w:rPr>
            </w:pPr>
          </w:p>
          <w:p w14:paraId="1C5E7AFB" w14:textId="77777777" w:rsidR="000E2FAC" w:rsidRPr="00EB01FF" w:rsidRDefault="000E2FAC" w:rsidP="000E2FAC">
            <w:pPr>
              <w:jc w:val="center"/>
              <w:rPr>
                <w:color w:val="000000" w:themeColor="text1"/>
                <w:sz w:val="18"/>
                <w:szCs w:val="18"/>
              </w:rPr>
            </w:pPr>
          </w:p>
          <w:p w14:paraId="5A5343EB" w14:textId="77777777" w:rsidR="000E2FAC" w:rsidRPr="00EB01FF" w:rsidRDefault="000E2FAC" w:rsidP="000E2FAC">
            <w:pPr>
              <w:jc w:val="center"/>
              <w:rPr>
                <w:color w:val="000000" w:themeColor="text1"/>
                <w:sz w:val="18"/>
                <w:szCs w:val="18"/>
              </w:rPr>
            </w:pPr>
          </w:p>
          <w:p w14:paraId="604DBB6A" w14:textId="77777777" w:rsidR="000E2FAC" w:rsidRPr="00EB01FF" w:rsidRDefault="000E2FAC" w:rsidP="000E2FAC">
            <w:pPr>
              <w:jc w:val="center"/>
              <w:rPr>
                <w:color w:val="000000" w:themeColor="text1"/>
                <w:sz w:val="18"/>
                <w:szCs w:val="18"/>
              </w:rPr>
            </w:pPr>
          </w:p>
          <w:p w14:paraId="5096D571" w14:textId="77777777" w:rsidR="000E2FAC" w:rsidRPr="00EB01FF" w:rsidRDefault="000E2FAC" w:rsidP="000E2FAC">
            <w:pPr>
              <w:jc w:val="center"/>
              <w:rPr>
                <w:color w:val="000000" w:themeColor="text1"/>
                <w:sz w:val="18"/>
                <w:szCs w:val="18"/>
              </w:rPr>
            </w:pPr>
          </w:p>
          <w:p w14:paraId="34EE8CA7" w14:textId="77777777" w:rsidR="000E2FAC" w:rsidRPr="00EB01FF" w:rsidRDefault="000E2FAC" w:rsidP="000E2FAC">
            <w:pPr>
              <w:jc w:val="center"/>
              <w:rPr>
                <w:color w:val="000000" w:themeColor="text1"/>
                <w:sz w:val="18"/>
                <w:szCs w:val="18"/>
              </w:rPr>
            </w:pPr>
          </w:p>
          <w:p w14:paraId="25D99CA6" w14:textId="77777777" w:rsidR="000E2FAC" w:rsidRPr="00EB01FF" w:rsidRDefault="000E2FAC" w:rsidP="000E2FAC">
            <w:pPr>
              <w:jc w:val="center"/>
              <w:rPr>
                <w:color w:val="000000" w:themeColor="text1"/>
                <w:sz w:val="18"/>
                <w:szCs w:val="18"/>
              </w:rPr>
            </w:pPr>
          </w:p>
          <w:p w14:paraId="7EA04111" w14:textId="77777777" w:rsidR="000E2FAC" w:rsidRPr="00EB01FF" w:rsidRDefault="000E2FAC" w:rsidP="000E2FAC">
            <w:pPr>
              <w:jc w:val="center"/>
              <w:rPr>
                <w:color w:val="000000" w:themeColor="text1"/>
                <w:sz w:val="18"/>
                <w:szCs w:val="18"/>
              </w:rPr>
            </w:pPr>
          </w:p>
          <w:p w14:paraId="3D8BA6EC" w14:textId="77777777" w:rsidR="000E2FAC" w:rsidRPr="00EB01FF" w:rsidRDefault="000E2FAC" w:rsidP="000E2FAC">
            <w:pPr>
              <w:jc w:val="center"/>
              <w:rPr>
                <w:color w:val="000000" w:themeColor="text1"/>
                <w:sz w:val="18"/>
                <w:szCs w:val="18"/>
              </w:rPr>
            </w:pPr>
          </w:p>
          <w:p w14:paraId="4AC268D8" w14:textId="77777777" w:rsidR="000E2FAC" w:rsidRPr="00EB01FF" w:rsidRDefault="000E2FAC" w:rsidP="000E2FAC">
            <w:pPr>
              <w:jc w:val="center"/>
              <w:rPr>
                <w:color w:val="000000" w:themeColor="text1"/>
                <w:sz w:val="18"/>
                <w:szCs w:val="18"/>
              </w:rPr>
            </w:pPr>
          </w:p>
          <w:p w14:paraId="518CC781" w14:textId="77777777" w:rsidR="000E2FAC" w:rsidRPr="00EB01FF" w:rsidRDefault="000E2FAC" w:rsidP="000E2FAC">
            <w:pPr>
              <w:jc w:val="center"/>
              <w:rPr>
                <w:color w:val="000000" w:themeColor="text1"/>
                <w:sz w:val="18"/>
                <w:szCs w:val="18"/>
              </w:rPr>
            </w:pPr>
          </w:p>
          <w:p w14:paraId="76D26DE2" w14:textId="77777777" w:rsidR="000E2FAC" w:rsidRPr="00EB01FF" w:rsidRDefault="000E2FAC" w:rsidP="000E2FAC">
            <w:pPr>
              <w:jc w:val="center"/>
              <w:rPr>
                <w:color w:val="000000" w:themeColor="text1"/>
                <w:sz w:val="18"/>
                <w:szCs w:val="18"/>
              </w:rPr>
            </w:pPr>
          </w:p>
          <w:p w14:paraId="0F41DAA1" w14:textId="77777777" w:rsidR="000E2FAC" w:rsidRPr="00EB01FF" w:rsidRDefault="000E2FAC" w:rsidP="000E2FAC">
            <w:pPr>
              <w:jc w:val="center"/>
              <w:rPr>
                <w:color w:val="000000" w:themeColor="text1"/>
                <w:sz w:val="18"/>
                <w:szCs w:val="18"/>
              </w:rPr>
            </w:pPr>
          </w:p>
          <w:p w14:paraId="663FEBE5" w14:textId="77777777" w:rsidR="000E2FAC" w:rsidRPr="00EB01FF" w:rsidRDefault="000E2FAC" w:rsidP="000E2FAC">
            <w:pPr>
              <w:jc w:val="center"/>
              <w:rPr>
                <w:color w:val="000000" w:themeColor="text1"/>
                <w:sz w:val="18"/>
                <w:szCs w:val="18"/>
              </w:rPr>
            </w:pPr>
          </w:p>
          <w:p w14:paraId="7E15476C"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p w14:paraId="05B22CBA" w14:textId="77777777" w:rsidR="000E2FAC" w:rsidRPr="00EB01FF" w:rsidRDefault="000E2FAC" w:rsidP="000E2FAC">
            <w:pPr>
              <w:jc w:val="center"/>
              <w:rPr>
                <w:color w:val="000000" w:themeColor="text1"/>
                <w:sz w:val="18"/>
                <w:szCs w:val="18"/>
              </w:rPr>
            </w:pPr>
          </w:p>
          <w:p w14:paraId="75E65CE9" w14:textId="77777777" w:rsidR="000E2FAC" w:rsidRPr="00EB01FF" w:rsidRDefault="000E2FAC" w:rsidP="000E2FAC">
            <w:pPr>
              <w:jc w:val="center"/>
              <w:rPr>
                <w:color w:val="000000" w:themeColor="text1"/>
                <w:sz w:val="18"/>
                <w:szCs w:val="18"/>
              </w:rPr>
            </w:pPr>
          </w:p>
          <w:p w14:paraId="16ECD716" w14:textId="77777777" w:rsidR="000E2FAC" w:rsidRPr="00EB01FF" w:rsidRDefault="000E2FAC" w:rsidP="000E2FAC">
            <w:pPr>
              <w:jc w:val="center"/>
              <w:rPr>
                <w:color w:val="000000" w:themeColor="text1"/>
                <w:sz w:val="18"/>
                <w:szCs w:val="18"/>
              </w:rPr>
            </w:pPr>
          </w:p>
          <w:p w14:paraId="0014079A" w14:textId="77777777" w:rsidR="000E2FAC" w:rsidRPr="00EB01FF" w:rsidRDefault="000E2FAC" w:rsidP="000E2FAC">
            <w:pPr>
              <w:jc w:val="center"/>
              <w:rPr>
                <w:color w:val="000000" w:themeColor="text1"/>
                <w:sz w:val="18"/>
                <w:szCs w:val="18"/>
              </w:rPr>
            </w:pPr>
          </w:p>
          <w:p w14:paraId="65CA9EBD" w14:textId="77777777" w:rsidR="000E2FAC" w:rsidRPr="00EB01FF" w:rsidRDefault="000E2FAC" w:rsidP="000E2FAC">
            <w:pPr>
              <w:jc w:val="center"/>
              <w:rPr>
                <w:color w:val="000000" w:themeColor="text1"/>
                <w:sz w:val="18"/>
                <w:szCs w:val="18"/>
              </w:rPr>
            </w:pPr>
          </w:p>
          <w:p w14:paraId="22C36365" w14:textId="77777777" w:rsidR="000E2FAC" w:rsidRPr="00EB01FF" w:rsidRDefault="000E2FAC" w:rsidP="000E2FAC">
            <w:pPr>
              <w:jc w:val="center"/>
              <w:rPr>
                <w:color w:val="000000" w:themeColor="text1"/>
                <w:sz w:val="18"/>
                <w:szCs w:val="18"/>
              </w:rPr>
            </w:pPr>
          </w:p>
          <w:p w14:paraId="7066FBAF" w14:textId="77777777" w:rsidR="000E2FAC" w:rsidRPr="00EB01FF" w:rsidRDefault="000E2FAC" w:rsidP="000E2FAC">
            <w:pPr>
              <w:jc w:val="center"/>
              <w:rPr>
                <w:color w:val="000000" w:themeColor="text1"/>
                <w:sz w:val="18"/>
                <w:szCs w:val="18"/>
              </w:rPr>
            </w:pPr>
          </w:p>
          <w:p w14:paraId="2F108DBD" w14:textId="77777777" w:rsidR="000E2FAC" w:rsidRPr="00EB01FF" w:rsidRDefault="000E2FAC" w:rsidP="000E2FAC">
            <w:pPr>
              <w:jc w:val="center"/>
              <w:rPr>
                <w:color w:val="000000" w:themeColor="text1"/>
                <w:sz w:val="18"/>
                <w:szCs w:val="18"/>
              </w:rPr>
            </w:pPr>
          </w:p>
          <w:p w14:paraId="074054FF" w14:textId="77777777" w:rsidR="000E2FAC" w:rsidRPr="00EB01FF" w:rsidRDefault="000E2FAC" w:rsidP="000E2FAC">
            <w:pPr>
              <w:jc w:val="center"/>
              <w:rPr>
                <w:color w:val="000000" w:themeColor="text1"/>
                <w:sz w:val="18"/>
                <w:szCs w:val="18"/>
              </w:rPr>
            </w:pPr>
          </w:p>
          <w:p w14:paraId="42FEEC7D" w14:textId="77777777" w:rsidR="000E2FAC" w:rsidRPr="00EB01FF" w:rsidRDefault="000E2FAC" w:rsidP="000E2FAC">
            <w:pPr>
              <w:jc w:val="center"/>
              <w:rPr>
                <w:color w:val="000000" w:themeColor="text1"/>
                <w:sz w:val="18"/>
                <w:szCs w:val="18"/>
              </w:rPr>
            </w:pPr>
          </w:p>
          <w:p w14:paraId="581F919D" w14:textId="77777777" w:rsidR="000E2FAC" w:rsidRPr="00EB01FF" w:rsidRDefault="000E2FAC" w:rsidP="000E2FAC">
            <w:pPr>
              <w:jc w:val="center"/>
              <w:rPr>
                <w:color w:val="000000" w:themeColor="text1"/>
                <w:sz w:val="18"/>
                <w:szCs w:val="18"/>
              </w:rPr>
            </w:pPr>
          </w:p>
          <w:p w14:paraId="5FE4CCAB" w14:textId="77777777" w:rsidR="000E2FAC" w:rsidRPr="00EB01FF" w:rsidRDefault="000E2FAC" w:rsidP="000E2FAC">
            <w:pPr>
              <w:jc w:val="center"/>
              <w:rPr>
                <w:color w:val="000000" w:themeColor="text1"/>
                <w:sz w:val="18"/>
                <w:szCs w:val="18"/>
              </w:rPr>
            </w:pPr>
          </w:p>
          <w:p w14:paraId="24B2879D" w14:textId="77777777" w:rsidR="000E2FAC" w:rsidRPr="00EB01FF" w:rsidRDefault="000E2FAC" w:rsidP="000E2FAC">
            <w:pPr>
              <w:jc w:val="center"/>
              <w:rPr>
                <w:color w:val="000000" w:themeColor="text1"/>
                <w:sz w:val="18"/>
                <w:szCs w:val="18"/>
              </w:rPr>
            </w:pPr>
          </w:p>
          <w:p w14:paraId="49BB4DA7" w14:textId="77777777" w:rsidR="000E2FAC" w:rsidRPr="00EB01FF" w:rsidRDefault="000E2FAC" w:rsidP="000E2FAC">
            <w:pPr>
              <w:jc w:val="center"/>
              <w:rPr>
                <w:color w:val="000000" w:themeColor="text1"/>
                <w:sz w:val="18"/>
                <w:szCs w:val="18"/>
              </w:rPr>
            </w:pPr>
          </w:p>
          <w:p w14:paraId="16E21A92" w14:textId="77777777" w:rsidR="000E2FAC" w:rsidRPr="00EB01FF" w:rsidRDefault="000E2FAC" w:rsidP="000E2FAC">
            <w:pPr>
              <w:jc w:val="center"/>
              <w:rPr>
                <w:color w:val="000000" w:themeColor="text1"/>
                <w:sz w:val="18"/>
                <w:szCs w:val="18"/>
              </w:rPr>
            </w:pPr>
          </w:p>
          <w:p w14:paraId="22ABB9C2" w14:textId="77777777" w:rsidR="000E2FAC" w:rsidRPr="00EB01FF" w:rsidRDefault="000E2FAC" w:rsidP="000E2FAC">
            <w:pPr>
              <w:jc w:val="center"/>
              <w:rPr>
                <w:color w:val="000000" w:themeColor="text1"/>
                <w:sz w:val="18"/>
                <w:szCs w:val="18"/>
              </w:rPr>
            </w:pPr>
          </w:p>
          <w:p w14:paraId="65692E98" w14:textId="77777777" w:rsidR="000E2FAC" w:rsidRPr="00EB01FF" w:rsidRDefault="000E2FAC" w:rsidP="000E2FAC">
            <w:pPr>
              <w:jc w:val="center"/>
              <w:rPr>
                <w:color w:val="000000" w:themeColor="text1"/>
                <w:sz w:val="18"/>
                <w:szCs w:val="18"/>
              </w:rPr>
            </w:pPr>
          </w:p>
          <w:p w14:paraId="0896BE2E" w14:textId="77777777" w:rsidR="000E2FAC" w:rsidRPr="00EB01FF" w:rsidRDefault="000E2FAC" w:rsidP="000E2FAC">
            <w:pPr>
              <w:jc w:val="center"/>
              <w:rPr>
                <w:color w:val="000000" w:themeColor="text1"/>
                <w:sz w:val="18"/>
                <w:szCs w:val="18"/>
              </w:rPr>
            </w:pPr>
          </w:p>
          <w:p w14:paraId="1EEBC93E" w14:textId="77777777" w:rsidR="000E2FAC" w:rsidRPr="00EB01FF" w:rsidRDefault="000E2FAC" w:rsidP="000E2FAC">
            <w:pPr>
              <w:jc w:val="center"/>
              <w:rPr>
                <w:color w:val="000000" w:themeColor="text1"/>
                <w:sz w:val="18"/>
                <w:szCs w:val="18"/>
              </w:rPr>
            </w:pPr>
          </w:p>
          <w:p w14:paraId="68B50F46" w14:textId="77777777" w:rsidR="000E2FAC" w:rsidRPr="00EB01FF" w:rsidRDefault="000E2FAC" w:rsidP="000E2FAC">
            <w:pPr>
              <w:jc w:val="center"/>
              <w:rPr>
                <w:color w:val="000000" w:themeColor="text1"/>
                <w:sz w:val="18"/>
                <w:szCs w:val="18"/>
              </w:rPr>
            </w:pPr>
          </w:p>
          <w:p w14:paraId="37C0FD39" w14:textId="77777777" w:rsidR="000E2FAC" w:rsidRPr="00EB01FF" w:rsidRDefault="000E2FAC" w:rsidP="000E2FAC">
            <w:pPr>
              <w:jc w:val="center"/>
              <w:rPr>
                <w:color w:val="000000" w:themeColor="text1"/>
                <w:sz w:val="18"/>
                <w:szCs w:val="18"/>
              </w:rPr>
            </w:pPr>
          </w:p>
          <w:p w14:paraId="7340BE8A" w14:textId="77777777" w:rsidR="000E2FAC" w:rsidRPr="00EB01FF" w:rsidRDefault="000E2FAC" w:rsidP="000E2FAC">
            <w:pPr>
              <w:jc w:val="center"/>
              <w:rPr>
                <w:color w:val="000000" w:themeColor="text1"/>
                <w:sz w:val="18"/>
                <w:szCs w:val="18"/>
              </w:rPr>
            </w:pPr>
          </w:p>
          <w:p w14:paraId="4BC15642" w14:textId="77777777" w:rsidR="000E2FAC" w:rsidRPr="00EB01FF" w:rsidRDefault="000E2FAC" w:rsidP="000E2FAC">
            <w:pPr>
              <w:jc w:val="center"/>
              <w:rPr>
                <w:color w:val="000000" w:themeColor="text1"/>
                <w:sz w:val="18"/>
                <w:szCs w:val="18"/>
              </w:rPr>
            </w:pPr>
          </w:p>
          <w:p w14:paraId="6C8A02A5" w14:textId="77777777" w:rsidR="000E2FAC" w:rsidRPr="00EB01FF" w:rsidRDefault="000E2FAC" w:rsidP="000E2FAC">
            <w:pPr>
              <w:jc w:val="center"/>
              <w:rPr>
                <w:color w:val="000000" w:themeColor="text1"/>
                <w:sz w:val="18"/>
                <w:szCs w:val="18"/>
              </w:rPr>
            </w:pPr>
          </w:p>
          <w:p w14:paraId="7AB32FC9" w14:textId="77777777" w:rsidR="000E2FAC" w:rsidRPr="00EB01FF" w:rsidRDefault="000E2FAC" w:rsidP="000E2FAC">
            <w:pPr>
              <w:jc w:val="center"/>
              <w:rPr>
                <w:color w:val="000000" w:themeColor="text1"/>
                <w:sz w:val="18"/>
                <w:szCs w:val="18"/>
              </w:rPr>
            </w:pPr>
          </w:p>
          <w:p w14:paraId="0FE5C876" w14:textId="77777777" w:rsidR="000E2FAC" w:rsidRPr="00EB01FF" w:rsidRDefault="000E2FAC" w:rsidP="000E2FAC">
            <w:pPr>
              <w:jc w:val="center"/>
              <w:rPr>
                <w:color w:val="000000" w:themeColor="text1"/>
                <w:sz w:val="18"/>
                <w:szCs w:val="18"/>
              </w:rPr>
            </w:pPr>
          </w:p>
          <w:p w14:paraId="37904562" w14:textId="77777777" w:rsidR="000E2FAC" w:rsidRPr="00EB01FF" w:rsidRDefault="000E2FAC" w:rsidP="000E2FAC">
            <w:pPr>
              <w:jc w:val="center"/>
              <w:rPr>
                <w:color w:val="000000" w:themeColor="text1"/>
                <w:sz w:val="18"/>
                <w:szCs w:val="18"/>
              </w:rPr>
            </w:pPr>
          </w:p>
          <w:p w14:paraId="79EFA8FC" w14:textId="77777777" w:rsidR="000E2FAC" w:rsidRPr="00EB01FF" w:rsidRDefault="000E2FAC" w:rsidP="000E2FAC">
            <w:pPr>
              <w:jc w:val="center"/>
              <w:rPr>
                <w:color w:val="000000" w:themeColor="text1"/>
                <w:sz w:val="18"/>
                <w:szCs w:val="18"/>
              </w:rPr>
            </w:pPr>
          </w:p>
          <w:p w14:paraId="187E8252" w14:textId="77777777" w:rsidR="000E2FAC" w:rsidRPr="00EB01FF" w:rsidRDefault="000E2FAC" w:rsidP="000E2FAC">
            <w:pPr>
              <w:jc w:val="center"/>
              <w:rPr>
                <w:color w:val="000000" w:themeColor="text1"/>
                <w:sz w:val="18"/>
                <w:szCs w:val="18"/>
              </w:rPr>
            </w:pPr>
          </w:p>
          <w:p w14:paraId="58DC0531" w14:textId="77777777" w:rsidR="000E2FAC" w:rsidRPr="00EB01FF" w:rsidRDefault="000E2FAC" w:rsidP="000E2FAC">
            <w:pPr>
              <w:jc w:val="center"/>
              <w:rPr>
                <w:color w:val="000000" w:themeColor="text1"/>
                <w:sz w:val="18"/>
                <w:szCs w:val="18"/>
              </w:rPr>
            </w:pPr>
          </w:p>
          <w:p w14:paraId="1FD22F0E" w14:textId="77777777" w:rsidR="000E2FAC" w:rsidRPr="00EB01FF" w:rsidRDefault="000E2FAC" w:rsidP="000E2FAC">
            <w:pPr>
              <w:jc w:val="center"/>
              <w:rPr>
                <w:color w:val="000000" w:themeColor="text1"/>
                <w:sz w:val="18"/>
                <w:szCs w:val="18"/>
              </w:rPr>
            </w:pPr>
          </w:p>
          <w:p w14:paraId="2AD46BC1" w14:textId="77777777" w:rsidR="000E2FAC" w:rsidRPr="00EB01FF" w:rsidRDefault="000E2FAC" w:rsidP="000E2FAC">
            <w:pPr>
              <w:jc w:val="center"/>
              <w:rPr>
                <w:color w:val="000000" w:themeColor="text1"/>
                <w:sz w:val="18"/>
                <w:szCs w:val="18"/>
              </w:rPr>
            </w:pPr>
          </w:p>
          <w:p w14:paraId="49C18C40" w14:textId="77777777" w:rsidR="000E2FAC" w:rsidRPr="00EB01FF" w:rsidRDefault="000E2FAC" w:rsidP="000E2FAC">
            <w:pPr>
              <w:jc w:val="center"/>
              <w:rPr>
                <w:color w:val="000000" w:themeColor="text1"/>
                <w:sz w:val="18"/>
                <w:szCs w:val="18"/>
              </w:rPr>
            </w:pPr>
          </w:p>
          <w:p w14:paraId="1ADD1755" w14:textId="77777777" w:rsidR="000E2FAC" w:rsidRPr="00EB01FF" w:rsidRDefault="000E2FAC" w:rsidP="000E2FAC">
            <w:pPr>
              <w:jc w:val="center"/>
              <w:rPr>
                <w:color w:val="000000" w:themeColor="text1"/>
                <w:sz w:val="18"/>
                <w:szCs w:val="18"/>
              </w:rPr>
            </w:pPr>
          </w:p>
          <w:p w14:paraId="46753376" w14:textId="77777777" w:rsidR="000E2FAC" w:rsidRPr="00EB01FF" w:rsidRDefault="000E2FAC" w:rsidP="000E2FAC">
            <w:pPr>
              <w:jc w:val="center"/>
              <w:rPr>
                <w:color w:val="000000" w:themeColor="text1"/>
                <w:sz w:val="18"/>
                <w:szCs w:val="18"/>
              </w:rPr>
            </w:pPr>
          </w:p>
          <w:p w14:paraId="722DB67B" w14:textId="77777777" w:rsidR="000E2FAC" w:rsidRPr="00EB01FF" w:rsidRDefault="000E2FAC" w:rsidP="000E2FAC">
            <w:pPr>
              <w:jc w:val="center"/>
              <w:rPr>
                <w:color w:val="000000" w:themeColor="text1"/>
                <w:sz w:val="18"/>
                <w:szCs w:val="18"/>
              </w:rPr>
            </w:pPr>
          </w:p>
          <w:p w14:paraId="77E910CF" w14:textId="77777777" w:rsidR="000E2FAC" w:rsidRPr="00EB01FF" w:rsidRDefault="000E2FAC" w:rsidP="000E2FAC">
            <w:pPr>
              <w:jc w:val="center"/>
              <w:rPr>
                <w:color w:val="000000" w:themeColor="text1"/>
                <w:sz w:val="18"/>
                <w:szCs w:val="18"/>
              </w:rPr>
            </w:pPr>
          </w:p>
          <w:p w14:paraId="72B0AB7C" w14:textId="075FC07C" w:rsidR="000E2FAC" w:rsidRPr="00EB01FF" w:rsidRDefault="000E2FAC" w:rsidP="000E2FAC">
            <w:pPr>
              <w:jc w:val="center"/>
              <w:rPr>
                <w:color w:val="000000" w:themeColor="text1"/>
                <w:sz w:val="18"/>
                <w:szCs w:val="18"/>
              </w:rPr>
            </w:pPr>
          </w:p>
          <w:p w14:paraId="7F680080" w14:textId="4B6212D2" w:rsidR="000E2FAC" w:rsidRPr="00EB01FF" w:rsidRDefault="000E2FAC" w:rsidP="000E2FAC">
            <w:pPr>
              <w:jc w:val="center"/>
              <w:rPr>
                <w:color w:val="000000" w:themeColor="text1"/>
                <w:sz w:val="18"/>
                <w:szCs w:val="18"/>
              </w:rPr>
            </w:pPr>
          </w:p>
          <w:p w14:paraId="0C78E6FF" w14:textId="77777777" w:rsidR="000E2FAC" w:rsidRPr="00EB01FF" w:rsidRDefault="000E2FAC" w:rsidP="000E2FAC">
            <w:pPr>
              <w:jc w:val="center"/>
              <w:rPr>
                <w:color w:val="000000" w:themeColor="text1"/>
                <w:sz w:val="18"/>
                <w:szCs w:val="18"/>
              </w:rPr>
            </w:pPr>
          </w:p>
          <w:p w14:paraId="5B40F180" w14:textId="605938DB" w:rsidR="000E2FAC" w:rsidRPr="00EB01FF" w:rsidRDefault="000E2FAC" w:rsidP="000E2FAC">
            <w:pPr>
              <w:rPr>
                <w:color w:val="000000" w:themeColor="text1"/>
                <w:sz w:val="18"/>
                <w:szCs w:val="18"/>
              </w:rPr>
            </w:pPr>
          </w:p>
        </w:tc>
        <w:tc>
          <w:tcPr>
            <w:tcW w:w="930" w:type="dxa"/>
          </w:tcPr>
          <w:p w14:paraId="7A1A1F2D" w14:textId="77777777" w:rsidR="000E2FAC" w:rsidRPr="00EB01FF" w:rsidRDefault="000E2FAC" w:rsidP="000E2FAC">
            <w:pPr>
              <w:jc w:val="center"/>
              <w:rPr>
                <w:color w:val="000000" w:themeColor="text1"/>
                <w:sz w:val="18"/>
                <w:szCs w:val="18"/>
              </w:rPr>
            </w:pPr>
          </w:p>
          <w:p w14:paraId="3AA78D41" w14:textId="77777777" w:rsidR="000E2FAC" w:rsidRPr="00EB01FF" w:rsidRDefault="000E2FAC" w:rsidP="000E2FAC">
            <w:pPr>
              <w:jc w:val="center"/>
              <w:rPr>
                <w:color w:val="000000" w:themeColor="text1"/>
                <w:sz w:val="18"/>
                <w:szCs w:val="18"/>
              </w:rPr>
            </w:pPr>
          </w:p>
          <w:p w14:paraId="6D16D314" w14:textId="77777777" w:rsidR="000E2FAC" w:rsidRPr="00EB01FF" w:rsidRDefault="000E2FAC" w:rsidP="000E2FAC">
            <w:pPr>
              <w:jc w:val="center"/>
              <w:rPr>
                <w:color w:val="000000" w:themeColor="text1"/>
                <w:sz w:val="18"/>
                <w:szCs w:val="18"/>
              </w:rPr>
            </w:pPr>
          </w:p>
          <w:p w14:paraId="10B8F612" w14:textId="77777777" w:rsidR="000E2FAC" w:rsidRPr="00EB01FF" w:rsidRDefault="000E2FAC" w:rsidP="000E2FAC">
            <w:pPr>
              <w:jc w:val="center"/>
              <w:rPr>
                <w:color w:val="000000" w:themeColor="text1"/>
                <w:sz w:val="18"/>
                <w:szCs w:val="18"/>
              </w:rPr>
            </w:pPr>
          </w:p>
          <w:p w14:paraId="1E6E21FE" w14:textId="77777777" w:rsidR="000E2FAC" w:rsidRPr="00EB01FF" w:rsidRDefault="000E2FAC" w:rsidP="000E2FAC">
            <w:pPr>
              <w:jc w:val="center"/>
              <w:rPr>
                <w:color w:val="000000" w:themeColor="text1"/>
                <w:sz w:val="18"/>
                <w:szCs w:val="18"/>
              </w:rPr>
            </w:pPr>
          </w:p>
          <w:p w14:paraId="29DC5EAC" w14:textId="77777777" w:rsidR="000E2FAC" w:rsidRPr="00EB01FF" w:rsidRDefault="000E2FAC" w:rsidP="000E2FAC">
            <w:pPr>
              <w:jc w:val="center"/>
              <w:rPr>
                <w:color w:val="000000" w:themeColor="text1"/>
                <w:sz w:val="18"/>
                <w:szCs w:val="18"/>
              </w:rPr>
            </w:pPr>
          </w:p>
          <w:p w14:paraId="1C64AD44" w14:textId="77777777" w:rsidR="000E2FAC" w:rsidRPr="00EB01FF" w:rsidRDefault="000E2FAC" w:rsidP="000E2FAC">
            <w:pPr>
              <w:jc w:val="center"/>
              <w:rPr>
                <w:color w:val="000000" w:themeColor="text1"/>
                <w:sz w:val="18"/>
                <w:szCs w:val="18"/>
              </w:rPr>
            </w:pPr>
          </w:p>
          <w:p w14:paraId="1216A218" w14:textId="77777777" w:rsidR="000E2FAC" w:rsidRPr="00EB01FF" w:rsidRDefault="000E2FAC" w:rsidP="000E2FAC">
            <w:pPr>
              <w:jc w:val="center"/>
              <w:rPr>
                <w:color w:val="000000" w:themeColor="text1"/>
                <w:sz w:val="18"/>
                <w:szCs w:val="18"/>
              </w:rPr>
            </w:pPr>
          </w:p>
          <w:p w14:paraId="74CC9F5F" w14:textId="77777777" w:rsidR="000E2FAC" w:rsidRPr="00EB01FF" w:rsidRDefault="000E2FAC" w:rsidP="000E2FAC">
            <w:pPr>
              <w:jc w:val="center"/>
              <w:rPr>
                <w:color w:val="000000" w:themeColor="text1"/>
                <w:sz w:val="18"/>
                <w:szCs w:val="18"/>
              </w:rPr>
            </w:pPr>
          </w:p>
          <w:p w14:paraId="794F703C" w14:textId="77777777" w:rsidR="000E2FAC" w:rsidRPr="00EB01FF" w:rsidRDefault="000E2FAC" w:rsidP="000E2FAC">
            <w:pPr>
              <w:jc w:val="center"/>
              <w:rPr>
                <w:color w:val="000000" w:themeColor="text1"/>
                <w:sz w:val="18"/>
                <w:szCs w:val="18"/>
              </w:rPr>
            </w:pPr>
          </w:p>
          <w:p w14:paraId="24C87ABE" w14:textId="77777777" w:rsidR="000E2FAC" w:rsidRPr="00EB01FF" w:rsidRDefault="000E2FAC" w:rsidP="000E2FAC">
            <w:pPr>
              <w:jc w:val="center"/>
              <w:rPr>
                <w:color w:val="000000" w:themeColor="text1"/>
                <w:sz w:val="18"/>
                <w:szCs w:val="18"/>
              </w:rPr>
            </w:pPr>
          </w:p>
          <w:p w14:paraId="171C9144" w14:textId="77777777" w:rsidR="000E2FAC" w:rsidRPr="00EB01FF" w:rsidRDefault="000E2FAC" w:rsidP="000E2FAC">
            <w:pPr>
              <w:jc w:val="center"/>
              <w:rPr>
                <w:color w:val="000000" w:themeColor="text1"/>
                <w:sz w:val="18"/>
                <w:szCs w:val="18"/>
              </w:rPr>
            </w:pPr>
          </w:p>
          <w:p w14:paraId="5771E45C" w14:textId="77777777" w:rsidR="000E2FAC" w:rsidRPr="00EB01FF" w:rsidRDefault="000E2FAC" w:rsidP="000E2FAC">
            <w:pPr>
              <w:jc w:val="center"/>
              <w:rPr>
                <w:color w:val="000000" w:themeColor="text1"/>
                <w:sz w:val="18"/>
                <w:szCs w:val="18"/>
              </w:rPr>
            </w:pPr>
          </w:p>
          <w:p w14:paraId="3FB92B89" w14:textId="77777777" w:rsidR="000E2FAC" w:rsidRPr="00EB01FF" w:rsidRDefault="000E2FAC" w:rsidP="000E2FAC">
            <w:pPr>
              <w:jc w:val="center"/>
              <w:rPr>
                <w:color w:val="000000" w:themeColor="text1"/>
                <w:sz w:val="18"/>
                <w:szCs w:val="18"/>
              </w:rPr>
            </w:pPr>
          </w:p>
          <w:p w14:paraId="15534C9B" w14:textId="77777777" w:rsidR="000E2FAC" w:rsidRPr="00EB01FF" w:rsidRDefault="000E2FAC" w:rsidP="000E2FAC">
            <w:pPr>
              <w:jc w:val="center"/>
              <w:rPr>
                <w:color w:val="000000" w:themeColor="text1"/>
                <w:sz w:val="18"/>
                <w:szCs w:val="18"/>
              </w:rPr>
            </w:pPr>
          </w:p>
          <w:p w14:paraId="3830B950" w14:textId="77777777" w:rsidR="000E2FAC" w:rsidRPr="00EB01FF" w:rsidRDefault="000E2FAC" w:rsidP="000E2FAC">
            <w:pPr>
              <w:jc w:val="center"/>
              <w:rPr>
                <w:color w:val="000000" w:themeColor="text1"/>
                <w:sz w:val="18"/>
                <w:szCs w:val="18"/>
              </w:rPr>
            </w:pPr>
          </w:p>
          <w:p w14:paraId="7D8E5FA8" w14:textId="77777777" w:rsidR="000E2FAC" w:rsidRPr="00EB01FF" w:rsidRDefault="000E2FAC" w:rsidP="000E2FAC">
            <w:pPr>
              <w:jc w:val="center"/>
              <w:rPr>
                <w:color w:val="000000" w:themeColor="text1"/>
                <w:sz w:val="18"/>
                <w:szCs w:val="18"/>
              </w:rPr>
            </w:pPr>
          </w:p>
          <w:p w14:paraId="73F68D6F" w14:textId="77777777" w:rsidR="000E2FAC" w:rsidRPr="00EB01FF" w:rsidRDefault="000E2FAC" w:rsidP="000E2FAC">
            <w:pPr>
              <w:jc w:val="center"/>
              <w:rPr>
                <w:color w:val="000000" w:themeColor="text1"/>
                <w:sz w:val="18"/>
                <w:szCs w:val="18"/>
              </w:rPr>
            </w:pPr>
          </w:p>
          <w:p w14:paraId="6A5360D1" w14:textId="77777777" w:rsidR="000E2FAC" w:rsidRPr="00EB01FF" w:rsidRDefault="000E2FAC" w:rsidP="000E2FAC">
            <w:pPr>
              <w:jc w:val="center"/>
              <w:rPr>
                <w:color w:val="000000" w:themeColor="text1"/>
                <w:sz w:val="18"/>
                <w:szCs w:val="18"/>
              </w:rPr>
            </w:pPr>
          </w:p>
          <w:p w14:paraId="0E736ED8" w14:textId="77777777" w:rsidR="000E2FAC" w:rsidRPr="00EB01FF" w:rsidRDefault="000E2FAC" w:rsidP="000E2FAC">
            <w:pPr>
              <w:jc w:val="center"/>
              <w:rPr>
                <w:color w:val="000000" w:themeColor="text1"/>
                <w:sz w:val="18"/>
                <w:szCs w:val="18"/>
              </w:rPr>
            </w:pPr>
          </w:p>
          <w:p w14:paraId="094D39D8" w14:textId="77777777" w:rsidR="000E2FAC" w:rsidRPr="00EB01FF" w:rsidRDefault="000E2FAC" w:rsidP="000E2FAC">
            <w:pPr>
              <w:jc w:val="center"/>
              <w:rPr>
                <w:color w:val="000000" w:themeColor="text1"/>
                <w:sz w:val="18"/>
                <w:szCs w:val="18"/>
              </w:rPr>
            </w:pPr>
            <w:r w:rsidRPr="00EB01FF">
              <w:rPr>
                <w:color w:val="000000" w:themeColor="text1"/>
                <w:sz w:val="18"/>
                <w:szCs w:val="18"/>
              </w:rPr>
              <w:t>návrh zákona</w:t>
            </w:r>
          </w:p>
          <w:p w14:paraId="2EC1A5A1" w14:textId="77777777" w:rsidR="000E2FAC" w:rsidRPr="00EB01FF" w:rsidRDefault="000E2FAC" w:rsidP="000E2FAC">
            <w:pPr>
              <w:jc w:val="center"/>
              <w:rPr>
                <w:color w:val="000000" w:themeColor="text1"/>
                <w:sz w:val="18"/>
                <w:szCs w:val="18"/>
              </w:rPr>
            </w:pPr>
          </w:p>
          <w:p w14:paraId="13B95D60" w14:textId="77777777" w:rsidR="000E2FAC" w:rsidRPr="00EB01FF" w:rsidRDefault="000E2FAC" w:rsidP="000E2FAC">
            <w:pPr>
              <w:jc w:val="center"/>
              <w:rPr>
                <w:color w:val="000000" w:themeColor="text1"/>
                <w:sz w:val="18"/>
                <w:szCs w:val="18"/>
              </w:rPr>
            </w:pPr>
          </w:p>
          <w:p w14:paraId="055EB4DE" w14:textId="77777777" w:rsidR="000E2FAC" w:rsidRPr="00EB01FF" w:rsidRDefault="000E2FAC" w:rsidP="000E2FAC">
            <w:pPr>
              <w:jc w:val="center"/>
              <w:rPr>
                <w:color w:val="000000" w:themeColor="text1"/>
                <w:sz w:val="18"/>
                <w:szCs w:val="18"/>
              </w:rPr>
            </w:pPr>
          </w:p>
          <w:p w14:paraId="71B520B1" w14:textId="77777777" w:rsidR="000E2FAC" w:rsidRPr="00EB01FF" w:rsidRDefault="000E2FAC" w:rsidP="000E2FAC">
            <w:pPr>
              <w:jc w:val="center"/>
              <w:rPr>
                <w:color w:val="000000" w:themeColor="text1"/>
                <w:sz w:val="18"/>
                <w:szCs w:val="18"/>
              </w:rPr>
            </w:pPr>
          </w:p>
          <w:p w14:paraId="0A788D11" w14:textId="77777777" w:rsidR="000E2FAC" w:rsidRPr="00EB01FF" w:rsidRDefault="000E2FAC" w:rsidP="000E2FAC">
            <w:pPr>
              <w:jc w:val="center"/>
              <w:rPr>
                <w:color w:val="000000" w:themeColor="text1"/>
                <w:sz w:val="18"/>
                <w:szCs w:val="18"/>
              </w:rPr>
            </w:pPr>
          </w:p>
          <w:p w14:paraId="7554DCD9" w14:textId="77777777" w:rsidR="000E2FAC" w:rsidRPr="00EB01FF" w:rsidRDefault="000E2FAC" w:rsidP="000E2FAC">
            <w:pPr>
              <w:jc w:val="center"/>
              <w:rPr>
                <w:color w:val="000000" w:themeColor="text1"/>
                <w:sz w:val="18"/>
                <w:szCs w:val="18"/>
              </w:rPr>
            </w:pPr>
          </w:p>
          <w:p w14:paraId="063FCBBD" w14:textId="77777777" w:rsidR="000E2FAC" w:rsidRPr="00EB01FF" w:rsidRDefault="000E2FAC" w:rsidP="000E2FAC">
            <w:pPr>
              <w:jc w:val="center"/>
              <w:rPr>
                <w:color w:val="000000" w:themeColor="text1"/>
                <w:sz w:val="18"/>
                <w:szCs w:val="18"/>
              </w:rPr>
            </w:pPr>
          </w:p>
          <w:p w14:paraId="47D1860F" w14:textId="77777777" w:rsidR="000E2FAC" w:rsidRPr="00EB01FF" w:rsidRDefault="000E2FAC" w:rsidP="000E2FAC">
            <w:pPr>
              <w:jc w:val="center"/>
              <w:rPr>
                <w:color w:val="000000" w:themeColor="text1"/>
                <w:sz w:val="18"/>
                <w:szCs w:val="18"/>
              </w:rPr>
            </w:pPr>
          </w:p>
          <w:p w14:paraId="41C094B1" w14:textId="77777777" w:rsidR="000E2FAC" w:rsidRPr="00EB01FF" w:rsidRDefault="000E2FAC" w:rsidP="000E2FAC">
            <w:pPr>
              <w:jc w:val="center"/>
              <w:rPr>
                <w:color w:val="000000" w:themeColor="text1"/>
                <w:sz w:val="18"/>
                <w:szCs w:val="18"/>
              </w:rPr>
            </w:pPr>
          </w:p>
          <w:p w14:paraId="77D1CD27" w14:textId="77777777" w:rsidR="000E2FAC" w:rsidRPr="00EB01FF" w:rsidRDefault="000E2FAC" w:rsidP="000E2FAC">
            <w:pPr>
              <w:jc w:val="center"/>
              <w:rPr>
                <w:color w:val="000000" w:themeColor="text1"/>
                <w:sz w:val="18"/>
                <w:szCs w:val="18"/>
              </w:rPr>
            </w:pPr>
          </w:p>
          <w:p w14:paraId="05CAF947" w14:textId="77777777" w:rsidR="000E2FAC" w:rsidRPr="00EB01FF" w:rsidRDefault="000E2FAC" w:rsidP="000E2FAC">
            <w:pPr>
              <w:jc w:val="center"/>
              <w:rPr>
                <w:color w:val="000000" w:themeColor="text1"/>
                <w:sz w:val="18"/>
                <w:szCs w:val="18"/>
              </w:rPr>
            </w:pPr>
          </w:p>
          <w:p w14:paraId="1E5A66A8" w14:textId="77777777" w:rsidR="000E2FAC" w:rsidRPr="00EB01FF" w:rsidRDefault="000E2FAC" w:rsidP="000E2FAC">
            <w:pPr>
              <w:jc w:val="center"/>
              <w:rPr>
                <w:color w:val="000000" w:themeColor="text1"/>
                <w:sz w:val="18"/>
                <w:szCs w:val="18"/>
              </w:rPr>
            </w:pPr>
          </w:p>
          <w:p w14:paraId="3D8D0338" w14:textId="77777777" w:rsidR="000E2FAC" w:rsidRPr="00EB01FF" w:rsidRDefault="000E2FAC" w:rsidP="000E2FAC">
            <w:pPr>
              <w:jc w:val="center"/>
              <w:rPr>
                <w:color w:val="000000" w:themeColor="text1"/>
                <w:sz w:val="18"/>
                <w:szCs w:val="18"/>
              </w:rPr>
            </w:pPr>
          </w:p>
          <w:p w14:paraId="7B912A43" w14:textId="77777777" w:rsidR="000E2FAC" w:rsidRPr="00EB01FF" w:rsidRDefault="000E2FAC" w:rsidP="000E2FAC">
            <w:pPr>
              <w:jc w:val="center"/>
              <w:rPr>
                <w:color w:val="000000" w:themeColor="text1"/>
                <w:sz w:val="18"/>
                <w:szCs w:val="18"/>
              </w:rPr>
            </w:pPr>
          </w:p>
          <w:p w14:paraId="3D895293" w14:textId="77777777" w:rsidR="000E2FAC" w:rsidRPr="00EB01FF" w:rsidRDefault="000E2FAC" w:rsidP="000E2FAC">
            <w:pPr>
              <w:jc w:val="center"/>
              <w:rPr>
                <w:color w:val="000000" w:themeColor="text1"/>
                <w:sz w:val="18"/>
                <w:szCs w:val="18"/>
              </w:rPr>
            </w:pPr>
          </w:p>
          <w:p w14:paraId="6279B83A" w14:textId="77777777" w:rsidR="000E2FAC" w:rsidRPr="00EB01FF" w:rsidRDefault="000E2FAC" w:rsidP="000E2FAC">
            <w:pPr>
              <w:jc w:val="center"/>
              <w:rPr>
                <w:color w:val="000000" w:themeColor="text1"/>
                <w:sz w:val="18"/>
                <w:szCs w:val="18"/>
              </w:rPr>
            </w:pPr>
          </w:p>
          <w:p w14:paraId="76AB4EF6" w14:textId="77777777" w:rsidR="000E2FAC" w:rsidRPr="00EB01FF" w:rsidRDefault="000E2FAC" w:rsidP="000E2FAC">
            <w:pPr>
              <w:jc w:val="center"/>
              <w:rPr>
                <w:color w:val="000000" w:themeColor="text1"/>
                <w:sz w:val="18"/>
                <w:szCs w:val="18"/>
              </w:rPr>
            </w:pPr>
          </w:p>
          <w:p w14:paraId="2C402A71" w14:textId="77777777" w:rsidR="000E2FAC" w:rsidRPr="00EB01FF" w:rsidRDefault="000E2FAC" w:rsidP="000E2FAC">
            <w:pPr>
              <w:jc w:val="center"/>
              <w:rPr>
                <w:color w:val="000000" w:themeColor="text1"/>
                <w:sz w:val="18"/>
                <w:szCs w:val="18"/>
              </w:rPr>
            </w:pPr>
          </w:p>
          <w:p w14:paraId="6621D7C0" w14:textId="77777777" w:rsidR="000E2FAC" w:rsidRPr="00EB01FF" w:rsidRDefault="000E2FAC" w:rsidP="000E2FAC">
            <w:pPr>
              <w:jc w:val="center"/>
              <w:rPr>
                <w:color w:val="000000" w:themeColor="text1"/>
                <w:sz w:val="18"/>
                <w:szCs w:val="18"/>
              </w:rPr>
            </w:pPr>
          </w:p>
          <w:p w14:paraId="657D8F58" w14:textId="195ED519" w:rsidR="000E2FAC" w:rsidRPr="00EB01FF" w:rsidRDefault="000E2FAC" w:rsidP="000E2FAC">
            <w:pPr>
              <w:jc w:val="center"/>
              <w:rPr>
                <w:color w:val="000000" w:themeColor="text1"/>
                <w:sz w:val="18"/>
                <w:szCs w:val="18"/>
              </w:rPr>
            </w:pPr>
          </w:p>
        </w:tc>
        <w:tc>
          <w:tcPr>
            <w:tcW w:w="629" w:type="dxa"/>
          </w:tcPr>
          <w:p w14:paraId="6AA98C71" w14:textId="77777777" w:rsidR="000E2FAC" w:rsidRPr="00EB01FF" w:rsidRDefault="000E2FAC" w:rsidP="000E2FAC">
            <w:pPr>
              <w:jc w:val="both"/>
              <w:rPr>
                <w:color w:val="000000" w:themeColor="text1"/>
                <w:sz w:val="18"/>
                <w:szCs w:val="18"/>
              </w:rPr>
            </w:pPr>
          </w:p>
          <w:p w14:paraId="7A53A232" w14:textId="77777777" w:rsidR="000E2FAC" w:rsidRPr="00EB01FF" w:rsidRDefault="000E2FAC" w:rsidP="000E2FAC">
            <w:pPr>
              <w:jc w:val="both"/>
              <w:rPr>
                <w:color w:val="000000" w:themeColor="text1"/>
                <w:sz w:val="18"/>
                <w:szCs w:val="18"/>
              </w:rPr>
            </w:pPr>
          </w:p>
          <w:p w14:paraId="63C0C8DA" w14:textId="77777777" w:rsidR="000E2FAC" w:rsidRPr="00EB01FF" w:rsidRDefault="000E2FAC" w:rsidP="000E2FAC">
            <w:pPr>
              <w:jc w:val="both"/>
              <w:rPr>
                <w:color w:val="000000" w:themeColor="text1"/>
                <w:sz w:val="18"/>
                <w:szCs w:val="18"/>
              </w:rPr>
            </w:pPr>
          </w:p>
          <w:p w14:paraId="5BF204B3" w14:textId="77777777" w:rsidR="000E2FAC" w:rsidRPr="00EB01FF" w:rsidRDefault="000E2FAC" w:rsidP="000E2FAC">
            <w:pPr>
              <w:jc w:val="both"/>
              <w:rPr>
                <w:color w:val="000000" w:themeColor="text1"/>
                <w:sz w:val="18"/>
                <w:szCs w:val="18"/>
              </w:rPr>
            </w:pPr>
          </w:p>
          <w:p w14:paraId="7C962304" w14:textId="77777777" w:rsidR="000E2FAC" w:rsidRPr="00EB01FF" w:rsidRDefault="000E2FAC" w:rsidP="000E2FAC">
            <w:pPr>
              <w:jc w:val="both"/>
              <w:rPr>
                <w:color w:val="000000" w:themeColor="text1"/>
                <w:sz w:val="18"/>
                <w:szCs w:val="18"/>
              </w:rPr>
            </w:pPr>
          </w:p>
          <w:p w14:paraId="085E57DA" w14:textId="77777777" w:rsidR="000E2FAC" w:rsidRPr="00EB01FF" w:rsidRDefault="000E2FAC" w:rsidP="000E2FAC">
            <w:pPr>
              <w:jc w:val="both"/>
              <w:rPr>
                <w:color w:val="000000" w:themeColor="text1"/>
                <w:sz w:val="18"/>
                <w:szCs w:val="18"/>
              </w:rPr>
            </w:pPr>
          </w:p>
          <w:p w14:paraId="6052B0E0" w14:textId="77777777" w:rsidR="000E2FAC" w:rsidRPr="00EB01FF" w:rsidRDefault="000E2FAC" w:rsidP="000E2FAC">
            <w:pPr>
              <w:jc w:val="both"/>
              <w:rPr>
                <w:color w:val="000000" w:themeColor="text1"/>
                <w:sz w:val="18"/>
                <w:szCs w:val="18"/>
              </w:rPr>
            </w:pPr>
          </w:p>
          <w:p w14:paraId="3C7AD748" w14:textId="77777777" w:rsidR="000E2FAC" w:rsidRPr="00EB01FF" w:rsidRDefault="000E2FAC" w:rsidP="000E2FAC">
            <w:pPr>
              <w:jc w:val="both"/>
              <w:rPr>
                <w:color w:val="000000" w:themeColor="text1"/>
                <w:sz w:val="18"/>
                <w:szCs w:val="18"/>
              </w:rPr>
            </w:pPr>
          </w:p>
          <w:p w14:paraId="79CDC56E" w14:textId="77777777" w:rsidR="000E2FAC" w:rsidRPr="00EB01FF" w:rsidRDefault="000E2FAC" w:rsidP="000E2FAC">
            <w:pPr>
              <w:jc w:val="both"/>
              <w:rPr>
                <w:color w:val="000000" w:themeColor="text1"/>
                <w:sz w:val="18"/>
                <w:szCs w:val="18"/>
              </w:rPr>
            </w:pPr>
          </w:p>
          <w:p w14:paraId="0425E144" w14:textId="77777777" w:rsidR="000E2FAC" w:rsidRPr="00EB01FF" w:rsidRDefault="000E2FAC" w:rsidP="000E2FAC">
            <w:pPr>
              <w:jc w:val="both"/>
              <w:rPr>
                <w:color w:val="000000" w:themeColor="text1"/>
                <w:sz w:val="18"/>
                <w:szCs w:val="18"/>
              </w:rPr>
            </w:pPr>
          </w:p>
          <w:p w14:paraId="56A8956B" w14:textId="77777777" w:rsidR="000E2FAC" w:rsidRPr="00EB01FF" w:rsidRDefault="000E2FAC" w:rsidP="000E2FAC">
            <w:pPr>
              <w:jc w:val="both"/>
              <w:rPr>
                <w:color w:val="000000" w:themeColor="text1"/>
                <w:sz w:val="18"/>
                <w:szCs w:val="18"/>
              </w:rPr>
            </w:pPr>
          </w:p>
          <w:p w14:paraId="69458957" w14:textId="77777777" w:rsidR="000E2FAC" w:rsidRPr="00EB01FF" w:rsidRDefault="000E2FAC" w:rsidP="000E2FAC">
            <w:pPr>
              <w:jc w:val="both"/>
              <w:rPr>
                <w:color w:val="000000" w:themeColor="text1"/>
                <w:sz w:val="18"/>
                <w:szCs w:val="18"/>
              </w:rPr>
            </w:pPr>
          </w:p>
          <w:p w14:paraId="6D20327C" w14:textId="77777777" w:rsidR="000E2FAC" w:rsidRPr="00EB01FF" w:rsidRDefault="000E2FAC" w:rsidP="000E2FAC">
            <w:pPr>
              <w:jc w:val="both"/>
              <w:rPr>
                <w:color w:val="000000" w:themeColor="text1"/>
                <w:sz w:val="18"/>
                <w:szCs w:val="18"/>
              </w:rPr>
            </w:pPr>
          </w:p>
          <w:p w14:paraId="75CEE158" w14:textId="77777777" w:rsidR="000E2FAC" w:rsidRPr="00EB01FF" w:rsidRDefault="000E2FAC" w:rsidP="000E2FAC">
            <w:pPr>
              <w:jc w:val="both"/>
              <w:rPr>
                <w:color w:val="000000" w:themeColor="text1"/>
                <w:sz w:val="18"/>
                <w:szCs w:val="18"/>
              </w:rPr>
            </w:pPr>
          </w:p>
          <w:p w14:paraId="52C7F677" w14:textId="77777777" w:rsidR="000E2FAC" w:rsidRPr="00EB01FF" w:rsidRDefault="000E2FAC" w:rsidP="000E2FAC">
            <w:pPr>
              <w:jc w:val="both"/>
              <w:rPr>
                <w:color w:val="000000" w:themeColor="text1"/>
                <w:sz w:val="18"/>
                <w:szCs w:val="18"/>
              </w:rPr>
            </w:pPr>
          </w:p>
          <w:p w14:paraId="1D7C40E0" w14:textId="77777777" w:rsidR="000E2FAC" w:rsidRPr="00EB01FF" w:rsidRDefault="000E2FAC" w:rsidP="000E2FAC">
            <w:pPr>
              <w:jc w:val="both"/>
              <w:rPr>
                <w:color w:val="000000" w:themeColor="text1"/>
                <w:sz w:val="18"/>
                <w:szCs w:val="18"/>
              </w:rPr>
            </w:pPr>
          </w:p>
          <w:p w14:paraId="68EFEC25" w14:textId="77777777" w:rsidR="000E2FAC" w:rsidRPr="00EB01FF" w:rsidRDefault="000E2FAC" w:rsidP="000E2FAC">
            <w:pPr>
              <w:jc w:val="both"/>
              <w:rPr>
                <w:color w:val="000000" w:themeColor="text1"/>
                <w:sz w:val="18"/>
                <w:szCs w:val="18"/>
              </w:rPr>
            </w:pPr>
          </w:p>
          <w:p w14:paraId="3B89832D" w14:textId="77777777" w:rsidR="000E2FAC" w:rsidRPr="00EB01FF" w:rsidRDefault="000E2FAC" w:rsidP="000E2FAC">
            <w:pPr>
              <w:jc w:val="both"/>
              <w:rPr>
                <w:color w:val="000000" w:themeColor="text1"/>
                <w:sz w:val="18"/>
                <w:szCs w:val="18"/>
              </w:rPr>
            </w:pPr>
          </w:p>
          <w:p w14:paraId="14C29C48" w14:textId="77777777" w:rsidR="000E2FAC" w:rsidRPr="00EB01FF" w:rsidRDefault="000E2FAC" w:rsidP="000E2FAC">
            <w:pPr>
              <w:jc w:val="both"/>
              <w:rPr>
                <w:color w:val="000000" w:themeColor="text1"/>
                <w:sz w:val="18"/>
                <w:szCs w:val="18"/>
              </w:rPr>
            </w:pPr>
          </w:p>
          <w:p w14:paraId="4DA77D09" w14:textId="77777777" w:rsidR="000E2FAC" w:rsidRPr="00EB01FF" w:rsidRDefault="000E2FAC" w:rsidP="000E2FAC">
            <w:pPr>
              <w:jc w:val="both"/>
              <w:rPr>
                <w:color w:val="000000" w:themeColor="text1"/>
                <w:sz w:val="18"/>
                <w:szCs w:val="18"/>
              </w:rPr>
            </w:pPr>
          </w:p>
          <w:p w14:paraId="60C3D5F3" w14:textId="1E5AFD4C" w:rsidR="000E2FAC" w:rsidRPr="00EB01FF" w:rsidRDefault="000E2FAC" w:rsidP="000E2FAC">
            <w:pPr>
              <w:jc w:val="both"/>
              <w:rPr>
                <w:color w:val="000000" w:themeColor="text1"/>
                <w:sz w:val="18"/>
                <w:szCs w:val="18"/>
              </w:rPr>
            </w:pPr>
            <w:r w:rsidRPr="00EB01FF">
              <w:rPr>
                <w:color w:val="000000" w:themeColor="text1"/>
                <w:sz w:val="18"/>
                <w:szCs w:val="18"/>
              </w:rPr>
              <w:t>Č: II</w:t>
            </w:r>
          </w:p>
          <w:p w14:paraId="1CF106A0" w14:textId="6A5BD9EA" w:rsidR="000E2FAC" w:rsidRPr="00EB01FF" w:rsidRDefault="000E2FAC" w:rsidP="000E2FAC">
            <w:pPr>
              <w:jc w:val="both"/>
              <w:rPr>
                <w:color w:val="000000" w:themeColor="text1"/>
                <w:sz w:val="18"/>
                <w:szCs w:val="18"/>
              </w:rPr>
            </w:pPr>
          </w:p>
        </w:tc>
        <w:tc>
          <w:tcPr>
            <w:tcW w:w="4211" w:type="dxa"/>
          </w:tcPr>
          <w:p w14:paraId="796DCEEC" w14:textId="77777777" w:rsidR="000E2FAC" w:rsidRPr="00EB01FF" w:rsidRDefault="000E2FAC" w:rsidP="000E2FAC">
            <w:pPr>
              <w:ind w:right="-51"/>
              <w:jc w:val="both"/>
              <w:rPr>
                <w:color w:val="000000" w:themeColor="text1"/>
                <w:sz w:val="18"/>
                <w:szCs w:val="18"/>
              </w:rPr>
            </w:pPr>
          </w:p>
          <w:p w14:paraId="60C03672" w14:textId="77777777" w:rsidR="000E2FAC" w:rsidRPr="00EB01FF" w:rsidRDefault="000E2FAC" w:rsidP="000E2FAC">
            <w:pPr>
              <w:ind w:right="-51"/>
              <w:jc w:val="both"/>
              <w:rPr>
                <w:color w:val="000000" w:themeColor="text1"/>
                <w:sz w:val="18"/>
                <w:szCs w:val="18"/>
              </w:rPr>
            </w:pPr>
          </w:p>
          <w:p w14:paraId="28968645" w14:textId="77777777" w:rsidR="000E2FAC" w:rsidRPr="00EB01FF" w:rsidRDefault="000E2FAC" w:rsidP="000E2FAC">
            <w:pPr>
              <w:ind w:right="-51"/>
              <w:jc w:val="both"/>
              <w:rPr>
                <w:color w:val="000000" w:themeColor="text1"/>
                <w:sz w:val="18"/>
                <w:szCs w:val="18"/>
              </w:rPr>
            </w:pPr>
          </w:p>
          <w:p w14:paraId="638AD367" w14:textId="77777777" w:rsidR="000E2FAC" w:rsidRPr="00EB01FF" w:rsidRDefault="000E2FAC" w:rsidP="000E2FAC">
            <w:pPr>
              <w:ind w:right="-51"/>
              <w:jc w:val="both"/>
              <w:rPr>
                <w:color w:val="000000" w:themeColor="text1"/>
                <w:sz w:val="18"/>
                <w:szCs w:val="18"/>
              </w:rPr>
            </w:pPr>
          </w:p>
          <w:p w14:paraId="1121E318" w14:textId="77777777" w:rsidR="000E2FAC" w:rsidRPr="00EB01FF" w:rsidRDefault="000E2FAC" w:rsidP="000E2FAC">
            <w:pPr>
              <w:ind w:right="-51"/>
              <w:jc w:val="both"/>
              <w:rPr>
                <w:color w:val="000000" w:themeColor="text1"/>
                <w:sz w:val="18"/>
                <w:szCs w:val="18"/>
              </w:rPr>
            </w:pPr>
          </w:p>
          <w:p w14:paraId="2712C5E3" w14:textId="77777777" w:rsidR="000E2FAC" w:rsidRPr="00EB01FF" w:rsidRDefault="000E2FAC" w:rsidP="000E2FAC">
            <w:pPr>
              <w:ind w:right="-51"/>
              <w:jc w:val="both"/>
              <w:rPr>
                <w:color w:val="000000" w:themeColor="text1"/>
                <w:sz w:val="18"/>
                <w:szCs w:val="18"/>
              </w:rPr>
            </w:pPr>
          </w:p>
          <w:p w14:paraId="1858DC0B" w14:textId="77777777" w:rsidR="000E2FAC" w:rsidRPr="00EB01FF" w:rsidRDefault="000E2FAC" w:rsidP="000E2FAC">
            <w:pPr>
              <w:ind w:right="-51"/>
              <w:jc w:val="both"/>
              <w:rPr>
                <w:color w:val="000000" w:themeColor="text1"/>
                <w:sz w:val="18"/>
                <w:szCs w:val="18"/>
              </w:rPr>
            </w:pPr>
          </w:p>
          <w:p w14:paraId="505CA845" w14:textId="77777777" w:rsidR="000E2FAC" w:rsidRPr="00EB01FF" w:rsidRDefault="000E2FAC" w:rsidP="000E2FAC">
            <w:pPr>
              <w:ind w:right="-51"/>
              <w:jc w:val="both"/>
              <w:rPr>
                <w:color w:val="000000" w:themeColor="text1"/>
                <w:sz w:val="18"/>
                <w:szCs w:val="18"/>
              </w:rPr>
            </w:pPr>
          </w:p>
          <w:p w14:paraId="663298A6" w14:textId="77777777" w:rsidR="000E2FAC" w:rsidRPr="00EB01FF" w:rsidRDefault="000E2FAC" w:rsidP="000E2FAC">
            <w:pPr>
              <w:ind w:right="-51"/>
              <w:jc w:val="both"/>
              <w:rPr>
                <w:color w:val="000000" w:themeColor="text1"/>
                <w:sz w:val="18"/>
                <w:szCs w:val="18"/>
              </w:rPr>
            </w:pPr>
          </w:p>
          <w:p w14:paraId="15930BC9" w14:textId="77777777" w:rsidR="000E2FAC" w:rsidRPr="00EB01FF" w:rsidRDefault="000E2FAC" w:rsidP="000E2FAC">
            <w:pPr>
              <w:ind w:right="-51"/>
              <w:jc w:val="both"/>
              <w:rPr>
                <w:color w:val="000000" w:themeColor="text1"/>
                <w:sz w:val="18"/>
                <w:szCs w:val="18"/>
              </w:rPr>
            </w:pPr>
          </w:p>
          <w:p w14:paraId="4FDEDD21" w14:textId="77777777" w:rsidR="000E2FAC" w:rsidRPr="00EB01FF" w:rsidRDefault="000E2FAC" w:rsidP="000E2FAC">
            <w:pPr>
              <w:ind w:right="-51"/>
              <w:jc w:val="both"/>
              <w:rPr>
                <w:color w:val="000000" w:themeColor="text1"/>
                <w:sz w:val="18"/>
                <w:szCs w:val="18"/>
              </w:rPr>
            </w:pPr>
          </w:p>
          <w:p w14:paraId="6C16E126" w14:textId="77777777" w:rsidR="000E2FAC" w:rsidRPr="00EB01FF" w:rsidRDefault="000E2FAC" w:rsidP="000E2FAC">
            <w:pPr>
              <w:ind w:right="-51"/>
              <w:jc w:val="both"/>
              <w:rPr>
                <w:color w:val="000000" w:themeColor="text1"/>
                <w:sz w:val="18"/>
                <w:szCs w:val="18"/>
              </w:rPr>
            </w:pPr>
          </w:p>
          <w:p w14:paraId="3326E244" w14:textId="77777777" w:rsidR="000E2FAC" w:rsidRPr="00EB01FF" w:rsidRDefault="000E2FAC" w:rsidP="000E2FAC">
            <w:pPr>
              <w:ind w:right="-51"/>
              <w:jc w:val="both"/>
              <w:rPr>
                <w:color w:val="000000" w:themeColor="text1"/>
                <w:sz w:val="18"/>
                <w:szCs w:val="18"/>
              </w:rPr>
            </w:pPr>
          </w:p>
          <w:p w14:paraId="64FAF9E3" w14:textId="77777777" w:rsidR="000E2FAC" w:rsidRPr="00EB01FF" w:rsidRDefault="000E2FAC" w:rsidP="000E2FAC">
            <w:pPr>
              <w:ind w:right="-51"/>
              <w:jc w:val="both"/>
              <w:rPr>
                <w:color w:val="000000" w:themeColor="text1"/>
                <w:sz w:val="18"/>
                <w:szCs w:val="18"/>
              </w:rPr>
            </w:pPr>
          </w:p>
          <w:p w14:paraId="582D6323" w14:textId="77777777" w:rsidR="000E2FAC" w:rsidRPr="00EB01FF" w:rsidRDefault="000E2FAC" w:rsidP="000E2FAC">
            <w:pPr>
              <w:ind w:right="-51"/>
              <w:jc w:val="both"/>
              <w:rPr>
                <w:color w:val="000000" w:themeColor="text1"/>
                <w:sz w:val="18"/>
                <w:szCs w:val="18"/>
              </w:rPr>
            </w:pPr>
          </w:p>
          <w:p w14:paraId="56934DF3" w14:textId="77777777" w:rsidR="000E2FAC" w:rsidRPr="00EB01FF" w:rsidRDefault="000E2FAC" w:rsidP="000E2FAC">
            <w:pPr>
              <w:ind w:right="-51"/>
              <w:jc w:val="both"/>
              <w:rPr>
                <w:color w:val="000000" w:themeColor="text1"/>
                <w:sz w:val="18"/>
                <w:szCs w:val="18"/>
              </w:rPr>
            </w:pPr>
          </w:p>
          <w:p w14:paraId="74AAF8F0" w14:textId="77777777" w:rsidR="000E2FAC" w:rsidRPr="00EB01FF" w:rsidRDefault="000E2FAC" w:rsidP="000E2FAC">
            <w:pPr>
              <w:ind w:right="-51"/>
              <w:jc w:val="both"/>
              <w:rPr>
                <w:color w:val="000000" w:themeColor="text1"/>
                <w:sz w:val="18"/>
                <w:szCs w:val="18"/>
              </w:rPr>
            </w:pPr>
          </w:p>
          <w:p w14:paraId="1D4F9C08" w14:textId="77777777" w:rsidR="000E2FAC" w:rsidRPr="00EB01FF" w:rsidRDefault="000E2FAC" w:rsidP="000E2FAC">
            <w:pPr>
              <w:ind w:right="-51"/>
              <w:jc w:val="both"/>
              <w:rPr>
                <w:color w:val="000000" w:themeColor="text1"/>
                <w:sz w:val="18"/>
                <w:szCs w:val="18"/>
              </w:rPr>
            </w:pPr>
          </w:p>
          <w:p w14:paraId="0EF538D6" w14:textId="084D6B12" w:rsidR="000E2FAC" w:rsidRPr="00EB01FF" w:rsidRDefault="000E2FAC" w:rsidP="000E2FAC">
            <w:pPr>
              <w:jc w:val="both"/>
              <w:rPr>
                <w:color w:val="000000" w:themeColor="text1"/>
                <w:sz w:val="18"/>
                <w:szCs w:val="18"/>
              </w:rPr>
            </w:pPr>
          </w:p>
          <w:p w14:paraId="1D114CF6" w14:textId="77777777" w:rsidR="000E2FAC" w:rsidRPr="00EB01FF" w:rsidRDefault="000E2FAC" w:rsidP="000E2FAC">
            <w:pPr>
              <w:jc w:val="both"/>
              <w:rPr>
                <w:b/>
                <w:bCs/>
                <w:color w:val="000000" w:themeColor="text1"/>
                <w:sz w:val="24"/>
                <w:szCs w:val="24"/>
                <w:shd w:val="clear" w:color="auto" w:fill="FFFFFF"/>
              </w:rPr>
            </w:pPr>
          </w:p>
          <w:p w14:paraId="2EB19373" w14:textId="7AAE5A6F"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 12 sa dopĺňa odsekom 6, ktorý znie:</w:t>
            </w:r>
          </w:p>
          <w:p w14:paraId="5BEA0DA8" w14:textId="27E3FD1E" w:rsidR="000E2FAC" w:rsidRPr="00EB01FF" w:rsidRDefault="000E2FAC" w:rsidP="000E2FAC">
            <w:pPr>
              <w:jc w:val="both"/>
              <w:rPr>
                <w:color w:val="000000" w:themeColor="text1"/>
                <w:sz w:val="18"/>
                <w:szCs w:val="18"/>
              </w:rPr>
            </w:pPr>
            <w:r w:rsidRPr="00EB01FF">
              <w:rPr>
                <w:color w:val="000000" w:themeColor="text1"/>
                <w:sz w:val="18"/>
                <w:szCs w:val="18"/>
              </w:rPr>
              <w:t>„(6) Diaľničná spoločnosť je povinná na svojom webovom sídle uverejňovať informácie na úseku spoplatňovania pozemných komunikácií podľa osobitných predpisov</w:t>
            </w:r>
            <w:r w:rsidRPr="00EB01FF">
              <w:rPr>
                <w:color w:val="000000" w:themeColor="text1"/>
                <w:sz w:val="18"/>
                <w:szCs w:val="18"/>
                <w:vertAlign w:val="superscript"/>
              </w:rPr>
              <w:t>13a</w:t>
            </w:r>
            <w:r w:rsidRPr="00EB01FF">
              <w:rPr>
                <w:color w:val="000000" w:themeColor="text1"/>
                <w:sz w:val="18"/>
                <w:szCs w:val="18"/>
              </w:rPr>
              <w:t>) za uplynulý kalendárny rok každoročne do 31. marca o</w:t>
            </w:r>
          </w:p>
          <w:p w14:paraId="3D1AC544" w14:textId="304B7F35"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a) vývoji spoplatňovania používania cestnej infraštruktúry s uvedením rozsahu spoplatnenej cestnej siete a kategórií vozidiel podliehajúcich spoplatneniu a o výnimkách zo spoplatnenia, </w:t>
            </w:r>
          </w:p>
          <w:p w14:paraId="470E965F" w14:textId="5018DF23"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b) diferenciácii poplatkov za infraštruktúru v rámci výberu mýta podľa kategórie vozidla a emisnej triedy vozidla, </w:t>
            </w:r>
          </w:p>
          <w:p w14:paraId="15AB9E18" w14:textId="5E01AA8D"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c) váženom priemernom poplatku za infraštruktúru a celkových príjmoch z poplatku za infraštruktúru v rámci výberu mýta,</w:t>
            </w:r>
          </w:p>
          <w:p w14:paraId="73DCC18D" w14:textId="299F24F2"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d) poplatku za emisie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a poplatku za externé náklady spojené so znečistením ovzdušia spôsobeným premávkou podľa kategórie pozemnej komunikácie, emisnej triedy vozidla a časového obdobia,</w:t>
            </w:r>
          </w:p>
          <w:p w14:paraId="76FA3F52" w14:textId="1BBFE70B"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e) vývoji podielu vozidiel patriacich do príslušnej emisnej triedy vozidla,  </w:t>
            </w:r>
          </w:p>
          <w:p w14:paraId="795C2BCA" w14:textId="70EBEE0E"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f) celkových príjmoch z poplatku za emisie CO</w:t>
            </w:r>
            <w:r w:rsidRPr="00EB01FF">
              <w:rPr>
                <w:rFonts w:ascii="Times New Roman" w:hAnsi="Times New Roman" w:cs="Times New Roman"/>
                <w:color w:val="000000" w:themeColor="text1"/>
                <w:sz w:val="18"/>
                <w:szCs w:val="18"/>
                <w:vertAlign w:val="subscript"/>
              </w:rPr>
              <w:t>2</w:t>
            </w:r>
            <w:r w:rsidRPr="00EB01FF">
              <w:rPr>
                <w:rFonts w:ascii="Times New Roman" w:hAnsi="Times New Roman" w:cs="Times New Roman"/>
                <w:color w:val="000000" w:themeColor="text1"/>
                <w:sz w:val="18"/>
                <w:szCs w:val="18"/>
              </w:rPr>
              <w:t xml:space="preserve"> a poplatku za externé náklady spojené so znečistením ovzdušia spôsobeným premávkou,</w:t>
            </w:r>
          </w:p>
          <w:p w14:paraId="6008E016" w14:textId="734FE292"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g) celkových príjmoch z výberu mýta a úhrady diaľničnej známky,  </w:t>
            </w:r>
          </w:p>
          <w:p w14:paraId="6EFED313" w14:textId="63D95FA8"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h) o použití príjmov z výberu mýta a úhrady diaľničnej známky na činnosti podľa odseku 1 a osobitného predpisu</w:t>
            </w:r>
            <w:r w:rsidRPr="00EB01FF">
              <w:rPr>
                <w:rFonts w:ascii="Times New Roman" w:hAnsi="Times New Roman" w:cs="Times New Roman"/>
                <w:color w:val="000000" w:themeColor="text1"/>
                <w:sz w:val="18"/>
                <w:szCs w:val="18"/>
                <w:vertAlign w:val="superscript"/>
              </w:rPr>
              <w:t>13b</w:t>
            </w:r>
            <w:r w:rsidRPr="00EB01FF">
              <w:rPr>
                <w:rFonts w:ascii="Times New Roman" w:hAnsi="Times New Roman" w:cs="Times New Roman"/>
                <w:color w:val="000000" w:themeColor="text1"/>
                <w:sz w:val="18"/>
                <w:szCs w:val="18"/>
              </w:rPr>
              <w:t>).</w:t>
            </w:r>
          </w:p>
          <w:p w14:paraId="6597F1ED" w14:textId="34DA175B" w:rsidR="000E2FAC" w:rsidRPr="00EB01FF" w:rsidRDefault="000E2FAC" w:rsidP="000E2FAC">
            <w:pPr>
              <w:jc w:val="both"/>
              <w:rPr>
                <w:color w:val="000000" w:themeColor="text1"/>
                <w:sz w:val="18"/>
                <w:szCs w:val="18"/>
                <w:shd w:val="clear" w:color="auto" w:fill="FFFFFF"/>
              </w:rPr>
            </w:pPr>
          </w:p>
        </w:tc>
        <w:tc>
          <w:tcPr>
            <w:tcW w:w="467" w:type="dxa"/>
          </w:tcPr>
          <w:p w14:paraId="05D49936" w14:textId="77777777"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lastRenderedPageBreak/>
              <w:t>n.a</w:t>
            </w:r>
            <w:proofErr w:type="spellEnd"/>
            <w:r w:rsidRPr="00EB01FF">
              <w:rPr>
                <w:color w:val="000000" w:themeColor="text1"/>
                <w:sz w:val="18"/>
                <w:szCs w:val="18"/>
              </w:rPr>
              <w:t>.</w:t>
            </w:r>
          </w:p>
          <w:p w14:paraId="35A689E7" w14:textId="77777777" w:rsidR="000E2FAC" w:rsidRPr="00EB01FF" w:rsidRDefault="000E2FAC" w:rsidP="000E2FAC">
            <w:pPr>
              <w:jc w:val="center"/>
              <w:rPr>
                <w:color w:val="000000" w:themeColor="text1"/>
                <w:sz w:val="18"/>
                <w:szCs w:val="18"/>
              </w:rPr>
            </w:pPr>
          </w:p>
          <w:p w14:paraId="44A28204" w14:textId="77777777" w:rsidR="000E2FAC" w:rsidRPr="00EB01FF" w:rsidRDefault="000E2FAC" w:rsidP="000E2FAC">
            <w:pPr>
              <w:jc w:val="center"/>
              <w:rPr>
                <w:color w:val="000000" w:themeColor="text1"/>
                <w:sz w:val="18"/>
                <w:szCs w:val="18"/>
              </w:rPr>
            </w:pPr>
          </w:p>
          <w:p w14:paraId="0834FC66" w14:textId="77777777" w:rsidR="000E2FAC" w:rsidRPr="00EB01FF" w:rsidRDefault="000E2FAC" w:rsidP="000E2FAC">
            <w:pPr>
              <w:jc w:val="center"/>
              <w:rPr>
                <w:color w:val="000000" w:themeColor="text1"/>
                <w:sz w:val="18"/>
                <w:szCs w:val="18"/>
              </w:rPr>
            </w:pPr>
          </w:p>
          <w:p w14:paraId="092C4781" w14:textId="77777777" w:rsidR="000E2FAC" w:rsidRPr="00EB01FF" w:rsidRDefault="000E2FAC" w:rsidP="000E2FAC">
            <w:pPr>
              <w:jc w:val="center"/>
              <w:rPr>
                <w:color w:val="000000" w:themeColor="text1"/>
                <w:sz w:val="18"/>
                <w:szCs w:val="18"/>
              </w:rPr>
            </w:pPr>
          </w:p>
          <w:p w14:paraId="7BF25191" w14:textId="77777777" w:rsidR="000E2FAC" w:rsidRPr="00EB01FF" w:rsidRDefault="000E2FAC" w:rsidP="000E2FAC">
            <w:pPr>
              <w:jc w:val="center"/>
              <w:rPr>
                <w:color w:val="000000" w:themeColor="text1"/>
                <w:sz w:val="18"/>
                <w:szCs w:val="18"/>
              </w:rPr>
            </w:pPr>
          </w:p>
          <w:p w14:paraId="5086278B" w14:textId="77777777" w:rsidR="000E2FAC" w:rsidRPr="00EB01FF" w:rsidRDefault="000E2FAC" w:rsidP="000E2FAC">
            <w:pPr>
              <w:jc w:val="center"/>
              <w:rPr>
                <w:color w:val="000000" w:themeColor="text1"/>
                <w:sz w:val="18"/>
                <w:szCs w:val="18"/>
              </w:rPr>
            </w:pPr>
          </w:p>
          <w:p w14:paraId="67C543F7" w14:textId="77777777" w:rsidR="000E2FAC" w:rsidRPr="00EB01FF" w:rsidRDefault="000E2FAC" w:rsidP="000E2FAC">
            <w:pPr>
              <w:jc w:val="center"/>
              <w:rPr>
                <w:color w:val="000000" w:themeColor="text1"/>
                <w:sz w:val="18"/>
                <w:szCs w:val="18"/>
              </w:rPr>
            </w:pPr>
          </w:p>
          <w:p w14:paraId="31BF1CD6" w14:textId="77777777" w:rsidR="000E2FAC" w:rsidRPr="00EB01FF" w:rsidRDefault="000E2FAC" w:rsidP="000E2FAC">
            <w:pPr>
              <w:jc w:val="center"/>
              <w:rPr>
                <w:color w:val="000000" w:themeColor="text1"/>
                <w:sz w:val="18"/>
                <w:szCs w:val="18"/>
              </w:rPr>
            </w:pPr>
          </w:p>
          <w:p w14:paraId="4E594718" w14:textId="77777777" w:rsidR="000E2FAC" w:rsidRPr="00EB01FF" w:rsidRDefault="000E2FAC" w:rsidP="000E2FAC">
            <w:pPr>
              <w:jc w:val="center"/>
              <w:rPr>
                <w:color w:val="000000" w:themeColor="text1"/>
                <w:sz w:val="18"/>
                <w:szCs w:val="18"/>
              </w:rPr>
            </w:pPr>
          </w:p>
          <w:p w14:paraId="7AD12A7C" w14:textId="77777777" w:rsidR="000E2FAC" w:rsidRPr="00EB01FF" w:rsidRDefault="000E2FAC" w:rsidP="000E2FAC">
            <w:pPr>
              <w:jc w:val="center"/>
              <w:rPr>
                <w:color w:val="000000" w:themeColor="text1"/>
                <w:sz w:val="18"/>
                <w:szCs w:val="18"/>
              </w:rPr>
            </w:pPr>
          </w:p>
          <w:p w14:paraId="7DEA82DE" w14:textId="77777777" w:rsidR="000E2FAC" w:rsidRPr="00EB01FF" w:rsidRDefault="000E2FAC" w:rsidP="000E2FAC">
            <w:pPr>
              <w:jc w:val="center"/>
              <w:rPr>
                <w:color w:val="000000" w:themeColor="text1"/>
                <w:sz w:val="18"/>
                <w:szCs w:val="18"/>
              </w:rPr>
            </w:pPr>
          </w:p>
          <w:p w14:paraId="7C1D0028" w14:textId="77777777" w:rsidR="000E2FAC" w:rsidRPr="00EB01FF" w:rsidRDefault="000E2FAC" w:rsidP="000E2FAC">
            <w:pPr>
              <w:jc w:val="center"/>
              <w:rPr>
                <w:color w:val="000000" w:themeColor="text1"/>
                <w:sz w:val="18"/>
                <w:szCs w:val="18"/>
              </w:rPr>
            </w:pPr>
          </w:p>
          <w:p w14:paraId="6C1C6CE1" w14:textId="77777777" w:rsidR="000E2FAC" w:rsidRPr="00EB01FF" w:rsidRDefault="000E2FAC" w:rsidP="000E2FAC">
            <w:pPr>
              <w:jc w:val="center"/>
              <w:rPr>
                <w:color w:val="000000" w:themeColor="text1"/>
                <w:sz w:val="18"/>
                <w:szCs w:val="18"/>
              </w:rPr>
            </w:pPr>
          </w:p>
          <w:p w14:paraId="1D2354B1" w14:textId="77777777" w:rsidR="000E2FAC" w:rsidRPr="00EB01FF" w:rsidRDefault="000E2FAC" w:rsidP="000E2FAC">
            <w:pPr>
              <w:jc w:val="center"/>
              <w:rPr>
                <w:color w:val="000000" w:themeColor="text1"/>
                <w:sz w:val="18"/>
                <w:szCs w:val="18"/>
              </w:rPr>
            </w:pPr>
          </w:p>
          <w:p w14:paraId="138BE0AA" w14:textId="77777777" w:rsidR="000E2FAC" w:rsidRPr="00EB01FF" w:rsidRDefault="000E2FAC" w:rsidP="000E2FAC">
            <w:pPr>
              <w:jc w:val="center"/>
              <w:rPr>
                <w:color w:val="000000" w:themeColor="text1"/>
                <w:sz w:val="18"/>
                <w:szCs w:val="18"/>
              </w:rPr>
            </w:pPr>
          </w:p>
          <w:p w14:paraId="3D38C743" w14:textId="77777777" w:rsidR="000E2FAC" w:rsidRPr="00EB01FF" w:rsidRDefault="000E2FAC" w:rsidP="000E2FAC">
            <w:pPr>
              <w:jc w:val="center"/>
              <w:rPr>
                <w:color w:val="000000" w:themeColor="text1"/>
                <w:sz w:val="18"/>
                <w:szCs w:val="18"/>
              </w:rPr>
            </w:pPr>
          </w:p>
          <w:p w14:paraId="6A7C762C" w14:textId="77777777" w:rsidR="000E2FAC" w:rsidRPr="00EB01FF" w:rsidRDefault="000E2FAC" w:rsidP="000E2FAC">
            <w:pPr>
              <w:jc w:val="center"/>
              <w:rPr>
                <w:color w:val="000000" w:themeColor="text1"/>
                <w:sz w:val="18"/>
                <w:szCs w:val="18"/>
              </w:rPr>
            </w:pPr>
          </w:p>
          <w:p w14:paraId="4BF646FD" w14:textId="77777777" w:rsidR="000E2FAC" w:rsidRPr="00EB01FF" w:rsidRDefault="000E2FAC" w:rsidP="000E2FAC">
            <w:pPr>
              <w:jc w:val="center"/>
              <w:rPr>
                <w:color w:val="000000" w:themeColor="text1"/>
                <w:sz w:val="18"/>
                <w:szCs w:val="18"/>
              </w:rPr>
            </w:pPr>
          </w:p>
          <w:p w14:paraId="5C7D0D73" w14:textId="77777777" w:rsidR="000E2FAC" w:rsidRPr="00EB01FF" w:rsidRDefault="000E2FAC" w:rsidP="000E2FAC">
            <w:pPr>
              <w:jc w:val="center"/>
              <w:rPr>
                <w:color w:val="000000" w:themeColor="text1"/>
                <w:sz w:val="18"/>
                <w:szCs w:val="18"/>
              </w:rPr>
            </w:pPr>
          </w:p>
          <w:p w14:paraId="30125C4C" w14:textId="68362481" w:rsidR="000E2FAC" w:rsidRPr="00EB01FF" w:rsidRDefault="000E2FAC" w:rsidP="000E2FAC">
            <w:pPr>
              <w:jc w:val="center"/>
              <w:rPr>
                <w:color w:val="000000" w:themeColor="text1"/>
                <w:sz w:val="18"/>
                <w:szCs w:val="18"/>
              </w:rPr>
            </w:pPr>
            <w:r w:rsidRPr="00EB01FF">
              <w:rPr>
                <w:color w:val="000000" w:themeColor="text1"/>
                <w:sz w:val="18"/>
                <w:szCs w:val="18"/>
              </w:rPr>
              <w:t>Ú</w:t>
            </w:r>
          </w:p>
          <w:p w14:paraId="0023609B" w14:textId="01C8E663" w:rsidR="000E2FAC" w:rsidRPr="00EB01FF" w:rsidRDefault="000E2FAC" w:rsidP="000E2FAC">
            <w:pPr>
              <w:jc w:val="center"/>
              <w:rPr>
                <w:color w:val="000000" w:themeColor="text1"/>
                <w:sz w:val="18"/>
                <w:szCs w:val="18"/>
              </w:rPr>
            </w:pPr>
          </w:p>
          <w:p w14:paraId="133B0EC1" w14:textId="17884E26" w:rsidR="000E2FAC" w:rsidRPr="00EB01FF" w:rsidRDefault="000E2FAC" w:rsidP="000E2FAC">
            <w:pPr>
              <w:jc w:val="center"/>
              <w:rPr>
                <w:color w:val="000000" w:themeColor="text1"/>
                <w:sz w:val="18"/>
                <w:szCs w:val="18"/>
              </w:rPr>
            </w:pPr>
          </w:p>
          <w:p w14:paraId="632AC2B2" w14:textId="37CB306E" w:rsidR="000E2FAC" w:rsidRPr="00EB01FF" w:rsidRDefault="000E2FAC" w:rsidP="000E2FAC">
            <w:pPr>
              <w:jc w:val="center"/>
              <w:rPr>
                <w:color w:val="000000" w:themeColor="text1"/>
                <w:sz w:val="18"/>
                <w:szCs w:val="18"/>
              </w:rPr>
            </w:pPr>
          </w:p>
          <w:p w14:paraId="090DC907" w14:textId="564D94B0" w:rsidR="000E2FAC" w:rsidRPr="00EB01FF" w:rsidRDefault="000E2FAC" w:rsidP="000E2FAC">
            <w:pPr>
              <w:jc w:val="center"/>
              <w:rPr>
                <w:color w:val="000000" w:themeColor="text1"/>
                <w:sz w:val="18"/>
                <w:szCs w:val="18"/>
              </w:rPr>
            </w:pPr>
          </w:p>
          <w:p w14:paraId="794E008C" w14:textId="4482B976" w:rsidR="000E2FAC" w:rsidRPr="00EB01FF" w:rsidRDefault="000E2FAC" w:rsidP="000E2FAC">
            <w:pPr>
              <w:jc w:val="center"/>
              <w:rPr>
                <w:color w:val="000000" w:themeColor="text1"/>
                <w:sz w:val="18"/>
                <w:szCs w:val="18"/>
              </w:rPr>
            </w:pPr>
          </w:p>
          <w:p w14:paraId="6611CCFD" w14:textId="31C4DAFD" w:rsidR="000E2FAC" w:rsidRPr="00EB01FF" w:rsidRDefault="000E2FAC" w:rsidP="000E2FAC">
            <w:pPr>
              <w:jc w:val="center"/>
              <w:rPr>
                <w:color w:val="000000" w:themeColor="text1"/>
                <w:sz w:val="18"/>
                <w:szCs w:val="18"/>
              </w:rPr>
            </w:pPr>
          </w:p>
          <w:p w14:paraId="6811F320" w14:textId="5EEFEBE6" w:rsidR="000E2FAC" w:rsidRPr="00EB01FF" w:rsidRDefault="000E2FAC" w:rsidP="000E2FAC">
            <w:pPr>
              <w:jc w:val="center"/>
              <w:rPr>
                <w:color w:val="000000" w:themeColor="text1"/>
                <w:sz w:val="18"/>
                <w:szCs w:val="18"/>
              </w:rPr>
            </w:pPr>
          </w:p>
          <w:p w14:paraId="3539D1E3" w14:textId="640B21D4" w:rsidR="000E2FAC" w:rsidRPr="00EB01FF" w:rsidRDefault="000E2FAC" w:rsidP="000E2FAC">
            <w:pPr>
              <w:jc w:val="center"/>
              <w:rPr>
                <w:color w:val="000000" w:themeColor="text1"/>
                <w:sz w:val="18"/>
                <w:szCs w:val="18"/>
              </w:rPr>
            </w:pPr>
          </w:p>
          <w:p w14:paraId="1A1DB675" w14:textId="413FE19A" w:rsidR="000E2FAC" w:rsidRPr="00EB01FF" w:rsidRDefault="000E2FAC" w:rsidP="000E2FAC">
            <w:pPr>
              <w:jc w:val="center"/>
              <w:rPr>
                <w:color w:val="000000" w:themeColor="text1"/>
                <w:sz w:val="18"/>
                <w:szCs w:val="18"/>
              </w:rPr>
            </w:pPr>
          </w:p>
          <w:p w14:paraId="4ABEABC2" w14:textId="67393D59" w:rsidR="000E2FAC" w:rsidRPr="00EB01FF" w:rsidRDefault="000E2FAC" w:rsidP="000E2FAC">
            <w:pPr>
              <w:jc w:val="center"/>
              <w:rPr>
                <w:color w:val="000000" w:themeColor="text1"/>
                <w:sz w:val="18"/>
                <w:szCs w:val="18"/>
              </w:rPr>
            </w:pPr>
          </w:p>
          <w:p w14:paraId="19F37EDD" w14:textId="798B2B8B" w:rsidR="000E2FAC" w:rsidRPr="00EB01FF" w:rsidRDefault="000E2FAC" w:rsidP="000E2FAC">
            <w:pPr>
              <w:jc w:val="center"/>
              <w:rPr>
                <w:color w:val="000000" w:themeColor="text1"/>
                <w:sz w:val="18"/>
                <w:szCs w:val="18"/>
              </w:rPr>
            </w:pPr>
          </w:p>
          <w:p w14:paraId="6B127C03" w14:textId="55271CFF" w:rsidR="000E2FAC" w:rsidRPr="00EB01FF" w:rsidRDefault="000E2FAC" w:rsidP="000E2FAC">
            <w:pPr>
              <w:jc w:val="center"/>
              <w:rPr>
                <w:color w:val="000000" w:themeColor="text1"/>
                <w:sz w:val="18"/>
                <w:szCs w:val="18"/>
              </w:rPr>
            </w:pPr>
          </w:p>
          <w:p w14:paraId="58904A09" w14:textId="7F474654" w:rsidR="000E2FAC" w:rsidRPr="00EB01FF" w:rsidRDefault="000E2FAC" w:rsidP="000E2FAC">
            <w:pPr>
              <w:jc w:val="center"/>
              <w:rPr>
                <w:color w:val="000000" w:themeColor="text1"/>
                <w:sz w:val="18"/>
                <w:szCs w:val="18"/>
              </w:rPr>
            </w:pPr>
          </w:p>
          <w:p w14:paraId="6C62137A" w14:textId="5442951C" w:rsidR="000E2FAC" w:rsidRPr="00EB01FF" w:rsidRDefault="000E2FAC" w:rsidP="000E2FAC">
            <w:pPr>
              <w:jc w:val="center"/>
              <w:rPr>
                <w:color w:val="000000" w:themeColor="text1"/>
                <w:sz w:val="18"/>
                <w:szCs w:val="18"/>
              </w:rPr>
            </w:pPr>
          </w:p>
          <w:p w14:paraId="195F2C57" w14:textId="40200158" w:rsidR="000E2FAC" w:rsidRPr="00EB01FF" w:rsidRDefault="000E2FAC" w:rsidP="000E2FAC">
            <w:pPr>
              <w:jc w:val="center"/>
              <w:rPr>
                <w:color w:val="000000" w:themeColor="text1"/>
                <w:sz w:val="18"/>
                <w:szCs w:val="18"/>
              </w:rPr>
            </w:pPr>
          </w:p>
          <w:p w14:paraId="26E06A68" w14:textId="2FAF87B4" w:rsidR="000E2FAC" w:rsidRPr="00EB01FF" w:rsidRDefault="000E2FAC" w:rsidP="000E2FAC">
            <w:pPr>
              <w:jc w:val="center"/>
              <w:rPr>
                <w:color w:val="000000" w:themeColor="text1"/>
                <w:sz w:val="18"/>
                <w:szCs w:val="18"/>
              </w:rPr>
            </w:pPr>
          </w:p>
          <w:p w14:paraId="7BF5C919" w14:textId="0FA8509C" w:rsidR="000E2FAC" w:rsidRPr="00EB01FF" w:rsidRDefault="000E2FAC" w:rsidP="000E2FAC">
            <w:pPr>
              <w:jc w:val="center"/>
              <w:rPr>
                <w:color w:val="000000" w:themeColor="text1"/>
                <w:sz w:val="18"/>
                <w:szCs w:val="18"/>
              </w:rPr>
            </w:pPr>
          </w:p>
          <w:p w14:paraId="472933BC" w14:textId="67436E04" w:rsidR="000E2FAC" w:rsidRPr="00EB01FF" w:rsidRDefault="000E2FAC" w:rsidP="000E2FAC">
            <w:pPr>
              <w:jc w:val="center"/>
              <w:rPr>
                <w:color w:val="000000" w:themeColor="text1"/>
                <w:sz w:val="18"/>
                <w:szCs w:val="18"/>
              </w:rPr>
            </w:pPr>
          </w:p>
          <w:p w14:paraId="20E07608" w14:textId="67ADA670" w:rsidR="000E2FAC" w:rsidRPr="00EB01FF" w:rsidRDefault="000E2FAC" w:rsidP="000E2FAC">
            <w:pPr>
              <w:jc w:val="center"/>
              <w:rPr>
                <w:color w:val="000000" w:themeColor="text1"/>
                <w:sz w:val="18"/>
                <w:szCs w:val="18"/>
              </w:rPr>
            </w:pPr>
          </w:p>
          <w:p w14:paraId="0BD70369" w14:textId="41BABF20" w:rsidR="000E2FAC" w:rsidRPr="00EB01FF" w:rsidRDefault="000E2FAC" w:rsidP="000E2FAC">
            <w:pPr>
              <w:jc w:val="center"/>
              <w:rPr>
                <w:color w:val="000000" w:themeColor="text1"/>
                <w:sz w:val="18"/>
                <w:szCs w:val="18"/>
              </w:rPr>
            </w:pPr>
          </w:p>
          <w:p w14:paraId="3443094A" w14:textId="346234A9" w:rsidR="000E2FAC" w:rsidRPr="00EB01FF" w:rsidRDefault="000E2FAC" w:rsidP="000E2FAC">
            <w:pPr>
              <w:jc w:val="center"/>
              <w:rPr>
                <w:color w:val="000000" w:themeColor="text1"/>
                <w:sz w:val="18"/>
                <w:szCs w:val="18"/>
              </w:rPr>
            </w:pPr>
          </w:p>
          <w:p w14:paraId="368B1368" w14:textId="52E854AB" w:rsidR="000E2FAC" w:rsidRPr="00EB01FF" w:rsidRDefault="000E2FAC" w:rsidP="000E2FAC">
            <w:pPr>
              <w:jc w:val="center"/>
              <w:rPr>
                <w:color w:val="000000" w:themeColor="text1"/>
                <w:sz w:val="18"/>
                <w:szCs w:val="18"/>
              </w:rPr>
            </w:pPr>
          </w:p>
          <w:p w14:paraId="36051471" w14:textId="3F05EE92" w:rsidR="000E2FAC" w:rsidRPr="00EB01FF" w:rsidRDefault="000E2FAC" w:rsidP="000E2FAC">
            <w:pPr>
              <w:jc w:val="center"/>
              <w:rPr>
                <w:color w:val="000000" w:themeColor="text1"/>
                <w:sz w:val="18"/>
                <w:szCs w:val="18"/>
              </w:rPr>
            </w:pPr>
          </w:p>
          <w:p w14:paraId="619E33F3" w14:textId="30F92450" w:rsidR="000E2FAC" w:rsidRPr="00EB01FF" w:rsidRDefault="000E2FAC" w:rsidP="000E2FAC">
            <w:pPr>
              <w:jc w:val="center"/>
              <w:rPr>
                <w:color w:val="000000" w:themeColor="text1"/>
                <w:sz w:val="18"/>
                <w:szCs w:val="18"/>
              </w:rPr>
            </w:pPr>
          </w:p>
          <w:p w14:paraId="60F2CFDA" w14:textId="2021A3EB" w:rsidR="000E2FAC" w:rsidRPr="00EB01FF" w:rsidRDefault="000E2FAC" w:rsidP="000E2FAC">
            <w:pPr>
              <w:jc w:val="center"/>
              <w:rPr>
                <w:color w:val="000000" w:themeColor="text1"/>
                <w:sz w:val="18"/>
                <w:szCs w:val="18"/>
              </w:rPr>
            </w:pPr>
          </w:p>
          <w:p w14:paraId="459A2DC3" w14:textId="50C83984" w:rsidR="000E2FAC" w:rsidRPr="00EB01FF" w:rsidRDefault="000E2FAC" w:rsidP="000E2FAC">
            <w:pPr>
              <w:jc w:val="center"/>
              <w:rPr>
                <w:color w:val="000000" w:themeColor="text1"/>
                <w:sz w:val="18"/>
                <w:szCs w:val="18"/>
              </w:rPr>
            </w:pPr>
          </w:p>
          <w:p w14:paraId="2C5360AF" w14:textId="19C7C7AC" w:rsidR="000E2FAC" w:rsidRPr="00EB01FF" w:rsidRDefault="000E2FAC" w:rsidP="000E2FAC">
            <w:pPr>
              <w:jc w:val="center"/>
              <w:rPr>
                <w:color w:val="000000" w:themeColor="text1"/>
                <w:sz w:val="18"/>
                <w:szCs w:val="18"/>
              </w:rPr>
            </w:pPr>
          </w:p>
          <w:p w14:paraId="2043DA2B" w14:textId="400E88D5" w:rsidR="000E2FAC" w:rsidRPr="00EB01FF" w:rsidRDefault="000E2FAC" w:rsidP="000E2FAC">
            <w:pPr>
              <w:jc w:val="center"/>
              <w:rPr>
                <w:color w:val="000000" w:themeColor="text1"/>
                <w:sz w:val="18"/>
                <w:szCs w:val="18"/>
              </w:rPr>
            </w:pPr>
          </w:p>
          <w:p w14:paraId="08A4322B" w14:textId="06556F32" w:rsidR="000E2FAC" w:rsidRPr="00EB01FF" w:rsidRDefault="000E2FAC" w:rsidP="000E2FAC">
            <w:pPr>
              <w:jc w:val="center"/>
              <w:rPr>
                <w:color w:val="000000" w:themeColor="text1"/>
                <w:sz w:val="18"/>
                <w:szCs w:val="18"/>
              </w:rPr>
            </w:pPr>
          </w:p>
          <w:p w14:paraId="16978145" w14:textId="1560B65B" w:rsidR="000E2FAC" w:rsidRPr="00EB01FF" w:rsidRDefault="000E2FAC" w:rsidP="000E2FAC">
            <w:pPr>
              <w:jc w:val="center"/>
              <w:rPr>
                <w:color w:val="000000" w:themeColor="text1"/>
                <w:sz w:val="18"/>
                <w:szCs w:val="18"/>
              </w:rPr>
            </w:pPr>
          </w:p>
          <w:p w14:paraId="3A408339" w14:textId="00FE5851" w:rsidR="000E2FAC" w:rsidRPr="00EB01FF" w:rsidRDefault="000E2FAC" w:rsidP="000E2FAC">
            <w:pPr>
              <w:jc w:val="center"/>
              <w:rPr>
                <w:color w:val="000000" w:themeColor="text1"/>
                <w:sz w:val="18"/>
                <w:szCs w:val="18"/>
              </w:rPr>
            </w:pPr>
          </w:p>
          <w:p w14:paraId="388ED678" w14:textId="6BACE2F5" w:rsidR="000E2FAC" w:rsidRPr="00EB01FF" w:rsidRDefault="000E2FAC" w:rsidP="000E2FAC">
            <w:pPr>
              <w:jc w:val="center"/>
              <w:rPr>
                <w:color w:val="000000" w:themeColor="text1"/>
                <w:sz w:val="18"/>
                <w:szCs w:val="18"/>
              </w:rPr>
            </w:pPr>
          </w:p>
          <w:p w14:paraId="628BC238" w14:textId="2960A9D1" w:rsidR="000E2FAC" w:rsidRPr="00EB01FF" w:rsidRDefault="000E2FAC" w:rsidP="000E2FAC">
            <w:pPr>
              <w:jc w:val="center"/>
              <w:rPr>
                <w:color w:val="000000" w:themeColor="text1"/>
                <w:sz w:val="18"/>
                <w:szCs w:val="18"/>
              </w:rPr>
            </w:pPr>
          </w:p>
          <w:p w14:paraId="7C5F8765" w14:textId="5B3CFDF2" w:rsidR="000E2FAC" w:rsidRPr="00EB01FF" w:rsidRDefault="000E2FAC" w:rsidP="000E2FAC">
            <w:pPr>
              <w:jc w:val="center"/>
              <w:rPr>
                <w:color w:val="000000" w:themeColor="text1"/>
                <w:sz w:val="18"/>
                <w:szCs w:val="18"/>
              </w:rPr>
            </w:pPr>
          </w:p>
          <w:p w14:paraId="4DE70DF2" w14:textId="66C6FB33" w:rsidR="000E2FAC" w:rsidRPr="00EB01FF" w:rsidRDefault="000E2FAC" w:rsidP="000E2FAC">
            <w:pPr>
              <w:jc w:val="center"/>
              <w:rPr>
                <w:color w:val="000000" w:themeColor="text1"/>
                <w:sz w:val="18"/>
                <w:szCs w:val="18"/>
              </w:rPr>
            </w:pPr>
          </w:p>
          <w:p w14:paraId="7A9FBBF9" w14:textId="141F9F97" w:rsidR="000E2FAC" w:rsidRPr="00EB01FF" w:rsidRDefault="000E2FAC" w:rsidP="000E2FAC">
            <w:pPr>
              <w:jc w:val="center"/>
              <w:rPr>
                <w:color w:val="000000" w:themeColor="text1"/>
                <w:sz w:val="18"/>
                <w:szCs w:val="18"/>
              </w:rPr>
            </w:pPr>
          </w:p>
          <w:p w14:paraId="1C3A1190" w14:textId="5AFF077F" w:rsidR="000E2FAC" w:rsidRPr="00EB01FF" w:rsidRDefault="000E2FAC" w:rsidP="000E2FAC">
            <w:pPr>
              <w:jc w:val="center"/>
              <w:rPr>
                <w:color w:val="000000" w:themeColor="text1"/>
                <w:sz w:val="18"/>
                <w:szCs w:val="18"/>
              </w:rPr>
            </w:pPr>
          </w:p>
          <w:p w14:paraId="04CF7A8B" w14:textId="3A2924FA" w:rsidR="000E2FAC" w:rsidRPr="00EB01FF" w:rsidRDefault="000E2FAC" w:rsidP="000E2FAC">
            <w:pPr>
              <w:jc w:val="center"/>
              <w:rPr>
                <w:color w:val="000000" w:themeColor="text1"/>
                <w:sz w:val="18"/>
                <w:szCs w:val="18"/>
              </w:rPr>
            </w:pPr>
          </w:p>
          <w:p w14:paraId="577C5513" w14:textId="3FEF82C7" w:rsidR="000E2FAC" w:rsidRPr="00EB01FF" w:rsidRDefault="000E2FAC" w:rsidP="000E2FAC">
            <w:pPr>
              <w:jc w:val="center"/>
              <w:rPr>
                <w:color w:val="000000" w:themeColor="text1"/>
                <w:sz w:val="18"/>
                <w:szCs w:val="18"/>
              </w:rPr>
            </w:pPr>
          </w:p>
          <w:p w14:paraId="6278E442" w14:textId="55B8AB2E" w:rsidR="000E2FAC" w:rsidRPr="00EB01FF" w:rsidRDefault="000E2FAC" w:rsidP="000E2FAC">
            <w:pPr>
              <w:jc w:val="center"/>
              <w:rPr>
                <w:color w:val="000000" w:themeColor="text1"/>
                <w:sz w:val="18"/>
                <w:szCs w:val="18"/>
              </w:rPr>
            </w:pPr>
          </w:p>
          <w:p w14:paraId="288BE425" w14:textId="25ACF7FA" w:rsidR="000E2FAC" w:rsidRPr="00EB01FF" w:rsidRDefault="000E2FAC" w:rsidP="000E2FAC">
            <w:pPr>
              <w:jc w:val="center"/>
              <w:rPr>
                <w:color w:val="000000" w:themeColor="text1"/>
                <w:sz w:val="18"/>
                <w:szCs w:val="18"/>
              </w:rPr>
            </w:pPr>
          </w:p>
          <w:p w14:paraId="11290E15" w14:textId="48DE30B9" w:rsidR="000E2FAC" w:rsidRPr="00EB01FF" w:rsidRDefault="000E2FAC" w:rsidP="000E2FAC">
            <w:pPr>
              <w:rPr>
                <w:color w:val="000000" w:themeColor="text1"/>
                <w:sz w:val="18"/>
                <w:szCs w:val="18"/>
              </w:rPr>
            </w:pPr>
          </w:p>
        </w:tc>
        <w:tc>
          <w:tcPr>
            <w:tcW w:w="850" w:type="dxa"/>
          </w:tcPr>
          <w:p w14:paraId="3CEFA4F8" w14:textId="77777777" w:rsidR="000E2FAC" w:rsidRPr="00EB01FF" w:rsidRDefault="000E2FAC" w:rsidP="000E2FAC">
            <w:pPr>
              <w:jc w:val="both"/>
              <w:rPr>
                <w:color w:val="000000" w:themeColor="text1"/>
                <w:sz w:val="18"/>
                <w:szCs w:val="18"/>
              </w:rPr>
            </w:pPr>
          </w:p>
          <w:p w14:paraId="1C9FA66D" w14:textId="77777777" w:rsidR="000E2FAC" w:rsidRPr="00EB01FF" w:rsidRDefault="000E2FAC" w:rsidP="000E2FAC">
            <w:pPr>
              <w:jc w:val="both"/>
              <w:rPr>
                <w:color w:val="000000" w:themeColor="text1"/>
                <w:sz w:val="18"/>
                <w:szCs w:val="18"/>
              </w:rPr>
            </w:pPr>
          </w:p>
          <w:p w14:paraId="4B5071E8" w14:textId="77777777" w:rsidR="000E2FAC" w:rsidRPr="00EB01FF" w:rsidRDefault="000E2FAC" w:rsidP="000E2FAC">
            <w:pPr>
              <w:jc w:val="both"/>
              <w:rPr>
                <w:color w:val="000000" w:themeColor="text1"/>
                <w:sz w:val="18"/>
                <w:szCs w:val="18"/>
              </w:rPr>
            </w:pPr>
          </w:p>
          <w:p w14:paraId="2F6EA379" w14:textId="77777777" w:rsidR="000E2FAC" w:rsidRPr="00EB01FF" w:rsidRDefault="000E2FAC" w:rsidP="000E2FAC">
            <w:pPr>
              <w:jc w:val="both"/>
              <w:rPr>
                <w:color w:val="000000" w:themeColor="text1"/>
                <w:sz w:val="18"/>
                <w:szCs w:val="18"/>
              </w:rPr>
            </w:pPr>
          </w:p>
          <w:p w14:paraId="50B68E29" w14:textId="77777777" w:rsidR="000E2FAC" w:rsidRPr="00EB01FF" w:rsidRDefault="000E2FAC" w:rsidP="000E2FAC">
            <w:pPr>
              <w:jc w:val="both"/>
              <w:rPr>
                <w:color w:val="000000" w:themeColor="text1"/>
                <w:sz w:val="18"/>
                <w:szCs w:val="18"/>
              </w:rPr>
            </w:pPr>
          </w:p>
          <w:p w14:paraId="5905FA04" w14:textId="77777777" w:rsidR="000E2FAC" w:rsidRPr="00EB01FF" w:rsidRDefault="000E2FAC" w:rsidP="000E2FAC">
            <w:pPr>
              <w:jc w:val="both"/>
              <w:rPr>
                <w:color w:val="000000" w:themeColor="text1"/>
                <w:sz w:val="18"/>
                <w:szCs w:val="18"/>
              </w:rPr>
            </w:pPr>
          </w:p>
          <w:p w14:paraId="14794D21" w14:textId="77777777" w:rsidR="000E2FAC" w:rsidRPr="00EB01FF" w:rsidRDefault="000E2FAC" w:rsidP="000E2FAC">
            <w:pPr>
              <w:jc w:val="both"/>
              <w:rPr>
                <w:color w:val="000000" w:themeColor="text1"/>
                <w:sz w:val="18"/>
                <w:szCs w:val="18"/>
              </w:rPr>
            </w:pPr>
          </w:p>
          <w:p w14:paraId="7EDF36EF" w14:textId="77777777" w:rsidR="000E2FAC" w:rsidRPr="00EB01FF" w:rsidRDefault="000E2FAC" w:rsidP="000E2FAC">
            <w:pPr>
              <w:jc w:val="both"/>
              <w:rPr>
                <w:color w:val="000000" w:themeColor="text1"/>
                <w:sz w:val="18"/>
                <w:szCs w:val="18"/>
              </w:rPr>
            </w:pPr>
          </w:p>
          <w:p w14:paraId="499D4CE5" w14:textId="77777777" w:rsidR="000E2FAC" w:rsidRPr="00EB01FF" w:rsidRDefault="000E2FAC" w:rsidP="000E2FAC">
            <w:pPr>
              <w:jc w:val="both"/>
              <w:rPr>
                <w:color w:val="000000" w:themeColor="text1"/>
                <w:sz w:val="18"/>
                <w:szCs w:val="18"/>
              </w:rPr>
            </w:pPr>
          </w:p>
          <w:p w14:paraId="04E9D29D" w14:textId="77777777" w:rsidR="000E2FAC" w:rsidRPr="00EB01FF" w:rsidRDefault="000E2FAC" w:rsidP="000E2FAC">
            <w:pPr>
              <w:jc w:val="both"/>
              <w:rPr>
                <w:color w:val="000000" w:themeColor="text1"/>
                <w:sz w:val="18"/>
                <w:szCs w:val="18"/>
              </w:rPr>
            </w:pPr>
          </w:p>
          <w:p w14:paraId="7F797175" w14:textId="77777777" w:rsidR="000E2FAC" w:rsidRPr="00EB01FF" w:rsidRDefault="000E2FAC" w:rsidP="000E2FAC">
            <w:pPr>
              <w:jc w:val="both"/>
              <w:rPr>
                <w:color w:val="000000" w:themeColor="text1"/>
                <w:sz w:val="18"/>
                <w:szCs w:val="18"/>
              </w:rPr>
            </w:pPr>
          </w:p>
          <w:p w14:paraId="0953F362" w14:textId="77777777" w:rsidR="000E2FAC" w:rsidRPr="00EB01FF" w:rsidRDefault="000E2FAC" w:rsidP="000E2FAC">
            <w:pPr>
              <w:jc w:val="both"/>
              <w:rPr>
                <w:color w:val="000000" w:themeColor="text1"/>
                <w:sz w:val="18"/>
                <w:szCs w:val="18"/>
              </w:rPr>
            </w:pPr>
          </w:p>
          <w:p w14:paraId="355E4831" w14:textId="77777777" w:rsidR="000E2FAC" w:rsidRPr="00EB01FF" w:rsidRDefault="000E2FAC" w:rsidP="000E2FAC">
            <w:pPr>
              <w:jc w:val="both"/>
              <w:rPr>
                <w:color w:val="000000" w:themeColor="text1"/>
                <w:sz w:val="18"/>
                <w:szCs w:val="18"/>
              </w:rPr>
            </w:pPr>
          </w:p>
          <w:p w14:paraId="4BDF8B65" w14:textId="77777777" w:rsidR="000E2FAC" w:rsidRPr="00EB01FF" w:rsidRDefault="000E2FAC" w:rsidP="000E2FAC">
            <w:pPr>
              <w:jc w:val="both"/>
              <w:rPr>
                <w:color w:val="000000" w:themeColor="text1"/>
                <w:sz w:val="18"/>
                <w:szCs w:val="18"/>
              </w:rPr>
            </w:pPr>
          </w:p>
          <w:p w14:paraId="73BF4310" w14:textId="77777777" w:rsidR="000E2FAC" w:rsidRPr="00EB01FF" w:rsidRDefault="000E2FAC" w:rsidP="000E2FAC">
            <w:pPr>
              <w:jc w:val="both"/>
              <w:rPr>
                <w:color w:val="000000" w:themeColor="text1"/>
                <w:sz w:val="18"/>
                <w:szCs w:val="18"/>
              </w:rPr>
            </w:pPr>
          </w:p>
          <w:p w14:paraId="06D132A2" w14:textId="77777777" w:rsidR="000E2FAC" w:rsidRPr="00EB01FF" w:rsidRDefault="000E2FAC" w:rsidP="000E2FAC">
            <w:pPr>
              <w:jc w:val="both"/>
              <w:rPr>
                <w:color w:val="000000" w:themeColor="text1"/>
                <w:sz w:val="18"/>
                <w:szCs w:val="18"/>
              </w:rPr>
            </w:pPr>
          </w:p>
          <w:p w14:paraId="50A24898" w14:textId="77777777" w:rsidR="000E2FAC" w:rsidRPr="00EB01FF" w:rsidRDefault="000E2FAC" w:rsidP="000E2FAC">
            <w:pPr>
              <w:jc w:val="both"/>
              <w:rPr>
                <w:color w:val="000000" w:themeColor="text1"/>
                <w:sz w:val="18"/>
                <w:szCs w:val="18"/>
              </w:rPr>
            </w:pPr>
          </w:p>
          <w:p w14:paraId="769C2041" w14:textId="77777777" w:rsidR="000E2FAC" w:rsidRPr="00EB01FF" w:rsidRDefault="000E2FAC" w:rsidP="000E2FAC">
            <w:pPr>
              <w:jc w:val="both"/>
              <w:rPr>
                <w:color w:val="000000" w:themeColor="text1"/>
                <w:sz w:val="18"/>
                <w:szCs w:val="18"/>
              </w:rPr>
            </w:pPr>
          </w:p>
          <w:p w14:paraId="317A032D" w14:textId="77777777" w:rsidR="000E2FAC" w:rsidRPr="00EB01FF" w:rsidRDefault="000E2FAC" w:rsidP="000E2FAC">
            <w:pPr>
              <w:jc w:val="both"/>
              <w:rPr>
                <w:color w:val="000000" w:themeColor="text1"/>
                <w:sz w:val="18"/>
                <w:szCs w:val="18"/>
              </w:rPr>
            </w:pPr>
          </w:p>
          <w:p w14:paraId="3946732F" w14:textId="65C79B84" w:rsidR="000E2FAC" w:rsidRPr="00EB01FF" w:rsidRDefault="000E2FAC" w:rsidP="000E2FAC">
            <w:pPr>
              <w:jc w:val="both"/>
              <w:rPr>
                <w:color w:val="000000" w:themeColor="text1"/>
                <w:sz w:val="18"/>
                <w:szCs w:val="18"/>
              </w:rPr>
            </w:pPr>
          </w:p>
          <w:p w14:paraId="6FCD643C" w14:textId="7AE25F1A" w:rsidR="000E2FAC" w:rsidRPr="00EB01FF" w:rsidRDefault="00D45044" w:rsidP="000E2FAC">
            <w:pPr>
              <w:jc w:val="both"/>
              <w:rPr>
                <w:color w:val="000000" w:themeColor="text1"/>
                <w:sz w:val="18"/>
                <w:szCs w:val="18"/>
              </w:rPr>
            </w:pPr>
            <w:r w:rsidRPr="00EB01FF">
              <w:rPr>
                <w:color w:val="000000" w:themeColor="text1"/>
                <w:sz w:val="18"/>
                <w:szCs w:val="18"/>
              </w:rPr>
              <w:t>SR nebude zverejňovať správu</w:t>
            </w:r>
            <w:r w:rsidR="000E2FAC" w:rsidRPr="00EB01FF">
              <w:rPr>
                <w:color w:val="000000" w:themeColor="text1"/>
                <w:sz w:val="18"/>
                <w:szCs w:val="18"/>
              </w:rPr>
              <w:t>,</w:t>
            </w:r>
          </w:p>
          <w:p w14:paraId="5A027E93" w14:textId="77777777" w:rsidR="00D45044" w:rsidRPr="00EB01FF" w:rsidRDefault="000E2FAC" w:rsidP="000E2FAC">
            <w:pPr>
              <w:jc w:val="both"/>
              <w:rPr>
                <w:color w:val="000000" w:themeColor="text1"/>
                <w:sz w:val="18"/>
                <w:szCs w:val="18"/>
              </w:rPr>
            </w:pPr>
            <w:r w:rsidRPr="00EB01FF">
              <w:rPr>
                <w:color w:val="000000" w:themeColor="text1"/>
                <w:sz w:val="18"/>
                <w:szCs w:val="18"/>
              </w:rPr>
              <w:t>avšak požadované údaje bude zverejňovať online</w:t>
            </w:r>
          </w:p>
          <w:p w14:paraId="67BD1BDB" w14:textId="77777777" w:rsidR="00D45044" w:rsidRPr="00EB01FF" w:rsidRDefault="00D45044" w:rsidP="00D45044">
            <w:pPr>
              <w:jc w:val="both"/>
              <w:rPr>
                <w:color w:val="000000" w:themeColor="text1"/>
                <w:sz w:val="18"/>
                <w:szCs w:val="18"/>
              </w:rPr>
            </w:pPr>
          </w:p>
          <w:p w14:paraId="5CE280FD" w14:textId="77777777" w:rsidR="00D45044" w:rsidRPr="00EB01FF" w:rsidRDefault="00D45044" w:rsidP="00D45044">
            <w:pPr>
              <w:jc w:val="both"/>
              <w:rPr>
                <w:color w:val="000000" w:themeColor="text1"/>
                <w:sz w:val="18"/>
                <w:szCs w:val="18"/>
              </w:rPr>
            </w:pPr>
            <w:r w:rsidRPr="00EB01FF">
              <w:rPr>
                <w:color w:val="000000" w:themeColor="text1"/>
                <w:sz w:val="18"/>
                <w:szCs w:val="18"/>
              </w:rPr>
              <w:t>Poznámky pod čiarou k odkazom 13a a 13b znejú:</w:t>
            </w:r>
          </w:p>
          <w:p w14:paraId="787B6158" w14:textId="77777777" w:rsidR="00D45044" w:rsidRPr="00EB01FF" w:rsidRDefault="00D45044" w:rsidP="00D45044">
            <w:pPr>
              <w:jc w:val="both"/>
              <w:rPr>
                <w:color w:val="000000" w:themeColor="text1"/>
                <w:sz w:val="18"/>
                <w:szCs w:val="18"/>
              </w:rPr>
            </w:pPr>
            <w:r w:rsidRPr="00EB01FF">
              <w:rPr>
                <w:color w:val="000000" w:themeColor="text1"/>
                <w:sz w:val="18"/>
                <w:szCs w:val="18"/>
              </w:rPr>
              <w:t xml:space="preserve">13a)Zákon č. 474/2013 Z. z. o výbere mýta za užívanie vymedzených úsekov pozemných komunikácií a o zmene a doplnení niektorých zákonov </w:t>
            </w:r>
            <w:r w:rsidRPr="00EB01FF">
              <w:rPr>
                <w:color w:val="000000" w:themeColor="text1"/>
                <w:sz w:val="18"/>
                <w:szCs w:val="18"/>
              </w:rPr>
              <w:lastRenderedPageBreak/>
              <w:t>v znení neskorších predpisov</w:t>
            </w:r>
          </w:p>
          <w:p w14:paraId="30525B57" w14:textId="77777777" w:rsidR="00D45044" w:rsidRPr="00EB01FF" w:rsidRDefault="00D45044" w:rsidP="00D45044">
            <w:pPr>
              <w:jc w:val="both"/>
              <w:rPr>
                <w:color w:val="000000" w:themeColor="text1"/>
                <w:sz w:val="18"/>
                <w:szCs w:val="18"/>
              </w:rPr>
            </w:pPr>
            <w:r w:rsidRPr="00EB01FF">
              <w:rPr>
                <w:color w:val="000000" w:themeColor="text1"/>
                <w:sz w:val="18"/>
                <w:szCs w:val="18"/>
              </w:rPr>
              <w:t>Zákon č. 488/22013 Z. z. o diaľničnej známke a o zmene niektorých zákonov v znení neskorších predpisov.</w:t>
            </w:r>
          </w:p>
          <w:p w14:paraId="6F0DEE34" w14:textId="6286E182" w:rsidR="000E2FAC" w:rsidRPr="00EB01FF" w:rsidRDefault="00D45044" w:rsidP="00D45044">
            <w:pPr>
              <w:jc w:val="both"/>
              <w:rPr>
                <w:color w:val="000000" w:themeColor="text1"/>
                <w:sz w:val="18"/>
                <w:szCs w:val="18"/>
              </w:rPr>
            </w:pPr>
            <w:r w:rsidRPr="00EB01FF">
              <w:rPr>
                <w:color w:val="000000" w:themeColor="text1"/>
                <w:sz w:val="18"/>
                <w:szCs w:val="18"/>
              </w:rPr>
              <w:t>13b) § 4 ods. 3 až 5 zákona č. 474/2013 Z. z. o výbere mýta za užívanie vymedzených úsekov pozemných komunikácií a o zmene a doplnení niektorých zákonov v znení neskorších predpisov.“.</w:t>
            </w:r>
          </w:p>
        </w:tc>
        <w:tc>
          <w:tcPr>
            <w:tcW w:w="851" w:type="dxa"/>
          </w:tcPr>
          <w:p w14:paraId="29FA8F46" w14:textId="77777777" w:rsidR="00247A77" w:rsidRPr="00EB01FF" w:rsidRDefault="00247A77" w:rsidP="00247A77">
            <w:pPr>
              <w:jc w:val="both"/>
              <w:rPr>
                <w:color w:val="000000" w:themeColor="text1"/>
                <w:sz w:val="18"/>
                <w:szCs w:val="18"/>
              </w:rPr>
            </w:pPr>
          </w:p>
          <w:p w14:paraId="27791468" w14:textId="77777777" w:rsidR="00702AB9" w:rsidRPr="00EB01FF" w:rsidRDefault="00702AB9" w:rsidP="00247A77">
            <w:pPr>
              <w:jc w:val="both"/>
              <w:rPr>
                <w:color w:val="000000" w:themeColor="text1"/>
                <w:sz w:val="18"/>
                <w:szCs w:val="18"/>
              </w:rPr>
            </w:pPr>
          </w:p>
          <w:p w14:paraId="5B456B59" w14:textId="77777777" w:rsidR="00702AB9" w:rsidRPr="00EB01FF" w:rsidRDefault="00702AB9" w:rsidP="00247A77">
            <w:pPr>
              <w:jc w:val="both"/>
              <w:rPr>
                <w:color w:val="000000" w:themeColor="text1"/>
                <w:sz w:val="18"/>
                <w:szCs w:val="18"/>
              </w:rPr>
            </w:pPr>
          </w:p>
          <w:p w14:paraId="5D7CB1F7" w14:textId="77777777" w:rsidR="00702AB9" w:rsidRPr="00EB01FF" w:rsidRDefault="00702AB9" w:rsidP="00247A77">
            <w:pPr>
              <w:jc w:val="both"/>
              <w:rPr>
                <w:color w:val="000000" w:themeColor="text1"/>
                <w:sz w:val="18"/>
                <w:szCs w:val="18"/>
              </w:rPr>
            </w:pPr>
          </w:p>
          <w:p w14:paraId="6182229A" w14:textId="77777777" w:rsidR="00702AB9" w:rsidRPr="00EB01FF" w:rsidRDefault="00702AB9" w:rsidP="00247A77">
            <w:pPr>
              <w:jc w:val="both"/>
              <w:rPr>
                <w:color w:val="000000" w:themeColor="text1"/>
                <w:sz w:val="18"/>
                <w:szCs w:val="18"/>
              </w:rPr>
            </w:pPr>
          </w:p>
          <w:p w14:paraId="321B63E7" w14:textId="77777777" w:rsidR="00702AB9" w:rsidRPr="00EB01FF" w:rsidRDefault="00702AB9" w:rsidP="00247A77">
            <w:pPr>
              <w:jc w:val="both"/>
              <w:rPr>
                <w:color w:val="000000" w:themeColor="text1"/>
                <w:sz w:val="18"/>
                <w:szCs w:val="18"/>
              </w:rPr>
            </w:pPr>
          </w:p>
          <w:p w14:paraId="2C4F504D" w14:textId="77777777" w:rsidR="00702AB9" w:rsidRPr="00EB01FF" w:rsidRDefault="00702AB9" w:rsidP="00247A77">
            <w:pPr>
              <w:jc w:val="both"/>
              <w:rPr>
                <w:color w:val="000000" w:themeColor="text1"/>
                <w:sz w:val="18"/>
                <w:szCs w:val="18"/>
              </w:rPr>
            </w:pPr>
          </w:p>
          <w:p w14:paraId="35FF7E62" w14:textId="77777777" w:rsidR="00702AB9" w:rsidRPr="00EB01FF" w:rsidRDefault="00702AB9" w:rsidP="00247A77">
            <w:pPr>
              <w:jc w:val="both"/>
              <w:rPr>
                <w:color w:val="000000" w:themeColor="text1"/>
                <w:sz w:val="18"/>
                <w:szCs w:val="18"/>
              </w:rPr>
            </w:pPr>
          </w:p>
          <w:p w14:paraId="3E1BF51A" w14:textId="77777777" w:rsidR="00702AB9" w:rsidRPr="00EB01FF" w:rsidRDefault="00702AB9" w:rsidP="00247A77">
            <w:pPr>
              <w:jc w:val="both"/>
              <w:rPr>
                <w:color w:val="000000" w:themeColor="text1"/>
                <w:sz w:val="18"/>
                <w:szCs w:val="18"/>
              </w:rPr>
            </w:pPr>
          </w:p>
          <w:p w14:paraId="1DF5B2AE" w14:textId="77777777" w:rsidR="00702AB9" w:rsidRPr="00EB01FF" w:rsidRDefault="00702AB9" w:rsidP="00247A77">
            <w:pPr>
              <w:jc w:val="both"/>
              <w:rPr>
                <w:color w:val="000000" w:themeColor="text1"/>
                <w:sz w:val="18"/>
                <w:szCs w:val="18"/>
              </w:rPr>
            </w:pPr>
          </w:p>
          <w:p w14:paraId="3236BE13" w14:textId="77777777" w:rsidR="00702AB9" w:rsidRPr="00EB01FF" w:rsidRDefault="00702AB9" w:rsidP="00247A77">
            <w:pPr>
              <w:jc w:val="both"/>
              <w:rPr>
                <w:color w:val="000000" w:themeColor="text1"/>
                <w:sz w:val="18"/>
                <w:szCs w:val="18"/>
              </w:rPr>
            </w:pPr>
          </w:p>
          <w:p w14:paraId="728B073D" w14:textId="77777777" w:rsidR="00702AB9" w:rsidRPr="00EB01FF" w:rsidRDefault="00702AB9" w:rsidP="00247A77">
            <w:pPr>
              <w:jc w:val="both"/>
              <w:rPr>
                <w:color w:val="000000" w:themeColor="text1"/>
                <w:sz w:val="18"/>
                <w:szCs w:val="18"/>
              </w:rPr>
            </w:pPr>
          </w:p>
          <w:p w14:paraId="6168F0C3" w14:textId="77777777" w:rsidR="00702AB9" w:rsidRPr="00EB01FF" w:rsidRDefault="00702AB9" w:rsidP="00247A77">
            <w:pPr>
              <w:jc w:val="both"/>
              <w:rPr>
                <w:color w:val="000000" w:themeColor="text1"/>
                <w:sz w:val="18"/>
                <w:szCs w:val="18"/>
              </w:rPr>
            </w:pPr>
          </w:p>
          <w:p w14:paraId="2DAFD078" w14:textId="77777777" w:rsidR="00702AB9" w:rsidRPr="00EB01FF" w:rsidRDefault="00702AB9" w:rsidP="00247A77">
            <w:pPr>
              <w:jc w:val="both"/>
              <w:rPr>
                <w:color w:val="000000" w:themeColor="text1"/>
                <w:sz w:val="18"/>
                <w:szCs w:val="18"/>
              </w:rPr>
            </w:pPr>
          </w:p>
          <w:p w14:paraId="18EBC217" w14:textId="77777777" w:rsidR="00702AB9" w:rsidRPr="00EB01FF" w:rsidRDefault="00702AB9" w:rsidP="00247A77">
            <w:pPr>
              <w:jc w:val="both"/>
              <w:rPr>
                <w:color w:val="000000" w:themeColor="text1"/>
                <w:sz w:val="18"/>
                <w:szCs w:val="18"/>
              </w:rPr>
            </w:pPr>
          </w:p>
          <w:p w14:paraId="2D616E77" w14:textId="77777777" w:rsidR="00702AB9" w:rsidRPr="00EB01FF" w:rsidRDefault="00702AB9" w:rsidP="00247A77">
            <w:pPr>
              <w:jc w:val="both"/>
              <w:rPr>
                <w:color w:val="000000" w:themeColor="text1"/>
                <w:sz w:val="18"/>
                <w:szCs w:val="18"/>
              </w:rPr>
            </w:pPr>
          </w:p>
          <w:p w14:paraId="269CBAC9" w14:textId="77777777" w:rsidR="00702AB9" w:rsidRPr="00EB01FF" w:rsidRDefault="00702AB9" w:rsidP="00247A77">
            <w:pPr>
              <w:jc w:val="both"/>
              <w:rPr>
                <w:color w:val="000000" w:themeColor="text1"/>
                <w:sz w:val="18"/>
                <w:szCs w:val="18"/>
              </w:rPr>
            </w:pPr>
          </w:p>
          <w:p w14:paraId="5A86E73A" w14:textId="77777777" w:rsidR="00702AB9" w:rsidRPr="00EB01FF" w:rsidRDefault="00702AB9" w:rsidP="00247A77">
            <w:pPr>
              <w:jc w:val="both"/>
              <w:rPr>
                <w:color w:val="000000" w:themeColor="text1"/>
                <w:sz w:val="18"/>
                <w:szCs w:val="18"/>
              </w:rPr>
            </w:pPr>
          </w:p>
          <w:p w14:paraId="005EDCE5" w14:textId="77777777" w:rsidR="00702AB9" w:rsidRPr="00EB01FF" w:rsidRDefault="00702AB9" w:rsidP="00247A77">
            <w:pPr>
              <w:jc w:val="both"/>
              <w:rPr>
                <w:color w:val="000000" w:themeColor="text1"/>
                <w:sz w:val="18"/>
                <w:szCs w:val="18"/>
              </w:rPr>
            </w:pPr>
          </w:p>
          <w:p w14:paraId="72103099" w14:textId="77777777" w:rsidR="00702AB9" w:rsidRPr="00EB01FF" w:rsidRDefault="00702AB9" w:rsidP="00247A77">
            <w:pPr>
              <w:jc w:val="both"/>
              <w:rPr>
                <w:color w:val="000000" w:themeColor="text1"/>
                <w:sz w:val="18"/>
                <w:szCs w:val="18"/>
              </w:rPr>
            </w:pPr>
          </w:p>
          <w:p w14:paraId="04783209" w14:textId="0452AB74" w:rsidR="00702AB9" w:rsidRPr="00EB01FF" w:rsidRDefault="00702AB9" w:rsidP="00247A77">
            <w:pPr>
              <w:jc w:val="both"/>
              <w:rPr>
                <w:color w:val="000000" w:themeColor="text1"/>
                <w:sz w:val="18"/>
                <w:szCs w:val="18"/>
              </w:rPr>
            </w:pPr>
            <w:r w:rsidRPr="00EB01FF">
              <w:rPr>
                <w:color w:val="000000" w:themeColor="text1"/>
                <w:sz w:val="18"/>
                <w:szCs w:val="18"/>
              </w:rPr>
              <w:t>GP- N</w:t>
            </w:r>
          </w:p>
        </w:tc>
        <w:tc>
          <w:tcPr>
            <w:tcW w:w="1232" w:type="dxa"/>
          </w:tcPr>
          <w:p w14:paraId="1224418A" w14:textId="77777777" w:rsidR="000E2FAC" w:rsidRPr="00EB01FF" w:rsidRDefault="000E2FAC" w:rsidP="000E2FAC">
            <w:pPr>
              <w:rPr>
                <w:color w:val="000000" w:themeColor="text1"/>
                <w:sz w:val="18"/>
                <w:szCs w:val="18"/>
              </w:rPr>
            </w:pPr>
          </w:p>
        </w:tc>
      </w:tr>
      <w:tr w:rsidR="000E2FAC" w:rsidRPr="00EB01FF" w14:paraId="2793580D" w14:textId="77777777" w:rsidTr="00D94832">
        <w:trPr>
          <w:jc w:val="center"/>
        </w:trPr>
        <w:tc>
          <w:tcPr>
            <w:tcW w:w="679" w:type="dxa"/>
          </w:tcPr>
          <w:p w14:paraId="6BCB1C18"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lastRenderedPageBreak/>
              <w:t>Č: 1</w:t>
            </w:r>
          </w:p>
          <w:p w14:paraId="6A01A287"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22</w:t>
            </w:r>
          </w:p>
        </w:tc>
        <w:tc>
          <w:tcPr>
            <w:tcW w:w="505" w:type="dxa"/>
          </w:tcPr>
          <w:p w14:paraId="5BC4FEC4" w14:textId="77777777" w:rsidR="000E2FAC" w:rsidRPr="00EB01FF" w:rsidRDefault="000E2FAC" w:rsidP="000E2FAC">
            <w:pPr>
              <w:jc w:val="both"/>
              <w:rPr>
                <w:color w:val="000000" w:themeColor="text1"/>
                <w:sz w:val="18"/>
                <w:szCs w:val="18"/>
              </w:rPr>
            </w:pPr>
          </w:p>
        </w:tc>
        <w:tc>
          <w:tcPr>
            <w:tcW w:w="4273" w:type="dxa"/>
          </w:tcPr>
          <w:p w14:paraId="2F6E8A5C"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Prílohy sa menia takto:</w:t>
            </w:r>
          </w:p>
          <w:p w14:paraId="3EBEA724"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a) prílohy 0, II, III, </w:t>
            </w:r>
            <w:proofErr w:type="spellStart"/>
            <w:r w:rsidRPr="00EB01FF">
              <w:rPr>
                <w:rFonts w:ascii="Times New Roman" w:hAnsi="Times New Roman" w:cs="Times New Roman"/>
                <w:color w:val="000000" w:themeColor="text1"/>
                <w:sz w:val="18"/>
                <w:szCs w:val="18"/>
              </w:rPr>
              <w:t>IIIa</w:t>
            </w:r>
            <w:proofErr w:type="spellEnd"/>
            <w:r w:rsidRPr="00EB01FF">
              <w:rPr>
                <w:rFonts w:ascii="Times New Roman" w:hAnsi="Times New Roman" w:cs="Times New Roman"/>
                <w:color w:val="000000" w:themeColor="text1"/>
                <w:sz w:val="18"/>
                <w:szCs w:val="18"/>
              </w:rPr>
              <w:t xml:space="preserve">, </w:t>
            </w:r>
            <w:proofErr w:type="spellStart"/>
            <w:r w:rsidRPr="00EB01FF">
              <w:rPr>
                <w:rFonts w:ascii="Times New Roman" w:hAnsi="Times New Roman" w:cs="Times New Roman"/>
                <w:color w:val="000000" w:themeColor="text1"/>
                <w:sz w:val="18"/>
                <w:szCs w:val="18"/>
              </w:rPr>
              <w:t>IIIb</w:t>
            </w:r>
            <w:proofErr w:type="spellEnd"/>
            <w:r w:rsidRPr="00EB01FF">
              <w:rPr>
                <w:rFonts w:ascii="Times New Roman" w:hAnsi="Times New Roman" w:cs="Times New Roman"/>
                <w:color w:val="000000" w:themeColor="text1"/>
                <w:sz w:val="18"/>
                <w:szCs w:val="18"/>
              </w:rPr>
              <w:t xml:space="preserve"> a IV sa menia v súlade s bodmi 1, 2, 3, 4, 5 a 7 prílohy k tejto smernici;</w:t>
            </w:r>
          </w:p>
          <w:p w14:paraId="331EE100"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 xml:space="preserve">   b) text uvedený v bodoch 6 a 8 prílohy k tejto smernici sa dopĺňa ako prílohy </w:t>
            </w:r>
            <w:proofErr w:type="spellStart"/>
            <w:r w:rsidRPr="00EB01FF">
              <w:rPr>
                <w:rFonts w:ascii="Times New Roman" w:hAnsi="Times New Roman" w:cs="Times New Roman"/>
                <w:color w:val="000000" w:themeColor="text1"/>
                <w:sz w:val="18"/>
                <w:szCs w:val="18"/>
              </w:rPr>
              <w:t>IIIc</w:t>
            </w:r>
            <w:proofErr w:type="spellEnd"/>
            <w:r w:rsidRPr="00EB01FF">
              <w:rPr>
                <w:rFonts w:ascii="Times New Roman" w:hAnsi="Times New Roman" w:cs="Times New Roman"/>
                <w:color w:val="000000" w:themeColor="text1"/>
                <w:sz w:val="18"/>
                <w:szCs w:val="18"/>
              </w:rPr>
              <w:t>, V, VI a VII k smernici 1999/62/ES.</w:t>
            </w:r>
          </w:p>
        </w:tc>
        <w:tc>
          <w:tcPr>
            <w:tcW w:w="609" w:type="dxa"/>
          </w:tcPr>
          <w:p w14:paraId="42AA9D6F" w14:textId="702A3673"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26667C66" w14:textId="77777777" w:rsidR="000E2FAC" w:rsidRPr="00EB01FF" w:rsidRDefault="000E2FAC" w:rsidP="000E2FAC">
            <w:pPr>
              <w:jc w:val="center"/>
              <w:rPr>
                <w:color w:val="000000" w:themeColor="text1"/>
                <w:sz w:val="18"/>
                <w:szCs w:val="18"/>
              </w:rPr>
            </w:pPr>
          </w:p>
        </w:tc>
        <w:tc>
          <w:tcPr>
            <w:tcW w:w="629" w:type="dxa"/>
          </w:tcPr>
          <w:p w14:paraId="44BF1D10" w14:textId="77777777" w:rsidR="000E2FAC" w:rsidRPr="00EB01FF" w:rsidRDefault="000E2FAC" w:rsidP="000E2FAC">
            <w:pPr>
              <w:jc w:val="both"/>
              <w:rPr>
                <w:color w:val="000000" w:themeColor="text1"/>
                <w:sz w:val="18"/>
                <w:szCs w:val="18"/>
              </w:rPr>
            </w:pPr>
          </w:p>
        </w:tc>
        <w:tc>
          <w:tcPr>
            <w:tcW w:w="4211" w:type="dxa"/>
          </w:tcPr>
          <w:p w14:paraId="72CAB7A4" w14:textId="5AD647C4" w:rsidR="000E2FAC" w:rsidRPr="00EB01FF" w:rsidRDefault="000E2FAC" w:rsidP="000E2FAC">
            <w:pPr>
              <w:ind w:right="-51"/>
              <w:jc w:val="both"/>
              <w:rPr>
                <w:color w:val="000000" w:themeColor="text1"/>
                <w:sz w:val="18"/>
                <w:szCs w:val="18"/>
              </w:rPr>
            </w:pPr>
          </w:p>
        </w:tc>
        <w:tc>
          <w:tcPr>
            <w:tcW w:w="467" w:type="dxa"/>
          </w:tcPr>
          <w:p w14:paraId="65F3FDB2" w14:textId="4404447E"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5C587DE3" w14:textId="77777777" w:rsidR="000E2FAC" w:rsidRPr="00EB01FF" w:rsidRDefault="000E2FAC" w:rsidP="000E2FAC">
            <w:pPr>
              <w:jc w:val="both"/>
              <w:rPr>
                <w:color w:val="000000" w:themeColor="text1"/>
                <w:sz w:val="18"/>
                <w:szCs w:val="18"/>
              </w:rPr>
            </w:pPr>
          </w:p>
        </w:tc>
        <w:tc>
          <w:tcPr>
            <w:tcW w:w="851" w:type="dxa"/>
          </w:tcPr>
          <w:p w14:paraId="49E260B4" w14:textId="77777777" w:rsidR="000E2FAC" w:rsidRPr="00EB01FF" w:rsidRDefault="000E2FAC" w:rsidP="000E2FAC">
            <w:pPr>
              <w:jc w:val="both"/>
              <w:rPr>
                <w:color w:val="000000" w:themeColor="text1"/>
                <w:sz w:val="18"/>
                <w:szCs w:val="18"/>
              </w:rPr>
            </w:pPr>
          </w:p>
        </w:tc>
        <w:tc>
          <w:tcPr>
            <w:tcW w:w="1232" w:type="dxa"/>
          </w:tcPr>
          <w:p w14:paraId="0CA4C12B" w14:textId="77777777" w:rsidR="000E2FAC" w:rsidRPr="00EB01FF" w:rsidRDefault="000E2FAC" w:rsidP="000E2FAC">
            <w:pPr>
              <w:rPr>
                <w:color w:val="000000" w:themeColor="text1"/>
                <w:sz w:val="18"/>
                <w:szCs w:val="18"/>
              </w:rPr>
            </w:pPr>
          </w:p>
        </w:tc>
      </w:tr>
      <w:tr w:rsidR="000E2FAC" w:rsidRPr="00EB01FF" w14:paraId="12292E87" w14:textId="77777777" w:rsidTr="00D94832">
        <w:trPr>
          <w:jc w:val="center"/>
        </w:trPr>
        <w:tc>
          <w:tcPr>
            <w:tcW w:w="679" w:type="dxa"/>
          </w:tcPr>
          <w:p w14:paraId="5AA5C4DC"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2</w:t>
            </w:r>
          </w:p>
          <w:p w14:paraId="247E1978"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 xml:space="preserve">B: 1 </w:t>
            </w:r>
          </w:p>
        </w:tc>
        <w:tc>
          <w:tcPr>
            <w:tcW w:w="505" w:type="dxa"/>
          </w:tcPr>
          <w:p w14:paraId="14A3D980" w14:textId="77777777" w:rsidR="000E2FAC" w:rsidRPr="00EB01FF" w:rsidRDefault="000E2FAC" w:rsidP="000E2FAC">
            <w:pPr>
              <w:jc w:val="both"/>
              <w:rPr>
                <w:color w:val="000000" w:themeColor="text1"/>
                <w:sz w:val="18"/>
                <w:szCs w:val="18"/>
              </w:rPr>
            </w:pPr>
          </w:p>
        </w:tc>
        <w:tc>
          <w:tcPr>
            <w:tcW w:w="4273" w:type="dxa"/>
          </w:tcPr>
          <w:p w14:paraId="6CDBD339"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Článok 2</w:t>
            </w:r>
          </w:p>
          <w:p w14:paraId="484315BC"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Zmeny smernice 1999/37/ES</w:t>
            </w:r>
          </w:p>
          <w:p w14:paraId="50A5BA04"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Príloha I k smernici 1999/37/ES sa mení takto:</w:t>
            </w:r>
          </w:p>
          <w:p w14:paraId="00DE1ACD"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1. Bod II.6(V.7) sa nahrádza takto:</w:t>
            </w:r>
          </w:p>
          <w:p w14:paraId="63B6DACD"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„(V.7) CO</w:t>
            </w:r>
            <w:r w:rsidRPr="00EB01FF">
              <w:rPr>
                <w:color w:val="000000" w:themeColor="text1"/>
                <w:sz w:val="18"/>
                <w:szCs w:val="18"/>
                <w:vertAlign w:val="subscript"/>
                <w:lang w:eastAsia="sk-SK"/>
              </w:rPr>
              <w:t>2</w:t>
            </w:r>
            <w:r w:rsidRPr="00EB01FF">
              <w:rPr>
                <w:color w:val="000000" w:themeColor="text1"/>
                <w:sz w:val="18"/>
                <w:szCs w:val="18"/>
                <w:lang w:eastAsia="sk-SK"/>
              </w:rPr>
              <w:t xml:space="preserve"> (v g/km) alebo špecifické emisie CO</w:t>
            </w:r>
            <w:r w:rsidRPr="00EB01FF">
              <w:rPr>
                <w:color w:val="000000" w:themeColor="text1"/>
                <w:sz w:val="18"/>
                <w:szCs w:val="18"/>
                <w:vertAlign w:val="subscript"/>
                <w:lang w:eastAsia="sk-SK"/>
              </w:rPr>
              <w:t>2</w:t>
            </w:r>
            <w:r w:rsidRPr="00EB01FF">
              <w:rPr>
                <w:color w:val="000000" w:themeColor="text1"/>
                <w:sz w:val="18"/>
                <w:szCs w:val="18"/>
                <w:lang w:eastAsia="sk-SK"/>
              </w:rPr>
              <w:t>, ak sa uvádzajú v bode 49.5 osvedčenia o zhode ťažkých úžitkových vozidiel vymedzenom v doplnku k prílohe VIII k vykonávaciemu nariadeniu Komisie (EÚ) 2020/683(</w:t>
            </w:r>
            <w:r w:rsidRPr="00EB01FF">
              <w:rPr>
                <w:color w:val="000000" w:themeColor="text1"/>
                <w:sz w:val="18"/>
                <w:szCs w:val="18"/>
                <w:vertAlign w:val="superscript"/>
                <w:lang w:eastAsia="sk-SK"/>
              </w:rPr>
              <w:t>*</w:t>
            </w:r>
            <w:r w:rsidRPr="00EB01FF">
              <w:rPr>
                <w:color w:val="000000" w:themeColor="text1"/>
                <w:sz w:val="18"/>
                <w:szCs w:val="18"/>
                <w:lang w:eastAsia="sk-SK"/>
              </w:rPr>
              <w:t>) alebo v bode 49.5 osvedčenia o schválení jednotlivého vozidla vymedzenom v doplnku 1 k prílohe III uvedeného nariadenia,</w:t>
            </w:r>
          </w:p>
          <w:p w14:paraId="78F4CA6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w:t>
            </w:r>
            <w:r w:rsidRPr="00EB01FF">
              <w:rPr>
                <w:rFonts w:ascii="Times New Roman" w:hAnsi="Times New Roman" w:cs="Times New Roman"/>
                <w:color w:val="000000" w:themeColor="text1"/>
                <w:sz w:val="18"/>
                <w:szCs w:val="18"/>
                <w:vertAlign w:val="superscript"/>
              </w:rPr>
              <w:t>*</w:t>
            </w:r>
            <w:r w:rsidRPr="00EB01FF">
              <w:rPr>
                <w:rFonts w:ascii="Times New Roman" w:hAnsi="Times New Roman" w:cs="Times New Roman"/>
                <w:color w:val="000000" w:themeColor="text1"/>
                <w:sz w:val="18"/>
                <w:szCs w:val="18"/>
              </w:rPr>
              <w:t>) Vykonávacie nariadenie Komisie (EÚ) 2020/683 z 15. apríla 2020, ktorým sa vykonáva nariadenie Európskeho parlamentu a Rady (EÚ) 2018/858, pokiaľ ide o správne požiadavky na schvaľovanie motorových vozidiel a ich prípojných vozidiel, ako aj systémov, komponentov a samostatných technických jednotiek určených pre takéto vozidlá a na dohľad nad trhom s nimi (Ú. v. EÚ L 163, 26.5.2020, s. 1).“"</w:t>
            </w:r>
          </w:p>
        </w:tc>
        <w:tc>
          <w:tcPr>
            <w:tcW w:w="609" w:type="dxa"/>
          </w:tcPr>
          <w:p w14:paraId="6204E3B9"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70A10D0A" w14:textId="58231FEC" w:rsidR="000E2FAC" w:rsidRPr="00EB01FF" w:rsidRDefault="000E2FAC" w:rsidP="000E2FAC">
            <w:pPr>
              <w:jc w:val="center"/>
              <w:rPr>
                <w:color w:val="000000" w:themeColor="text1"/>
                <w:sz w:val="18"/>
                <w:szCs w:val="18"/>
              </w:rPr>
            </w:pPr>
            <w:r w:rsidRPr="00EB01FF">
              <w:rPr>
                <w:color w:val="000000" w:themeColor="text1"/>
                <w:sz w:val="18"/>
                <w:szCs w:val="18"/>
              </w:rPr>
              <w:t xml:space="preserve">vyhláška č. 133/2018 Z. z. </w:t>
            </w:r>
          </w:p>
        </w:tc>
        <w:tc>
          <w:tcPr>
            <w:tcW w:w="629" w:type="dxa"/>
          </w:tcPr>
          <w:p w14:paraId="6D7E3ADB" w14:textId="2B7B5AEB" w:rsidR="000E2FAC" w:rsidRPr="00EB01FF" w:rsidRDefault="007530B5" w:rsidP="000E2FAC">
            <w:pPr>
              <w:jc w:val="both"/>
              <w:rPr>
                <w:color w:val="000000" w:themeColor="text1"/>
                <w:sz w:val="18"/>
                <w:szCs w:val="18"/>
              </w:rPr>
            </w:pPr>
            <w:r w:rsidRPr="00EB01FF">
              <w:rPr>
                <w:color w:val="000000" w:themeColor="text1"/>
                <w:sz w:val="18"/>
                <w:szCs w:val="18"/>
              </w:rPr>
              <w:t>Príloha</w:t>
            </w:r>
            <w:r w:rsidR="000E2FAC" w:rsidRPr="00EB01FF">
              <w:rPr>
                <w:color w:val="000000" w:themeColor="text1"/>
                <w:sz w:val="18"/>
                <w:szCs w:val="18"/>
              </w:rPr>
              <w:t xml:space="preserve"> 5, časť A, ods. 3, písm. m), bod 7</w:t>
            </w:r>
          </w:p>
        </w:tc>
        <w:tc>
          <w:tcPr>
            <w:tcW w:w="4211" w:type="dxa"/>
          </w:tcPr>
          <w:p w14:paraId="1EA4D813" w14:textId="77777777" w:rsidR="000E2FAC" w:rsidRPr="00EB01FF" w:rsidRDefault="000E2FAC" w:rsidP="000E2FAC">
            <w:pPr>
              <w:ind w:right="-51"/>
              <w:jc w:val="both"/>
              <w:rPr>
                <w:color w:val="000000" w:themeColor="text1"/>
                <w:sz w:val="18"/>
                <w:szCs w:val="18"/>
              </w:rPr>
            </w:pPr>
            <w:r w:rsidRPr="00EB01FF">
              <w:rPr>
                <w:color w:val="000000" w:themeColor="text1"/>
                <w:sz w:val="18"/>
                <w:szCs w:val="18"/>
              </w:rPr>
              <w:t>7. (V.7) CO</w:t>
            </w:r>
            <w:r w:rsidRPr="00EB01FF">
              <w:rPr>
                <w:color w:val="000000" w:themeColor="text1"/>
                <w:sz w:val="18"/>
                <w:szCs w:val="18"/>
                <w:vertAlign w:val="subscript"/>
              </w:rPr>
              <w:t>2</w:t>
            </w:r>
            <w:r w:rsidRPr="00EB01FF">
              <w:rPr>
                <w:color w:val="000000" w:themeColor="text1"/>
                <w:sz w:val="18"/>
                <w:szCs w:val="18"/>
              </w:rPr>
              <w:t xml:space="preserve"> (g·km</w:t>
            </w:r>
            <w:r w:rsidRPr="00EB01FF">
              <w:rPr>
                <w:color w:val="000000" w:themeColor="text1"/>
                <w:sz w:val="18"/>
                <w:szCs w:val="18"/>
                <w:vertAlign w:val="superscript"/>
              </w:rPr>
              <w:t>-1</w:t>
            </w:r>
            <w:r w:rsidRPr="00EB01FF">
              <w:rPr>
                <w:color w:val="000000" w:themeColor="text1"/>
                <w:sz w:val="18"/>
                <w:szCs w:val="18"/>
              </w:rPr>
              <w:t>) alebo špecifické emisie CO</w:t>
            </w:r>
            <w:r w:rsidRPr="00EB01FF">
              <w:rPr>
                <w:color w:val="000000" w:themeColor="text1"/>
                <w:sz w:val="18"/>
                <w:szCs w:val="18"/>
                <w:vertAlign w:val="subscript"/>
              </w:rPr>
              <w:t>2</w:t>
            </w:r>
            <w:r w:rsidRPr="00EB01FF">
              <w:rPr>
                <w:color w:val="000000" w:themeColor="text1"/>
                <w:sz w:val="18"/>
                <w:szCs w:val="18"/>
              </w:rPr>
              <w:t>, ak sú uvedené u ťažkého úžitkového vozidla v bode 49.5 osvedčenia o zhode COC</w:t>
            </w:r>
            <w:r w:rsidRPr="00EB01FF">
              <w:rPr>
                <w:color w:val="000000" w:themeColor="text1"/>
                <w:sz w:val="18"/>
                <w:szCs w:val="18"/>
                <w:vertAlign w:val="superscript"/>
              </w:rPr>
              <w:t>14a</w:t>
            </w:r>
            <w:r w:rsidRPr="00EB01FF">
              <w:rPr>
                <w:color w:val="000000" w:themeColor="text1"/>
                <w:sz w:val="18"/>
                <w:szCs w:val="18"/>
              </w:rPr>
              <w:t>) alebo v bode 49.5 osvedčenia o schválení jednotlivého vozidla,</w:t>
            </w:r>
            <w:r w:rsidRPr="00EB01FF">
              <w:rPr>
                <w:color w:val="000000" w:themeColor="text1"/>
                <w:sz w:val="18"/>
                <w:szCs w:val="18"/>
                <w:vertAlign w:val="superscript"/>
              </w:rPr>
              <w:t>14b</w:t>
            </w:r>
            <w:r w:rsidRPr="00EB01FF">
              <w:rPr>
                <w:color w:val="000000" w:themeColor="text1"/>
                <w:sz w:val="18"/>
                <w:szCs w:val="18"/>
              </w:rPr>
              <w:t>)“.</w:t>
            </w:r>
          </w:p>
          <w:p w14:paraId="0AD490AC" w14:textId="2BB0FD09" w:rsidR="000E2FAC" w:rsidRPr="00EB01FF" w:rsidRDefault="000E2FAC" w:rsidP="000E2FAC">
            <w:pPr>
              <w:ind w:right="-51"/>
              <w:jc w:val="both"/>
              <w:rPr>
                <w:color w:val="000000" w:themeColor="text1"/>
                <w:sz w:val="18"/>
                <w:szCs w:val="18"/>
              </w:rPr>
            </w:pPr>
          </w:p>
        </w:tc>
        <w:tc>
          <w:tcPr>
            <w:tcW w:w="467" w:type="dxa"/>
          </w:tcPr>
          <w:p w14:paraId="17BEC88A"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0C07E7F5" w14:textId="77777777" w:rsidR="00247A77" w:rsidRPr="00EB01FF" w:rsidRDefault="00247A77" w:rsidP="00247A77">
            <w:pPr>
              <w:ind w:right="-51"/>
              <w:jc w:val="both"/>
              <w:rPr>
                <w:color w:val="000000" w:themeColor="text1"/>
                <w:sz w:val="18"/>
                <w:szCs w:val="18"/>
              </w:rPr>
            </w:pPr>
            <w:r w:rsidRPr="00EB01FF">
              <w:rPr>
                <w:color w:val="000000" w:themeColor="text1"/>
                <w:sz w:val="18"/>
                <w:szCs w:val="18"/>
              </w:rPr>
              <w:t>Poznámky pod čiarou k odkazom 14a a 14b znejú:</w:t>
            </w:r>
          </w:p>
          <w:p w14:paraId="265A6C56" w14:textId="77777777" w:rsidR="00247A77" w:rsidRPr="00EB01FF" w:rsidRDefault="00247A77" w:rsidP="00247A77">
            <w:pPr>
              <w:ind w:right="-51"/>
              <w:jc w:val="both"/>
              <w:rPr>
                <w:color w:val="000000" w:themeColor="text1"/>
                <w:sz w:val="18"/>
                <w:szCs w:val="18"/>
              </w:rPr>
            </w:pPr>
            <w:r w:rsidRPr="00EB01FF">
              <w:rPr>
                <w:color w:val="000000" w:themeColor="text1"/>
                <w:sz w:val="18"/>
                <w:szCs w:val="18"/>
              </w:rPr>
              <w:t>„</w:t>
            </w:r>
            <w:r w:rsidRPr="00EB01FF">
              <w:rPr>
                <w:color w:val="000000" w:themeColor="text1"/>
                <w:sz w:val="18"/>
                <w:szCs w:val="18"/>
                <w:vertAlign w:val="superscript"/>
              </w:rPr>
              <w:t>14a</w:t>
            </w:r>
            <w:r w:rsidRPr="00EB01FF">
              <w:rPr>
                <w:color w:val="000000" w:themeColor="text1"/>
                <w:sz w:val="18"/>
                <w:szCs w:val="18"/>
              </w:rPr>
              <w:t xml:space="preserve">) Príloha VIII vykonávacieho nariadenia Komisie (EÚ) 2020/683 z 15. apríla 2020, ktorým sa vykonáva nariadenie Európskeho parlamentu a Rady (EÚ) 2018/858, pokiaľ ide o správne požiadavky na schvaľovanie motorových vozidiel a ich </w:t>
            </w:r>
            <w:r w:rsidRPr="00EB01FF">
              <w:rPr>
                <w:color w:val="000000" w:themeColor="text1"/>
                <w:sz w:val="18"/>
                <w:szCs w:val="18"/>
              </w:rPr>
              <w:lastRenderedPageBreak/>
              <w:t>prípojných vozidiel, ako aj systémov, komponentov a samostatných technických jednotiek určených pre takéto vozidlá a na dohľad nad trhom s nimi (Ú. v. EÚ L 163, 26. 5. 2020) v platnom znení.</w:t>
            </w:r>
          </w:p>
          <w:p w14:paraId="0D201680" w14:textId="75FAD9E8" w:rsidR="000E2FAC" w:rsidRPr="00EB01FF" w:rsidRDefault="00247A77" w:rsidP="00247A77">
            <w:pPr>
              <w:jc w:val="both"/>
              <w:rPr>
                <w:color w:val="000000" w:themeColor="text1"/>
                <w:sz w:val="18"/>
                <w:szCs w:val="18"/>
              </w:rPr>
            </w:pPr>
            <w:r w:rsidRPr="00EB01FF">
              <w:rPr>
                <w:color w:val="000000" w:themeColor="text1"/>
                <w:sz w:val="18"/>
                <w:szCs w:val="18"/>
                <w:vertAlign w:val="superscript"/>
              </w:rPr>
              <w:t>14b</w:t>
            </w:r>
            <w:r w:rsidRPr="00EB01FF">
              <w:rPr>
                <w:color w:val="000000" w:themeColor="text1"/>
                <w:sz w:val="18"/>
                <w:szCs w:val="18"/>
              </w:rPr>
              <w:t>) Príloha III doplnok 1 vykonávacieho nariadenia Komisie (EÚ) 2020/683 v platnom znení.“.</w:t>
            </w:r>
          </w:p>
        </w:tc>
        <w:tc>
          <w:tcPr>
            <w:tcW w:w="851" w:type="dxa"/>
          </w:tcPr>
          <w:p w14:paraId="230BE11A" w14:textId="77777777" w:rsidR="000E2FAC" w:rsidRPr="00EB01FF" w:rsidRDefault="000E2FAC" w:rsidP="000E2FAC">
            <w:pPr>
              <w:jc w:val="both"/>
              <w:rPr>
                <w:color w:val="000000" w:themeColor="text1"/>
                <w:sz w:val="18"/>
                <w:szCs w:val="18"/>
              </w:rPr>
            </w:pPr>
            <w:r w:rsidRPr="00EB01FF">
              <w:rPr>
                <w:color w:val="000000" w:themeColor="text1"/>
                <w:sz w:val="18"/>
                <w:szCs w:val="18"/>
              </w:rPr>
              <w:lastRenderedPageBreak/>
              <w:t>GP – N</w:t>
            </w:r>
          </w:p>
        </w:tc>
        <w:tc>
          <w:tcPr>
            <w:tcW w:w="1232" w:type="dxa"/>
          </w:tcPr>
          <w:p w14:paraId="19C7698E" w14:textId="77777777" w:rsidR="000E2FAC" w:rsidRPr="00EB01FF" w:rsidRDefault="000E2FAC" w:rsidP="000E2FAC">
            <w:pPr>
              <w:rPr>
                <w:color w:val="000000" w:themeColor="text1"/>
                <w:sz w:val="18"/>
                <w:szCs w:val="18"/>
              </w:rPr>
            </w:pPr>
          </w:p>
        </w:tc>
      </w:tr>
      <w:tr w:rsidR="000E2FAC" w:rsidRPr="00EB01FF" w14:paraId="62BDBAE7" w14:textId="77777777" w:rsidTr="00D94832">
        <w:trPr>
          <w:jc w:val="center"/>
        </w:trPr>
        <w:tc>
          <w:tcPr>
            <w:tcW w:w="679" w:type="dxa"/>
          </w:tcPr>
          <w:p w14:paraId="50EA9E86"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lastRenderedPageBreak/>
              <w:t>Č: 2</w:t>
            </w:r>
          </w:p>
          <w:p w14:paraId="53D05E55"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2</w:t>
            </w:r>
          </w:p>
        </w:tc>
        <w:tc>
          <w:tcPr>
            <w:tcW w:w="505" w:type="dxa"/>
          </w:tcPr>
          <w:p w14:paraId="7BBFD30B" w14:textId="77777777" w:rsidR="000E2FAC" w:rsidRPr="00EB01FF" w:rsidRDefault="000E2FAC" w:rsidP="000E2FAC">
            <w:pPr>
              <w:jc w:val="both"/>
              <w:rPr>
                <w:color w:val="000000" w:themeColor="text1"/>
                <w:sz w:val="18"/>
                <w:szCs w:val="18"/>
              </w:rPr>
            </w:pPr>
          </w:p>
        </w:tc>
        <w:tc>
          <w:tcPr>
            <w:tcW w:w="4273" w:type="dxa"/>
          </w:tcPr>
          <w:p w14:paraId="091049FB"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Dopĺňa sa tento bod:</w:t>
            </w:r>
          </w:p>
          <w:p w14:paraId="50F2D4C2"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„(V.10) trieda emisií CO</w:t>
            </w:r>
            <w:r w:rsidRPr="00EB01FF">
              <w:rPr>
                <w:color w:val="000000" w:themeColor="text1"/>
                <w:sz w:val="18"/>
                <w:szCs w:val="18"/>
                <w:vertAlign w:val="subscript"/>
                <w:lang w:eastAsia="sk-SK"/>
              </w:rPr>
              <w:t>2</w:t>
            </w:r>
            <w:r w:rsidRPr="00EB01FF">
              <w:rPr>
                <w:color w:val="000000" w:themeColor="text1"/>
                <w:sz w:val="18"/>
                <w:szCs w:val="18"/>
                <w:lang w:eastAsia="sk-SK"/>
              </w:rPr>
              <w:t xml:space="preserve"> ťažkých úžitkových vozidiel stanovená v čase prvej evidencie v súlade s článkom 7ga ods. 2 smernice Európskeho parlamentu a Rady 1999/62/ES(</w:t>
            </w:r>
            <w:r w:rsidRPr="00EB01FF">
              <w:rPr>
                <w:color w:val="000000" w:themeColor="text1"/>
                <w:sz w:val="18"/>
                <w:szCs w:val="18"/>
                <w:vertAlign w:val="superscript"/>
                <w:lang w:eastAsia="sk-SK"/>
              </w:rPr>
              <w:t>*1</w:t>
            </w:r>
            <w:r w:rsidRPr="00EB01FF">
              <w:rPr>
                <w:color w:val="000000" w:themeColor="text1"/>
                <w:sz w:val="18"/>
                <w:szCs w:val="18"/>
                <w:lang w:eastAsia="sk-SK"/>
              </w:rPr>
              <w:t>).</w:t>
            </w:r>
          </w:p>
          <w:p w14:paraId="0ED9079F"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lastRenderedPageBreak/>
              <w:t>(</w:t>
            </w:r>
            <w:r w:rsidRPr="00EB01FF">
              <w:rPr>
                <w:color w:val="000000" w:themeColor="text1"/>
                <w:sz w:val="18"/>
                <w:szCs w:val="18"/>
                <w:vertAlign w:val="superscript"/>
                <w:lang w:eastAsia="sk-SK"/>
              </w:rPr>
              <w:t>*1</w:t>
            </w:r>
            <w:r w:rsidRPr="00EB01FF">
              <w:rPr>
                <w:color w:val="000000" w:themeColor="text1"/>
                <w:sz w:val="18"/>
                <w:szCs w:val="18"/>
                <w:lang w:eastAsia="sk-SK"/>
              </w:rPr>
              <w:t>) Smernica Európskeho parlamentu a Rady 1999/62/ES zo 17. júna 1999 o poplatkoch za používanie určitej dopravnej infraštruktúry ťažkými nákladnými vozidlami (Ú. v. ES L 187, 20.7.1999, s. 42).“"</w:t>
            </w:r>
          </w:p>
        </w:tc>
        <w:tc>
          <w:tcPr>
            <w:tcW w:w="609" w:type="dxa"/>
          </w:tcPr>
          <w:p w14:paraId="37061CE1"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N</w:t>
            </w:r>
          </w:p>
        </w:tc>
        <w:tc>
          <w:tcPr>
            <w:tcW w:w="930" w:type="dxa"/>
          </w:tcPr>
          <w:p w14:paraId="008EAD79" w14:textId="5F605207" w:rsidR="000E2FAC" w:rsidRPr="00EB01FF" w:rsidRDefault="000E2FAC" w:rsidP="000E2FAC">
            <w:pPr>
              <w:jc w:val="center"/>
              <w:rPr>
                <w:color w:val="000000" w:themeColor="text1"/>
                <w:sz w:val="18"/>
                <w:szCs w:val="18"/>
              </w:rPr>
            </w:pPr>
            <w:r w:rsidRPr="00EB01FF">
              <w:rPr>
                <w:color w:val="000000" w:themeColor="text1"/>
                <w:sz w:val="18"/>
                <w:szCs w:val="18"/>
              </w:rPr>
              <w:t xml:space="preserve">vyhláška č. 133/2018 Z. z. </w:t>
            </w:r>
          </w:p>
        </w:tc>
        <w:tc>
          <w:tcPr>
            <w:tcW w:w="629" w:type="dxa"/>
          </w:tcPr>
          <w:p w14:paraId="7CA1A43D" w14:textId="126AAD77" w:rsidR="000E2FAC" w:rsidRPr="00EB01FF" w:rsidRDefault="007530B5" w:rsidP="000E2FAC">
            <w:pPr>
              <w:jc w:val="both"/>
              <w:rPr>
                <w:color w:val="000000" w:themeColor="text1"/>
                <w:sz w:val="18"/>
                <w:szCs w:val="18"/>
              </w:rPr>
            </w:pPr>
            <w:r w:rsidRPr="00EB01FF">
              <w:rPr>
                <w:color w:val="000000" w:themeColor="text1"/>
                <w:sz w:val="18"/>
                <w:szCs w:val="18"/>
              </w:rPr>
              <w:t>Príloha</w:t>
            </w:r>
            <w:r w:rsidR="000E2FAC" w:rsidRPr="00EB01FF">
              <w:rPr>
                <w:color w:val="000000" w:themeColor="text1"/>
                <w:sz w:val="18"/>
                <w:szCs w:val="18"/>
              </w:rPr>
              <w:t xml:space="preserve"> 5, časť A, ods. 3, písm. </w:t>
            </w:r>
            <w:r w:rsidR="000E2FAC" w:rsidRPr="00EB01FF">
              <w:rPr>
                <w:color w:val="000000" w:themeColor="text1"/>
                <w:sz w:val="18"/>
                <w:szCs w:val="18"/>
              </w:rPr>
              <w:lastRenderedPageBreak/>
              <w:t>m), bod 10</w:t>
            </w:r>
          </w:p>
        </w:tc>
        <w:tc>
          <w:tcPr>
            <w:tcW w:w="4211" w:type="dxa"/>
          </w:tcPr>
          <w:p w14:paraId="6026BB95" w14:textId="77777777" w:rsidR="000E2FAC" w:rsidRPr="00EB01FF" w:rsidRDefault="000E2FAC" w:rsidP="000E2FAC">
            <w:pPr>
              <w:ind w:right="-51"/>
              <w:jc w:val="both"/>
              <w:rPr>
                <w:color w:val="000000" w:themeColor="text1"/>
                <w:sz w:val="18"/>
                <w:szCs w:val="18"/>
              </w:rPr>
            </w:pPr>
            <w:r w:rsidRPr="00EB01FF">
              <w:rPr>
                <w:color w:val="000000" w:themeColor="text1"/>
                <w:sz w:val="18"/>
                <w:szCs w:val="18"/>
              </w:rPr>
              <w:lastRenderedPageBreak/>
              <w:t xml:space="preserve"> 10. (V.10) trieda emisií CO</w:t>
            </w:r>
            <w:r w:rsidRPr="00EB01FF">
              <w:rPr>
                <w:color w:val="000000" w:themeColor="text1"/>
                <w:sz w:val="18"/>
                <w:szCs w:val="18"/>
                <w:vertAlign w:val="subscript"/>
              </w:rPr>
              <w:t>2</w:t>
            </w:r>
            <w:r w:rsidRPr="00EB01FF">
              <w:rPr>
                <w:color w:val="000000" w:themeColor="text1"/>
                <w:sz w:val="18"/>
                <w:szCs w:val="18"/>
              </w:rPr>
              <w:t xml:space="preserve"> ťažkých úžitkových vozidiel stanovená v čase prvej evidencie pre diferencovanie poplatkov za použitie dopravnej infraštruktúry.</w:t>
            </w:r>
          </w:p>
        </w:tc>
        <w:tc>
          <w:tcPr>
            <w:tcW w:w="467" w:type="dxa"/>
          </w:tcPr>
          <w:p w14:paraId="48F73F6F"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50496C46" w14:textId="77777777" w:rsidR="000E2FAC" w:rsidRPr="00EB01FF" w:rsidRDefault="000E2FAC" w:rsidP="000E2FAC">
            <w:pPr>
              <w:jc w:val="both"/>
              <w:rPr>
                <w:color w:val="000000" w:themeColor="text1"/>
                <w:sz w:val="18"/>
                <w:szCs w:val="18"/>
              </w:rPr>
            </w:pPr>
          </w:p>
        </w:tc>
        <w:tc>
          <w:tcPr>
            <w:tcW w:w="851" w:type="dxa"/>
          </w:tcPr>
          <w:p w14:paraId="2BCBA94D"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3F2AA9B8" w14:textId="77777777" w:rsidR="000E2FAC" w:rsidRPr="00EB01FF" w:rsidRDefault="000E2FAC" w:rsidP="000E2FAC">
            <w:pPr>
              <w:rPr>
                <w:color w:val="000000" w:themeColor="text1"/>
                <w:sz w:val="18"/>
                <w:szCs w:val="18"/>
              </w:rPr>
            </w:pPr>
          </w:p>
        </w:tc>
      </w:tr>
      <w:tr w:rsidR="000E2FAC" w:rsidRPr="00EB01FF" w14:paraId="4F91F2D6" w14:textId="77777777" w:rsidTr="00D94832">
        <w:trPr>
          <w:jc w:val="center"/>
        </w:trPr>
        <w:tc>
          <w:tcPr>
            <w:tcW w:w="679" w:type="dxa"/>
          </w:tcPr>
          <w:p w14:paraId="23B81F90"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3</w:t>
            </w:r>
          </w:p>
        </w:tc>
        <w:tc>
          <w:tcPr>
            <w:tcW w:w="505" w:type="dxa"/>
          </w:tcPr>
          <w:p w14:paraId="699FA383" w14:textId="77777777" w:rsidR="000E2FAC" w:rsidRPr="00EB01FF" w:rsidRDefault="000E2FAC" w:rsidP="000E2FAC">
            <w:pPr>
              <w:jc w:val="both"/>
              <w:rPr>
                <w:color w:val="000000" w:themeColor="text1"/>
                <w:sz w:val="18"/>
                <w:szCs w:val="18"/>
              </w:rPr>
            </w:pPr>
          </w:p>
        </w:tc>
        <w:tc>
          <w:tcPr>
            <w:tcW w:w="4273" w:type="dxa"/>
          </w:tcPr>
          <w:p w14:paraId="2C50CE61"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Článok 2</w:t>
            </w:r>
          </w:p>
          <w:p w14:paraId="330A2765"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bCs/>
                <w:color w:val="000000" w:themeColor="text1"/>
                <w:sz w:val="18"/>
                <w:szCs w:val="18"/>
              </w:rPr>
              <w:t>Zmena smernice (EÚ) 2019/520</w:t>
            </w:r>
          </w:p>
          <w:p w14:paraId="27962476"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V prílohe I k smernici (EÚ) 2019/520 oddiele „Dátové prvky poskytnuté v nadväznosti na automatické vyhľadávanie vykonané podľa článku 23 ods. 1“ časti I „Údaje o vozidlách“ sa tabuľka nahrádza takto:</w:t>
            </w:r>
          </w:p>
          <w:p w14:paraId="46018361" w14:textId="77777777" w:rsidR="000E2FAC" w:rsidRPr="00EB01FF" w:rsidRDefault="000E2FAC" w:rsidP="000E2FAC">
            <w:pPr>
              <w:pStyle w:val="Default"/>
              <w:jc w:val="both"/>
              <w:rPr>
                <w:rFonts w:ascii="Times New Roman" w:hAnsi="Times New Roman" w:cs="Times New Roman"/>
                <w:color w:val="000000" w:themeColor="text1"/>
                <w:sz w:val="18"/>
                <w:szCs w:val="18"/>
              </w:rPr>
            </w:pPr>
            <w:r w:rsidRPr="00EB01FF">
              <w:rPr>
                <w:rFonts w:ascii="Times New Roman" w:hAnsi="Times New Roman" w:cs="Times New Roman"/>
                <w:color w:val="000000" w:themeColor="text1"/>
                <w:sz w:val="18"/>
                <w:szCs w:val="18"/>
              </w:rPr>
              <w:t>„Časť I.</w:t>
            </w:r>
          </w:p>
          <w:p w14:paraId="431A0923"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rPr>
              <w:t>Údaje o vozidlách*</w:t>
            </w:r>
          </w:p>
        </w:tc>
        <w:tc>
          <w:tcPr>
            <w:tcW w:w="609" w:type="dxa"/>
          </w:tcPr>
          <w:p w14:paraId="58DD68F1"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410FCE9A" w14:textId="08CE6FAA" w:rsidR="000E2FAC" w:rsidRPr="00EB01FF" w:rsidRDefault="000E2FAC" w:rsidP="000E2FAC">
            <w:pPr>
              <w:jc w:val="center"/>
              <w:rPr>
                <w:color w:val="000000" w:themeColor="text1"/>
                <w:sz w:val="18"/>
                <w:szCs w:val="18"/>
              </w:rPr>
            </w:pPr>
            <w:r w:rsidRPr="00EB01FF">
              <w:rPr>
                <w:color w:val="000000" w:themeColor="text1"/>
                <w:sz w:val="18"/>
                <w:szCs w:val="18"/>
              </w:rPr>
              <w:t>zákon č. 8/2009 Z. z. v znení návrhu zákona</w:t>
            </w:r>
          </w:p>
        </w:tc>
        <w:tc>
          <w:tcPr>
            <w:tcW w:w="629" w:type="dxa"/>
          </w:tcPr>
          <w:p w14:paraId="007C5A23" w14:textId="5ED7D062" w:rsidR="000E2FAC" w:rsidRPr="00EB01FF" w:rsidRDefault="000E2FAC" w:rsidP="000E2FAC">
            <w:pPr>
              <w:jc w:val="center"/>
              <w:rPr>
                <w:color w:val="000000" w:themeColor="text1"/>
                <w:sz w:val="18"/>
                <w:szCs w:val="18"/>
              </w:rPr>
            </w:pPr>
            <w:r w:rsidRPr="00EB01FF">
              <w:rPr>
                <w:color w:val="000000" w:themeColor="text1"/>
                <w:sz w:val="18"/>
                <w:szCs w:val="18"/>
              </w:rPr>
              <w:t>§ 113 ods. 15</w:t>
            </w:r>
          </w:p>
          <w:p w14:paraId="3CF09E32" w14:textId="488DA74E" w:rsidR="000E2FAC" w:rsidRPr="00EB01FF" w:rsidRDefault="000E2FAC" w:rsidP="000E2FAC">
            <w:pPr>
              <w:jc w:val="center"/>
              <w:rPr>
                <w:color w:val="000000" w:themeColor="text1"/>
                <w:sz w:val="18"/>
                <w:szCs w:val="18"/>
              </w:rPr>
            </w:pPr>
          </w:p>
        </w:tc>
        <w:tc>
          <w:tcPr>
            <w:tcW w:w="4211" w:type="dxa"/>
          </w:tcPr>
          <w:p w14:paraId="16BBBA07" w14:textId="77777777" w:rsidR="000E2FAC" w:rsidRPr="00EB01FF" w:rsidRDefault="000E2FAC" w:rsidP="000E2FAC">
            <w:pPr>
              <w:jc w:val="both"/>
              <w:rPr>
                <w:color w:val="000000" w:themeColor="text1"/>
                <w:sz w:val="18"/>
                <w:szCs w:val="18"/>
              </w:rPr>
            </w:pPr>
            <w:r w:rsidRPr="00EB01FF">
              <w:rPr>
                <w:color w:val="000000" w:themeColor="text1"/>
                <w:sz w:val="18"/>
                <w:szCs w:val="18"/>
              </w:rPr>
              <w:t>(15) Ministerstvo vnútra poskytuje štátom podľa odseku 13 údaje o držiteľovi vozidla, vlastníkovi vozidla a o vozidle v tomto rozsahu:</w:t>
            </w:r>
          </w:p>
          <w:p w14:paraId="3ADC56AA" w14:textId="77777777" w:rsidR="000E2FAC" w:rsidRPr="00EB01FF" w:rsidRDefault="000E2FAC" w:rsidP="000E2FAC">
            <w:pPr>
              <w:jc w:val="both"/>
              <w:rPr>
                <w:color w:val="000000" w:themeColor="text1"/>
                <w:sz w:val="18"/>
                <w:szCs w:val="18"/>
              </w:rPr>
            </w:pPr>
            <w:r w:rsidRPr="00EB01FF">
              <w:rPr>
                <w:color w:val="000000" w:themeColor="text1"/>
                <w:sz w:val="18"/>
                <w:szCs w:val="18"/>
              </w:rPr>
              <w:t>a) evidenčné číslo vozidla,</w:t>
            </w:r>
          </w:p>
          <w:p w14:paraId="31F59379" w14:textId="77777777" w:rsidR="000E2FAC" w:rsidRPr="00EB01FF" w:rsidRDefault="000E2FAC" w:rsidP="000E2FAC">
            <w:pPr>
              <w:jc w:val="both"/>
              <w:rPr>
                <w:color w:val="000000" w:themeColor="text1"/>
                <w:sz w:val="18"/>
                <w:szCs w:val="18"/>
              </w:rPr>
            </w:pPr>
            <w:r w:rsidRPr="00EB01FF">
              <w:rPr>
                <w:color w:val="000000" w:themeColor="text1"/>
                <w:sz w:val="18"/>
                <w:szCs w:val="18"/>
              </w:rPr>
              <w:t>b) identifikačné číslo vozidla VIN,</w:t>
            </w:r>
          </w:p>
          <w:p w14:paraId="35274906" w14:textId="77777777" w:rsidR="000E2FAC" w:rsidRPr="00EB01FF" w:rsidRDefault="000E2FAC" w:rsidP="000E2FAC">
            <w:pPr>
              <w:jc w:val="both"/>
              <w:rPr>
                <w:color w:val="000000" w:themeColor="text1"/>
                <w:sz w:val="18"/>
                <w:szCs w:val="18"/>
              </w:rPr>
            </w:pPr>
            <w:r w:rsidRPr="00EB01FF">
              <w:rPr>
                <w:color w:val="000000" w:themeColor="text1"/>
                <w:sz w:val="18"/>
                <w:szCs w:val="18"/>
              </w:rPr>
              <w:t>c) označenie štátu, v ktorom je vozidlo evidované,</w:t>
            </w:r>
          </w:p>
          <w:p w14:paraId="3F292A45" w14:textId="77777777" w:rsidR="000E2FAC" w:rsidRPr="00EB01FF" w:rsidRDefault="000E2FAC" w:rsidP="000E2FAC">
            <w:pPr>
              <w:jc w:val="both"/>
              <w:rPr>
                <w:color w:val="000000" w:themeColor="text1"/>
                <w:sz w:val="18"/>
                <w:szCs w:val="18"/>
              </w:rPr>
            </w:pPr>
            <w:r w:rsidRPr="00EB01FF">
              <w:rPr>
                <w:color w:val="000000" w:themeColor="text1"/>
                <w:sz w:val="18"/>
                <w:szCs w:val="18"/>
              </w:rPr>
              <w:t>d) značka vozidla,</w:t>
            </w:r>
          </w:p>
          <w:p w14:paraId="294770A9" w14:textId="77777777" w:rsidR="000E2FAC" w:rsidRPr="00EB01FF" w:rsidRDefault="000E2FAC" w:rsidP="000E2FAC">
            <w:pPr>
              <w:jc w:val="both"/>
              <w:rPr>
                <w:color w:val="000000" w:themeColor="text1"/>
                <w:sz w:val="18"/>
                <w:szCs w:val="18"/>
              </w:rPr>
            </w:pPr>
            <w:r w:rsidRPr="00EB01FF">
              <w:rPr>
                <w:color w:val="000000" w:themeColor="text1"/>
                <w:sz w:val="18"/>
                <w:szCs w:val="18"/>
              </w:rPr>
              <w:t>e) obchodný názov vozidla,</w:t>
            </w:r>
          </w:p>
          <w:p w14:paraId="34B9C3D5" w14:textId="77777777" w:rsidR="000E2FAC" w:rsidRPr="00EB01FF" w:rsidRDefault="000E2FAC" w:rsidP="000E2FAC">
            <w:pPr>
              <w:jc w:val="both"/>
              <w:rPr>
                <w:color w:val="000000" w:themeColor="text1"/>
                <w:sz w:val="18"/>
                <w:szCs w:val="18"/>
              </w:rPr>
            </w:pPr>
            <w:r w:rsidRPr="00EB01FF">
              <w:rPr>
                <w:color w:val="000000" w:themeColor="text1"/>
                <w:sz w:val="18"/>
                <w:szCs w:val="18"/>
              </w:rPr>
              <w:t>f) kategória vozidla,</w:t>
            </w:r>
          </w:p>
          <w:p w14:paraId="559AA44F" w14:textId="77777777" w:rsidR="000E2FAC" w:rsidRPr="00EB01FF" w:rsidRDefault="000E2FAC" w:rsidP="000E2FAC">
            <w:pPr>
              <w:jc w:val="both"/>
              <w:rPr>
                <w:color w:val="000000" w:themeColor="text1"/>
                <w:sz w:val="18"/>
                <w:szCs w:val="18"/>
              </w:rPr>
            </w:pPr>
            <w:r w:rsidRPr="00EB01FF">
              <w:rPr>
                <w:color w:val="000000" w:themeColor="text1"/>
                <w:sz w:val="18"/>
                <w:szCs w:val="18"/>
              </w:rPr>
              <w:t>g) emisná trieda EURO vozidla,</w:t>
            </w:r>
          </w:p>
          <w:p w14:paraId="289E540D" w14:textId="77777777" w:rsidR="000E2FAC" w:rsidRPr="00EB01FF" w:rsidRDefault="000E2FAC" w:rsidP="000E2FAC">
            <w:pPr>
              <w:jc w:val="both"/>
              <w:rPr>
                <w:color w:val="000000" w:themeColor="text1"/>
                <w:sz w:val="18"/>
                <w:szCs w:val="18"/>
              </w:rPr>
            </w:pPr>
            <w:r w:rsidRPr="00EB01FF">
              <w:rPr>
                <w:color w:val="000000" w:themeColor="text1"/>
                <w:sz w:val="18"/>
                <w:szCs w:val="18"/>
              </w:rPr>
              <w:t>h) najväčšia technicky prípustná celková hmotnosť vozidla,</w:t>
            </w:r>
          </w:p>
          <w:p w14:paraId="5D0B3908" w14:textId="40285448" w:rsidR="000E2FAC" w:rsidRPr="00EB01FF" w:rsidRDefault="000E2FAC" w:rsidP="000E2FAC">
            <w:pPr>
              <w:jc w:val="both"/>
              <w:rPr>
                <w:color w:val="000000" w:themeColor="text1"/>
                <w:sz w:val="18"/>
                <w:szCs w:val="18"/>
              </w:rPr>
            </w:pPr>
            <w:r w:rsidRPr="00EB01FF">
              <w:rPr>
                <w:color w:val="000000" w:themeColor="text1"/>
                <w:sz w:val="18"/>
                <w:szCs w:val="18"/>
              </w:rPr>
              <w:t>i) názov, právna forma, adresa sídla a identifikačné číslo držiteľa vozidla, ak je držiteľom vozidla právnická osoba alebo fyzická osoba oprávnená na podnikanie,</w:t>
            </w:r>
          </w:p>
          <w:p w14:paraId="1297DE99" w14:textId="45D0FBB2" w:rsidR="000E2FAC" w:rsidRPr="00EB01FF" w:rsidRDefault="000E2FAC" w:rsidP="000E2FAC">
            <w:pPr>
              <w:jc w:val="both"/>
              <w:rPr>
                <w:color w:val="000000" w:themeColor="text1"/>
                <w:sz w:val="18"/>
                <w:szCs w:val="18"/>
              </w:rPr>
            </w:pPr>
            <w:r w:rsidRPr="00EB01FF">
              <w:rPr>
                <w:color w:val="000000" w:themeColor="text1"/>
                <w:sz w:val="18"/>
                <w:szCs w:val="18"/>
              </w:rPr>
              <w:t>j) meno, priezvisko, dátum narodenia a adresa pobytu držiteľa vozidla, ak je držiteľom vozidla fyzická osoba,</w:t>
            </w:r>
          </w:p>
          <w:p w14:paraId="67433C44" w14:textId="6DDA8BEC" w:rsidR="000E2FAC" w:rsidRPr="00EB01FF" w:rsidRDefault="000E2FAC" w:rsidP="000E2FAC">
            <w:pPr>
              <w:jc w:val="both"/>
              <w:rPr>
                <w:color w:val="000000" w:themeColor="text1"/>
                <w:sz w:val="18"/>
                <w:szCs w:val="18"/>
              </w:rPr>
            </w:pPr>
            <w:r w:rsidRPr="00EB01FF">
              <w:rPr>
                <w:color w:val="000000" w:themeColor="text1"/>
                <w:sz w:val="18"/>
                <w:szCs w:val="18"/>
              </w:rPr>
              <w:t>k) názov, právna forma, adresa sídla a identifikačné číslo vlastníka vozidla, ak je vlastníkom vozidla právnická osoba alebo fyzická osoba oprávnená na podnikanie,</w:t>
            </w:r>
          </w:p>
          <w:p w14:paraId="20755BAF" w14:textId="1D83BF4E" w:rsidR="000E2FAC" w:rsidRPr="00EB01FF" w:rsidRDefault="000E2FAC" w:rsidP="000D5630">
            <w:pPr>
              <w:jc w:val="both"/>
              <w:rPr>
                <w:color w:val="000000" w:themeColor="text1"/>
                <w:sz w:val="18"/>
                <w:szCs w:val="18"/>
              </w:rPr>
            </w:pPr>
            <w:r w:rsidRPr="00EB01FF">
              <w:rPr>
                <w:color w:val="000000" w:themeColor="text1"/>
                <w:sz w:val="18"/>
                <w:szCs w:val="18"/>
              </w:rPr>
              <w:t>l) meno, priezvisko, dátum narodenia a adresa pobytu vlastníka vozidla, ak je vlastníkom vozidla fyzická osoba.</w:t>
            </w:r>
          </w:p>
        </w:tc>
        <w:tc>
          <w:tcPr>
            <w:tcW w:w="467" w:type="dxa"/>
          </w:tcPr>
          <w:p w14:paraId="514AFBC0" w14:textId="10EBC84A" w:rsidR="000E2FAC" w:rsidRPr="00EB01FF" w:rsidRDefault="0061770C" w:rsidP="000E2FAC">
            <w:pPr>
              <w:jc w:val="center"/>
              <w:rPr>
                <w:color w:val="000000" w:themeColor="text1"/>
                <w:sz w:val="18"/>
                <w:szCs w:val="18"/>
              </w:rPr>
            </w:pPr>
            <w:r>
              <w:rPr>
                <w:color w:val="000000" w:themeColor="text1"/>
                <w:sz w:val="18"/>
                <w:szCs w:val="18"/>
              </w:rPr>
              <w:t>Ú</w:t>
            </w:r>
            <w:bookmarkStart w:id="0" w:name="_GoBack"/>
            <w:bookmarkEnd w:id="0"/>
          </w:p>
        </w:tc>
        <w:tc>
          <w:tcPr>
            <w:tcW w:w="850" w:type="dxa"/>
          </w:tcPr>
          <w:p w14:paraId="44A8D0E9" w14:textId="2ADBC089" w:rsidR="000E2FAC" w:rsidRPr="00EB01FF" w:rsidRDefault="000E2FAC" w:rsidP="000E2FAC">
            <w:pPr>
              <w:jc w:val="both"/>
              <w:rPr>
                <w:color w:val="000000" w:themeColor="text1"/>
                <w:sz w:val="18"/>
                <w:szCs w:val="18"/>
              </w:rPr>
            </w:pPr>
          </w:p>
        </w:tc>
        <w:tc>
          <w:tcPr>
            <w:tcW w:w="851" w:type="dxa"/>
          </w:tcPr>
          <w:p w14:paraId="1B636485" w14:textId="573DE4FF"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4F140F0B" w14:textId="135130DF" w:rsidR="000E2FAC" w:rsidRPr="00EB01FF" w:rsidRDefault="000E2FAC" w:rsidP="000E2FAC">
            <w:pPr>
              <w:rPr>
                <w:color w:val="000000" w:themeColor="text1"/>
                <w:sz w:val="18"/>
                <w:szCs w:val="18"/>
              </w:rPr>
            </w:pPr>
          </w:p>
        </w:tc>
      </w:tr>
      <w:tr w:rsidR="000E2FAC" w:rsidRPr="00EB01FF" w14:paraId="648669AC" w14:textId="77777777" w:rsidTr="00D94832">
        <w:trPr>
          <w:jc w:val="center"/>
        </w:trPr>
        <w:tc>
          <w:tcPr>
            <w:tcW w:w="679" w:type="dxa"/>
          </w:tcPr>
          <w:p w14:paraId="2D1DCD6A"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4</w:t>
            </w:r>
          </w:p>
          <w:p w14:paraId="6B5E34E5"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1</w:t>
            </w:r>
          </w:p>
        </w:tc>
        <w:tc>
          <w:tcPr>
            <w:tcW w:w="505" w:type="dxa"/>
          </w:tcPr>
          <w:p w14:paraId="182029C8" w14:textId="77777777" w:rsidR="000E2FAC" w:rsidRPr="00EB01FF" w:rsidRDefault="000E2FAC" w:rsidP="000E2FAC">
            <w:pPr>
              <w:jc w:val="both"/>
              <w:rPr>
                <w:color w:val="000000" w:themeColor="text1"/>
                <w:sz w:val="18"/>
                <w:szCs w:val="18"/>
              </w:rPr>
            </w:pPr>
          </w:p>
        </w:tc>
        <w:tc>
          <w:tcPr>
            <w:tcW w:w="4273" w:type="dxa"/>
          </w:tcPr>
          <w:p w14:paraId="24EFA969"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Článok 4</w:t>
            </w:r>
          </w:p>
          <w:p w14:paraId="1942ED20"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Transpozícia</w:t>
            </w:r>
          </w:p>
          <w:p w14:paraId="378F9F25"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1. Členské štáty uvedú do účinnosti zákony, iné právne predpisy a správne opatrenia potrebné na dosiahnutie súladu s touto smernicou do 25. marca 2024. Bezodkladne o tom informujú Komisiu.</w:t>
            </w:r>
          </w:p>
          <w:p w14:paraId="1BD922F7"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Členské štáty uvedú priamo v prijatých opatreniach alebo pri ich úradnom uverejnení odkaz na túto smernicu. Podrobnosti o odkaze upravia členské štáty.</w:t>
            </w:r>
          </w:p>
        </w:tc>
        <w:tc>
          <w:tcPr>
            <w:tcW w:w="609" w:type="dxa"/>
          </w:tcPr>
          <w:p w14:paraId="741F0D02"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66D84FEE" w14:textId="77777777" w:rsidR="000E2FAC" w:rsidRPr="00EB01FF" w:rsidRDefault="000E2FAC" w:rsidP="000E2FAC">
            <w:pPr>
              <w:jc w:val="center"/>
              <w:rPr>
                <w:color w:val="000000" w:themeColor="text1"/>
                <w:sz w:val="18"/>
                <w:szCs w:val="18"/>
              </w:rPr>
            </w:pPr>
            <w:r w:rsidRPr="00EB01FF">
              <w:rPr>
                <w:color w:val="000000" w:themeColor="text1"/>
                <w:sz w:val="18"/>
                <w:szCs w:val="18"/>
              </w:rPr>
              <w:t>návrh zákona</w:t>
            </w:r>
          </w:p>
          <w:p w14:paraId="68BB338B" w14:textId="77777777" w:rsidR="000E2FAC" w:rsidRPr="00EB01FF" w:rsidRDefault="000E2FAC" w:rsidP="000E2FAC">
            <w:pPr>
              <w:jc w:val="center"/>
              <w:rPr>
                <w:color w:val="000000" w:themeColor="text1"/>
                <w:sz w:val="18"/>
                <w:szCs w:val="18"/>
              </w:rPr>
            </w:pPr>
          </w:p>
          <w:p w14:paraId="19991575" w14:textId="77777777" w:rsidR="000E2FAC" w:rsidRPr="00EB01FF" w:rsidRDefault="000E2FAC" w:rsidP="000E2FAC">
            <w:pPr>
              <w:jc w:val="center"/>
              <w:rPr>
                <w:color w:val="000000" w:themeColor="text1"/>
                <w:sz w:val="18"/>
                <w:szCs w:val="18"/>
              </w:rPr>
            </w:pPr>
          </w:p>
          <w:p w14:paraId="72A647F4" w14:textId="77777777" w:rsidR="000E2FAC" w:rsidRPr="00EB01FF" w:rsidRDefault="000E2FAC" w:rsidP="000E2FAC">
            <w:pPr>
              <w:jc w:val="center"/>
              <w:rPr>
                <w:color w:val="000000" w:themeColor="text1"/>
                <w:sz w:val="18"/>
                <w:szCs w:val="18"/>
              </w:rPr>
            </w:pPr>
          </w:p>
          <w:p w14:paraId="4D0F269A" w14:textId="77777777" w:rsidR="000E2FAC" w:rsidRPr="00EB01FF" w:rsidRDefault="000E2FAC" w:rsidP="000E2FAC">
            <w:pPr>
              <w:jc w:val="center"/>
              <w:rPr>
                <w:color w:val="000000" w:themeColor="text1"/>
                <w:sz w:val="18"/>
                <w:szCs w:val="18"/>
              </w:rPr>
            </w:pPr>
          </w:p>
          <w:p w14:paraId="0BCE0A09" w14:textId="77777777" w:rsidR="000E2FAC" w:rsidRPr="00EB01FF" w:rsidRDefault="000E2FAC" w:rsidP="000E2FAC">
            <w:pPr>
              <w:jc w:val="center"/>
              <w:rPr>
                <w:color w:val="000000" w:themeColor="text1"/>
                <w:sz w:val="18"/>
                <w:szCs w:val="18"/>
              </w:rPr>
            </w:pPr>
          </w:p>
          <w:p w14:paraId="3F73189C" w14:textId="77777777" w:rsidR="000E2FAC" w:rsidRPr="00EB01FF" w:rsidRDefault="000E2FAC" w:rsidP="000E2FAC">
            <w:pPr>
              <w:jc w:val="center"/>
              <w:rPr>
                <w:color w:val="000000" w:themeColor="text1"/>
                <w:sz w:val="18"/>
                <w:szCs w:val="18"/>
              </w:rPr>
            </w:pPr>
          </w:p>
          <w:p w14:paraId="37B777A7" w14:textId="77777777" w:rsidR="000E2FAC" w:rsidRPr="00EB01FF" w:rsidRDefault="000E2FAC" w:rsidP="000E2FAC">
            <w:pPr>
              <w:jc w:val="center"/>
              <w:rPr>
                <w:color w:val="000000" w:themeColor="text1"/>
                <w:sz w:val="18"/>
                <w:szCs w:val="18"/>
              </w:rPr>
            </w:pPr>
          </w:p>
          <w:p w14:paraId="190A02C9" w14:textId="77777777" w:rsidR="000E2FAC" w:rsidRPr="00EB01FF" w:rsidRDefault="000E2FAC" w:rsidP="000E2FAC">
            <w:pPr>
              <w:jc w:val="center"/>
              <w:rPr>
                <w:color w:val="000000" w:themeColor="text1"/>
                <w:sz w:val="18"/>
                <w:szCs w:val="18"/>
              </w:rPr>
            </w:pPr>
          </w:p>
          <w:p w14:paraId="582FC0A6" w14:textId="77777777" w:rsidR="000E2FAC" w:rsidRPr="00EB01FF" w:rsidRDefault="000E2FAC" w:rsidP="000E2FAC">
            <w:pPr>
              <w:jc w:val="center"/>
              <w:rPr>
                <w:color w:val="000000" w:themeColor="text1"/>
                <w:sz w:val="18"/>
                <w:szCs w:val="18"/>
              </w:rPr>
            </w:pPr>
          </w:p>
          <w:p w14:paraId="7D629580" w14:textId="77777777" w:rsidR="000E2FAC" w:rsidRPr="00EB01FF" w:rsidRDefault="000E2FAC" w:rsidP="000E2FAC">
            <w:pPr>
              <w:jc w:val="center"/>
              <w:rPr>
                <w:color w:val="000000" w:themeColor="text1"/>
                <w:sz w:val="18"/>
                <w:szCs w:val="18"/>
              </w:rPr>
            </w:pPr>
          </w:p>
          <w:p w14:paraId="12875E0F" w14:textId="77777777" w:rsidR="000E2FAC" w:rsidRPr="00EB01FF" w:rsidRDefault="000E2FAC" w:rsidP="000E2FAC">
            <w:pPr>
              <w:jc w:val="center"/>
              <w:rPr>
                <w:color w:val="000000" w:themeColor="text1"/>
                <w:sz w:val="18"/>
                <w:szCs w:val="18"/>
              </w:rPr>
            </w:pPr>
          </w:p>
          <w:p w14:paraId="4C52FA7B" w14:textId="77777777" w:rsidR="000E2FAC" w:rsidRPr="00EB01FF" w:rsidRDefault="000E2FAC" w:rsidP="000E2FAC">
            <w:pPr>
              <w:jc w:val="center"/>
              <w:rPr>
                <w:color w:val="000000" w:themeColor="text1"/>
                <w:sz w:val="18"/>
                <w:szCs w:val="18"/>
              </w:rPr>
            </w:pPr>
          </w:p>
          <w:p w14:paraId="5CCF76C2" w14:textId="77777777" w:rsidR="000E2FAC" w:rsidRPr="00EB01FF" w:rsidRDefault="000E2FAC" w:rsidP="000E2FAC">
            <w:pPr>
              <w:jc w:val="center"/>
              <w:rPr>
                <w:color w:val="000000" w:themeColor="text1"/>
                <w:sz w:val="18"/>
                <w:szCs w:val="18"/>
              </w:rPr>
            </w:pPr>
          </w:p>
          <w:p w14:paraId="7F549A90" w14:textId="67FD3FF0" w:rsidR="000E2FAC" w:rsidRPr="00EB01FF" w:rsidRDefault="000E2FAC" w:rsidP="000E2FAC">
            <w:pPr>
              <w:jc w:val="center"/>
              <w:rPr>
                <w:color w:val="000000" w:themeColor="text1"/>
                <w:sz w:val="18"/>
                <w:szCs w:val="18"/>
              </w:rPr>
            </w:pPr>
          </w:p>
          <w:p w14:paraId="798AB9F1" w14:textId="4B536594" w:rsidR="000E2FAC" w:rsidRPr="00EB01FF" w:rsidRDefault="000E2FAC" w:rsidP="000E2FAC">
            <w:pPr>
              <w:jc w:val="center"/>
              <w:rPr>
                <w:color w:val="000000" w:themeColor="text1"/>
                <w:sz w:val="18"/>
                <w:szCs w:val="18"/>
              </w:rPr>
            </w:pPr>
          </w:p>
          <w:p w14:paraId="596CC4E4" w14:textId="386D551B" w:rsidR="000E2FAC" w:rsidRPr="00EB01FF" w:rsidRDefault="000E2FAC" w:rsidP="000E2FAC">
            <w:pPr>
              <w:jc w:val="center"/>
              <w:rPr>
                <w:color w:val="000000" w:themeColor="text1"/>
                <w:sz w:val="18"/>
                <w:szCs w:val="18"/>
              </w:rPr>
            </w:pPr>
          </w:p>
          <w:p w14:paraId="5566C0E1" w14:textId="1B546A21" w:rsidR="000E2FAC" w:rsidRPr="00EB01FF" w:rsidRDefault="000E2FAC" w:rsidP="000E2FAC">
            <w:pPr>
              <w:jc w:val="center"/>
              <w:rPr>
                <w:color w:val="000000" w:themeColor="text1"/>
                <w:sz w:val="18"/>
                <w:szCs w:val="18"/>
              </w:rPr>
            </w:pPr>
          </w:p>
          <w:p w14:paraId="10783FD2" w14:textId="58F603F4" w:rsidR="000E2FAC" w:rsidRPr="00EB01FF" w:rsidRDefault="000E2FAC" w:rsidP="000E2FAC">
            <w:pPr>
              <w:jc w:val="center"/>
              <w:rPr>
                <w:color w:val="000000" w:themeColor="text1"/>
                <w:sz w:val="18"/>
                <w:szCs w:val="18"/>
              </w:rPr>
            </w:pPr>
          </w:p>
          <w:p w14:paraId="71027B42" w14:textId="3E154290" w:rsidR="000E2FAC" w:rsidRPr="00EB01FF" w:rsidRDefault="000E2FAC" w:rsidP="000E2FAC">
            <w:pPr>
              <w:jc w:val="center"/>
              <w:rPr>
                <w:color w:val="000000" w:themeColor="text1"/>
                <w:sz w:val="18"/>
                <w:szCs w:val="18"/>
              </w:rPr>
            </w:pPr>
          </w:p>
          <w:p w14:paraId="50A75C2A" w14:textId="2F1992F4" w:rsidR="000E2FAC" w:rsidRPr="00EB01FF" w:rsidRDefault="000E2FAC" w:rsidP="000E2FAC">
            <w:pPr>
              <w:jc w:val="center"/>
              <w:rPr>
                <w:color w:val="000000" w:themeColor="text1"/>
                <w:sz w:val="18"/>
                <w:szCs w:val="18"/>
              </w:rPr>
            </w:pPr>
          </w:p>
          <w:p w14:paraId="03275504" w14:textId="0D0641A0" w:rsidR="000E2FAC" w:rsidRPr="00EB01FF" w:rsidRDefault="000E2FAC" w:rsidP="000E2FAC">
            <w:pPr>
              <w:jc w:val="center"/>
              <w:rPr>
                <w:color w:val="000000" w:themeColor="text1"/>
                <w:sz w:val="18"/>
                <w:szCs w:val="18"/>
              </w:rPr>
            </w:pPr>
          </w:p>
          <w:p w14:paraId="44105D8F" w14:textId="29862FC8" w:rsidR="000E2FAC" w:rsidRPr="00EB01FF" w:rsidRDefault="000E2FAC" w:rsidP="000E2FAC">
            <w:pPr>
              <w:jc w:val="center"/>
              <w:rPr>
                <w:color w:val="000000" w:themeColor="text1"/>
                <w:sz w:val="18"/>
                <w:szCs w:val="18"/>
              </w:rPr>
            </w:pPr>
          </w:p>
          <w:p w14:paraId="1BE3E3A0" w14:textId="540F5946" w:rsidR="000E2FAC" w:rsidRPr="00EB01FF" w:rsidRDefault="000E2FAC" w:rsidP="000E2FAC">
            <w:pPr>
              <w:jc w:val="center"/>
              <w:rPr>
                <w:color w:val="000000" w:themeColor="text1"/>
                <w:sz w:val="18"/>
                <w:szCs w:val="18"/>
              </w:rPr>
            </w:pPr>
          </w:p>
          <w:p w14:paraId="6BE0BF4C" w14:textId="5DB6CA6B" w:rsidR="000E2FAC" w:rsidRPr="00EB01FF" w:rsidRDefault="000E2FAC" w:rsidP="000E2FAC">
            <w:pPr>
              <w:jc w:val="center"/>
              <w:rPr>
                <w:color w:val="000000" w:themeColor="text1"/>
                <w:sz w:val="18"/>
                <w:szCs w:val="18"/>
              </w:rPr>
            </w:pPr>
          </w:p>
          <w:p w14:paraId="488042E9" w14:textId="5191E673" w:rsidR="000E2FAC" w:rsidRPr="00EB01FF" w:rsidRDefault="000E2FAC" w:rsidP="000E2FAC">
            <w:pPr>
              <w:jc w:val="center"/>
              <w:rPr>
                <w:color w:val="000000" w:themeColor="text1"/>
                <w:sz w:val="18"/>
                <w:szCs w:val="18"/>
              </w:rPr>
            </w:pPr>
          </w:p>
          <w:p w14:paraId="6542A723" w14:textId="23971B1F" w:rsidR="000E2FAC" w:rsidRPr="00EB01FF" w:rsidRDefault="000E2FAC" w:rsidP="000E2FAC">
            <w:pPr>
              <w:jc w:val="center"/>
              <w:rPr>
                <w:color w:val="000000" w:themeColor="text1"/>
                <w:sz w:val="18"/>
                <w:szCs w:val="18"/>
              </w:rPr>
            </w:pPr>
          </w:p>
          <w:p w14:paraId="76F82BEE" w14:textId="0FCFE094" w:rsidR="000E2FAC" w:rsidRPr="00EB01FF" w:rsidRDefault="000E2FAC" w:rsidP="000E2FAC">
            <w:pPr>
              <w:jc w:val="center"/>
              <w:rPr>
                <w:color w:val="000000" w:themeColor="text1"/>
                <w:sz w:val="18"/>
                <w:szCs w:val="18"/>
              </w:rPr>
            </w:pPr>
          </w:p>
          <w:p w14:paraId="34E75A7E" w14:textId="6554F841" w:rsidR="000E2FAC" w:rsidRPr="00EB01FF" w:rsidRDefault="000E2FAC" w:rsidP="000E2FAC">
            <w:pPr>
              <w:jc w:val="center"/>
              <w:rPr>
                <w:color w:val="000000" w:themeColor="text1"/>
                <w:sz w:val="18"/>
                <w:szCs w:val="18"/>
              </w:rPr>
            </w:pPr>
          </w:p>
          <w:p w14:paraId="07C4C230" w14:textId="77777777" w:rsidR="000E2FAC" w:rsidRPr="00EB01FF" w:rsidRDefault="000E2FAC" w:rsidP="000E2FAC">
            <w:pPr>
              <w:jc w:val="center"/>
              <w:rPr>
                <w:color w:val="000000" w:themeColor="text1"/>
                <w:sz w:val="18"/>
                <w:szCs w:val="18"/>
              </w:rPr>
            </w:pPr>
          </w:p>
          <w:p w14:paraId="0EE2581A" w14:textId="77777777"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474/2013 Z. z. </w:t>
            </w:r>
          </w:p>
          <w:p w14:paraId="6704111F" w14:textId="77777777" w:rsidR="000E2FAC" w:rsidRPr="00EB01FF" w:rsidRDefault="000E2FAC" w:rsidP="000E2FAC">
            <w:pPr>
              <w:jc w:val="center"/>
              <w:rPr>
                <w:color w:val="000000" w:themeColor="text1"/>
                <w:sz w:val="18"/>
                <w:szCs w:val="18"/>
              </w:rPr>
            </w:pPr>
          </w:p>
          <w:p w14:paraId="60ABD1A8" w14:textId="7A6BDDF5"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8/2009 Z. z. </w:t>
            </w:r>
          </w:p>
          <w:p w14:paraId="69E04647" w14:textId="77777777" w:rsidR="000E2FAC" w:rsidRPr="00EB01FF" w:rsidRDefault="000E2FAC" w:rsidP="000E2FAC">
            <w:pPr>
              <w:jc w:val="center"/>
              <w:rPr>
                <w:color w:val="000000" w:themeColor="text1"/>
                <w:sz w:val="18"/>
                <w:szCs w:val="18"/>
              </w:rPr>
            </w:pPr>
          </w:p>
          <w:p w14:paraId="6642F72A" w14:textId="3742E33C" w:rsidR="000E2FAC" w:rsidRPr="00EB01FF" w:rsidRDefault="000E2FAC" w:rsidP="000E2FAC">
            <w:pPr>
              <w:jc w:val="center"/>
              <w:rPr>
                <w:color w:val="000000" w:themeColor="text1"/>
                <w:sz w:val="18"/>
                <w:szCs w:val="18"/>
              </w:rPr>
            </w:pPr>
            <w:r w:rsidRPr="00EB01FF">
              <w:rPr>
                <w:color w:val="000000" w:themeColor="text1"/>
                <w:sz w:val="18"/>
                <w:szCs w:val="18"/>
              </w:rPr>
              <w:t xml:space="preserve">návrh nariadenia  </w:t>
            </w:r>
          </w:p>
        </w:tc>
        <w:tc>
          <w:tcPr>
            <w:tcW w:w="629" w:type="dxa"/>
          </w:tcPr>
          <w:p w14:paraId="49AABBB2" w14:textId="77777777" w:rsidR="000E2FAC" w:rsidRPr="00EB01FF" w:rsidRDefault="000E2FAC" w:rsidP="000E2FAC">
            <w:pPr>
              <w:jc w:val="both"/>
              <w:rPr>
                <w:color w:val="000000" w:themeColor="text1"/>
                <w:sz w:val="18"/>
                <w:szCs w:val="18"/>
              </w:rPr>
            </w:pPr>
            <w:r w:rsidRPr="00EB01FF">
              <w:rPr>
                <w:color w:val="000000" w:themeColor="text1"/>
                <w:sz w:val="18"/>
                <w:szCs w:val="18"/>
              </w:rPr>
              <w:lastRenderedPageBreak/>
              <w:t>Č: 3</w:t>
            </w:r>
          </w:p>
          <w:p w14:paraId="35B0D46E" w14:textId="77777777" w:rsidR="000E2FAC" w:rsidRPr="00EB01FF" w:rsidRDefault="000E2FAC" w:rsidP="000E2FAC">
            <w:pPr>
              <w:jc w:val="both"/>
              <w:rPr>
                <w:color w:val="000000" w:themeColor="text1"/>
                <w:sz w:val="18"/>
                <w:szCs w:val="18"/>
              </w:rPr>
            </w:pPr>
          </w:p>
          <w:p w14:paraId="08802BC5" w14:textId="74037147" w:rsidR="000E2FAC" w:rsidRPr="00EB01FF" w:rsidRDefault="000E2FAC" w:rsidP="000E2FAC">
            <w:pPr>
              <w:jc w:val="both"/>
              <w:rPr>
                <w:color w:val="000000" w:themeColor="text1"/>
                <w:sz w:val="18"/>
                <w:szCs w:val="18"/>
              </w:rPr>
            </w:pPr>
            <w:r w:rsidRPr="00EB01FF">
              <w:rPr>
                <w:color w:val="000000" w:themeColor="text1"/>
                <w:sz w:val="18"/>
                <w:szCs w:val="18"/>
              </w:rPr>
              <w:t>Č: I</w:t>
            </w:r>
          </w:p>
          <w:p w14:paraId="21470714" w14:textId="77777777" w:rsidR="000E2FAC" w:rsidRPr="00EB01FF" w:rsidRDefault="000E2FAC" w:rsidP="000E2FAC">
            <w:pPr>
              <w:jc w:val="both"/>
              <w:rPr>
                <w:color w:val="000000" w:themeColor="text1"/>
                <w:sz w:val="18"/>
                <w:szCs w:val="18"/>
              </w:rPr>
            </w:pPr>
            <w:r w:rsidRPr="00EB01FF">
              <w:rPr>
                <w:color w:val="000000" w:themeColor="text1"/>
                <w:sz w:val="18"/>
                <w:szCs w:val="18"/>
              </w:rPr>
              <w:t>B: 14</w:t>
            </w:r>
          </w:p>
          <w:p w14:paraId="0D1872A7" w14:textId="77777777" w:rsidR="000E2FAC" w:rsidRPr="00EB01FF" w:rsidRDefault="000E2FAC" w:rsidP="000E2FAC">
            <w:pPr>
              <w:jc w:val="both"/>
              <w:rPr>
                <w:color w:val="000000" w:themeColor="text1"/>
                <w:sz w:val="18"/>
                <w:szCs w:val="18"/>
              </w:rPr>
            </w:pPr>
          </w:p>
          <w:p w14:paraId="4691FEC4" w14:textId="77777777" w:rsidR="000E2FAC" w:rsidRPr="00EB01FF" w:rsidRDefault="000E2FAC" w:rsidP="000E2FAC">
            <w:pPr>
              <w:jc w:val="both"/>
              <w:rPr>
                <w:color w:val="000000" w:themeColor="text1"/>
                <w:sz w:val="18"/>
                <w:szCs w:val="18"/>
              </w:rPr>
            </w:pPr>
          </w:p>
          <w:p w14:paraId="750C075A" w14:textId="77777777" w:rsidR="000E2FAC" w:rsidRPr="00EB01FF" w:rsidRDefault="000E2FAC" w:rsidP="000E2FAC">
            <w:pPr>
              <w:jc w:val="both"/>
              <w:rPr>
                <w:color w:val="000000" w:themeColor="text1"/>
                <w:sz w:val="18"/>
                <w:szCs w:val="18"/>
              </w:rPr>
            </w:pPr>
          </w:p>
          <w:p w14:paraId="3267E4B4" w14:textId="77777777" w:rsidR="000E2FAC" w:rsidRPr="00EB01FF" w:rsidRDefault="000E2FAC" w:rsidP="000E2FAC">
            <w:pPr>
              <w:jc w:val="both"/>
              <w:rPr>
                <w:color w:val="000000" w:themeColor="text1"/>
                <w:sz w:val="18"/>
                <w:szCs w:val="18"/>
              </w:rPr>
            </w:pPr>
          </w:p>
          <w:p w14:paraId="0298C1D8" w14:textId="6E8E5031" w:rsidR="000E2FAC" w:rsidRPr="00EB01FF" w:rsidRDefault="000E2FAC" w:rsidP="000E2FAC">
            <w:pPr>
              <w:jc w:val="both"/>
              <w:rPr>
                <w:color w:val="000000" w:themeColor="text1"/>
                <w:sz w:val="18"/>
                <w:szCs w:val="18"/>
              </w:rPr>
            </w:pPr>
          </w:p>
          <w:p w14:paraId="64A7611C" w14:textId="77777777" w:rsidR="000E2FAC" w:rsidRPr="00EB01FF" w:rsidRDefault="000E2FAC" w:rsidP="000E2FAC">
            <w:pPr>
              <w:jc w:val="both"/>
              <w:rPr>
                <w:color w:val="000000" w:themeColor="text1"/>
                <w:sz w:val="18"/>
                <w:szCs w:val="18"/>
              </w:rPr>
            </w:pPr>
          </w:p>
          <w:p w14:paraId="454A1DA5" w14:textId="77777777" w:rsidR="000E2FAC" w:rsidRPr="00EB01FF" w:rsidRDefault="000E2FAC" w:rsidP="000E2FAC">
            <w:pPr>
              <w:jc w:val="both"/>
              <w:rPr>
                <w:color w:val="000000" w:themeColor="text1"/>
                <w:sz w:val="18"/>
                <w:szCs w:val="18"/>
              </w:rPr>
            </w:pPr>
            <w:r w:rsidRPr="00EB01FF">
              <w:rPr>
                <w:color w:val="000000" w:themeColor="text1"/>
                <w:sz w:val="18"/>
                <w:szCs w:val="18"/>
              </w:rPr>
              <w:t>Č: II</w:t>
            </w:r>
          </w:p>
          <w:p w14:paraId="280BB816" w14:textId="77777777" w:rsidR="000E2FAC" w:rsidRPr="00EB01FF" w:rsidRDefault="000E2FAC" w:rsidP="000E2FAC">
            <w:pPr>
              <w:jc w:val="both"/>
              <w:rPr>
                <w:color w:val="000000" w:themeColor="text1"/>
                <w:sz w:val="18"/>
                <w:szCs w:val="18"/>
              </w:rPr>
            </w:pPr>
            <w:r w:rsidRPr="00EB01FF">
              <w:rPr>
                <w:color w:val="000000" w:themeColor="text1"/>
                <w:sz w:val="18"/>
                <w:szCs w:val="18"/>
              </w:rPr>
              <w:t>B: 2</w:t>
            </w:r>
          </w:p>
          <w:p w14:paraId="0A4A1110" w14:textId="77777777" w:rsidR="000E2FAC" w:rsidRPr="00EB01FF" w:rsidRDefault="000E2FAC" w:rsidP="000E2FAC">
            <w:pPr>
              <w:jc w:val="both"/>
              <w:rPr>
                <w:color w:val="000000" w:themeColor="text1"/>
                <w:sz w:val="18"/>
                <w:szCs w:val="18"/>
              </w:rPr>
            </w:pPr>
          </w:p>
          <w:p w14:paraId="27F8F6B1" w14:textId="77777777" w:rsidR="000E2FAC" w:rsidRPr="00EB01FF" w:rsidRDefault="000E2FAC" w:rsidP="000E2FAC">
            <w:pPr>
              <w:jc w:val="both"/>
              <w:rPr>
                <w:color w:val="000000" w:themeColor="text1"/>
                <w:sz w:val="18"/>
                <w:szCs w:val="18"/>
              </w:rPr>
            </w:pPr>
          </w:p>
          <w:p w14:paraId="126E5D93" w14:textId="77777777" w:rsidR="000E2FAC" w:rsidRPr="00EB01FF" w:rsidRDefault="000E2FAC" w:rsidP="000E2FAC">
            <w:pPr>
              <w:jc w:val="both"/>
              <w:rPr>
                <w:color w:val="000000" w:themeColor="text1"/>
                <w:sz w:val="18"/>
                <w:szCs w:val="18"/>
              </w:rPr>
            </w:pPr>
          </w:p>
          <w:p w14:paraId="081FD31F" w14:textId="72409160" w:rsidR="000E2FAC" w:rsidRPr="00EB01FF" w:rsidRDefault="000E2FAC" w:rsidP="000E2FAC">
            <w:pPr>
              <w:jc w:val="both"/>
              <w:rPr>
                <w:color w:val="000000" w:themeColor="text1"/>
                <w:sz w:val="18"/>
                <w:szCs w:val="18"/>
              </w:rPr>
            </w:pPr>
          </w:p>
          <w:p w14:paraId="3215FEEB" w14:textId="5C68F819" w:rsidR="000E2FAC" w:rsidRPr="00EB01FF" w:rsidRDefault="000E2FAC" w:rsidP="000E2FAC">
            <w:pPr>
              <w:jc w:val="both"/>
              <w:rPr>
                <w:color w:val="000000" w:themeColor="text1"/>
                <w:sz w:val="18"/>
                <w:szCs w:val="18"/>
              </w:rPr>
            </w:pPr>
          </w:p>
          <w:p w14:paraId="4202CBF8" w14:textId="74B5E76E" w:rsidR="000E2FAC" w:rsidRPr="00EB01FF" w:rsidRDefault="000E2FAC" w:rsidP="000E2FAC">
            <w:pPr>
              <w:jc w:val="both"/>
              <w:rPr>
                <w:color w:val="000000" w:themeColor="text1"/>
                <w:sz w:val="18"/>
                <w:szCs w:val="18"/>
              </w:rPr>
            </w:pPr>
            <w:r w:rsidRPr="00EB01FF">
              <w:rPr>
                <w:color w:val="000000" w:themeColor="text1"/>
                <w:sz w:val="18"/>
                <w:szCs w:val="18"/>
              </w:rPr>
              <w:t>Č: III</w:t>
            </w:r>
          </w:p>
          <w:p w14:paraId="02AD1BDB" w14:textId="494BA5D4" w:rsidR="000E2FAC" w:rsidRPr="00EB01FF" w:rsidRDefault="000E2FAC" w:rsidP="000E2FAC">
            <w:pPr>
              <w:jc w:val="both"/>
              <w:rPr>
                <w:color w:val="000000" w:themeColor="text1"/>
                <w:sz w:val="18"/>
                <w:szCs w:val="18"/>
              </w:rPr>
            </w:pPr>
            <w:r w:rsidRPr="00EB01FF">
              <w:rPr>
                <w:color w:val="000000" w:themeColor="text1"/>
                <w:sz w:val="18"/>
                <w:szCs w:val="18"/>
              </w:rPr>
              <w:t xml:space="preserve">B: 2, 3 </w:t>
            </w:r>
          </w:p>
          <w:p w14:paraId="15E495BC" w14:textId="1ABDA94B" w:rsidR="000E2FAC" w:rsidRPr="00EB01FF" w:rsidRDefault="000E2FAC" w:rsidP="000E2FAC">
            <w:pPr>
              <w:jc w:val="both"/>
              <w:rPr>
                <w:color w:val="000000" w:themeColor="text1"/>
                <w:sz w:val="18"/>
                <w:szCs w:val="18"/>
              </w:rPr>
            </w:pPr>
          </w:p>
          <w:p w14:paraId="7914756A" w14:textId="7339F45C" w:rsidR="000E2FAC" w:rsidRPr="00EB01FF" w:rsidRDefault="000E2FAC" w:rsidP="000E2FAC">
            <w:pPr>
              <w:jc w:val="both"/>
              <w:rPr>
                <w:color w:val="000000" w:themeColor="text1"/>
                <w:sz w:val="18"/>
                <w:szCs w:val="18"/>
              </w:rPr>
            </w:pPr>
          </w:p>
          <w:p w14:paraId="11607545" w14:textId="1BD4FEA2" w:rsidR="000E2FAC" w:rsidRPr="00EB01FF" w:rsidRDefault="000E2FAC" w:rsidP="000E2FAC">
            <w:pPr>
              <w:jc w:val="both"/>
              <w:rPr>
                <w:color w:val="000000" w:themeColor="text1"/>
                <w:sz w:val="18"/>
                <w:szCs w:val="18"/>
              </w:rPr>
            </w:pPr>
          </w:p>
          <w:p w14:paraId="55394A11" w14:textId="6513BC58" w:rsidR="000E2FAC" w:rsidRPr="00EB01FF" w:rsidRDefault="000E2FAC" w:rsidP="000E2FAC">
            <w:pPr>
              <w:jc w:val="both"/>
              <w:rPr>
                <w:color w:val="000000" w:themeColor="text1"/>
                <w:sz w:val="18"/>
                <w:szCs w:val="18"/>
              </w:rPr>
            </w:pPr>
          </w:p>
          <w:p w14:paraId="412D5D3A" w14:textId="532E70B9" w:rsidR="000E2FAC" w:rsidRPr="00EB01FF" w:rsidRDefault="000E2FAC" w:rsidP="000E2FAC">
            <w:pPr>
              <w:jc w:val="both"/>
              <w:rPr>
                <w:color w:val="000000" w:themeColor="text1"/>
                <w:sz w:val="18"/>
                <w:szCs w:val="18"/>
              </w:rPr>
            </w:pPr>
          </w:p>
          <w:p w14:paraId="37A75375" w14:textId="67548735" w:rsidR="000E2FAC" w:rsidRPr="00EB01FF" w:rsidRDefault="000E2FAC" w:rsidP="000E2FAC">
            <w:pPr>
              <w:jc w:val="both"/>
              <w:rPr>
                <w:color w:val="000000" w:themeColor="text1"/>
                <w:sz w:val="18"/>
                <w:szCs w:val="18"/>
              </w:rPr>
            </w:pPr>
          </w:p>
          <w:p w14:paraId="30D3D9B1" w14:textId="097F6429" w:rsidR="000E2FAC" w:rsidRPr="00EB01FF" w:rsidRDefault="000E2FAC" w:rsidP="000E2FAC">
            <w:pPr>
              <w:jc w:val="both"/>
              <w:rPr>
                <w:color w:val="000000" w:themeColor="text1"/>
                <w:sz w:val="18"/>
                <w:szCs w:val="18"/>
              </w:rPr>
            </w:pPr>
          </w:p>
          <w:p w14:paraId="77323908" w14:textId="17E3C1F5" w:rsidR="000E2FAC" w:rsidRPr="00EB01FF" w:rsidRDefault="000E2FAC" w:rsidP="000E2FAC">
            <w:pPr>
              <w:jc w:val="both"/>
              <w:rPr>
                <w:color w:val="000000" w:themeColor="text1"/>
                <w:sz w:val="18"/>
                <w:szCs w:val="18"/>
              </w:rPr>
            </w:pPr>
          </w:p>
          <w:p w14:paraId="179492CC" w14:textId="1AB741AD" w:rsidR="000E2FAC" w:rsidRPr="00EB01FF" w:rsidRDefault="000E2FAC" w:rsidP="000E2FAC">
            <w:pPr>
              <w:jc w:val="both"/>
              <w:rPr>
                <w:color w:val="000000" w:themeColor="text1"/>
                <w:sz w:val="18"/>
                <w:szCs w:val="18"/>
              </w:rPr>
            </w:pPr>
          </w:p>
          <w:p w14:paraId="035F5920" w14:textId="24D4D180" w:rsidR="000E2FAC" w:rsidRPr="00EB01FF" w:rsidRDefault="000E2FAC" w:rsidP="000E2FAC">
            <w:pPr>
              <w:jc w:val="both"/>
              <w:rPr>
                <w:color w:val="000000" w:themeColor="text1"/>
                <w:sz w:val="18"/>
                <w:szCs w:val="18"/>
              </w:rPr>
            </w:pPr>
          </w:p>
          <w:p w14:paraId="1375EFF2" w14:textId="6B2CCA95" w:rsidR="000E2FAC" w:rsidRPr="00EB01FF" w:rsidRDefault="000E2FAC" w:rsidP="000E2FAC">
            <w:pPr>
              <w:jc w:val="both"/>
              <w:rPr>
                <w:color w:val="000000" w:themeColor="text1"/>
                <w:sz w:val="18"/>
                <w:szCs w:val="18"/>
              </w:rPr>
            </w:pPr>
          </w:p>
          <w:p w14:paraId="3064A327" w14:textId="77777777" w:rsidR="000E2FAC" w:rsidRPr="00EB01FF" w:rsidRDefault="000E2FAC" w:rsidP="000E2FAC">
            <w:pPr>
              <w:jc w:val="both"/>
              <w:rPr>
                <w:color w:val="000000" w:themeColor="text1"/>
                <w:sz w:val="18"/>
                <w:szCs w:val="18"/>
              </w:rPr>
            </w:pPr>
          </w:p>
          <w:p w14:paraId="53A75608" w14:textId="7643C906" w:rsidR="000E2FAC" w:rsidRPr="00EB01FF" w:rsidRDefault="000E2FAC" w:rsidP="000E2FAC">
            <w:pPr>
              <w:jc w:val="both"/>
              <w:rPr>
                <w:color w:val="000000" w:themeColor="text1"/>
                <w:sz w:val="18"/>
                <w:szCs w:val="18"/>
              </w:rPr>
            </w:pPr>
            <w:r w:rsidRPr="00EB01FF">
              <w:rPr>
                <w:color w:val="000000" w:themeColor="text1"/>
                <w:sz w:val="18"/>
                <w:szCs w:val="18"/>
              </w:rPr>
              <w:t xml:space="preserve">§ 37 </w:t>
            </w:r>
          </w:p>
          <w:p w14:paraId="5D0AE88F" w14:textId="51592859" w:rsidR="000E2FAC" w:rsidRPr="00EB01FF" w:rsidRDefault="000E2FAC" w:rsidP="000E2FAC">
            <w:pPr>
              <w:jc w:val="both"/>
              <w:rPr>
                <w:color w:val="000000" w:themeColor="text1"/>
                <w:sz w:val="18"/>
                <w:szCs w:val="18"/>
              </w:rPr>
            </w:pPr>
          </w:p>
          <w:p w14:paraId="646DB4B9" w14:textId="42C4670B" w:rsidR="000E2FAC" w:rsidRPr="00EB01FF" w:rsidRDefault="000E2FAC" w:rsidP="000E2FAC">
            <w:pPr>
              <w:jc w:val="both"/>
              <w:rPr>
                <w:color w:val="000000" w:themeColor="text1"/>
                <w:sz w:val="18"/>
                <w:szCs w:val="18"/>
              </w:rPr>
            </w:pPr>
          </w:p>
          <w:p w14:paraId="03B1EA04" w14:textId="4CEF3F41" w:rsidR="000E2FAC" w:rsidRPr="00EB01FF" w:rsidRDefault="000E2FAC" w:rsidP="000E2FAC">
            <w:pPr>
              <w:jc w:val="both"/>
              <w:rPr>
                <w:color w:val="000000" w:themeColor="text1"/>
                <w:sz w:val="18"/>
                <w:szCs w:val="18"/>
              </w:rPr>
            </w:pPr>
          </w:p>
          <w:p w14:paraId="115A8F23" w14:textId="61B0AE80" w:rsidR="000E2FAC" w:rsidRPr="00EB01FF" w:rsidRDefault="000E2FAC" w:rsidP="000E2FAC">
            <w:pPr>
              <w:jc w:val="both"/>
              <w:rPr>
                <w:color w:val="000000" w:themeColor="text1"/>
                <w:sz w:val="18"/>
                <w:szCs w:val="18"/>
              </w:rPr>
            </w:pPr>
            <w:r w:rsidRPr="00EB01FF">
              <w:rPr>
                <w:color w:val="000000" w:themeColor="text1"/>
                <w:sz w:val="18"/>
                <w:szCs w:val="18"/>
              </w:rPr>
              <w:t xml:space="preserve">§ 145 </w:t>
            </w:r>
          </w:p>
          <w:p w14:paraId="0B0BBF01" w14:textId="26A83CC9" w:rsidR="000E2FAC" w:rsidRPr="00EB01FF" w:rsidRDefault="000E2FAC" w:rsidP="000E2FAC">
            <w:pPr>
              <w:jc w:val="both"/>
              <w:rPr>
                <w:color w:val="000000" w:themeColor="text1"/>
                <w:sz w:val="18"/>
                <w:szCs w:val="18"/>
              </w:rPr>
            </w:pPr>
          </w:p>
          <w:p w14:paraId="1F30AB4F" w14:textId="77777777" w:rsidR="000E2FAC" w:rsidRPr="00EB01FF" w:rsidRDefault="000E2FAC" w:rsidP="000E2FAC">
            <w:pPr>
              <w:jc w:val="both"/>
              <w:rPr>
                <w:color w:val="000000" w:themeColor="text1"/>
                <w:sz w:val="18"/>
                <w:szCs w:val="18"/>
              </w:rPr>
            </w:pPr>
          </w:p>
          <w:p w14:paraId="1EC2DE8C" w14:textId="77777777" w:rsidR="000E2FAC" w:rsidRPr="00EB01FF" w:rsidRDefault="000E2FAC" w:rsidP="000E2FAC">
            <w:pPr>
              <w:jc w:val="both"/>
              <w:rPr>
                <w:color w:val="000000" w:themeColor="text1"/>
                <w:sz w:val="18"/>
                <w:szCs w:val="18"/>
              </w:rPr>
            </w:pPr>
          </w:p>
          <w:p w14:paraId="3E4E2AC0" w14:textId="7F32FC21" w:rsidR="000E2FAC" w:rsidRPr="00EB01FF" w:rsidRDefault="000E2FAC" w:rsidP="000E2FAC">
            <w:pPr>
              <w:jc w:val="both"/>
              <w:rPr>
                <w:color w:val="000000" w:themeColor="text1"/>
                <w:sz w:val="18"/>
                <w:szCs w:val="18"/>
              </w:rPr>
            </w:pPr>
            <w:r w:rsidRPr="00EB01FF">
              <w:rPr>
                <w:color w:val="000000" w:themeColor="text1"/>
                <w:sz w:val="18"/>
                <w:szCs w:val="18"/>
              </w:rPr>
              <w:t xml:space="preserve">§ 6 </w:t>
            </w:r>
          </w:p>
          <w:p w14:paraId="4CED9B4A" w14:textId="3D2E8B6B" w:rsidR="000E2FAC" w:rsidRPr="00EB01FF" w:rsidRDefault="000E2FAC" w:rsidP="000E2FAC">
            <w:pPr>
              <w:jc w:val="both"/>
              <w:rPr>
                <w:color w:val="000000" w:themeColor="text1"/>
                <w:sz w:val="18"/>
                <w:szCs w:val="18"/>
              </w:rPr>
            </w:pPr>
          </w:p>
          <w:p w14:paraId="3DA768D4" w14:textId="4B75B057" w:rsidR="000E2FAC" w:rsidRPr="00EB01FF" w:rsidRDefault="000E2FAC" w:rsidP="000E2FAC">
            <w:pPr>
              <w:jc w:val="both"/>
              <w:rPr>
                <w:color w:val="000000" w:themeColor="text1"/>
                <w:sz w:val="18"/>
                <w:szCs w:val="18"/>
              </w:rPr>
            </w:pPr>
          </w:p>
          <w:p w14:paraId="7CFAE799" w14:textId="77777777" w:rsidR="000E2FAC" w:rsidRPr="00EB01FF" w:rsidRDefault="000E2FAC" w:rsidP="000E2FAC">
            <w:pPr>
              <w:jc w:val="both"/>
              <w:rPr>
                <w:color w:val="000000" w:themeColor="text1"/>
                <w:sz w:val="18"/>
                <w:szCs w:val="18"/>
              </w:rPr>
            </w:pPr>
          </w:p>
          <w:p w14:paraId="1CC49A5B" w14:textId="59BF86B2" w:rsidR="000E2FAC" w:rsidRPr="00EB01FF" w:rsidRDefault="007530B5" w:rsidP="000E2FAC">
            <w:pPr>
              <w:jc w:val="both"/>
              <w:rPr>
                <w:color w:val="000000" w:themeColor="text1"/>
                <w:sz w:val="18"/>
                <w:szCs w:val="18"/>
              </w:rPr>
            </w:pPr>
            <w:r w:rsidRPr="00EB01FF">
              <w:rPr>
                <w:color w:val="000000" w:themeColor="text1"/>
                <w:sz w:val="18"/>
                <w:szCs w:val="18"/>
              </w:rPr>
              <w:t>Príloha</w:t>
            </w:r>
            <w:r w:rsidR="000E2FAC" w:rsidRPr="00EB01FF">
              <w:rPr>
                <w:color w:val="000000" w:themeColor="text1"/>
                <w:sz w:val="18"/>
                <w:szCs w:val="18"/>
              </w:rPr>
              <w:t xml:space="preserve"> 9</w:t>
            </w:r>
          </w:p>
          <w:p w14:paraId="321106C3" w14:textId="6547FDE8" w:rsidR="000E2FAC" w:rsidRPr="00EB01FF" w:rsidRDefault="000E2FAC" w:rsidP="000E2FAC">
            <w:pPr>
              <w:jc w:val="both"/>
              <w:rPr>
                <w:color w:val="000000" w:themeColor="text1"/>
                <w:sz w:val="18"/>
                <w:szCs w:val="18"/>
              </w:rPr>
            </w:pPr>
          </w:p>
        </w:tc>
        <w:tc>
          <w:tcPr>
            <w:tcW w:w="4211" w:type="dxa"/>
          </w:tcPr>
          <w:p w14:paraId="523D2E05" w14:textId="36D2F497" w:rsidR="000E2FAC" w:rsidRPr="00EB01FF" w:rsidRDefault="000E2FAC" w:rsidP="000E2FAC">
            <w:pPr>
              <w:ind w:right="-51"/>
              <w:jc w:val="both"/>
              <w:rPr>
                <w:color w:val="000000" w:themeColor="text1"/>
                <w:sz w:val="18"/>
                <w:szCs w:val="18"/>
              </w:rPr>
            </w:pPr>
            <w:r w:rsidRPr="00EB01FF">
              <w:rPr>
                <w:color w:val="000000" w:themeColor="text1"/>
                <w:sz w:val="18"/>
                <w:szCs w:val="18"/>
              </w:rPr>
              <w:lastRenderedPageBreak/>
              <w:t xml:space="preserve">Tento zákon nadobúda účinnosť 1. januára 2025, </w:t>
            </w:r>
            <w:r w:rsidRPr="00EB01FF">
              <w:rPr>
                <w:color w:val="000000" w:themeColor="text1"/>
                <w:sz w:val="18"/>
                <w:szCs w:val="18"/>
                <w:shd w:val="clear" w:color="auto" w:fill="FFFFFF"/>
              </w:rPr>
              <w:t>okrem čl. I až III, ktoré nadobúdajú účinnosť 1. júla 2025.</w:t>
            </w:r>
          </w:p>
          <w:p w14:paraId="101B6517" w14:textId="77777777" w:rsidR="000E2FAC" w:rsidRPr="00EB01FF" w:rsidRDefault="000E2FAC" w:rsidP="000E2FAC">
            <w:pPr>
              <w:ind w:right="-51"/>
              <w:jc w:val="both"/>
              <w:rPr>
                <w:color w:val="000000" w:themeColor="text1"/>
                <w:sz w:val="18"/>
                <w:szCs w:val="18"/>
              </w:rPr>
            </w:pPr>
          </w:p>
          <w:p w14:paraId="0601CCB8" w14:textId="749C9512" w:rsidR="000E2FAC" w:rsidRPr="00EB01FF" w:rsidRDefault="000E2FAC" w:rsidP="000E2FAC">
            <w:pPr>
              <w:pStyle w:val="Default"/>
              <w:jc w:val="both"/>
              <w:rPr>
                <w:rFonts w:ascii="Times New Roman" w:hAnsi="Times New Roman" w:cs="Times New Roman"/>
                <w:color w:val="000000" w:themeColor="text1"/>
                <w:sz w:val="18"/>
                <w:szCs w:val="18"/>
                <w:shd w:val="clear" w:color="auto" w:fill="FFFFFF"/>
              </w:rPr>
            </w:pPr>
            <w:r w:rsidRPr="00EB01FF">
              <w:rPr>
                <w:rFonts w:ascii="Times New Roman" w:hAnsi="Times New Roman" w:cs="Times New Roman"/>
                <w:color w:val="000000" w:themeColor="text1"/>
                <w:sz w:val="18"/>
                <w:szCs w:val="18"/>
              </w:rPr>
              <w:t xml:space="preserve">14. V Príloha sa dopĺňa tretím bodom, ktorý znie: </w:t>
            </w:r>
          </w:p>
          <w:p w14:paraId="0E176C83" w14:textId="77777777" w:rsidR="000E2FAC" w:rsidRPr="00EB01FF" w:rsidRDefault="000E2FAC" w:rsidP="000E2FAC">
            <w:pPr>
              <w:jc w:val="both"/>
              <w:rPr>
                <w:color w:val="000000" w:themeColor="text1"/>
                <w:sz w:val="18"/>
                <w:szCs w:val="18"/>
              </w:rPr>
            </w:pPr>
            <w:r w:rsidRPr="00EB01FF">
              <w:rPr>
                <w:color w:val="000000" w:themeColor="text1"/>
                <w:sz w:val="18"/>
                <w:szCs w:val="18"/>
              </w:rPr>
              <w:t>„3. Smernica Európskeho parlamentu a Rady (EÚ) 2022/362/EÚ z 24. februára 2022,ktorou sa menia smernice 1999/62/ES, 1999/37/ES a (EÚ) 2019/520, pokiaľ ide o poplatky za používanie určitej dopravnej infraštruktúry vozidlami (Ú. v. EÚ L 69, 04. 03. 2022).“.</w:t>
            </w:r>
          </w:p>
          <w:p w14:paraId="33AAA3E0" w14:textId="77777777" w:rsidR="000E2FAC" w:rsidRPr="00EB01FF" w:rsidRDefault="000E2FAC" w:rsidP="000E2FAC">
            <w:pPr>
              <w:pStyle w:val="Default"/>
              <w:jc w:val="both"/>
              <w:rPr>
                <w:rFonts w:ascii="Times New Roman" w:hAnsi="Times New Roman" w:cs="Times New Roman"/>
                <w:color w:val="000000" w:themeColor="text1"/>
                <w:sz w:val="18"/>
                <w:szCs w:val="18"/>
                <w:shd w:val="clear" w:color="auto" w:fill="FFFFFF"/>
              </w:rPr>
            </w:pPr>
          </w:p>
          <w:p w14:paraId="16A76D2B"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rPr>
              <w:t xml:space="preserve">2. Príloha sa dopĺňa ôsmym bodom, ktorý znie: </w:t>
            </w:r>
          </w:p>
          <w:p w14:paraId="3013BC26" w14:textId="77777777" w:rsidR="000E2FAC" w:rsidRPr="00EB01FF" w:rsidRDefault="000E2FAC" w:rsidP="000E2FAC">
            <w:pPr>
              <w:jc w:val="both"/>
              <w:rPr>
                <w:color w:val="000000" w:themeColor="text1"/>
                <w:sz w:val="18"/>
                <w:szCs w:val="18"/>
              </w:rPr>
            </w:pPr>
            <w:r w:rsidRPr="00EB01FF">
              <w:rPr>
                <w:color w:val="000000" w:themeColor="text1"/>
                <w:sz w:val="18"/>
                <w:szCs w:val="18"/>
              </w:rPr>
              <w:t>„8. Smernica Európskeho parlamentu a Rady (EÚ) 2022/362 z 24. februára 2022,ktorou sa menia smernice 1999/62/ES, 1999/37/ES a (EÚ) 2019/520, pokiaľ ide o poplatky za používanie určitej dopravnej infraštruktúry vozidlami (Ú. v. EÚ L 69, 4. 3. 2022).“.</w:t>
            </w:r>
          </w:p>
          <w:p w14:paraId="37EE54D2" w14:textId="2AD82195" w:rsidR="000E2FAC" w:rsidRPr="00EB01FF" w:rsidRDefault="000E2FAC" w:rsidP="000E2FAC">
            <w:pPr>
              <w:ind w:right="-51"/>
              <w:jc w:val="both"/>
              <w:rPr>
                <w:color w:val="000000" w:themeColor="text1"/>
                <w:sz w:val="18"/>
                <w:szCs w:val="18"/>
              </w:rPr>
            </w:pPr>
          </w:p>
          <w:p w14:paraId="44433396" w14:textId="50A8587A"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2. Za § 13b sa vkladá § 13c, ktorý vrátane nadpisu znie:</w:t>
            </w:r>
          </w:p>
          <w:p w14:paraId="611ECA78" w14:textId="77777777" w:rsidR="000E2FAC" w:rsidRPr="00EB01FF" w:rsidRDefault="000E2FAC" w:rsidP="000E2FAC">
            <w:pPr>
              <w:pStyle w:val="Odsekzoznamu"/>
              <w:ind w:left="567"/>
              <w:jc w:val="center"/>
              <w:rPr>
                <w:color w:val="000000" w:themeColor="text1"/>
                <w:sz w:val="18"/>
                <w:szCs w:val="18"/>
                <w:shd w:val="clear" w:color="auto" w:fill="FFFFFF"/>
              </w:rPr>
            </w:pPr>
            <w:r w:rsidRPr="00EB01FF">
              <w:rPr>
                <w:color w:val="000000" w:themeColor="text1"/>
                <w:sz w:val="18"/>
                <w:szCs w:val="18"/>
                <w:shd w:val="clear" w:color="auto" w:fill="FFFFFF"/>
              </w:rPr>
              <w:t>„§ 13c</w:t>
            </w:r>
          </w:p>
          <w:p w14:paraId="754A5AA5" w14:textId="77777777" w:rsidR="000E2FAC" w:rsidRPr="00EB01FF" w:rsidRDefault="000E2FAC" w:rsidP="000E2FAC">
            <w:pPr>
              <w:jc w:val="both"/>
              <w:rPr>
                <w:color w:val="000000" w:themeColor="text1"/>
                <w:sz w:val="18"/>
                <w:szCs w:val="18"/>
              </w:rPr>
            </w:pPr>
            <w:r w:rsidRPr="00EB01FF">
              <w:rPr>
                <w:color w:val="000000" w:themeColor="text1"/>
                <w:sz w:val="18"/>
                <w:szCs w:val="18"/>
              </w:rPr>
              <w:t>Týmto zákonom sa preberajú právne záväzné akty Európskej únie uvedené v prílohe.“.</w:t>
            </w:r>
          </w:p>
          <w:p w14:paraId="40847237" w14:textId="77777777" w:rsidR="000E2FAC" w:rsidRPr="00EB01FF" w:rsidRDefault="000E2FAC" w:rsidP="000E2FAC">
            <w:pPr>
              <w:ind w:left="567"/>
              <w:jc w:val="both"/>
              <w:rPr>
                <w:color w:val="000000" w:themeColor="text1"/>
                <w:sz w:val="18"/>
                <w:szCs w:val="18"/>
              </w:rPr>
            </w:pPr>
          </w:p>
          <w:p w14:paraId="341E6EA4" w14:textId="5F875553"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3. Príloha vrátane nadpisu znie:</w:t>
            </w:r>
          </w:p>
          <w:p w14:paraId="76E4A0BE" w14:textId="3AB5C269" w:rsidR="000E2FAC" w:rsidRPr="00EB01FF" w:rsidRDefault="000E2FAC" w:rsidP="000E2FAC">
            <w:pPr>
              <w:shd w:val="clear" w:color="auto" w:fill="FFFFFF"/>
              <w:rPr>
                <w:bCs/>
                <w:color w:val="000000" w:themeColor="text1"/>
                <w:sz w:val="18"/>
                <w:szCs w:val="18"/>
              </w:rPr>
            </w:pPr>
            <w:r w:rsidRPr="00EB01FF">
              <w:rPr>
                <w:b/>
                <w:bCs/>
                <w:color w:val="000000" w:themeColor="text1"/>
                <w:sz w:val="18"/>
                <w:szCs w:val="18"/>
              </w:rPr>
              <w:t>„</w:t>
            </w:r>
            <w:r w:rsidRPr="00EB01FF">
              <w:rPr>
                <w:bCs/>
                <w:color w:val="000000" w:themeColor="text1"/>
                <w:sz w:val="18"/>
                <w:szCs w:val="18"/>
              </w:rPr>
              <w:t>ZOZNAM PREBERANÝCH PRÁVNE ZÁVÄZNÝCH AKTOV EURÓPSKEJ ÚNIE</w:t>
            </w:r>
          </w:p>
          <w:p w14:paraId="3BF7A0CB" w14:textId="50152E59"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Smernica Európskeho parlamentu a Rady (EÚ) 2022/362 z 24. februára 2022, ktorou sa menia smernice 1999/62/ES, 1999/37/ES a (EÚ) 2019/520, pokiaľ ide o poplatky za používanie určitej dopravnej infraštruktúry vozidlami (Ú. v. EÚ L 69, 4. 3. 2022).“.</w:t>
            </w:r>
          </w:p>
          <w:p w14:paraId="579FE3D9" w14:textId="77777777" w:rsidR="000E2FAC" w:rsidRPr="00EB01FF" w:rsidRDefault="000E2FAC" w:rsidP="000E2FAC">
            <w:pPr>
              <w:shd w:val="clear" w:color="auto" w:fill="FFFFFF"/>
              <w:jc w:val="both"/>
              <w:rPr>
                <w:b/>
                <w:bCs/>
                <w:color w:val="000000" w:themeColor="text1"/>
                <w:sz w:val="18"/>
                <w:szCs w:val="18"/>
              </w:rPr>
            </w:pPr>
          </w:p>
          <w:p w14:paraId="381DB8B3" w14:textId="77777777" w:rsidR="000E2FAC" w:rsidRPr="00EB01FF" w:rsidRDefault="000E2FAC" w:rsidP="000E2FAC">
            <w:pPr>
              <w:shd w:val="clear" w:color="auto" w:fill="FFFFFF"/>
              <w:jc w:val="both"/>
              <w:rPr>
                <w:bCs/>
                <w:color w:val="000000" w:themeColor="text1"/>
                <w:sz w:val="18"/>
                <w:szCs w:val="18"/>
                <w:lang w:eastAsia="sk-SK"/>
              </w:rPr>
            </w:pPr>
            <w:r w:rsidRPr="00EB01FF">
              <w:rPr>
                <w:bCs/>
                <w:color w:val="000000" w:themeColor="text1"/>
                <w:sz w:val="18"/>
                <w:szCs w:val="18"/>
              </w:rPr>
              <w:t>Záverečné ustanovenie</w:t>
            </w:r>
          </w:p>
          <w:p w14:paraId="67438431" w14:textId="77777777"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Týmto zákonom sa preberajú právne záväzné akty Európskej únie uvedené v </w:t>
            </w:r>
            <w:hyperlink r:id="rId202" w:anchor="prilohy.priloha-priloha_k_zakonu_c_474_2013_z_z.oznacenie" w:tooltip="Odkaz na predpis alebo ustanovenie" w:history="1">
              <w:r w:rsidRPr="00EB01FF">
                <w:rPr>
                  <w:rStyle w:val="Hypertextovprepojenie"/>
                  <w:rFonts w:eastAsiaTheme="majorEastAsia"/>
                  <w:iCs/>
                  <w:color w:val="000000" w:themeColor="text1"/>
                  <w:sz w:val="18"/>
                  <w:szCs w:val="18"/>
                  <w:u w:val="none"/>
                </w:rPr>
                <w:t>prílohe</w:t>
              </w:r>
            </w:hyperlink>
            <w:r w:rsidRPr="00EB01FF">
              <w:rPr>
                <w:color w:val="000000" w:themeColor="text1"/>
                <w:sz w:val="18"/>
                <w:szCs w:val="18"/>
              </w:rPr>
              <w:t>.</w:t>
            </w:r>
          </w:p>
          <w:p w14:paraId="408D1E15" w14:textId="6B12B241" w:rsidR="000E2FAC" w:rsidRPr="00EB01FF" w:rsidRDefault="000E2FAC" w:rsidP="000E2FAC">
            <w:pPr>
              <w:ind w:right="-51"/>
              <w:jc w:val="both"/>
              <w:rPr>
                <w:color w:val="000000" w:themeColor="text1"/>
                <w:sz w:val="18"/>
                <w:szCs w:val="18"/>
              </w:rPr>
            </w:pPr>
          </w:p>
          <w:p w14:paraId="5451D825" w14:textId="77777777" w:rsidR="000E2FAC" w:rsidRPr="00EB01FF" w:rsidRDefault="000E2FAC" w:rsidP="000E2FAC">
            <w:pPr>
              <w:shd w:val="clear" w:color="auto" w:fill="FFFFFF"/>
              <w:jc w:val="both"/>
              <w:rPr>
                <w:bCs/>
                <w:color w:val="000000" w:themeColor="text1"/>
                <w:sz w:val="18"/>
                <w:szCs w:val="18"/>
                <w:lang w:eastAsia="sk-SK"/>
              </w:rPr>
            </w:pPr>
            <w:r w:rsidRPr="00EB01FF">
              <w:rPr>
                <w:bCs/>
                <w:color w:val="000000" w:themeColor="text1"/>
                <w:sz w:val="18"/>
                <w:szCs w:val="18"/>
                <w:lang w:eastAsia="sk-SK"/>
              </w:rPr>
              <w:t>§ 145</w:t>
            </w:r>
          </w:p>
          <w:p w14:paraId="62DDE1A0"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Týmto zákonom sa preberajú právne záväzné akty Európskej únie uvedené v prílohe.</w:t>
            </w:r>
          </w:p>
          <w:p w14:paraId="474D4D24" w14:textId="08B42B78" w:rsidR="000E2FAC" w:rsidRPr="00EB01FF" w:rsidRDefault="000E2FAC" w:rsidP="000E2FAC">
            <w:pPr>
              <w:ind w:right="-51"/>
              <w:jc w:val="both"/>
              <w:rPr>
                <w:color w:val="000000" w:themeColor="text1"/>
                <w:sz w:val="18"/>
                <w:szCs w:val="18"/>
              </w:rPr>
            </w:pPr>
          </w:p>
          <w:p w14:paraId="48365202" w14:textId="5C3606F8" w:rsidR="000E2FAC" w:rsidRPr="00EB01FF" w:rsidRDefault="000E2FAC" w:rsidP="000E2FAC">
            <w:pPr>
              <w:jc w:val="center"/>
              <w:rPr>
                <w:color w:val="000000" w:themeColor="text1"/>
                <w:sz w:val="18"/>
                <w:szCs w:val="18"/>
              </w:rPr>
            </w:pPr>
            <w:r w:rsidRPr="00EB01FF">
              <w:rPr>
                <w:color w:val="000000" w:themeColor="text1"/>
                <w:sz w:val="18"/>
                <w:szCs w:val="18"/>
              </w:rPr>
              <w:t>§ 6</w:t>
            </w:r>
          </w:p>
          <w:p w14:paraId="66F4EDF1" w14:textId="77777777" w:rsidR="000E2FAC" w:rsidRPr="00EB01FF" w:rsidRDefault="000E2FAC" w:rsidP="000E2FAC">
            <w:pPr>
              <w:jc w:val="both"/>
              <w:rPr>
                <w:color w:val="000000" w:themeColor="text1"/>
                <w:sz w:val="18"/>
                <w:szCs w:val="18"/>
                <w:shd w:val="clear" w:color="auto" w:fill="FFFFFF"/>
              </w:rPr>
            </w:pPr>
            <w:r w:rsidRPr="00EB01FF">
              <w:rPr>
                <w:color w:val="000000" w:themeColor="text1"/>
                <w:sz w:val="18"/>
                <w:szCs w:val="18"/>
                <w:shd w:val="clear" w:color="auto" w:fill="FFFFFF"/>
              </w:rPr>
              <w:t>Týmto nariadením vlády sa preberajú právne záväzné akty Európskej únie uvedené v </w:t>
            </w:r>
            <w:hyperlink r:id="rId203" w:anchor="prilohy.priloha-priloha_c_7_k_nariadeniu_vlady_c_497_2013_z_z.oznacenie" w:tooltip="Odkaz na predpis alebo ustanovenie" w:history="1">
              <w:r w:rsidRPr="00EB01FF">
                <w:rPr>
                  <w:rStyle w:val="Hypertextovprepojenie"/>
                  <w:iCs/>
                  <w:color w:val="000000" w:themeColor="text1"/>
                  <w:sz w:val="18"/>
                  <w:szCs w:val="18"/>
                  <w:u w:val="none"/>
                  <w:shd w:val="clear" w:color="auto" w:fill="FFFFFF"/>
                </w:rPr>
                <w:t>prílohe č. 9.</w:t>
              </w:r>
            </w:hyperlink>
          </w:p>
          <w:p w14:paraId="02F45B56" w14:textId="30E26F99" w:rsidR="000E2FAC" w:rsidRPr="00EB01FF" w:rsidRDefault="000E2FAC" w:rsidP="000E2FAC">
            <w:pPr>
              <w:ind w:right="-51"/>
              <w:jc w:val="both"/>
              <w:rPr>
                <w:color w:val="000000" w:themeColor="text1"/>
                <w:sz w:val="18"/>
                <w:szCs w:val="18"/>
              </w:rPr>
            </w:pPr>
          </w:p>
          <w:p w14:paraId="150069C1" w14:textId="39D3DD11" w:rsidR="000E2FAC" w:rsidRPr="00EB01FF" w:rsidRDefault="000E2FAC" w:rsidP="000E2FAC">
            <w:pPr>
              <w:rPr>
                <w:bCs/>
                <w:color w:val="000000" w:themeColor="text1"/>
                <w:shd w:val="clear" w:color="auto" w:fill="FFFFFF"/>
              </w:rPr>
            </w:pPr>
            <w:r w:rsidRPr="00EB01FF">
              <w:rPr>
                <w:bCs/>
                <w:color w:val="000000" w:themeColor="text1"/>
                <w:shd w:val="clear" w:color="auto" w:fill="FFFFFF"/>
              </w:rPr>
              <w:t>ZOZNAM PREBERANÝCH PRÁVNE ZÁVÄZNÝCH AKTOV EÚROPSKEJ ÚNIE</w:t>
            </w:r>
          </w:p>
          <w:p w14:paraId="345D8A63" w14:textId="4BE5CFAE" w:rsidR="000E2FAC" w:rsidRPr="00EB01FF" w:rsidRDefault="000E2FAC" w:rsidP="000E2FAC">
            <w:pPr>
              <w:ind w:right="-51"/>
              <w:jc w:val="both"/>
              <w:rPr>
                <w:color w:val="000000" w:themeColor="text1"/>
                <w:sz w:val="18"/>
                <w:szCs w:val="18"/>
              </w:rPr>
            </w:pPr>
            <w:r w:rsidRPr="00EB01FF">
              <w:rPr>
                <w:color w:val="000000" w:themeColor="text1"/>
                <w:sz w:val="18"/>
                <w:szCs w:val="18"/>
              </w:rPr>
              <w:t>Smernica Európskeho parlamentu a Rady (EÚ) 2022/362/EÚ z 24. februára 2022,ktorou sa menia smernice 1999/62/ES, 1999/37/ES a (EÚ) 2019/520, pokiaľ ide o poplatky za používanie určitej dopravnej infraštruktúry vozidlami (Ú. v. EÚ L 69, 04. 03. 2022)</w:t>
            </w:r>
          </w:p>
        </w:tc>
        <w:tc>
          <w:tcPr>
            <w:tcW w:w="467" w:type="dxa"/>
          </w:tcPr>
          <w:p w14:paraId="0392D2C8" w14:textId="77777777" w:rsidR="000E2FAC" w:rsidRPr="00EB01FF" w:rsidRDefault="000E2FAC" w:rsidP="000E2FAC">
            <w:pPr>
              <w:jc w:val="center"/>
              <w:rPr>
                <w:color w:val="000000" w:themeColor="text1"/>
                <w:sz w:val="18"/>
                <w:szCs w:val="18"/>
              </w:rPr>
            </w:pPr>
            <w:r w:rsidRPr="00EB01FF">
              <w:rPr>
                <w:color w:val="000000" w:themeColor="text1"/>
                <w:sz w:val="18"/>
                <w:szCs w:val="18"/>
              </w:rPr>
              <w:lastRenderedPageBreak/>
              <w:t>Ú</w:t>
            </w:r>
          </w:p>
        </w:tc>
        <w:tc>
          <w:tcPr>
            <w:tcW w:w="850" w:type="dxa"/>
          </w:tcPr>
          <w:p w14:paraId="32ACFBD4" w14:textId="77777777" w:rsidR="000E2FAC" w:rsidRPr="00EB01FF" w:rsidRDefault="000E2FAC" w:rsidP="000E2FAC">
            <w:pPr>
              <w:jc w:val="both"/>
              <w:rPr>
                <w:color w:val="000000" w:themeColor="text1"/>
                <w:sz w:val="18"/>
                <w:szCs w:val="18"/>
              </w:rPr>
            </w:pPr>
            <w:r w:rsidRPr="00EB01FF">
              <w:rPr>
                <w:color w:val="000000" w:themeColor="text1"/>
                <w:sz w:val="18"/>
                <w:szCs w:val="18"/>
              </w:rPr>
              <w:t>MD SR</w:t>
            </w:r>
          </w:p>
        </w:tc>
        <w:tc>
          <w:tcPr>
            <w:tcW w:w="851" w:type="dxa"/>
          </w:tcPr>
          <w:p w14:paraId="3145BE32"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5B9E5742" w14:textId="77777777" w:rsidR="000E2FAC" w:rsidRPr="00EB01FF" w:rsidRDefault="000E2FAC" w:rsidP="000E2FAC">
            <w:pPr>
              <w:jc w:val="both"/>
              <w:rPr>
                <w:color w:val="000000" w:themeColor="text1"/>
                <w:sz w:val="18"/>
                <w:szCs w:val="18"/>
              </w:rPr>
            </w:pPr>
          </w:p>
        </w:tc>
      </w:tr>
      <w:tr w:rsidR="000E2FAC" w:rsidRPr="00EB01FF" w14:paraId="7490485F" w14:textId="77777777" w:rsidTr="00D94832">
        <w:trPr>
          <w:jc w:val="center"/>
        </w:trPr>
        <w:tc>
          <w:tcPr>
            <w:tcW w:w="679" w:type="dxa"/>
          </w:tcPr>
          <w:p w14:paraId="1390DE81"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Č: 4</w:t>
            </w:r>
          </w:p>
          <w:p w14:paraId="37B4A75F" w14:textId="77777777"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 2</w:t>
            </w:r>
          </w:p>
        </w:tc>
        <w:tc>
          <w:tcPr>
            <w:tcW w:w="505" w:type="dxa"/>
          </w:tcPr>
          <w:p w14:paraId="2885BD4E" w14:textId="77777777" w:rsidR="000E2FAC" w:rsidRPr="00EB01FF" w:rsidRDefault="000E2FAC" w:rsidP="000E2FAC">
            <w:pPr>
              <w:jc w:val="both"/>
              <w:rPr>
                <w:color w:val="000000" w:themeColor="text1"/>
                <w:sz w:val="18"/>
                <w:szCs w:val="18"/>
              </w:rPr>
            </w:pPr>
          </w:p>
        </w:tc>
        <w:tc>
          <w:tcPr>
            <w:tcW w:w="4273" w:type="dxa"/>
          </w:tcPr>
          <w:p w14:paraId="2DBC325A" w14:textId="77777777" w:rsidR="000E2FAC" w:rsidRPr="00EB01FF" w:rsidRDefault="000E2FAC" w:rsidP="000E2FAC">
            <w:pPr>
              <w:ind w:right="72"/>
              <w:jc w:val="both"/>
              <w:rPr>
                <w:color w:val="000000" w:themeColor="text1"/>
                <w:sz w:val="18"/>
                <w:szCs w:val="18"/>
                <w:lang w:eastAsia="sk-SK"/>
              </w:rPr>
            </w:pPr>
            <w:r w:rsidRPr="00EB01FF">
              <w:rPr>
                <w:color w:val="000000" w:themeColor="text1"/>
                <w:sz w:val="18"/>
                <w:szCs w:val="18"/>
                <w:lang w:eastAsia="sk-SK"/>
              </w:rPr>
              <w:t>2. Členské štáty oznámia Komisii znenie hlavných opatrení vnútroštátneho práva, ktoré prijmú v oblasti pôsobnosti tejto smernice.</w:t>
            </w:r>
          </w:p>
        </w:tc>
        <w:tc>
          <w:tcPr>
            <w:tcW w:w="609" w:type="dxa"/>
          </w:tcPr>
          <w:p w14:paraId="27E47872" w14:textId="77777777" w:rsidR="000E2FAC" w:rsidRPr="00EB01FF" w:rsidRDefault="000E2FAC" w:rsidP="000E2FAC">
            <w:pPr>
              <w:jc w:val="center"/>
              <w:rPr>
                <w:color w:val="000000" w:themeColor="text1"/>
                <w:sz w:val="18"/>
                <w:szCs w:val="18"/>
              </w:rPr>
            </w:pPr>
            <w:r w:rsidRPr="00EB01FF">
              <w:rPr>
                <w:color w:val="000000" w:themeColor="text1"/>
                <w:sz w:val="18"/>
                <w:szCs w:val="18"/>
              </w:rPr>
              <w:t>N</w:t>
            </w:r>
          </w:p>
        </w:tc>
        <w:tc>
          <w:tcPr>
            <w:tcW w:w="930" w:type="dxa"/>
          </w:tcPr>
          <w:p w14:paraId="02ED676A" w14:textId="25313EE9" w:rsidR="000E2FAC" w:rsidRPr="00EB01FF" w:rsidRDefault="000E2FAC" w:rsidP="000E2FAC">
            <w:pPr>
              <w:rPr>
                <w:color w:val="000000" w:themeColor="text1"/>
                <w:sz w:val="18"/>
                <w:szCs w:val="18"/>
              </w:rPr>
            </w:pPr>
            <w:r w:rsidRPr="00EB01FF">
              <w:rPr>
                <w:color w:val="000000" w:themeColor="text1"/>
                <w:sz w:val="18"/>
                <w:szCs w:val="18"/>
              </w:rPr>
              <w:t xml:space="preserve">zákon č. 575/2001 Z. z. </w:t>
            </w:r>
          </w:p>
        </w:tc>
        <w:tc>
          <w:tcPr>
            <w:tcW w:w="629" w:type="dxa"/>
          </w:tcPr>
          <w:p w14:paraId="68A4F13F" w14:textId="77777777" w:rsidR="000E2FAC" w:rsidRPr="00EB01FF" w:rsidRDefault="000E2FAC" w:rsidP="000E2FAC">
            <w:pPr>
              <w:rPr>
                <w:color w:val="000000" w:themeColor="text1"/>
                <w:sz w:val="18"/>
                <w:szCs w:val="18"/>
              </w:rPr>
            </w:pPr>
            <w:r w:rsidRPr="00EB01FF">
              <w:rPr>
                <w:color w:val="000000" w:themeColor="text1"/>
                <w:sz w:val="18"/>
                <w:szCs w:val="18"/>
              </w:rPr>
              <w:t xml:space="preserve">§ 35 </w:t>
            </w:r>
          </w:p>
          <w:p w14:paraId="1AC7F062" w14:textId="77777777" w:rsidR="000E2FAC" w:rsidRPr="00EB01FF" w:rsidRDefault="000E2FAC" w:rsidP="000E2FAC">
            <w:pPr>
              <w:rPr>
                <w:color w:val="000000" w:themeColor="text1"/>
                <w:sz w:val="18"/>
                <w:szCs w:val="18"/>
              </w:rPr>
            </w:pPr>
            <w:r w:rsidRPr="00EB01FF">
              <w:rPr>
                <w:color w:val="000000" w:themeColor="text1"/>
                <w:sz w:val="18"/>
                <w:szCs w:val="18"/>
              </w:rPr>
              <w:t>O 7</w:t>
            </w:r>
          </w:p>
        </w:tc>
        <w:tc>
          <w:tcPr>
            <w:tcW w:w="4211" w:type="dxa"/>
          </w:tcPr>
          <w:p w14:paraId="035D98B3" w14:textId="77777777" w:rsidR="000E2FAC" w:rsidRPr="00EB01FF" w:rsidRDefault="000E2FAC" w:rsidP="000E2FAC">
            <w:pPr>
              <w:ind w:right="-51"/>
              <w:jc w:val="both"/>
              <w:rPr>
                <w:color w:val="000000" w:themeColor="text1"/>
                <w:sz w:val="18"/>
                <w:szCs w:val="18"/>
              </w:rPr>
            </w:pPr>
            <w:r w:rsidRPr="00EB01FF">
              <w:rPr>
                <w:color w:val="000000" w:themeColor="text1"/>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467" w:type="dxa"/>
          </w:tcPr>
          <w:p w14:paraId="38B7CE3D" w14:textId="77777777" w:rsidR="000E2FAC" w:rsidRPr="00EB01FF" w:rsidRDefault="000E2FAC" w:rsidP="000E2FAC">
            <w:pPr>
              <w:jc w:val="center"/>
              <w:rPr>
                <w:color w:val="000000" w:themeColor="text1"/>
                <w:sz w:val="18"/>
                <w:szCs w:val="18"/>
              </w:rPr>
            </w:pPr>
            <w:r w:rsidRPr="00EB01FF">
              <w:rPr>
                <w:color w:val="000000" w:themeColor="text1"/>
                <w:sz w:val="18"/>
                <w:szCs w:val="18"/>
              </w:rPr>
              <w:t>Ú</w:t>
            </w:r>
          </w:p>
        </w:tc>
        <w:tc>
          <w:tcPr>
            <w:tcW w:w="850" w:type="dxa"/>
          </w:tcPr>
          <w:p w14:paraId="7E6FD160" w14:textId="77777777" w:rsidR="000E2FAC" w:rsidRPr="00EB01FF" w:rsidRDefault="000E2FAC" w:rsidP="000E2FAC">
            <w:pPr>
              <w:jc w:val="both"/>
              <w:rPr>
                <w:color w:val="000000" w:themeColor="text1"/>
                <w:sz w:val="18"/>
                <w:szCs w:val="18"/>
              </w:rPr>
            </w:pPr>
            <w:r w:rsidRPr="00EB01FF">
              <w:rPr>
                <w:color w:val="000000" w:themeColor="text1"/>
                <w:sz w:val="18"/>
                <w:szCs w:val="18"/>
              </w:rPr>
              <w:t>MD SR</w:t>
            </w:r>
          </w:p>
        </w:tc>
        <w:tc>
          <w:tcPr>
            <w:tcW w:w="851" w:type="dxa"/>
          </w:tcPr>
          <w:p w14:paraId="22C03A33" w14:textId="77777777" w:rsidR="000E2FAC" w:rsidRPr="00EB01FF" w:rsidRDefault="000E2FAC" w:rsidP="000E2FAC">
            <w:pPr>
              <w:jc w:val="both"/>
              <w:rPr>
                <w:color w:val="000000" w:themeColor="text1"/>
                <w:sz w:val="18"/>
                <w:szCs w:val="18"/>
              </w:rPr>
            </w:pPr>
            <w:r w:rsidRPr="00EB01FF">
              <w:rPr>
                <w:color w:val="000000" w:themeColor="text1"/>
                <w:sz w:val="18"/>
                <w:szCs w:val="18"/>
              </w:rPr>
              <w:t>GP - N</w:t>
            </w:r>
          </w:p>
        </w:tc>
        <w:tc>
          <w:tcPr>
            <w:tcW w:w="1232" w:type="dxa"/>
          </w:tcPr>
          <w:p w14:paraId="438586C7" w14:textId="77777777" w:rsidR="000E2FAC" w:rsidRPr="00EB01FF" w:rsidRDefault="000E2FAC" w:rsidP="000E2FAC">
            <w:pPr>
              <w:jc w:val="both"/>
              <w:rPr>
                <w:color w:val="000000" w:themeColor="text1"/>
                <w:sz w:val="18"/>
                <w:szCs w:val="18"/>
              </w:rPr>
            </w:pPr>
          </w:p>
        </w:tc>
      </w:tr>
      <w:tr w:rsidR="00533F5D" w:rsidRPr="00EB01FF" w14:paraId="08F0AD35" w14:textId="77777777" w:rsidTr="00D94832">
        <w:trPr>
          <w:jc w:val="center"/>
        </w:trPr>
        <w:tc>
          <w:tcPr>
            <w:tcW w:w="679" w:type="dxa"/>
          </w:tcPr>
          <w:p w14:paraId="4C671513" w14:textId="1B0E30C4" w:rsidR="00533F5D" w:rsidRPr="00EB01FF" w:rsidRDefault="00533F5D" w:rsidP="000E2FAC">
            <w:pPr>
              <w:rPr>
                <w:color w:val="000000" w:themeColor="text1"/>
                <w:sz w:val="18"/>
                <w:szCs w:val="18"/>
                <w:lang w:eastAsia="sk-SK"/>
              </w:rPr>
            </w:pPr>
            <w:r w:rsidRPr="00EB01FF">
              <w:rPr>
                <w:color w:val="000000" w:themeColor="text1"/>
                <w:sz w:val="18"/>
                <w:szCs w:val="18"/>
                <w:lang w:eastAsia="sk-SK"/>
              </w:rPr>
              <w:t xml:space="preserve">Č: 5 </w:t>
            </w:r>
          </w:p>
        </w:tc>
        <w:tc>
          <w:tcPr>
            <w:tcW w:w="505" w:type="dxa"/>
          </w:tcPr>
          <w:p w14:paraId="29A05910" w14:textId="77777777" w:rsidR="00533F5D" w:rsidRPr="00EB01FF" w:rsidRDefault="00533F5D" w:rsidP="000E2FAC">
            <w:pPr>
              <w:jc w:val="both"/>
              <w:rPr>
                <w:color w:val="000000" w:themeColor="text1"/>
                <w:sz w:val="18"/>
                <w:szCs w:val="18"/>
              </w:rPr>
            </w:pPr>
          </w:p>
        </w:tc>
        <w:tc>
          <w:tcPr>
            <w:tcW w:w="4273" w:type="dxa"/>
          </w:tcPr>
          <w:p w14:paraId="5C5226F1" w14:textId="6533EEC6" w:rsidR="00533F5D" w:rsidRPr="00EB01FF" w:rsidRDefault="00533F5D" w:rsidP="00533F5D">
            <w:pPr>
              <w:pStyle w:val="Default"/>
              <w:rPr>
                <w:rFonts w:ascii="Times New Roman" w:hAnsi="Times New Roman" w:cs="Times New Roman"/>
                <w:color w:val="000000" w:themeColor="text1"/>
                <w:sz w:val="18"/>
                <w:szCs w:val="18"/>
              </w:rPr>
            </w:pPr>
            <w:r w:rsidRPr="00EB01FF">
              <w:rPr>
                <w:rFonts w:ascii="Times New Roman" w:hAnsi="Times New Roman" w:cs="Times New Roman"/>
                <w:bCs/>
                <w:color w:val="000000" w:themeColor="text1"/>
                <w:sz w:val="18"/>
                <w:szCs w:val="18"/>
              </w:rPr>
              <w:t>Nadobudnutie účinnosti</w:t>
            </w:r>
          </w:p>
          <w:p w14:paraId="07858884" w14:textId="56ACD460" w:rsidR="00533F5D" w:rsidRPr="00EB01FF" w:rsidRDefault="00533F5D" w:rsidP="00533F5D">
            <w:pPr>
              <w:ind w:right="72"/>
              <w:jc w:val="both"/>
              <w:rPr>
                <w:color w:val="000000" w:themeColor="text1"/>
                <w:sz w:val="18"/>
                <w:szCs w:val="18"/>
                <w:lang w:eastAsia="sk-SK"/>
              </w:rPr>
            </w:pPr>
            <w:r w:rsidRPr="00EB01FF">
              <w:rPr>
                <w:color w:val="000000" w:themeColor="text1"/>
                <w:sz w:val="18"/>
                <w:szCs w:val="18"/>
              </w:rPr>
              <w:t xml:space="preserve">Táto smernica nadobúda účinnosť dvadsiatym dňom po jej uverejnení v </w:t>
            </w:r>
            <w:r w:rsidRPr="00EB01FF">
              <w:rPr>
                <w:iCs/>
                <w:color w:val="000000" w:themeColor="text1"/>
                <w:sz w:val="18"/>
                <w:szCs w:val="18"/>
              </w:rPr>
              <w:t>Úradnom vestníku Európskej únie</w:t>
            </w:r>
            <w:r w:rsidRPr="00EB01FF">
              <w:rPr>
                <w:color w:val="000000" w:themeColor="text1"/>
                <w:sz w:val="18"/>
                <w:szCs w:val="18"/>
              </w:rPr>
              <w:t>.</w:t>
            </w:r>
          </w:p>
        </w:tc>
        <w:tc>
          <w:tcPr>
            <w:tcW w:w="609" w:type="dxa"/>
          </w:tcPr>
          <w:p w14:paraId="28D2F14B" w14:textId="0CBE4E3A" w:rsidR="00533F5D" w:rsidRPr="00EB01FF" w:rsidRDefault="00533F5D"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930" w:type="dxa"/>
          </w:tcPr>
          <w:p w14:paraId="3F7F8CB5" w14:textId="77777777" w:rsidR="00533F5D" w:rsidRPr="00EB01FF" w:rsidRDefault="00533F5D" w:rsidP="000E2FAC">
            <w:pPr>
              <w:rPr>
                <w:color w:val="000000" w:themeColor="text1"/>
                <w:sz w:val="18"/>
                <w:szCs w:val="18"/>
              </w:rPr>
            </w:pPr>
          </w:p>
        </w:tc>
        <w:tc>
          <w:tcPr>
            <w:tcW w:w="629" w:type="dxa"/>
          </w:tcPr>
          <w:p w14:paraId="1B45DA04" w14:textId="77777777" w:rsidR="00533F5D" w:rsidRPr="00EB01FF" w:rsidRDefault="00533F5D" w:rsidP="000E2FAC">
            <w:pPr>
              <w:rPr>
                <w:color w:val="000000" w:themeColor="text1"/>
                <w:sz w:val="18"/>
                <w:szCs w:val="18"/>
              </w:rPr>
            </w:pPr>
          </w:p>
        </w:tc>
        <w:tc>
          <w:tcPr>
            <w:tcW w:w="4211" w:type="dxa"/>
          </w:tcPr>
          <w:p w14:paraId="61C99242" w14:textId="77777777" w:rsidR="00533F5D" w:rsidRPr="00EB01FF" w:rsidRDefault="00533F5D" w:rsidP="000E2FAC">
            <w:pPr>
              <w:ind w:right="-51"/>
              <w:jc w:val="both"/>
              <w:rPr>
                <w:color w:val="000000" w:themeColor="text1"/>
                <w:sz w:val="18"/>
                <w:szCs w:val="18"/>
              </w:rPr>
            </w:pPr>
          </w:p>
        </w:tc>
        <w:tc>
          <w:tcPr>
            <w:tcW w:w="467" w:type="dxa"/>
          </w:tcPr>
          <w:p w14:paraId="0CFCE0C5" w14:textId="3803FFEF" w:rsidR="00533F5D" w:rsidRPr="00EB01FF" w:rsidRDefault="00533F5D" w:rsidP="000E2FAC">
            <w:pPr>
              <w:jc w:val="center"/>
              <w:rPr>
                <w:color w:val="000000" w:themeColor="text1"/>
                <w:sz w:val="18"/>
                <w:szCs w:val="18"/>
              </w:rPr>
            </w:pPr>
            <w:proofErr w:type="spellStart"/>
            <w:r w:rsidRPr="00EB01FF">
              <w:rPr>
                <w:color w:val="000000" w:themeColor="text1"/>
                <w:sz w:val="18"/>
                <w:szCs w:val="18"/>
              </w:rPr>
              <w:t>n.a</w:t>
            </w:r>
            <w:proofErr w:type="spellEnd"/>
          </w:p>
        </w:tc>
        <w:tc>
          <w:tcPr>
            <w:tcW w:w="850" w:type="dxa"/>
          </w:tcPr>
          <w:p w14:paraId="5C47A388" w14:textId="77777777" w:rsidR="00533F5D" w:rsidRPr="00EB01FF" w:rsidRDefault="00533F5D" w:rsidP="000E2FAC">
            <w:pPr>
              <w:jc w:val="both"/>
              <w:rPr>
                <w:color w:val="000000" w:themeColor="text1"/>
                <w:sz w:val="18"/>
                <w:szCs w:val="18"/>
              </w:rPr>
            </w:pPr>
          </w:p>
        </w:tc>
        <w:tc>
          <w:tcPr>
            <w:tcW w:w="851" w:type="dxa"/>
          </w:tcPr>
          <w:p w14:paraId="43597A90" w14:textId="77777777" w:rsidR="00533F5D" w:rsidRPr="00EB01FF" w:rsidRDefault="00533F5D" w:rsidP="000E2FAC">
            <w:pPr>
              <w:jc w:val="both"/>
              <w:rPr>
                <w:color w:val="000000" w:themeColor="text1"/>
                <w:sz w:val="18"/>
                <w:szCs w:val="18"/>
              </w:rPr>
            </w:pPr>
          </w:p>
        </w:tc>
        <w:tc>
          <w:tcPr>
            <w:tcW w:w="1232" w:type="dxa"/>
          </w:tcPr>
          <w:p w14:paraId="5ABFBE34" w14:textId="77777777" w:rsidR="00533F5D" w:rsidRPr="00EB01FF" w:rsidRDefault="00533F5D" w:rsidP="000E2FAC">
            <w:pPr>
              <w:jc w:val="both"/>
              <w:rPr>
                <w:color w:val="000000" w:themeColor="text1"/>
                <w:sz w:val="18"/>
                <w:szCs w:val="18"/>
              </w:rPr>
            </w:pPr>
          </w:p>
        </w:tc>
      </w:tr>
      <w:tr w:rsidR="00533F5D" w:rsidRPr="00EB01FF" w14:paraId="5DF2E5B8" w14:textId="77777777" w:rsidTr="00D94832">
        <w:trPr>
          <w:jc w:val="center"/>
        </w:trPr>
        <w:tc>
          <w:tcPr>
            <w:tcW w:w="679" w:type="dxa"/>
          </w:tcPr>
          <w:p w14:paraId="29420E05" w14:textId="0139DADB" w:rsidR="00533F5D" w:rsidRPr="00EB01FF" w:rsidRDefault="00533F5D" w:rsidP="000E2FAC">
            <w:pPr>
              <w:rPr>
                <w:color w:val="000000" w:themeColor="text1"/>
                <w:sz w:val="18"/>
                <w:szCs w:val="18"/>
                <w:lang w:eastAsia="sk-SK"/>
              </w:rPr>
            </w:pPr>
            <w:r w:rsidRPr="00EB01FF">
              <w:rPr>
                <w:color w:val="000000" w:themeColor="text1"/>
                <w:sz w:val="18"/>
                <w:szCs w:val="18"/>
                <w:lang w:eastAsia="sk-SK"/>
              </w:rPr>
              <w:t>Č: 6</w:t>
            </w:r>
          </w:p>
        </w:tc>
        <w:tc>
          <w:tcPr>
            <w:tcW w:w="505" w:type="dxa"/>
          </w:tcPr>
          <w:p w14:paraId="66209820" w14:textId="77777777" w:rsidR="00533F5D" w:rsidRPr="00EB01FF" w:rsidRDefault="00533F5D" w:rsidP="000E2FAC">
            <w:pPr>
              <w:jc w:val="both"/>
              <w:rPr>
                <w:color w:val="000000" w:themeColor="text1"/>
                <w:sz w:val="18"/>
                <w:szCs w:val="18"/>
              </w:rPr>
            </w:pPr>
          </w:p>
        </w:tc>
        <w:tc>
          <w:tcPr>
            <w:tcW w:w="4273" w:type="dxa"/>
          </w:tcPr>
          <w:p w14:paraId="466B4F0F" w14:textId="68F9C9AF" w:rsidR="00533F5D" w:rsidRPr="00EB01FF" w:rsidRDefault="00533F5D" w:rsidP="00533F5D">
            <w:pPr>
              <w:pStyle w:val="Default"/>
              <w:rPr>
                <w:rFonts w:ascii="Times New Roman" w:hAnsi="Times New Roman" w:cs="Times New Roman"/>
                <w:color w:val="000000" w:themeColor="text1"/>
                <w:sz w:val="18"/>
                <w:szCs w:val="18"/>
              </w:rPr>
            </w:pPr>
            <w:r w:rsidRPr="00EB01FF">
              <w:rPr>
                <w:rFonts w:ascii="Times New Roman" w:hAnsi="Times New Roman" w:cs="Times New Roman"/>
                <w:bCs/>
                <w:color w:val="000000" w:themeColor="text1"/>
                <w:sz w:val="18"/>
                <w:szCs w:val="18"/>
              </w:rPr>
              <w:t>Adresáti</w:t>
            </w:r>
          </w:p>
          <w:p w14:paraId="0B78FA51" w14:textId="1DC4D58B" w:rsidR="00533F5D" w:rsidRPr="00EB01FF" w:rsidRDefault="00533F5D" w:rsidP="00533F5D">
            <w:pPr>
              <w:ind w:right="72"/>
              <w:jc w:val="both"/>
              <w:rPr>
                <w:color w:val="000000" w:themeColor="text1"/>
                <w:sz w:val="18"/>
                <w:szCs w:val="18"/>
                <w:lang w:eastAsia="sk-SK"/>
              </w:rPr>
            </w:pPr>
            <w:r w:rsidRPr="00EB01FF">
              <w:rPr>
                <w:color w:val="000000" w:themeColor="text1"/>
                <w:sz w:val="18"/>
                <w:szCs w:val="18"/>
              </w:rPr>
              <w:lastRenderedPageBreak/>
              <w:t>Táto smernica je určená členským štátom.</w:t>
            </w:r>
          </w:p>
        </w:tc>
        <w:tc>
          <w:tcPr>
            <w:tcW w:w="609" w:type="dxa"/>
          </w:tcPr>
          <w:p w14:paraId="3B279E1D" w14:textId="5B961D5B" w:rsidR="00533F5D" w:rsidRPr="00EB01FF" w:rsidRDefault="00533F5D" w:rsidP="000E2FAC">
            <w:pPr>
              <w:jc w:val="center"/>
              <w:rPr>
                <w:color w:val="000000" w:themeColor="text1"/>
                <w:sz w:val="18"/>
                <w:szCs w:val="18"/>
              </w:rPr>
            </w:pPr>
            <w:proofErr w:type="spellStart"/>
            <w:r w:rsidRPr="00EB01FF">
              <w:rPr>
                <w:color w:val="000000" w:themeColor="text1"/>
                <w:sz w:val="18"/>
                <w:szCs w:val="18"/>
              </w:rPr>
              <w:lastRenderedPageBreak/>
              <w:t>n.a</w:t>
            </w:r>
            <w:proofErr w:type="spellEnd"/>
            <w:r w:rsidRPr="00EB01FF">
              <w:rPr>
                <w:color w:val="000000" w:themeColor="text1"/>
                <w:sz w:val="18"/>
                <w:szCs w:val="18"/>
              </w:rPr>
              <w:t>.</w:t>
            </w:r>
          </w:p>
        </w:tc>
        <w:tc>
          <w:tcPr>
            <w:tcW w:w="930" w:type="dxa"/>
          </w:tcPr>
          <w:p w14:paraId="79E98A36" w14:textId="77777777" w:rsidR="00533F5D" w:rsidRPr="00EB01FF" w:rsidRDefault="00533F5D" w:rsidP="000E2FAC">
            <w:pPr>
              <w:rPr>
                <w:color w:val="000000" w:themeColor="text1"/>
                <w:sz w:val="18"/>
                <w:szCs w:val="18"/>
              </w:rPr>
            </w:pPr>
          </w:p>
        </w:tc>
        <w:tc>
          <w:tcPr>
            <w:tcW w:w="629" w:type="dxa"/>
          </w:tcPr>
          <w:p w14:paraId="0F6824FE" w14:textId="77777777" w:rsidR="00533F5D" w:rsidRPr="00EB01FF" w:rsidRDefault="00533F5D" w:rsidP="000E2FAC">
            <w:pPr>
              <w:rPr>
                <w:color w:val="000000" w:themeColor="text1"/>
                <w:sz w:val="18"/>
                <w:szCs w:val="18"/>
              </w:rPr>
            </w:pPr>
          </w:p>
        </w:tc>
        <w:tc>
          <w:tcPr>
            <w:tcW w:w="4211" w:type="dxa"/>
          </w:tcPr>
          <w:p w14:paraId="295FE2FD" w14:textId="77777777" w:rsidR="00533F5D" w:rsidRPr="00EB01FF" w:rsidRDefault="00533F5D" w:rsidP="000E2FAC">
            <w:pPr>
              <w:ind w:right="-51"/>
              <w:jc w:val="both"/>
              <w:rPr>
                <w:color w:val="000000" w:themeColor="text1"/>
                <w:sz w:val="18"/>
                <w:szCs w:val="18"/>
              </w:rPr>
            </w:pPr>
          </w:p>
        </w:tc>
        <w:tc>
          <w:tcPr>
            <w:tcW w:w="467" w:type="dxa"/>
          </w:tcPr>
          <w:p w14:paraId="5E93DF05" w14:textId="098892D8" w:rsidR="00533F5D" w:rsidRPr="00EB01FF" w:rsidRDefault="00533F5D"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69DFBE39" w14:textId="77777777" w:rsidR="00533F5D" w:rsidRPr="00EB01FF" w:rsidRDefault="00533F5D" w:rsidP="000E2FAC">
            <w:pPr>
              <w:jc w:val="both"/>
              <w:rPr>
                <w:color w:val="000000" w:themeColor="text1"/>
                <w:sz w:val="18"/>
                <w:szCs w:val="18"/>
              </w:rPr>
            </w:pPr>
          </w:p>
        </w:tc>
        <w:tc>
          <w:tcPr>
            <w:tcW w:w="851" w:type="dxa"/>
          </w:tcPr>
          <w:p w14:paraId="479170C4" w14:textId="77777777" w:rsidR="00533F5D" w:rsidRPr="00EB01FF" w:rsidRDefault="00533F5D" w:rsidP="000E2FAC">
            <w:pPr>
              <w:jc w:val="both"/>
              <w:rPr>
                <w:color w:val="000000" w:themeColor="text1"/>
                <w:sz w:val="18"/>
                <w:szCs w:val="18"/>
              </w:rPr>
            </w:pPr>
          </w:p>
        </w:tc>
        <w:tc>
          <w:tcPr>
            <w:tcW w:w="1232" w:type="dxa"/>
          </w:tcPr>
          <w:p w14:paraId="319FE3CC" w14:textId="77777777" w:rsidR="00533F5D" w:rsidRPr="00EB01FF" w:rsidRDefault="00533F5D" w:rsidP="000E2FAC">
            <w:pPr>
              <w:jc w:val="both"/>
              <w:rPr>
                <w:color w:val="000000" w:themeColor="text1"/>
                <w:sz w:val="18"/>
                <w:szCs w:val="18"/>
              </w:rPr>
            </w:pPr>
          </w:p>
        </w:tc>
      </w:tr>
      <w:tr w:rsidR="000E2FAC" w:rsidRPr="00EB01FF" w14:paraId="6CDFD95F" w14:textId="77777777" w:rsidTr="00D94832">
        <w:trPr>
          <w:jc w:val="center"/>
        </w:trPr>
        <w:tc>
          <w:tcPr>
            <w:tcW w:w="679" w:type="dxa"/>
          </w:tcPr>
          <w:p w14:paraId="05A142A9" w14:textId="56666324"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Príloha</w:t>
            </w:r>
          </w:p>
          <w:p w14:paraId="490FBD5B" w14:textId="1FB6ABEB"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B1</w:t>
            </w:r>
          </w:p>
          <w:p w14:paraId="1B7BA6AF" w14:textId="4CB5AA95" w:rsidR="000E2FAC" w:rsidRPr="00EB01FF" w:rsidRDefault="000E2FAC" w:rsidP="000E2FAC">
            <w:pPr>
              <w:rPr>
                <w:color w:val="000000" w:themeColor="text1"/>
                <w:sz w:val="18"/>
                <w:szCs w:val="18"/>
                <w:lang w:eastAsia="sk-SK"/>
              </w:rPr>
            </w:pPr>
          </w:p>
          <w:p w14:paraId="705E0219" w14:textId="77777777" w:rsidR="000E2FAC" w:rsidRPr="00EB01FF" w:rsidRDefault="000E2FAC" w:rsidP="000E2FAC">
            <w:pPr>
              <w:rPr>
                <w:color w:val="000000" w:themeColor="text1"/>
                <w:sz w:val="18"/>
                <w:szCs w:val="18"/>
                <w:lang w:eastAsia="sk-SK"/>
              </w:rPr>
            </w:pPr>
          </w:p>
          <w:p w14:paraId="4F8DC753" w14:textId="4822EAD6"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B2</w:t>
            </w:r>
          </w:p>
          <w:p w14:paraId="70FE5114" w14:textId="3D706FD2" w:rsidR="000E2FAC" w:rsidRPr="00EB01FF" w:rsidRDefault="000E2FAC" w:rsidP="000E2FAC">
            <w:pPr>
              <w:rPr>
                <w:color w:val="000000" w:themeColor="text1"/>
                <w:sz w:val="18"/>
                <w:szCs w:val="18"/>
                <w:lang w:eastAsia="sk-SK"/>
              </w:rPr>
            </w:pPr>
          </w:p>
          <w:p w14:paraId="15EB9FAC" w14:textId="63101E3A"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B3</w:t>
            </w:r>
          </w:p>
          <w:p w14:paraId="7C647BEC" w14:textId="0B455312" w:rsidR="000E2FAC" w:rsidRPr="00EB01FF" w:rsidRDefault="000E2FAC" w:rsidP="000E2FAC">
            <w:pPr>
              <w:rPr>
                <w:color w:val="000000" w:themeColor="text1"/>
                <w:sz w:val="18"/>
                <w:szCs w:val="18"/>
                <w:lang w:eastAsia="sk-SK"/>
              </w:rPr>
            </w:pPr>
          </w:p>
          <w:p w14:paraId="7D908C7D" w14:textId="77777777" w:rsidR="000E2FAC" w:rsidRPr="00EB01FF" w:rsidRDefault="000E2FAC" w:rsidP="000E2FAC">
            <w:pPr>
              <w:rPr>
                <w:color w:val="000000" w:themeColor="text1"/>
                <w:sz w:val="18"/>
                <w:szCs w:val="18"/>
                <w:lang w:eastAsia="sk-SK"/>
              </w:rPr>
            </w:pPr>
          </w:p>
          <w:p w14:paraId="30A94CD9" w14:textId="369E816C"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B4</w:t>
            </w:r>
          </w:p>
          <w:p w14:paraId="79D7E3F9" w14:textId="28A5B85E" w:rsidR="000E2FAC" w:rsidRPr="00EB01FF" w:rsidRDefault="000E2FAC" w:rsidP="000E2FAC">
            <w:pPr>
              <w:rPr>
                <w:color w:val="000000" w:themeColor="text1"/>
                <w:sz w:val="18"/>
                <w:szCs w:val="18"/>
                <w:lang w:eastAsia="sk-SK"/>
              </w:rPr>
            </w:pPr>
          </w:p>
          <w:p w14:paraId="789EA4EB" w14:textId="77777777" w:rsidR="000E2FAC" w:rsidRPr="00EB01FF" w:rsidRDefault="000E2FAC" w:rsidP="000E2FAC">
            <w:pPr>
              <w:rPr>
                <w:color w:val="000000" w:themeColor="text1"/>
                <w:sz w:val="18"/>
                <w:szCs w:val="18"/>
                <w:lang w:eastAsia="sk-SK"/>
              </w:rPr>
            </w:pPr>
          </w:p>
          <w:p w14:paraId="7BC4B124" w14:textId="54C82D5C"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B5</w:t>
            </w:r>
          </w:p>
          <w:p w14:paraId="1E8115D0" w14:textId="6138AD68" w:rsidR="000E2FAC" w:rsidRPr="00EB01FF" w:rsidRDefault="000E2FAC" w:rsidP="000E2FAC">
            <w:pPr>
              <w:rPr>
                <w:color w:val="000000" w:themeColor="text1"/>
                <w:sz w:val="18"/>
                <w:szCs w:val="18"/>
                <w:lang w:eastAsia="sk-SK"/>
              </w:rPr>
            </w:pPr>
          </w:p>
          <w:p w14:paraId="56616265" w14:textId="77777777" w:rsidR="000E2FAC" w:rsidRPr="00EB01FF" w:rsidRDefault="000E2FAC" w:rsidP="000E2FAC">
            <w:pPr>
              <w:rPr>
                <w:color w:val="000000" w:themeColor="text1"/>
                <w:sz w:val="18"/>
                <w:szCs w:val="18"/>
                <w:lang w:eastAsia="sk-SK"/>
              </w:rPr>
            </w:pPr>
          </w:p>
          <w:p w14:paraId="319CF5B5" w14:textId="56DCB642"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B6</w:t>
            </w:r>
          </w:p>
          <w:p w14:paraId="6C48EB79" w14:textId="043D8739" w:rsidR="000E2FAC" w:rsidRPr="00EB01FF" w:rsidRDefault="000E2FAC" w:rsidP="000E2FAC">
            <w:pPr>
              <w:rPr>
                <w:color w:val="000000" w:themeColor="text1"/>
                <w:sz w:val="18"/>
                <w:szCs w:val="18"/>
                <w:lang w:eastAsia="sk-SK"/>
              </w:rPr>
            </w:pPr>
          </w:p>
          <w:p w14:paraId="47795432" w14:textId="77777777" w:rsidR="000E2FAC" w:rsidRPr="00EB01FF" w:rsidRDefault="000E2FAC" w:rsidP="000E2FAC">
            <w:pPr>
              <w:rPr>
                <w:color w:val="000000" w:themeColor="text1"/>
                <w:sz w:val="18"/>
                <w:szCs w:val="18"/>
                <w:lang w:eastAsia="sk-SK"/>
              </w:rPr>
            </w:pPr>
          </w:p>
          <w:p w14:paraId="09188294" w14:textId="2DB4C970"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B7</w:t>
            </w:r>
          </w:p>
          <w:p w14:paraId="0BA097DF" w14:textId="56AB7594" w:rsidR="000E2FAC" w:rsidRPr="00EB01FF" w:rsidRDefault="000E2FAC" w:rsidP="000E2FAC">
            <w:pPr>
              <w:rPr>
                <w:color w:val="000000" w:themeColor="text1"/>
                <w:sz w:val="18"/>
                <w:szCs w:val="18"/>
                <w:lang w:eastAsia="sk-SK"/>
              </w:rPr>
            </w:pPr>
          </w:p>
          <w:p w14:paraId="50236E3E" w14:textId="77777777" w:rsidR="000E2FAC" w:rsidRPr="00EB01FF" w:rsidRDefault="000E2FAC" w:rsidP="000E2FAC">
            <w:pPr>
              <w:rPr>
                <w:color w:val="000000" w:themeColor="text1"/>
                <w:sz w:val="18"/>
                <w:szCs w:val="18"/>
                <w:lang w:eastAsia="sk-SK"/>
              </w:rPr>
            </w:pPr>
          </w:p>
          <w:p w14:paraId="2F9BC01F" w14:textId="77777777" w:rsidR="000E2FAC" w:rsidRPr="00EB01FF" w:rsidRDefault="000E2FAC" w:rsidP="000E2FAC">
            <w:pPr>
              <w:rPr>
                <w:color w:val="000000" w:themeColor="text1"/>
                <w:sz w:val="18"/>
                <w:szCs w:val="18"/>
                <w:lang w:eastAsia="sk-SK"/>
              </w:rPr>
            </w:pPr>
          </w:p>
          <w:p w14:paraId="56419F27" w14:textId="77777777" w:rsidR="000E2FAC" w:rsidRPr="00EB01FF" w:rsidRDefault="000E2FAC" w:rsidP="000E2FAC">
            <w:pPr>
              <w:rPr>
                <w:color w:val="000000" w:themeColor="text1"/>
                <w:sz w:val="18"/>
                <w:szCs w:val="18"/>
                <w:lang w:eastAsia="sk-SK"/>
              </w:rPr>
            </w:pPr>
          </w:p>
          <w:p w14:paraId="24A0B29E" w14:textId="77777777" w:rsidR="000E2FAC" w:rsidRPr="00EB01FF" w:rsidRDefault="000E2FAC" w:rsidP="000E2FAC">
            <w:pPr>
              <w:rPr>
                <w:color w:val="000000" w:themeColor="text1"/>
                <w:sz w:val="18"/>
                <w:szCs w:val="18"/>
                <w:lang w:eastAsia="sk-SK"/>
              </w:rPr>
            </w:pPr>
          </w:p>
          <w:p w14:paraId="30511956" w14:textId="77777777" w:rsidR="000E2FAC" w:rsidRPr="00EB01FF" w:rsidRDefault="000E2FAC" w:rsidP="000E2FAC">
            <w:pPr>
              <w:rPr>
                <w:color w:val="000000" w:themeColor="text1"/>
                <w:sz w:val="18"/>
                <w:szCs w:val="18"/>
                <w:lang w:eastAsia="sk-SK"/>
              </w:rPr>
            </w:pPr>
          </w:p>
          <w:p w14:paraId="33CF274D" w14:textId="77777777" w:rsidR="000E2FAC" w:rsidRPr="00EB01FF" w:rsidRDefault="000E2FAC" w:rsidP="000E2FAC">
            <w:pPr>
              <w:rPr>
                <w:color w:val="000000" w:themeColor="text1"/>
                <w:sz w:val="18"/>
                <w:szCs w:val="18"/>
                <w:lang w:eastAsia="sk-SK"/>
              </w:rPr>
            </w:pPr>
          </w:p>
          <w:p w14:paraId="7BD51CE0" w14:textId="77777777" w:rsidR="000E2FAC" w:rsidRPr="00EB01FF" w:rsidRDefault="000E2FAC" w:rsidP="000E2FAC">
            <w:pPr>
              <w:rPr>
                <w:color w:val="000000" w:themeColor="text1"/>
                <w:sz w:val="18"/>
                <w:szCs w:val="18"/>
                <w:lang w:eastAsia="sk-SK"/>
              </w:rPr>
            </w:pPr>
          </w:p>
          <w:p w14:paraId="270F23AE" w14:textId="77777777" w:rsidR="000E2FAC" w:rsidRPr="00EB01FF" w:rsidRDefault="000E2FAC" w:rsidP="000E2FAC">
            <w:pPr>
              <w:rPr>
                <w:color w:val="000000" w:themeColor="text1"/>
                <w:sz w:val="18"/>
                <w:szCs w:val="18"/>
                <w:lang w:eastAsia="sk-SK"/>
              </w:rPr>
            </w:pPr>
          </w:p>
          <w:p w14:paraId="415F1FE7" w14:textId="77777777" w:rsidR="000E2FAC" w:rsidRPr="00EB01FF" w:rsidRDefault="000E2FAC" w:rsidP="000E2FAC">
            <w:pPr>
              <w:rPr>
                <w:color w:val="000000" w:themeColor="text1"/>
                <w:sz w:val="18"/>
                <w:szCs w:val="18"/>
                <w:lang w:eastAsia="sk-SK"/>
              </w:rPr>
            </w:pPr>
          </w:p>
          <w:p w14:paraId="2E80391A" w14:textId="77777777" w:rsidR="000E2FAC" w:rsidRPr="00EB01FF" w:rsidRDefault="000E2FAC" w:rsidP="000E2FAC">
            <w:pPr>
              <w:rPr>
                <w:color w:val="000000" w:themeColor="text1"/>
                <w:sz w:val="18"/>
                <w:szCs w:val="18"/>
                <w:lang w:eastAsia="sk-SK"/>
              </w:rPr>
            </w:pPr>
          </w:p>
          <w:p w14:paraId="0C5C5DF0" w14:textId="77777777" w:rsidR="000E2FAC" w:rsidRPr="00EB01FF" w:rsidRDefault="000E2FAC" w:rsidP="000E2FAC">
            <w:pPr>
              <w:rPr>
                <w:color w:val="000000" w:themeColor="text1"/>
                <w:sz w:val="18"/>
                <w:szCs w:val="18"/>
                <w:lang w:eastAsia="sk-SK"/>
              </w:rPr>
            </w:pPr>
          </w:p>
          <w:p w14:paraId="68D6CCEE" w14:textId="58388BE9" w:rsidR="000E2FAC" w:rsidRPr="00EB01FF" w:rsidRDefault="000E2FAC" w:rsidP="000E2FAC">
            <w:pPr>
              <w:rPr>
                <w:color w:val="000000" w:themeColor="text1"/>
                <w:sz w:val="18"/>
                <w:szCs w:val="18"/>
                <w:lang w:eastAsia="sk-SK"/>
              </w:rPr>
            </w:pPr>
            <w:r w:rsidRPr="00EB01FF">
              <w:rPr>
                <w:color w:val="000000" w:themeColor="text1"/>
                <w:sz w:val="18"/>
                <w:szCs w:val="18"/>
                <w:lang w:eastAsia="sk-SK"/>
              </w:rPr>
              <w:t>B8</w:t>
            </w:r>
          </w:p>
        </w:tc>
        <w:tc>
          <w:tcPr>
            <w:tcW w:w="505" w:type="dxa"/>
          </w:tcPr>
          <w:p w14:paraId="74999EF9" w14:textId="77777777" w:rsidR="000E2FAC" w:rsidRPr="00EB01FF" w:rsidRDefault="000E2FAC" w:rsidP="000E2FAC">
            <w:pPr>
              <w:jc w:val="both"/>
              <w:rPr>
                <w:color w:val="000000" w:themeColor="text1"/>
                <w:sz w:val="18"/>
                <w:szCs w:val="18"/>
              </w:rPr>
            </w:pPr>
          </w:p>
          <w:p w14:paraId="1380B535" w14:textId="6BBAB409" w:rsidR="000E2FAC" w:rsidRPr="00EB01FF" w:rsidRDefault="000E2FAC" w:rsidP="000E2FAC">
            <w:pPr>
              <w:jc w:val="both"/>
              <w:rPr>
                <w:color w:val="000000" w:themeColor="text1"/>
                <w:sz w:val="18"/>
                <w:szCs w:val="18"/>
              </w:rPr>
            </w:pPr>
          </w:p>
        </w:tc>
        <w:tc>
          <w:tcPr>
            <w:tcW w:w="4273" w:type="dxa"/>
          </w:tcPr>
          <w:p w14:paraId="4BB47790" w14:textId="77777777" w:rsidR="000E2FAC" w:rsidRPr="00EB01FF" w:rsidRDefault="000E2FAC" w:rsidP="000E2FAC">
            <w:pPr>
              <w:ind w:right="72"/>
              <w:jc w:val="both"/>
              <w:rPr>
                <w:color w:val="000000" w:themeColor="text1"/>
                <w:sz w:val="18"/>
                <w:szCs w:val="18"/>
                <w:lang w:eastAsia="sk-SK"/>
              </w:rPr>
            </w:pPr>
          </w:p>
        </w:tc>
        <w:tc>
          <w:tcPr>
            <w:tcW w:w="609" w:type="dxa"/>
          </w:tcPr>
          <w:p w14:paraId="608B47AA" w14:textId="379A7FFF" w:rsidR="000E2FAC" w:rsidRPr="00EB01FF" w:rsidRDefault="000E2FAC" w:rsidP="000E2FAC">
            <w:pPr>
              <w:jc w:val="center"/>
              <w:rPr>
                <w:color w:val="000000" w:themeColor="text1"/>
                <w:sz w:val="18"/>
                <w:szCs w:val="18"/>
              </w:rPr>
            </w:pPr>
          </w:p>
          <w:p w14:paraId="3D2D3640" w14:textId="29D011A4" w:rsidR="000E2FAC" w:rsidRPr="00EB01FF" w:rsidRDefault="000E2FAC" w:rsidP="000E2FAC">
            <w:pPr>
              <w:jc w:val="center"/>
              <w:rPr>
                <w:color w:val="000000" w:themeColor="text1"/>
                <w:sz w:val="18"/>
                <w:szCs w:val="18"/>
              </w:rPr>
            </w:pPr>
            <w:r w:rsidRPr="00EB01FF">
              <w:rPr>
                <w:color w:val="000000" w:themeColor="text1"/>
                <w:sz w:val="18"/>
                <w:szCs w:val="18"/>
              </w:rPr>
              <w:t>N</w:t>
            </w:r>
          </w:p>
          <w:p w14:paraId="2E417C72" w14:textId="7DF337D3" w:rsidR="000E2FAC" w:rsidRPr="00EB01FF" w:rsidRDefault="000E2FAC" w:rsidP="000E2FAC">
            <w:pPr>
              <w:jc w:val="center"/>
              <w:rPr>
                <w:color w:val="000000" w:themeColor="text1"/>
                <w:sz w:val="18"/>
                <w:szCs w:val="18"/>
              </w:rPr>
            </w:pPr>
          </w:p>
          <w:p w14:paraId="76B18938" w14:textId="77777777" w:rsidR="000E2FAC" w:rsidRPr="00EB01FF" w:rsidRDefault="000E2FAC" w:rsidP="000E2FAC">
            <w:pPr>
              <w:jc w:val="center"/>
              <w:rPr>
                <w:color w:val="000000" w:themeColor="text1"/>
                <w:sz w:val="18"/>
                <w:szCs w:val="18"/>
              </w:rPr>
            </w:pPr>
          </w:p>
          <w:p w14:paraId="43AFCF00" w14:textId="6DE222A2"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4466F58B" w14:textId="3182CA06" w:rsidR="000E2FAC" w:rsidRPr="00EB01FF" w:rsidRDefault="000E2FAC" w:rsidP="000E2FAC">
            <w:pPr>
              <w:rPr>
                <w:color w:val="000000" w:themeColor="text1"/>
                <w:sz w:val="18"/>
                <w:szCs w:val="18"/>
              </w:rPr>
            </w:pPr>
          </w:p>
          <w:p w14:paraId="3684E218" w14:textId="52B9DE57" w:rsidR="000E2FAC" w:rsidRPr="00EB01FF" w:rsidRDefault="000E2FAC" w:rsidP="000E2FAC">
            <w:pPr>
              <w:jc w:val="center"/>
              <w:rPr>
                <w:color w:val="000000" w:themeColor="text1"/>
                <w:sz w:val="18"/>
                <w:szCs w:val="18"/>
              </w:rPr>
            </w:pPr>
            <w:r w:rsidRPr="00EB01FF">
              <w:rPr>
                <w:color w:val="000000" w:themeColor="text1"/>
                <w:sz w:val="18"/>
                <w:szCs w:val="18"/>
              </w:rPr>
              <w:t>N</w:t>
            </w:r>
          </w:p>
          <w:p w14:paraId="3F938BD8" w14:textId="4CA74563" w:rsidR="000E2FAC" w:rsidRPr="00EB01FF" w:rsidRDefault="000E2FAC" w:rsidP="000E2FAC">
            <w:pPr>
              <w:jc w:val="center"/>
              <w:rPr>
                <w:color w:val="000000" w:themeColor="text1"/>
                <w:sz w:val="18"/>
                <w:szCs w:val="18"/>
              </w:rPr>
            </w:pPr>
          </w:p>
          <w:p w14:paraId="481DBE7B" w14:textId="77777777" w:rsidR="000E2FAC" w:rsidRPr="00EB01FF" w:rsidRDefault="000E2FAC" w:rsidP="000E2FAC">
            <w:pPr>
              <w:jc w:val="center"/>
              <w:rPr>
                <w:color w:val="000000" w:themeColor="text1"/>
                <w:sz w:val="18"/>
                <w:szCs w:val="18"/>
              </w:rPr>
            </w:pPr>
          </w:p>
          <w:p w14:paraId="2C47F086" w14:textId="2610BBFE" w:rsidR="000E2FAC" w:rsidRPr="00EB01FF" w:rsidRDefault="000E2FAC" w:rsidP="000E2FAC">
            <w:pPr>
              <w:jc w:val="center"/>
              <w:rPr>
                <w:color w:val="000000" w:themeColor="text1"/>
                <w:sz w:val="18"/>
                <w:szCs w:val="18"/>
              </w:rPr>
            </w:pPr>
            <w:r w:rsidRPr="00EB01FF">
              <w:rPr>
                <w:color w:val="000000" w:themeColor="text1"/>
                <w:sz w:val="18"/>
                <w:szCs w:val="18"/>
              </w:rPr>
              <w:t>N</w:t>
            </w:r>
          </w:p>
          <w:p w14:paraId="6B08C674" w14:textId="795D1669" w:rsidR="000E2FAC" w:rsidRPr="00EB01FF" w:rsidRDefault="000E2FAC" w:rsidP="000E2FAC">
            <w:pPr>
              <w:jc w:val="center"/>
              <w:rPr>
                <w:color w:val="000000" w:themeColor="text1"/>
                <w:sz w:val="18"/>
                <w:szCs w:val="18"/>
              </w:rPr>
            </w:pPr>
          </w:p>
          <w:p w14:paraId="0331C5E4" w14:textId="77777777" w:rsidR="000E2FAC" w:rsidRPr="00EB01FF" w:rsidRDefault="000E2FAC" w:rsidP="000E2FAC">
            <w:pPr>
              <w:jc w:val="center"/>
              <w:rPr>
                <w:color w:val="000000" w:themeColor="text1"/>
                <w:sz w:val="18"/>
                <w:szCs w:val="18"/>
              </w:rPr>
            </w:pPr>
          </w:p>
          <w:p w14:paraId="3DF77B09" w14:textId="3DFCF1CE" w:rsidR="000E2FAC" w:rsidRPr="00EB01FF" w:rsidRDefault="000E2FAC" w:rsidP="000E2FAC">
            <w:pPr>
              <w:jc w:val="center"/>
              <w:rPr>
                <w:color w:val="000000" w:themeColor="text1"/>
                <w:sz w:val="18"/>
                <w:szCs w:val="18"/>
              </w:rPr>
            </w:pPr>
            <w:r w:rsidRPr="00EB01FF">
              <w:rPr>
                <w:color w:val="000000" w:themeColor="text1"/>
                <w:sz w:val="18"/>
                <w:szCs w:val="18"/>
              </w:rPr>
              <w:t>N</w:t>
            </w:r>
          </w:p>
          <w:p w14:paraId="2BD54574" w14:textId="64CB7842" w:rsidR="000E2FAC" w:rsidRPr="00EB01FF" w:rsidRDefault="000E2FAC" w:rsidP="000E2FAC">
            <w:pPr>
              <w:jc w:val="center"/>
              <w:rPr>
                <w:color w:val="000000" w:themeColor="text1"/>
                <w:sz w:val="18"/>
                <w:szCs w:val="18"/>
              </w:rPr>
            </w:pPr>
          </w:p>
          <w:p w14:paraId="6CD1566A" w14:textId="77777777" w:rsidR="000E2FAC" w:rsidRPr="00EB01FF" w:rsidRDefault="000E2FAC" w:rsidP="000E2FAC">
            <w:pPr>
              <w:jc w:val="center"/>
              <w:rPr>
                <w:color w:val="000000" w:themeColor="text1"/>
                <w:sz w:val="18"/>
                <w:szCs w:val="18"/>
              </w:rPr>
            </w:pPr>
          </w:p>
          <w:p w14:paraId="364364F8" w14:textId="78F6B22E" w:rsidR="000E2FAC" w:rsidRPr="00EB01FF" w:rsidRDefault="000E2FAC" w:rsidP="000E2FAC">
            <w:pPr>
              <w:jc w:val="center"/>
              <w:rPr>
                <w:color w:val="000000" w:themeColor="text1"/>
                <w:sz w:val="18"/>
                <w:szCs w:val="18"/>
              </w:rPr>
            </w:pPr>
            <w:r w:rsidRPr="00EB01FF">
              <w:rPr>
                <w:color w:val="000000" w:themeColor="text1"/>
                <w:sz w:val="18"/>
                <w:szCs w:val="18"/>
              </w:rPr>
              <w:t>N</w:t>
            </w:r>
          </w:p>
          <w:p w14:paraId="2B1E8B18" w14:textId="45A3A2A7" w:rsidR="000E2FAC" w:rsidRPr="00EB01FF" w:rsidRDefault="000E2FAC" w:rsidP="000E2FAC">
            <w:pPr>
              <w:jc w:val="center"/>
              <w:rPr>
                <w:color w:val="000000" w:themeColor="text1"/>
                <w:sz w:val="18"/>
                <w:szCs w:val="18"/>
              </w:rPr>
            </w:pPr>
          </w:p>
          <w:p w14:paraId="31A3C107" w14:textId="77777777" w:rsidR="000E2FAC" w:rsidRPr="00EB01FF" w:rsidRDefault="000E2FAC" w:rsidP="000E2FAC">
            <w:pPr>
              <w:jc w:val="center"/>
              <w:rPr>
                <w:color w:val="000000" w:themeColor="text1"/>
                <w:sz w:val="18"/>
                <w:szCs w:val="18"/>
              </w:rPr>
            </w:pPr>
          </w:p>
          <w:p w14:paraId="36A00924" w14:textId="17168DF4" w:rsidR="000E2FAC" w:rsidRPr="00EB01FF" w:rsidRDefault="000E2FAC" w:rsidP="000E2FAC">
            <w:pPr>
              <w:jc w:val="center"/>
              <w:rPr>
                <w:color w:val="000000" w:themeColor="text1"/>
                <w:sz w:val="18"/>
                <w:szCs w:val="18"/>
              </w:rPr>
            </w:pPr>
            <w:r w:rsidRPr="00EB01FF">
              <w:rPr>
                <w:color w:val="000000" w:themeColor="text1"/>
                <w:sz w:val="18"/>
                <w:szCs w:val="18"/>
              </w:rPr>
              <w:t>N</w:t>
            </w:r>
          </w:p>
          <w:p w14:paraId="52582594" w14:textId="2A1AC9C1" w:rsidR="000E2FAC" w:rsidRPr="00EB01FF" w:rsidRDefault="000E2FAC" w:rsidP="000E2FAC">
            <w:pPr>
              <w:jc w:val="center"/>
              <w:rPr>
                <w:color w:val="000000" w:themeColor="text1"/>
                <w:sz w:val="18"/>
                <w:szCs w:val="18"/>
              </w:rPr>
            </w:pPr>
          </w:p>
          <w:p w14:paraId="4C1615C8" w14:textId="77777777" w:rsidR="000E2FAC" w:rsidRPr="00EB01FF" w:rsidRDefault="000E2FAC" w:rsidP="000E2FAC">
            <w:pPr>
              <w:jc w:val="center"/>
              <w:rPr>
                <w:color w:val="000000" w:themeColor="text1"/>
                <w:sz w:val="18"/>
                <w:szCs w:val="18"/>
              </w:rPr>
            </w:pPr>
          </w:p>
          <w:p w14:paraId="2BF4C029" w14:textId="77777777" w:rsidR="000E2FAC" w:rsidRPr="00EB01FF" w:rsidRDefault="000E2FAC" w:rsidP="000E2FAC">
            <w:pPr>
              <w:jc w:val="center"/>
              <w:rPr>
                <w:color w:val="000000" w:themeColor="text1"/>
                <w:sz w:val="18"/>
                <w:szCs w:val="18"/>
              </w:rPr>
            </w:pPr>
          </w:p>
          <w:p w14:paraId="705DA95D" w14:textId="77777777" w:rsidR="000E2FAC" w:rsidRPr="00EB01FF" w:rsidRDefault="000E2FAC" w:rsidP="000E2FAC">
            <w:pPr>
              <w:jc w:val="center"/>
              <w:rPr>
                <w:color w:val="000000" w:themeColor="text1"/>
                <w:sz w:val="18"/>
                <w:szCs w:val="18"/>
              </w:rPr>
            </w:pPr>
          </w:p>
          <w:p w14:paraId="50559ACA" w14:textId="77777777" w:rsidR="000E2FAC" w:rsidRPr="00EB01FF" w:rsidRDefault="000E2FAC" w:rsidP="000E2FAC">
            <w:pPr>
              <w:jc w:val="center"/>
              <w:rPr>
                <w:color w:val="000000" w:themeColor="text1"/>
                <w:sz w:val="18"/>
                <w:szCs w:val="18"/>
              </w:rPr>
            </w:pPr>
          </w:p>
          <w:p w14:paraId="0F388867" w14:textId="77777777" w:rsidR="000E2FAC" w:rsidRPr="00EB01FF" w:rsidRDefault="000E2FAC" w:rsidP="000E2FAC">
            <w:pPr>
              <w:jc w:val="center"/>
              <w:rPr>
                <w:color w:val="000000" w:themeColor="text1"/>
                <w:sz w:val="18"/>
                <w:szCs w:val="18"/>
              </w:rPr>
            </w:pPr>
          </w:p>
          <w:p w14:paraId="6378F93E" w14:textId="77777777" w:rsidR="000E2FAC" w:rsidRPr="00EB01FF" w:rsidRDefault="000E2FAC" w:rsidP="000E2FAC">
            <w:pPr>
              <w:jc w:val="center"/>
              <w:rPr>
                <w:color w:val="000000" w:themeColor="text1"/>
                <w:sz w:val="18"/>
                <w:szCs w:val="18"/>
              </w:rPr>
            </w:pPr>
          </w:p>
          <w:p w14:paraId="047FC5AE" w14:textId="77777777" w:rsidR="000E2FAC" w:rsidRPr="00EB01FF" w:rsidRDefault="000E2FAC" w:rsidP="000E2FAC">
            <w:pPr>
              <w:jc w:val="center"/>
              <w:rPr>
                <w:color w:val="000000" w:themeColor="text1"/>
                <w:sz w:val="18"/>
                <w:szCs w:val="18"/>
              </w:rPr>
            </w:pPr>
          </w:p>
          <w:p w14:paraId="611E7F44" w14:textId="77777777" w:rsidR="000E2FAC" w:rsidRPr="00EB01FF" w:rsidRDefault="000E2FAC" w:rsidP="000E2FAC">
            <w:pPr>
              <w:jc w:val="center"/>
              <w:rPr>
                <w:color w:val="000000" w:themeColor="text1"/>
                <w:sz w:val="18"/>
                <w:szCs w:val="18"/>
              </w:rPr>
            </w:pPr>
          </w:p>
          <w:p w14:paraId="19D58739" w14:textId="77777777" w:rsidR="000E2FAC" w:rsidRPr="00EB01FF" w:rsidRDefault="000E2FAC" w:rsidP="000E2FAC">
            <w:pPr>
              <w:jc w:val="center"/>
              <w:rPr>
                <w:color w:val="000000" w:themeColor="text1"/>
                <w:sz w:val="18"/>
                <w:szCs w:val="18"/>
              </w:rPr>
            </w:pPr>
          </w:p>
          <w:p w14:paraId="16CB40A1" w14:textId="77777777" w:rsidR="000E2FAC" w:rsidRPr="00EB01FF" w:rsidRDefault="000E2FAC" w:rsidP="000E2FAC">
            <w:pPr>
              <w:jc w:val="center"/>
              <w:rPr>
                <w:color w:val="000000" w:themeColor="text1"/>
                <w:sz w:val="18"/>
                <w:szCs w:val="18"/>
              </w:rPr>
            </w:pPr>
          </w:p>
          <w:p w14:paraId="25A555D9" w14:textId="77777777" w:rsidR="000E2FAC" w:rsidRPr="00EB01FF" w:rsidRDefault="000E2FAC" w:rsidP="000E2FAC">
            <w:pPr>
              <w:jc w:val="center"/>
              <w:rPr>
                <w:color w:val="000000" w:themeColor="text1"/>
                <w:sz w:val="18"/>
                <w:szCs w:val="18"/>
              </w:rPr>
            </w:pPr>
          </w:p>
          <w:p w14:paraId="655BA9D3" w14:textId="2BA64B59" w:rsidR="000E2FAC" w:rsidRPr="00EB01FF" w:rsidRDefault="000E2FAC" w:rsidP="000E2FAC">
            <w:pPr>
              <w:jc w:val="center"/>
              <w:rPr>
                <w:color w:val="000000" w:themeColor="text1"/>
                <w:sz w:val="18"/>
                <w:szCs w:val="18"/>
              </w:rPr>
            </w:pPr>
            <w:r w:rsidRPr="00EB01FF">
              <w:rPr>
                <w:color w:val="000000" w:themeColor="text1"/>
                <w:sz w:val="18"/>
                <w:szCs w:val="18"/>
              </w:rPr>
              <w:t>D</w:t>
            </w:r>
          </w:p>
        </w:tc>
        <w:tc>
          <w:tcPr>
            <w:tcW w:w="930" w:type="dxa"/>
          </w:tcPr>
          <w:p w14:paraId="073A7298" w14:textId="77777777" w:rsidR="000E2FAC" w:rsidRPr="00EB01FF" w:rsidRDefault="000E2FAC" w:rsidP="000E2FAC">
            <w:pPr>
              <w:rPr>
                <w:color w:val="000000" w:themeColor="text1"/>
                <w:sz w:val="18"/>
                <w:szCs w:val="18"/>
              </w:rPr>
            </w:pPr>
          </w:p>
          <w:p w14:paraId="19B72B11" w14:textId="77777777"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2C84C486" w14:textId="77777777" w:rsidR="000E2FAC" w:rsidRPr="00EB01FF" w:rsidRDefault="000E2FAC" w:rsidP="000E2FAC">
            <w:pPr>
              <w:jc w:val="center"/>
              <w:rPr>
                <w:color w:val="000000" w:themeColor="text1"/>
                <w:sz w:val="18"/>
                <w:szCs w:val="18"/>
              </w:rPr>
            </w:pPr>
          </w:p>
          <w:p w14:paraId="2D3D64B8" w14:textId="0B658E61" w:rsidR="000E2FAC" w:rsidRPr="00EB01FF" w:rsidRDefault="000E2FAC" w:rsidP="000E2FAC">
            <w:pPr>
              <w:rPr>
                <w:color w:val="000000" w:themeColor="text1"/>
                <w:sz w:val="18"/>
                <w:szCs w:val="18"/>
              </w:rPr>
            </w:pPr>
          </w:p>
          <w:p w14:paraId="63D85AAC" w14:textId="77777777" w:rsidR="000E2FAC" w:rsidRPr="00EB01FF" w:rsidRDefault="000E2FAC" w:rsidP="000E2FAC">
            <w:pPr>
              <w:jc w:val="center"/>
              <w:rPr>
                <w:color w:val="000000" w:themeColor="text1"/>
                <w:sz w:val="18"/>
                <w:szCs w:val="18"/>
              </w:rPr>
            </w:pPr>
          </w:p>
          <w:p w14:paraId="4A5AB331" w14:textId="77777777"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49A6C04B" w14:textId="77777777" w:rsidR="000E2FAC" w:rsidRPr="00EB01FF" w:rsidRDefault="000E2FAC" w:rsidP="000E2FAC">
            <w:pPr>
              <w:jc w:val="center"/>
              <w:rPr>
                <w:color w:val="000000" w:themeColor="text1"/>
                <w:sz w:val="18"/>
                <w:szCs w:val="18"/>
              </w:rPr>
            </w:pPr>
          </w:p>
          <w:p w14:paraId="29761074" w14:textId="77777777"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1A885CDC" w14:textId="77777777" w:rsidR="000E2FAC" w:rsidRPr="00EB01FF" w:rsidRDefault="000E2FAC" w:rsidP="000E2FAC">
            <w:pPr>
              <w:jc w:val="center"/>
              <w:rPr>
                <w:color w:val="000000" w:themeColor="text1"/>
                <w:sz w:val="18"/>
                <w:szCs w:val="18"/>
              </w:rPr>
            </w:pPr>
          </w:p>
          <w:p w14:paraId="12F337D3" w14:textId="14DB33F1"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60AAF41B" w14:textId="77777777" w:rsidR="000E2FAC" w:rsidRPr="00EB01FF" w:rsidRDefault="000E2FAC" w:rsidP="000E2FAC">
            <w:pPr>
              <w:jc w:val="center"/>
              <w:rPr>
                <w:color w:val="000000" w:themeColor="text1"/>
                <w:sz w:val="18"/>
                <w:szCs w:val="18"/>
              </w:rPr>
            </w:pPr>
          </w:p>
          <w:p w14:paraId="4B4C0C9E" w14:textId="6B757D93" w:rsidR="000E2FAC" w:rsidRPr="00EB01FF" w:rsidRDefault="000E2FAC" w:rsidP="000E2FAC">
            <w:pPr>
              <w:jc w:val="center"/>
              <w:rPr>
                <w:color w:val="000000" w:themeColor="text1"/>
                <w:sz w:val="18"/>
                <w:szCs w:val="18"/>
              </w:rPr>
            </w:pPr>
            <w:r w:rsidRPr="00EB01FF">
              <w:rPr>
                <w:color w:val="000000" w:themeColor="text1"/>
                <w:sz w:val="18"/>
                <w:szCs w:val="18"/>
              </w:rPr>
              <w:t>návrh nariadenia</w:t>
            </w:r>
          </w:p>
          <w:p w14:paraId="28A5AA84" w14:textId="77777777" w:rsidR="000E2FAC" w:rsidRPr="00EB01FF" w:rsidRDefault="000E2FAC" w:rsidP="000E2FAC">
            <w:pPr>
              <w:jc w:val="center"/>
              <w:rPr>
                <w:color w:val="000000" w:themeColor="text1"/>
                <w:sz w:val="18"/>
                <w:szCs w:val="18"/>
              </w:rPr>
            </w:pPr>
          </w:p>
          <w:p w14:paraId="088EEDAE" w14:textId="00E998F0" w:rsidR="000E2FAC" w:rsidRPr="00EB01FF" w:rsidRDefault="000E2FAC" w:rsidP="000E2FAC">
            <w:pPr>
              <w:jc w:val="center"/>
              <w:rPr>
                <w:color w:val="000000" w:themeColor="text1"/>
                <w:sz w:val="18"/>
                <w:szCs w:val="18"/>
              </w:rPr>
            </w:pPr>
            <w:r w:rsidRPr="00EB01FF">
              <w:rPr>
                <w:color w:val="000000" w:themeColor="text1"/>
                <w:sz w:val="18"/>
                <w:szCs w:val="18"/>
              </w:rPr>
              <w:t xml:space="preserve">zákon č. 106/2018 Z. z. </w:t>
            </w:r>
          </w:p>
        </w:tc>
        <w:tc>
          <w:tcPr>
            <w:tcW w:w="629" w:type="dxa"/>
          </w:tcPr>
          <w:p w14:paraId="21B6E33A" w14:textId="77777777" w:rsidR="000E2FAC" w:rsidRPr="00EB01FF" w:rsidRDefault="000E2FAC" w:rsidP="000E2FAC">
            <w:pPr>
              <w:rPr>
                <w:color w:val="000000" w:themeColor="text1"/>
                <w:sz w:val="18"/>
                <w:szCs w:val="18"/>
              </w:rPr>
            </w:pPr>
          </w:p>
          <w:p w14:paraId="4E3DF9F4" w14:textId="77777777" w:rsidR="000E2FAC" w:rsidRPr="00EB01FF" w:rsidRDefault="000E2FAC" w:rsidP="000E2FAC">
            <w:pPr>
              <w:rPr>
                <w:color w:val="000000" w:themeColor="text1"/>
                <w:sz w:val="18"/>
                <w:szCs w:val="18"/>
              </w:rPr>
            </w:pPr>
            <w:r w:rsidRPr="00EB01FF">
              <w:rPr>
                <w:color w:val="000000" w:themeColor="text1"/>
                <w:sz w:val="18"/>
                <w:szCs w:val="18"/>
              </w:rPr>
              <w:t>Príloha 6</w:t>
            </w:r>
          </w:p>
          <w:p w14:paraId="603DD858" w14:textId="77777777" w:rsidR="000E2FAC" w:rsidRPr="00EB01FF" w:rsidRDefault="000E2FAC" w:rsidP="000E2FAC">
            <w:pPr>
              <w:rPr>
                <w:color w:val="000000" w:themeColor="text1"/>
                <w:sz w:val="18"/>
                <w:szCs w:val="18"/>
              </w:rPr>
            </w:pPr>
          </w:p>
          <w:p w14:paraId="646DD102" w14:textId="77777777" w:rsidR="000E2FAC" w:rsidRPr="00EB01FF" w:rsidRDefault="000E2FAC" w:rsidP="000E2FAC">
            <w:pPr>
              <w:rPr>
                <w:color w:val="000000" w:themeColor="text1"/>
                <w:sz w:val="18"/>
                <w:szCs w:val="18"/>
              </w:rPr>
            </w:pPr>
          </w:p>
          <w:p w14:paraId="0CB146E9" w14:textId="77777777" w:rsidR="000E2FAC" w:rsidRPr="00EB01FF" w:rsidRDefault="000E2FAC" w:rsidP="000E2FAC">
            <w:pPr>
              <w:rPr>
                <w:color w:val="000000" w:themeColor="text1"/>
                <w:sz w:val="18"/>
                <w:szCs w:val="18"/>
              </w:rPr>
            </w:pPr>
          </w:p>
          <w:p w14:paraId="5019173C" w14:textId="713F5360" w:rsidR="000E2FAC" w:rsidRPr="00EB01FF" w:rsidRDefault="000E2FAC" w:rsidP="000E2FAC">
            <w:pPr>
              <w:rPr>
                <w:color w:val="000000" w:themeColor="text1"/>
                <w:sz w:val="18"/>
                <w:szCs w:val="18"/>
              </w:rPr>
            </w:pPr>
            <w:r w:rsidRPr="00EB01FF">
              <w:rPr>
                <w:color w:val="000000" w:themeColor="text1"/>
                <w:sz w:val="18"/>
                <w:szCs w:val="18"/>
              </w:rPr>
              <w:t>Príloha 2</w:t>
            </w:r>
          </w:p>
          <w:p w14:paraId="62AF333A" w14:textId="77777777" w:rsidR="000E2FAC" w:rsidRPr="00EB01FF" w:rsidRDefault="000E2FAC" w:rsidP="000E2FAC">
            <w:pPr>
              <w:rPr>
                <w:color w:val="000000" w:themeColor="text1"/>
                <w:sz w:val="18"/>
                <w:szCs w:val="18"/>
              </w:rPr>
            </w:pPr>
          </w:p>
          <w:p w14:paraId="6664EB2C" w14:textId="39D2C3D6" w:rsidR="000E2FAC" w:rsidRPr="00EB01FF" w:rsidRDefault="000E2FAC" w:rsidP="000E2FAC">
            <w:pPr>
              <w:rPr>
                <w:color w:val="000000" w:themeColor="text1"/>
                <w:sz w:val="18"/>
                <w:szCs w:val="18"/>
              </w:rPr>
            </w:pPr>
            <w:r w:rsidRPr="00EB01FF">
              <w:rPr>
                <w:color w:val="000000" w:themeColor="text1"/>
                <w:sz w:val="18"/>
                <w:szCs w:val="18"/>
              </w:rPr>
              <w:t>Príloh</w:t>
            </w:r>
            <w:r w:rsidR="007530B5" w:rsidRPr="00EB01FF">
              <w:rPr>
                <w:color w:val="000000" w:themeColor="text1"/>
                <w:sz w:val="18"/>
                <w:szCs w:val="18"/>
              </w:rPr>
              <w:t>y</w:t>
            </w:r>
            <w:r w:rsidRPr="00EB01FF">
              <w:rPr>
                <w:color w:val="000000" w:themeColor="text1"/>
                <w:sz w:val="18"/>
                <w:szCs w:val="18"/>
              </w:rPr>
              <w:t xml:space="preserve"> 1 a 2</w:t>
            </w:r>
          </w:p>
          <w:p w14:paraId="3F8679FF" w14:textId="77777777" w:rsidR="000E2FAC" w:rsidRPr="00EB01FF" w:rsidRDefault="000E2FAC" w:rsidP="000E2FAC">
            <w:pPr>
              <w:rPr>
                <w:color w:val="000000" w:themeColor="text1"/>
                <w:sz w:val="18"/>
                <w:szCs w:val="18"/>
              </w:rPr>
            </w:pPr>
          </w:p>
          <w:p w14:paraId="1CBEB641" w14:textId="77777777" w:rsidR="000E2FAC" w:rsidRPr="00EB01FF" w:rsidRDefault="000E2FAC" w:rsidP="000E2FAC">
            <w:pPr>
              <w:rPr>
                <w:color w:val="000000" w:themeColor="text1"/>
                <w:sz w:val="18"/>
                <w:szCs w:val="18"/>
              </w:rPr>
            </w:pPr>
            <w:r w:rsidRPr="00EB01FF">
              <w:rPr>
                <w:color w:val="000000" w:themeColor="text1"/>
                <w:sz w:val="18"/>
                <w:szCs w:val="18"/>
              </w:rPr>
              <w:t>Príloha 2</w:t>
            </w:r>
          </w:p>
          <w:p w14:paraId="033F2AE9" w14:textId="77777777" w:rsidR="000E2FAC" w:rsidRPr="00EB01FF" w:rsidRDefault="000E2FAC" w:rsidP="000E2FAC">
            <w:pPr>
              <w:rPr>
                <w:color w:val="000000" w:themeColor="text1"/>
                <w:sz w:val="18"/>
                <w:szCs w:val="18"/>
              </w:rPr>
            </w:pPr>
          </w:p>
          <w:p w14:paraId="17427929" w14:textId="77777777" w:rsidR="000E2FAC" w:rsidRPr="00EB01FF" w:rsidRDefault="000E2FAC" w:rsidP="000E2FAC">
            <w:pPr>
              <w:rPr>
                <w:color w:val="000000" w:themeColor="text1"/>
                <w:sz w:val="18"/>
                <w:szCs w:val="18"/>
              </w:rPr>
            </w:pPr>
            <w:r w:rsidRPr="00EB01FF">
              <w:rPr>
                <w:color w:val="000000" w:themeColor="text1"/>
                <w:sz w:val="18"/>
                <w:szCs w:val="18"/>
              </w:rPr>
              <w:t>Príloha 2</w:t>
            </w:r>
          </w:p>
          <w:p w14:paraId="672A76F9" w14:textId="77777777" w:rsidR="000E2FAC" w:rsidRPr="00EB01FF" w:rsidRDefault="000E2FAC" w:rsidP="000E2FAC">
            <w:pPr>
              <w:rPr>
                <w:color w:val="000000" w:themeColor="text1"/>
                <w:sz w:val="18"/>
                <w:szCs w:val="18"/>
              </w:rPr>
            </w:pPr>
          </w:p>
          <w:p w14:paraId="1C52F5E3" w14:textId="77777777" w:rsidR="000E2FAC" w:rsidRPr="00EB01FF" w:rsidRDefault="000E2FAC" w:rsidP="000E2FAC">
            <w:pPr>
              <w:rPr>
                <w:color w:val="000000" w:themeColor="text1"/>
                <w:sz w:val="18"/>
                <w:szCs w:val="18"/>
              </w:rPr>
            </w:pPr>
            <w:r w:rsidRPr="00EB01FF">
              <w:rPr>
                <w:color w:val="000000" w:themeColor="text1"/>
                <w:sz w:val="18"/>
                <w:szCs w:val="18"/>
              </w:rPr>
              <w:t>§ 4 ods. 2 písm. b), c), d)</w:t>
            </w:r>
          </w:p>
          <w:p w14:paraId="4FB2DB51" w14:textId="77777777" w:rsidR="000E2FAC" w:rsidRPr="00EB01FF" w:rsidRDefault="000E2FAC" w:rsidP="000E2FAC">
            <w:pPr>
              <w:rPr>
                <w:color w:val="000000" w:themeColor="text1"/>
                <w:sz w:val="18"/>
                <w:szCs w:val="18"/>
              </w:rPr>
            </w:pPr>
          </w:p>
          <w:p w14:paraId="54DE8A1B" w14:textId="77777777" w:rsidR="000E2FAC" w:rsidRPr="00EB01FF" w:rsidRDefault="000E2FAC" w:rsidP="000E2FAC">
            <w:pPr>
              <w:rPr>
                <w:color w:val="000000" w:themeColor="text1"/>
                <w:sz w:val="18"/>
                <w:szCs w:val="18"/>
              </w:rPr>
            </w:pPr>
          </w:p>
          <w:p w14:paraId="6810BBA2" w14:textId="77777777" w:rsidR="000E2FAC" w:rsidRPr="00EB01FF" w:rsidRDefault="000E2FAC" w:rsidP="000E2FAC">
            <w:pPr>
              <w:rPr>
                <w:color w:val="000000" w:themeColor="text1"/>
                <w:sz w:val="18"/>
                <w:szCs w:val="18"/>
              </w:rPr>
            </w:pPr>
          </w:p>
          <w:p w14:paraId="097A75D7" w14:textId="77777777" w:rsidR="000E2FAC" w:rsidRPr="00EB01FF" w:rsidRDefault="000E2FAC" w:rsidP="000E2FAC">
            <w:pPr>
              <w:rPr>
                <w:color w:val="000000" w:themeColor="text1"/>
                <w:sz w:val="18"/>
                <w:szCs w:val="18"/>
              </w:rPr>
            </w:pPr>
          </w:p>
          <w:p w14:paraId="6E40E082" w14:textId="56A53304" w:rsidR="000E2FAC" w:rsidRPr="00EB01FF" w:rsidRDefault="000E2FAC" w:rsidP="000E2FAC">
            <w:pPr>
              <w:rPr>
                <w:color w:val="000000" w:themeColor="text1"/>
                <w:sz w:val="18"/>
                <w:szCs w:val="18"/>
              </w:rPr>
            </w:pPr>
            <w:r w:rsidRPr="00EB01FF">
              <w:rPr>
                <w:color w:val="000000" w:themeColor="text1"/>
                <w:sz w:val="18"/>
                <w:szCs w:val="18"/>
              </w:rPr>
              <w:t>a ods. 4</w:t>
            </w:r>
          </w:p>
        </w:tc>
        <w:tc>
          <w:tcPr>
            <w:tcW w:w="4211" w:type="dxa"/>
          </w:tcPr>
          <w:p w14:paraId="2DE0A0E6" w14:textId="77777777" w:rsidR="000E2FAC" w:rsidRPr="00EB01FF" w:rsidRDefault="000E2FAC" w:rsidP="000E2FAC">
            <w:pPr>
              <w:ind w:right="-51"/>
              <w:jc w:val="both"/>
              <w:rPr>
                <w:color w:val="000000" w:themeColor="text1"/>
                <w:sz w:val="18"/>
                <w:szCs w:val="18"/>
              </w:rPr>
            </w:pPr>
          </w:p>
          <w:p w14:paraId="7FB5F639" w14:textId="77777777" w:rsidR="000E2FAC" w:rsidRPr="00EB01FF" w:rsidRDefault="000E2FAC" w:rsidP="000E2FAC">
            <w:pPr>
              <w:ind w:right="-51"/>
              <w:jc w:val="both"/>
              <w:rPr>
                <w:color w:val="000000" w:themeColor="text1"/>
                <w:sz w:val="18"/>
                <w:szCs w:val="18"/>
              </w:rPr>
            </w:pPr>
          </w:p>
          <w:p w14:paraId="19FF4CFB" w14:textId="77777777" w:rsidR="000E2FAC" w:rsidRPr="00EB01FF" w:rsidRDefault="000E2FAC" w:rsidP="000E2FAC">
            <w:pPr>
              <w:ind w:right="-51"/>
              <w:jc w:val="both"/>
              <w:rPr>
                <w:color w:val="000000" w:themeColor="text1"/>
                <w:sz w:val="18"/>
                <w:szCs w:val="18"/>
              </w:rPr>
            </w:pPr>
          </w:p>
          <w:p w14:paraId="6A41368B" w14:textId="77777777" w:rsidR="000E2FAC" w:rsidRPr="00EB01FF" w:rsidRDefault="000E2FAC" w:rsidP="000E2FAC">
            <w:pPr>
              <w:ind w:right="-51"/>
              <w:jc w:val="both"/>
              <w:rPr>
                <w:color w:val="000000" w:themeColor="text1"/>
                <w:sz w:val="18"/>
                <w:szCs w:val="18"/>
              </w:rPr>
            </w:pPr>
          </w:p>
          <w:p w14:paraId="7DB5A59C" w14:textId="77777777" w:rsidR="000E2FAC" w:rsidRPr="00EB01FF" w:rsidRDefault="000E2FAC" w:rsidP="000E2FAC">
            <w:pPr>
              <w:ind w:right="-51"/>
              <w:jc w:val="both"/>
              <w:rPr>
                <w:color w:val="000000" w:themeColor="text1"/>
                <w:sz w:val="18"/>
                <w:szCs w:val="18"/>
              </w:rPr>
            </w:pPr>
          </w:p>
          <w:p w14:paraId="4DEDB964" w14:textId="77777777" w:rsidR="000E2FAC" w:rsidRPr="00EB01FF" w:rsidRDefault="000E2FAC" w:rsidP="000E2FAC">
            <w:pPr>
              <w:ind w:right="-51"/>
              <w:jc w:val="both"/>
              <w:rPr>
                <w:color w:val="000000" w:themeColor="text1"/>
                <w:sz w:val="18"/>
                <w:szCs w:val="18"/>
              </w:rPr>
            </w:pPr>
          </w:p>
          <w:p w14:paraId="61D9612E" w14:textId="77777777" w:rsidR="000E2FAC" w:rsidRPr="00EB01FF" w:rsidRDefault="000E2FAC" w:rsidP="000E2FAC">
            <w:pPr>
              <w:ind w:right="-51"/>
              <w:jc w:val="both"/>
              <w:rPr>
                <w:color w:val="000000" w:themeColor="text1"/>
                <w:sz w:val="18"/>
                <w:szCs w:val="18"/>
              </w:rPr>
            </w:pPr>
          </w:p>
          <w:p w14:paraId="164A38F4" w14:textId="77777777" w:rsidR="000E2FAC" w:rsidRPr="00EB01FF" w:rsidRDefault="000E2FAC" w:rsidP="000E2FAC">
            <w:pPr>
              <w:ind w:right="-51"/>
              <w:jc w:val="both"/>
              <w:rPr>
                <w:color w:val="000000" w:themeColor="text1"/>
                <w:sz w:val="18"/>
                <w:szCs w:val="18"/>
              </w:rPr>
            </w:pPr>
          </w:p>
          <w:p w14:paraId="6B2E0620" w14:textId="77777777" w:rsidR="000E2FAC" w:rsidRPr="00EB01FF" w:rsidRDefault="000E2FAC" w:rsidP="000E2FAC">
            <w:pPr>
              <w:ind w:right="-51"/>
              <w:jc w:val="both"/>
              <w:rPr>
                <w:color w:val="000000" w:themeColor="text1"/>
                <w:sz w:val="18"/>
                <w:szCs w:val="18"/>
              </w:rPr>
            </w:pPr>
          </w:p>
          <w:p w14:paraId="44276DC9" w14:textId="77777777" w:rsidR="000E2FAC" w:rsidRPr="00EB01FF" w:rsidRDefault="000E2FAC" w:rsidP="000E2FAC">
            <w:pPr>
              <w:ind w:right="-51"/>
              <w:jc w:val="both"/>
              <w:rPr>
                <w:color w:val="000000" w:themeColor="text1"/>
                <w:sz w:val="18"/>
                <w:szCs w:val="18"/>
              </w:rPr>
            </w:pPr>
          </w:p>
          <w:p w14:paraId="0B2C150D" w14:textId="77777777" w:rsidR="000E2FAC" w:rsidRPr="00EB01FF" w:rsidRDefault="000E2FAC" w:rsidP="000E2FAC">
            <w:pPr>
              <w:ind w:right="-51"/>
              <w:jc w:val="both"/>
              <w:rPr>
                <w:color w:val="000000" w:themeColor="text1"/>
                <w:sz w:val="18"/>
                <w:szCs w:val="18"/>
              </w:rPr>
            </w:pPr>
          </w:p>
          <w:p w14:paraId="3E9AB415" w14:textId="77777777" w:rsidR="000E2FAC" w:rsidRPr="00EB01FF" w:rsidRDefault="000E2FAC" w:rsidP="000E2FAC">
            <w:pPr>
              <w:ind w:right="-51"/>
              <w:jc w:val="both"/>
              <w:rPr>
                <w:color w:val="000000" w:themeColor="text1"/>
                <w:sz w:val="18"/>
                <w:szCs w:val="18"/>
              </w:rPr>
            </w:pPr>
          </w:p>
          <w:p w14:paraId="67E8AEAB" w14:textId="77777777" w:rsidR="000E2FAC" w:rsidRPr="00EB01FF" w:rsidRDefault="000E2FAC" w:rsidP="000E2FAC">
            <w:pPr>
              <w:ind w:right="-51"/>
              <w:jc w:val="both"/>
              <w:rPr>
                <w:color w:val="000000" w:themeColor="text1"/>
                <w:sz w:val="18"/>
                <w:szCs w:val="18"/>
              </w:rPr>
            </w:pPr>
          </w:p>
          <w:p w14:paraId="7C168B0E" w14:textId="77777777" w:rsidR="000E2FAC" w:rsidRPr="00EB01FF" w:rsidRDefault="000E2FAC" w:rsidP="000E2FAC">
            <w:pPr>
              <w:ind w:right="-51"/>
              <w:jc w:val="both"/>
              <w:rPr>
                <w:color w:val="000000" w:themeColor="text1"/>
                <w:sz w:val="18"/>
                <w:szCs w:val="18"/>
              </w:rPr>
            </w:pPr>
          </w:p>
          <w:p w14:paraId="6CFFA98D" w14:textId="77777777" w:rsidR="000E2FAC" w:rsidRPr="00EB01FF" w:rsidRDefault="000E2FAC" w:rsidP="000E2FAC">
            <w:pPr>
              <w:ind w:right="-51"/>
              <w:jc w:val="both"/>
              <w:rPr>
                <w:color w:val="000000" w:themeColor="text1"/>
                <w:sz w:val="18"/>
                <w:szCs w:val="18"/>
              </w:rPr>
            </w:pPr>
          </w:p>
          <w:p w14:paraId="1066CE27" w14:textId="77777777" w:rsidR="000E2FAC" w:rsidRPr="00EB01FF" w:rsidRDefault="000E2FAC" w:rsidP="000E2FAC">
            <w:pPr>
              <w:ind w:right="-51"/>
              <w:jc w:val="both"/>
              <w:rPr>
                <w:color w:val="000000" w:themeColor="text1"/>
                <w:sz w:val="18"/>
                <w:szCs w:val="18"/>
              </w:rPr>
            </w:pPr>
          </w:p>
          <w:p w14:paraId="0BCA7083" w14:textId="77777777" w:rsidR="000E2FAC" w:rsidRPr="00EB01FF" w:rsidRDefault="000E2FAC" w:rsidP="000E2FAC">
            <w:pPr>
              <w:ind w:right="-51"/>
              <w:jc w:val="both"/>
              <w:rPr>
                <w:color w:val="000000" w:themeColor="text1"/>
                <w:sz w:val="18"/>
                <w:szCs w:val="18"/>
              </w:rPr>
            </w:pPr>
          </w:p>
          <w:p w14:paraId="19ACB2FC" w14:textId="77777777" w:rsidR="000E2FAC" w:rsidRPr="00EB01FF" w:rsidRDefault="000E2FAC" w:rsidP="000E2FAC">
            <w:pPr>
              <w:ind w:right="-51"/>
              <w:jc w:val="both"/>
              <w:rPr>
                <w:color w:val="000000" w:themeColor="text1"/>
                <w:sz w:val="18"/>
                <w:szCs w:val="18"/>
              </w:rPr>
            </w:pPr>
          </w:p>
          <w:p w14:paraId="2FC19A38" w14:textId="0D62882D" w:rsidR="000E2FAC" w:rsidRPr="00EB01FF" w:rsidRDefault="000E2FAC" w:rsidP="000E2FAC">
            <w:pPr>
              <w:shd w:val="clear" w:color="auto" w:fill="FFFFFF"/>
              <w:jc w:val="both"/>
              <w:rPr>
                <w:color w:val="000000" w:themeColor="text1"/>
                <w:sz w:val="18"/>
                <w:szCs w:val="18"/>
              </w:rPr>
            </w:pPr>
            <w:r w:rsidRPr="00EB01FF">
              <w:rPr>
                <w:color w:val="000000" w:themeColor="text1"/>
                <w:sz w:val="18"/>
                <w:szCs w:val="18"/>
              </w:rPr>
              <w:t>(2) Vozidlá sa členia na tieto základné kategórie</w:t>
            </w:r>
          </w:p>
          <w:p w14:paraId="314627CB"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rPr>
              <w:t xml:space="preserve">b) </w:t>
            </w:r>
            <w:r w:rsidRPr="00EB01FF">
              <w:rPr>
                <w:color w:val="000000" w:themeColor="text1"/>
                <w:sz w:val="18"/>
                <w:szCs w:val="18"/>
                <w:lang w:eastAsia="sk-SK"/>
              </w:rPr>
              <w:t>kategória M – motorové vozidlá s najmenej štyrmi kolesami navrhnuté a konštruované najmä na prepravu osôb a ich batožiny,</w:t>
            </w:r>
          </w:p>
          <w:p w14:paraId="6B715B3A"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c) kategória N – motorové vozidlá s najmenej štyrmi kolesami navrhnuté a konštruované najmä na prepravu nákladu,</w:t>
            </w:r>
          </w:p>
          <w:p w14:paraId="76C5C105" w14:textId="77777777" w:rsidR="000E2FAC" w:rsidRPr="00EB01FF" w:rsidRDefault="000E2FAC" w:rsidP="000E2FAC">
            <w:pPr>
              <w:shd w:val="clear" w:color="auto" w:fill="FFFFFF"/>
              <w:jc w:val="both"/>
              <w:rPr>
                <w:color w:val="000000" w:themeColor="text1"/>
                <w:sz w:val="18"/>
                <w:szCs w:val="18"/>
                <w:lang w:eastAsia="sk-SK"/>
              </w:rPr>
            </w:pPr>
            <w:r w:rsidRPr="00EB01FF">
              <w:rPr>
                <w:color w:val="000000" w:themeColor="text1"/>
                <w:sz w:val="18"/>
                <w:szCs w:val="18"/>
                <w:lang w:eastAsia="sk-SK"/>
              </w:rPr>
              <w:t>d) kategória O – prípojné vozidlá,</w:t>
            </w:r>
          </w:p>
          <w:p w14:paraId="1B8ACDE3" w14:textId="77777777" w:rsidR="000E2FAC" w:rsidRPr="00EB01FF" w:rsidRDefault="000E2FAC" w:rsidP="000E2FAC">
            <w:pPr>
              <w:shd w:val="clear" w:color="auto" w:fill="FFFFFF"/>
              <w:jc w:val="both"/>
              <w:rPr>
                <w:color w:val="000000" w:themeColor="text1"/>
                <w:sz w:val="18"/>
                <w:szCs w:val="18"/>
              </w:rPr>
            </w:pPr>
          </w:p>
          <w:p w14:paraId="49F1D330" w14:textId="370934B0" w:rsidR="000E2FAC" w:rsidRPr="00EB01FF" w:rsidRDefault="000E2FAC" w:rsidP="000E2FAC">
            <w:pPr>
              <w:ind w:right="-51"/>
              <w:jc w:val="both"/>
              <w:rPr>
                <w:color w:val="000000" w:themeColor="text1"/>
                <w:sz w:val="18"/>
                <w:szCs w:val="18"/>
              </w:rPr>
            </w:pPr>
            <w:r w:rsidRPr="00EB01FF">
              <w:rPr>
                <w:color w:val="000000" w:themeColor="text1"/>
                <w:sz w:val="18"/>
                <w:szCs w:val="18"/>
              </w:rPr>
              <w:t xml:space="preserve">(4) </w:t>
            </w:r>
            <w:r w:rsidRPr="00EB01FF">
              <w:rPr>
                <w:color w:val="000000" w:themeColor="text1"/>
                <w:sz w:val="18"/>
                <w:szCs w:val="18"/>
                <w:shd w:val="clear" w:color="auto" w:fill="FFFFFF"/>
              </w:rPr>
              <w:t xml:space="preserve">Podrobnejšie definície a členenie na </w:t>
            </w:r>
            <w:proofErr w:type="spellStart"/>
            <w:r w:rsidRPr="00EB01FF">
              <w:rPr>
                <w:color w:val="000000" w:themeColor="text1"/>
                <w:sz w:val="18"/>
                <w:szCs w:val="18"/>
                <w:shd w:val="clear" w:color="auto" w:fill="FFFFFF"/>
              </w:rPr>
              <w:t>subkategórie</w:t>
            </w:r>
            <w:proofErr w:type="spellEnd"/>
            <w:r w:rsidRPr="00EB01FF">
              <w:rPr>
                <w:color w:val="000000" w:themeColor="text1"/>
                <w:sz w:val="18"/>
                <w:szCs w:val="18"/>
                <w:shd w:val="clear" w:color="auto" w:fill="FFFFFF"/>
              </w:rPr>
              <w:t xml:space="preserve"> vozidiel kategórie M, N a O ustanovuje osobitný predpis.</w:t>
            </w:r>
            <w:hyperlink r:id="rId204" w:anchor="poznamky.poznamka-15" w:tooltip="Odkaz na predpis alebo ustanovenie" w:history="1">
              <w:r w:rsidRPr="00EB01FF">
                <w:rPr>
                  <w:rStyle w:val="Hypertextovprepojenie"/>
                  <w:rFonts w:eastAsiaTheme="majorEastAsia"/>
                  <w:i/>
                  <w:iCs/>
                  <w:color w:val="000000" w:themeColor="text1"/>
                  <w:sz w:val="18"/>
                  <w:szCs w:val="18"/>
                  <w:u w:val="none"/>
                  <w:shd w:val="clear" w:color="auto" w:fill="FFFFFF"/>
                  <w:vertAlign w:val="superscript"/>
                </w:rPr>
                <w:t>15</w:t>
              </w:r>
              <w:r w:rsidRPr="00EB01FF">
                <w:rPr>
                  <w:rStyle w:val="Hypertextovprepojenie"/>
                  <w:rFonts w:eastAsiaTheme="majorEastAsia"/>
                  <w:i/>
                  <w:iCs/>
                  <w:color w:val="000000" w:themeColor="text1"/>
                  <w:sz w:val="18"/>
                  <w:szCs w:val="18"/>
                  <w:u w:val="none"/>
                  <w:shd w:val="clear" w:color="auto" w:fill="FFFFFF"/>
                </w:rPr>
                <w:t>)</w:t>
              </w:r>
            </w:hyperlink>
          </w:p>
        </w:tc>
        <w:tc>
          <w:tcPr>
            <w:tcW w:w="467" w:type="dxa"/>
          </w:tcPr>
          <w:p w14:paraId="3D7957EB" w14:textId="77777777" w:rsidR="000E2FAC" w:rsidRPr="00EB01FF" w:rsidRDefault="000E2FAC" w:rsidP="000E2FAC">
            <w:pPr>
              <w:jc w:val="center"/>
              <w:rPr>
                <w:color w:val="000000" w:themeColor="text1"/>
                <w:sz w:val="18"/>
                <w:szCs w:val="18"/>
              </w:rPr>
            </w:pPr>
          </w:p>
          <w:p w14:paraId="53E67B06" w14:textId="755A7B3E" w:rsidR="000E2FAC" w:rsidRPr="00EB01FF" w:rsidRDefault="000E2FAC" w:rsidP="000E2FAC">
            <w:pPr>
              <w:jc w:val="center"/>
              <w:rPr>
                <w:color w:val="000000" w:themeColor="text1"/>
                <w:sz w:val="18"/>
                <w:szCs w:val="18"/>
              </w:rPr>
            </w:pPr>
            <w:r w:rsidRPr="00EB01FF">
              <w:rPr>
                <w:color w:val="000000" w:themeColor="text1"/>
                <w:sz w:val="18"/>
                <w:szCs w:val="18"/>
              </w:rPr>
              <w:t>Ú</w:t>
            </w:r>
          </w:p>
          <w:p w14:paraId="367B485E" w14:textId="64913449" w:rsidR="000E2FAC" w:rsidRPr="00EB01FF" w:rsidRDefault="000E2FAC" w:rsidP="000E2FAC">
            <w:pPr>
              <w:jc w:val="center"/>
              <w:rPr>
                <w:color w:val="000000" w:themeColor="text1"/>
                <w:sz w:val="18"/>
                <w:szCs w:val="18"/>
              </w:rPr>
            </w:pPr>
          </w:p>
          <w:p w14:paraId="318FCD4E" w14:textId="77777777" w:rsidR="000E2FAC" w:rsidRPr="00EB01FF" w:rsidRDefault="000E2FAC" w:rsidP="000E2FAC">
            <w:pPr>
              <w:jc w:val="center"/>
              <w:rPr>
                <w:color w:val="000000" w:themeColor="text1"/>
                <w:sz w:val="18"/>
                <w:szCs w:val="18"/>
              </w:rPr>
            </w:pPr>
          </w:p>
          <w:p w14:paraId="0AE1FDD0" w14:textId="1EFA78F8"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p w14:paraId="09FF97F7" w14:textId="0C25FB74" w:rsidR="000E2FAC" w:rsidRPr="00EB01FF" w:rsidRDefault="000E2FAC" w:rsidP="000E2FAC">
            <w:pPr>
              <w:jc w:val="center"/>
              <w:rPr>
                <w:color w:val="000000" w:themeColor="text1"/>
                <w:sz w:val="18"/>
                <w:szCs w:val="18"/>
              </w:rPr>
            </w:pPr>
          </w:p>
          <w:p w14:paraId="282C45BE" w14:textId="6B7FA803" w:rsidR="000E2FAC" w:rsidRPr="00EB01FF" w:rsidRDefault="000E2FAC" w:rsidP="000E2FAC">
            <w:pPr>
              <w:jc w:val="center"/>
              <w:rPr>
                <w:color w:val="000000" w:themeColor="text1"/>
                <w:sz w:val="18"/>
                <w:szCs w:val="18"/>
              </w:rPr>
            </w:pPr>
            <w:r w:rsidRPr="00EB01FF">
              <w:rPr>
                <w:color w:val="000000" w:themeColor="text1"/>
                <w:sz w:val="18"/>
                <w:szCs w:val="18"/>
              </w:rPr>
              <w:t>Ú</w:t>
            </w:r>
          </w:p>
          <w:p w14:paraId="1B5D711B" w14:textId="25D6E13A" w:rsidR="000E2FAC" w:rsidRPr="00EB01FF" w:rsidRDefault="000E2FAC" w:rsidP="000E2FAC">
            <w:pPr>
              <w:jc w:val="center"/>
              <w:rPr>
                <w:color w:val="000000" w:themeColor="text1"/>
                <w:sz w:val="18"/>
                <w:szCs w:val="18"/>
              </w:rPr>
            </w:pPr>
          </w:p>
          <w:p w14:paraId="3F8B243E" w14:textId="4A56EBD9" w:rsidR="000E2FAC" w:rsidRPr="00EB01FF" w:rsidRDefault="000E2FAC" w:rsidP="000E2FAC">
            <w:pPr>
              <w:jc w:val="center"/>
              <w:rPr>
                <w:color w:val="000000" w:themeColor="text1"/>
                <w:sz w:val="18"/>
                <w:szCs w:val="18"/>
              </w:rPr>
            </w:pPr>
          </w:p>
          <w:p w14:paraId="03A2C05F" w14:textId="089574B5" w:rsidR="000E2FAC" w:rsidRPr="00EB01FF" w:rsidRDefault="000E2FAC" w:rsidP="000E2FAC">
            <w:pPr>
              <w:jc w:val="center"/>
              <w:rPr>
                <w:color w:val="000000" w:themeColor="text1"/>
                <w:sz w:val="18"/>
                <w:szCs w:val="18"/>
              </w:rPr>
            </w:pPr>
            <w:r w:rsidRPr="00EB01FF">
              <w:rPr>
                <w:color w:val="000000" w:themeColor="text1"/>
                <w:sz w:val="18"/>
                <w:szCs w:val="18"/>
              </w:rPr>
              <w:t>Ú</w:t>
            </w:r>
          </w:p>
          <w:p w14:paraId="68AAFFC5" w14:textId="0E6B62C4" w:rsidR="000E2FAC" w:rsidRPr="00EB01FF" w:rsidRDefault="000E2FAC" w:rsidP="000E2FAC">
            <w:pPr>
              <w:jc w:val="center"/>
              <w:rPr>
                <w:color w:val="000000" w:themeColor="text1"/>
                <w:sz w:val="18"/>
                <w:szCs w:val="18"/>
              </w:rPr>
            </w:pPr>
          </w:p>
          <w:p w14:paraId="48B8AEC7" w14:textId="36CE1679" w:rsidR="000E2FAC" w:rsidRPr="00EB01FF" w:rsidRDefault="000E2FAC" w:rsidP="000E2FAC">
            <w:pPr>
              <w:jc w:val="center"/>
              <w:rPr>
                <w:color w:val="000000" w:themeColor="text1"/>
                <w:sz w:val="18"/>
                <w:szCs w:val="18"/>
              </w:rPr>
            </w:pPr>
          </w:p>
          <w:p w14:paraId="1B40F035" w14:textId="52728897" w:rsidR="000E2FAC" w:rsidRPr="00EB01FF" w:rsidRDefault="000E2FAC" w:rsidP="000E2FAC">
            <w:pPr>
              <w:jc w:val="center"/>
              <w:rPr>
                <w:color w:val="000000" w:themeColor="text1"/>
                <w:sz w:val="18"/>
                <w:szCs w:val="18"/>
              </w:rPr>
            </w:pPr>
            <w:r w:rsidRPr="00EB01FF">
              <w:rPr>
                <w:color w:val="000000" w:themeColor="text1"/>
                <w:sz w:val="18"/>
                <w:szCs w:val="18"/>
              </w:rPr>
              <w:t>Ú</w:t>
            </w:r>
          </w:p>
          <w:p w14:paraId="0EEEDB5B" w14:textId="5DB54011" w:rsidR="000E2FAC" w:rsidRPr="00EB01FF" w:rsidRDefault="000E2FAC" w:rsidP="000E2FAC">
            <w:pPr>
              <w:jc w:val="center"/>
              <w:rPr>
                <w:color w:val="000000" w:themeColor="text1"/>
                <w:sz w:val="18"/>
                <w:szCs w:val="18"/>
              </w:rPr>
            </w:pPr>
          </w:p>
          <w:p w14:paraId="0D67B4B4" w14:textId="26DB2CF2" w:rsidR="000E2FAC" w:rsidRPr="00EB01FF" w:rsidRDefault="000E2FAC" w:rsidP="000E2FAC">
            <w:pPr>
              <w:jc w:val="center"/>
              <w:rPr>
                <w:color w:val="000000" w:themeColor="text1"/>
                <w:sz w:val="18"/>
                <w:szCs w:val="18"/>
              </w:rPr>
            </w:pPr>
          </w:p>
          <w:p w14:paraId="2E0FC82F" w14:textId="0F523CF8" w:rsidR="000E2FAC" w:rsidRPr="00EB01FF" w:rsidRDefault="000E2FAC" w:rsidP="000E2FAC">
            <w:pPr>
              <w:jc w:val="center"/>
              <w:rPr>
                <w:color w:val="000000" w:themeColor="text1"/>
                <w:sz w:val="18"/>
                <w:szCs w:val="18"/>
              </w:rPr>
            </w:pPr>
            <w:r w:rsidRPr="00EB01FF">
              <w:rPr>
                <w:color w:val="000000" w:themeColor="text1"/>
                <w:sz w:val="18"/>
                <w:szCs w:val="18"/>
              </w:rPr>
              <w:t>Ú</w:t>
            </w:r>
          </w:p>
          <w:p w14:paraId="1CD29903" w14:textId="50F34CB0" w:rsidR="000E2FAC" w:rsidRPr="00EB01FF" w:rsidRDefault="000E2FAC" w:rsidP="000E2FAC">
            <w:pPr>
              <w:jc w:val="center"/>
              <w:rPr>
                <w:color w:val="000000" w:themeColor="text1"/>
                <w:sz w:val="18"/>
                <w:szCs w:val="18"/>
              </w:rPr>
            </w:pPr>
          </w:p>
          <w:p w14:paraId="20D1EB5C" w14:textId="0CEC67A9" w:rsidR="000E2FAC" w:rsidRPr="00EB01FF" w:rsidRDefault="000E2FAC" w:rsidP="000E2FAC">
            <w:pPr>
              <w:jc w:val="center"/>
              <w:rPr>
                <w:color w:val="000000" w:themeColor="text1"/>
                <w:sz w:val="18"/>
                <w:szCs w:val="18"/>
              </w:rPr>
            </w:pPr>
          </w:p>
          <w:p w14:paraId="64518174" w14:textId="53A410A9" w:rsidR="000E2FAC" w:rsidRPr="00EB01FF" w:rsidRDefault="000E2FAC" w:rsidP="000E2FAC">
            <w:pPr>
              <w:jc w:val="center"/>
              <w:rPr>
                <w:color w:val="000000" w:themeColor="text1"/>
                <w:sz w:val="18"/>
                <w:szCs w:val="18"/>
              </w:rPr>
            </w:pPr>
            <w:r w:rsidRPr="00EB01FF">
              <w:rPr>
                <w:color w:val="000000" w:themeColor="text1"/>
                <w:sz w:val="18"/>
                <w:szCs w:val="18"/>
              </w:rPr>
              <w:t>Ú</w:t>
            </w:r>
          </w:p>
          <w:p w14:paraId="6E1776D1" w14:textId="77777777" w:rsidR="000E2FAC" w:rsidRPr="00EB01FF" w:rsidRDefault="000E2FAC" w:rsidP="000E2FAC">
            <w:pPr>
              <w:rPr>
                <w:color w:val="000000" w:themeColor="text1"/>
                <w:sz w:val="18"/>
                <w:szCs w:val="18"/>
              </w:rPr>
            </w:pPr>
          </w:p>
          <w:p w14:paraId="357F0098" w14:textId="77777777" w:rsidR="000E2FAC" w:rsidRPr="00EB01FF" w:rsidRDefault="000E2FAC" w:rsidP="000E2FAC">
            <w:pPr>
              <w:jc w:val="center"/>
              <w:rPr>
                <w:color w:val="000000" w:themeColor="text1"/>
                <w:sz w:val="18"/>
                <w:szCs w:val="18"/>
              </w:rPr>
            </w:pPr>
          </w:p>
          <w:p w14:paraId="6233423A" w14:textId="77777777" w:rsidR="000E2FAC" w:rsidRPr="00EB01FF" w:rsidRDefault="000E2FAC" w:rsidP="000E2FAC">
            <w:pPr>
              <w:jc w:val="center"/>
              <w:rPr>
                <w:color w:val="000000" w:themeColor="text1"/>
                <w:sz w:val="18"/>
                <w:szCs w:val="18"/>
              </w:rPr>
            </w:pPr>
          </w:p>
          <w:p w14:paraId="5EC5236C" w14:textId="77777777" w:rsidR="000E2FAC" w:rsidRPr="00EB01FF" w:rsidRDefault="000E2FAC" w:rsidP="000E2FAC">
            <w:pPr>
              <w:jc w:val="center"/>
              <w:rPr>
                <w:color w:val="000000" w:themeColor="text1"/>
                <w:sz w:val="18"/>
                <w:szCs w:val="18"/>
              </w:rPr>
            </w:pPr>
          </w:p>
          <w:p w14:paraId="13E6F614" w14:textId="77777777" w:rsidR="000E2FAC" w:rsidRPr="00EB01FF" w:rsidRDefault="000E2FAC" w:rsidP="000E2FAC">
            <w:pPr>
              <w:jc w:val="center"/>
              <w:rPr>
                <w:color w:val="000000" w:themeColor="text1"/>
                <w:sz w:val="18"/>
                <w:szCs w:val="18"/>
              </w:rPr>
            </w:pPr>
          </w:p>
          <w:p w14:paraId="4B045EE4" w14:textId="77777777" w:rsidR="000E2FAC" w:rsidRPr="00EB01FF" w:rsidRDefault="000E2FAC" w:rsidP="000E2FAC">
            <w:pPr>
              <w:jc w:val="center"/>
              <w:rPr>
                <w:color w:val="000000" w:themeColor="text1"/>
                <w:sz w:val="18"/>
                <w:szCs w:val="18"/>
              </w:rPr>
            </w:pPr>
          </w:p>
          <w:p w14:paraId="02ADAEB6" w14:textId="77777777" w:rsidR="000E2FAC" w:rsidRPr="00EB01FF" w:rsidRDefault="000E2FAC" w:rsidP="000E2FAC">
            <w:pPr>
              <w:jc w:val="center"/>
              <w:rPr>
                <w:color w:val="000000" w:themeColor="text1"/>
                <w:sz w:val="18"/>
                <w:szCs w:val="18"/>
              </w:rPr>
            </w:pPr>
          </w:p>
          <w:p w14:paraId="4B6225A2" w14:textId="77777777" w:rsidR="000E2FAC" w:rsidRPr="00EB01FF" w:rsidRDefault="000E2FAC" w:rsidP="000E2FAC">
            <w:pPr>
              <w:jc w:val="center"/>
              <w:rPr>
                <w:color w:val="000000" w:themeColor="text1"/>
                <w:sz w:val="18"/>
                <w:szCs w:val="18"/>
              </w:rPr>
            </w:pPr>
          </w:p>
          <w:p w14:paraId="17C9234C" w14:textId="77777777" w:rsidR="000E2FAC" w:rsidRPr="00EB01FF" w:rsidRDefault="000E2FAC" w:rsidP="000E2FAC">
            <w:pPr>
              <w:jc w:val="center"/>
              <w:rPr>
                <w:color w:val="000000" w:themeColor="text1"/>
                <w:sz w:val="18"/>
                <w:szCs w:val="18"/>
              </w:rPr>
            </w:pPr>
          </w:p>
          <w:p w14:paraId="4A43C5AA" w14:textId="77777777" w:rsidR="000E2FAC" w:rsidRPr="00EB01FF" w:rsidRDefault="000E2FAC" w:rsidP="000E2FAC">
            <w:pPr>
              <w:jc w:val="center"/>
              <w:rPr>
                <w:color w:val="000000" w:themeColor="text1"/>
                <w:sz w:val="18"/>
                <w:szCs w:val="18"/>
              </w:rPr>
            </w:pPr>
          </w:p>
          <w:p w14:paraId="5A32B49D" w14:textId="77777777" w:rsidR="000E2FAC" w:rsidRPr="00EB01FF" w:rsidRDefault="000E2FAC" w:rsidP="000E2FAC">
            <w:pPr>
              <w:jc w:val="center"/>
              <w:rPr>
                <w:color w:val="000000" w:themeColor="text1"/>
                <w:sz w:val="18"/>
                <w:szCs w:val="18"/>
              </w:rPr>
            </w:pPr>
          </w:p>
          <w:p w14:paraId="28A2A226" w14:textId="77777777" w:rsidR="000E2FAC" w:rsidRPr="00EB01FF" w:rsidRDefault="000E2FAC" w:rsidP="000E2FAC">
            <w:pPr>
              <w:jc w:val="center"/>
              <w:rPr>
                <w:color w:val="000000" w:themeColor="text1"/>
                <w:sz w:val="18"/>
                <w:szCs w:val="18"/>
              </w:rPr>
            </w:pPr>
          </w:p>
          <w:p w14:paraId="5D3FAAEF" w14:textId="5E20BA94" w:rsidR="000E2FAC" w:rsidRPr="00EB01FF" w:rsidRDefault="000E2FAC" w:rsidP="000E2FAC">
            <w:pPr>
              <w:jc w:val="center"/>
              <w:rPr>
                <w:color w:val="000000" w:themeColor="text1"/>
                <w:sz w:val="18"/>
                <w:szCs w:val="18"/>
              </w:rPr>
            </w:pPr>
            <w:proofErr w:type="spellStart"/>
            <w:r w:rsidRPr="00EB01FF">
              <w:rPr>
                <w:color w:val="000000" w:themeColor="text1"/>
                <w:sz w:val="18"/>
                <w:szCs w:val="18"/>
              </w:rPr>
              <w:t>n.a</w:t>
            </w:r>
            <w:proofErr w:type="spellEnd"/>
            <w:r w:rsidRPr="00EB01FF">
              <w:rPr>
                <w:color w:val="000000" w:themeColor="text1"/>
                <w:sz w:val="18"/>
                <w:szCs w:val="18"/>
              </w:rPr>
              <w:t>.</w:t>
            </w:r>
          </w:p>
        </w:tc>
        <w:tc>
          <w:tcPr>
            <w:tcW w:w="850" w:type="dxa"/>
          </w:tcPr>
          <w:p w14:paraId="6E8D6C23" w14:textId="77777777" w:rsidR="000E2FAC" w:rsidRPr="00EB01FF" w:rsidRDefault="000E2FAC" w:rsidP="000E2FAC">
            <w:pPr>
              <w:jc w:val="both"/>
              <w:rPr>
                <w:color w:val="000000" w:themeColor="text1"/>
                <w:sz w:val="18"/>
                <w:szCs w:val="18"/>
              </w:rPr>
            </w:pPr>
          </w:p>
        </w:tc>
        <w:tc>
          <w:tcPr>
            <w:tcW w:w="851" w:type="dxa"/>
          </w:tcPr>
          <w:p w14:paraId="7DE3D59C" w14:textId="77777777" w:rsidR="000E2FAC" w:rsidRPr="00EB01FF" w:rsidRDefault="000E2FAC" w:rsidP="000E2FAC">
            <w:pPr>
              <w:jc w:val="both"/>
              <w:rPr>
                <w:color w:val="000000" w:themeColor="text1"/>
                <w:sz w:val="18"/>
                <w:szCs w:val="18"/>
              </w:rPr>
            </w:pPr>
          </w:p>
          <w:p w14:paraId="367460A6" w14:textId="6C9C9AA7" w:rsidR="00702AB9" w:rsidRPr="00EB01FF" w:rsidRDefault="00702AB9" w:rsidP="000E2FAC">
            <w:pPr>
              <w:jc w:val="both"/>
              <w:rPr>
                <w:color w:val="000000" w:themeColor="text1"/>
                <w:sz w:val="18"/>
                <w:szCs w:val="18"/>
              </w:rPr>
            </w:pPr>
            <w:r w:rsidRPr="00EB01FF">
              <w:rPr>
                <w:color w:val="000000" w:themeColor="text1"/>
                <w:sz w:val="18"/>
                <w:szCs w:val="18"/>
              </w:rPr>
              <w:t>GP – N</w:t>
            </w:r>
          </w:p>
          <w:p w14:paraId="431F9B1F" w14:textId="77777777" w:rsidR="00702AB9" w:rsidRPr="00EB01FF" w:rsidRDefault="00702AB9" w:rsidP="000E2FAC">
            <w:pPr>
              <w:jc w:val="both"/>
              <w:rPr>
                <w:color w:val="000000" w:themeColor="text1"/>
                <w:sz w:val="18"/>
                <w:szCs w:val="18"/>
              </w:rPr>
            </w:pPr>
          </w:p>
          <w:p w14:paraId="6DB37BFD" w14:textId="77777777" w:rsidR="00702AB9" w:rsidRPr="00EB01FF" w:rsidRDefault="00702AB9" w:rsidP="000E2FAC">
            <w:pPr>
              <w:jc w:val="both"/>
              <w:rPr>
                <w:color w:val="000000" w:themeColor="text1"/>
                <w:sz w:val="18"/>
                <w:szCs w:val="18"/>
              </w:rPr>
            </w:pPr>
          </w:p>
          <w:p w14:paraId="2F5460C5" w14:textId="77777777" w:rsidR="00702AB9" w:rsidRPr="00EB01FF" w:rsidRDefault="00702AB9" w:rsidP="000E2FAC">
            <w:pPr>
              <w:jc w:val="both"/>
              <w:rPr>
                <w:color w:val="000000" w:themeColor="text1"/>
                <w:sz w:val="18"/>
                <w:szCs w:val="18"/>
              </w:rPr>
            </w:pPr>
          </w:p>
          <w:p w14:paraId="1530A464" w14:textId="77777777" w:rsidR="00702AB9" w:rsidRPr="00EB01FF" w:rsidRDefault="00702AB9" w:rsidP="000E2FAC">
            <w:pPr>
              <w:jc w:val="both"/>
              <w:rPr>
                <w:color w:val="000000" w:themeColor="text1"/>
                <w:sz w:val="18"/>
                <w:szCs w:val="18"/>
              </w:rPr>
            </w:pPr>
          </w:p>
          <w:p w14:paraId="49D3CDFA" w14:textId="64F536EF" w:rsidR="00702AB9" w:rsidRPr="00EB01FF" w:rsidRDefault="00702AB9" w:rsidP="000E2FAC">
            <w:pPr>
              <w:jc w:val="both"/>
              <w:rPr>
                <w:color w:val="000000" w:themeColor="text1"/>
                <w:sz w:val="18"/>
                <w:szCs w:val="18"/>
              </w:rPr>
            </w:pPr>
            <w:r w:rsidRPr="00EB01FF">
              <w:rPr>
                <w:color w:val="000000" w:themeColor="text1"/>
                <w:sz w:val="18"/>
                <w:szCs w:val="18"/>
              </w:rPr>
              <w:t>GP – N</w:t>
            </w:r>
          </w:p>
          <w:p w14:paraId="78F1CC9C" w14:textId="77777777" w:rsidR="00702AB9" w:rsidRPr="00EB01FF" w:rsidRDefault="00702AB9" w:rsidP="000E2FAC">
            <w:pPr>
              <w:jc w:val="both"/>
              <w:rPr>
                <w:color w:val="000000" w:themeColor="text1"/>
                <w:sz w:val="18"/>
                <w:szCs w:val="18"/>
              </w:rPr>
            </w:pPr>
          </w:p>
          <w:p w14:paraId="7D4D11B6" w14:textId="77777777" w:rsidR="00702AB9" w:rsidRPr="00EB01FF" w:rsidRDefault="00702AB9" w:rsidP="000E2FAC">
            <w:pPr>
              <w:jc w:val="both"/>
              <w:rPr>
                <w:color w:val="000000" w:themeColor="text1"/>
                <w:sz w:val="18"/>
                <w:szCs w:val="18"/>
              </w:rPr>
            </w:pPr>
          </w:p>
          <w:p w14:paraId="05D0C14B" w14:textId="3FC744F2" w:rsidR="00702AB9" w:rsidRPr="00EB01FF" w:rsidRDefault="00702AB9" w:rsidP="000E2FAC">
            <w:pPr>
              <w:jc w:val="both"/>
              <w:rPr>
                <w:color w:val="000000" w:themeColor="text1"/>
                <w:sz w:val="18"/>
                <w:szCs w:val="18"/>
              </w:rPr>
            </w:pPr>
            <w:r w:rsidRPr="00EB01FF">
              <w:rPr>
                <w:color w:val="000000" w:themeColor="text1"/>
                <w:sz w:val="18"/>
                <w:szCs w:val="18"/>
              </w:rPr>
              <w:t>GP – N</w:t>
            </w:r>
          </w:p>
          <w:p w14:paraId="1C07A9C1" w14:textId="77777777" w:rsidR="00702AB9" w:rsidRPr="00EB01FF" w:rsidRDefault="00702AB9" w:rsidP="000E2FAC">
            <w:pPr>
              <w:jc w:val="both"/>
              <w:rPr>
                <w:color w:val="000000" w:themeColor="text1"/>
                <w:sz w:val="18"/>
                <w:szCs w:val="18"/>
              </w:rPr>
            </w:pPr>
          </w:p>
          <w:p w14:paraId="706B5ED7" w14:textId="77777777" w:rsidR="00702AB9" w:rsidRPr="00EB01FF" w:rsidRDefault="00702AB9" w:rsidP="000E2FAC">
            <w:pPr>
              <w:jc w:val="both"/>
              <w:rPr>
                <w:color w:val="000000" w:themeColor="text1"/>
                <w:sz w:val="18"/>
                <w:szCs w:val="18"/>
              </w:rPr>
            </w:pPr>
          </w:p>
          <w:p w14:paraId="3B348073" w14:textId="2EE063B1" w:rsidR="00702AB9" w:rsidRPr="00EB01FF" w:rsidRDefault="00702AB9" w:rsidP="000E2FAC">
            <w:pPr>
              <w:jc w:val="both"/>
              <w:rPr>
                <w:color w:val="000000" w:themeColor="text1"/>
                <w:sz w:val="18"/>
                <w:szCs w:val="18"/>
              </w:rPr>
            </w:pPr>
            <w:r w:rsidRPr="00EB01FF">
              <w:rPr>
                <w:color w:val="000000" w:themeColor="text1"/>
                <w:sz w:val="18"/>
                <w:szCs w:val="18"/>
              </w:rPr>
              <w:t>GP – N</w:t>
            </w:r>
          </w:p>
          <w:p w14:paraId="65A87ADF" w14:textId="77777777" w:rsidR="00702AB9" w:rsidRPr="00EB01FF" w:rsidRDefault="00702AB9" w:rsidP="000E2FAC">
            <w:pPr>
              <w:jc w:val="both"/>
              <w:rPr>
                <w:color w:val="000000" w:themeColor="text1"/>
                <w:sz w:val="18"/>
                <w:szCs w:val="18"/>
              </w:rPr>
            </w:pPr>
          </w:p>
          <w:p w14:paraId="2E5DFB86" w14:textId="77777777" w:rsidR="00702AB9" w:rsidRPr="00EB01FF" w:rsidRDefault="00702AB9" w:rsidP="000E2FAC">
            <w:pPr>
              <w:jc w:val="both"/>
              <w:rPr>
                <w:color w:val="000000" w:themeColor="text1"/>
                <w:sz w:val="18"/>
                <w:szCs w:val="18"/>
              </w:rPr>
            </w:pPr>
          </w:p>
          <w:p w14:paraId="0B00A953" w14:textId="62B25F4F" w:rsidR="00702AB9" w:rsidRPr="00EB01FF" w:rsidRDefault="00702AB9" w:rsidP="000E2FAC">
            <w:pPr>
              <w:jc w:val="both"/>
              <w:rPr>
                <w:color w:val="000000" w:themeColor="text1"/>
                <w:sz w:val="18"/>
                <w:szCs w:val="18"/>
              </w:rPr>
            </w:pPr>
            <w:r w:rsidRPr="00EB01FF">
              <w:rPr>
                <w:color w:val="000000" w:themeColor="text1"/>
                <w:sz w:val="18"/>
                <w:szCs w:val="18"/>
              </w:rPr>
              <w:t>GP – N</w:t>
            </w:r>
          </w:p>
          <w:p w14:paraId="1E95BA0D" w14:textId="77777777" w:rsidR="00702AB9" w:rsidRPr="00EB01FF" w:rsidRDefault="00702AB9" w:rsidP="000E2FAC">
            <w:pPr>
              <w:jc w:val="both"/>
              <w:rPr>
                <w:color w:val="000000" w:themeColor="text1"/>
                <w:sz w:val="18"/>
                <w:szCs w:val="18"/>
              </w:rPr>
            </w:pPr>
          </w:p>
          <w:p w14:paraId="4E74D5C6" w14:textId="77777777" w:rsidR="00702AB9" w:rsidRPr="00EB01FF" w:rsidRDefault="00702AB9" w:rsidP="000E2FAC">
            <w:pPr>
              <w:jc w:val="both"/>
              <w:rPr>
                <w:color w:val="000000" w:themeColor="text1"/>
                <w:sz w:val="18"/>
                <w:szCs w:val="18"/>
              </w:rPr>
            </w:pPr>
          </w:p>
          <w:p w14:paraId="427A6856" w14:textId="18D4BCE5" w:rsidR="00702AB9" w:rsidRPr="00EB01FF" w:rsidRDefault="00702AB9" w:rsidP="000E2FAC">
            <w:pPr>
              <w:jc w:val="both"/>
              <w:rPr>
                <w:color w:val="000000" w:themeColor="text1"/>
                <w:sz w:val="18"/>
                <w:szCs w:val="18"/>
              </w:rPr>
            </w:pPr>
            <w:r w:rsidRPr="00EB01FF">
              <w:rPr>
                <w:color w:val="000000" w:themeColor="text1"/>
                <w:sz w:val="18"/>
                <w:szCs w:val="18"/>
              </w:rPr>
              <w:t>GP - N</w:t>
            </w:r>
          </w:p>
        </w:tc>
        <w:tc>
          <w:tcPr>
            <w:tcW w:w="1232" w:type="dxa"/>
          </w:tcPr>
          <w:p w14:paraId="6D017B30" w14:textId="77777777" w:rsidR="000E2FAC" w:rsidRPr="00EB01FF" w:rsidRDefault="000E2FAC" w:rsidP="000E2FAC">
            <w:pPr>
              <w:jc w:val="both"/>
              <w:rPr>
                <w:color w:val="000000" w:themeColor="text1"/>
                <w:sz w:val="18"/>
                <w:szCs w:val="18"/>
              </w:rPr>
            </w:pPr>
          </w:p>
        </w:tc>
      </w:tr>
    </w:tbl>
    <w:p w14:paraId="5E355AAC" w14:textId="77777777" w:rsidR="00A7601A" w:rsidRPr="00EB01FF" w:rsidRDefault="00A7601A" w:rsidP="00AC041A">
      <w:pPr>
        <w:jc w:val="both"/>
        <w:rPr>
          <w:color w:val="000000" w:themeColor="text1"/>
          <w:sz w:val="18"/>
          <w:szCs w:val="18"/>
        </w:rPr>
      </w:pPr>
    </w:p>
    <w:p w14:paraId="4ADA3BE4" w14:textId="24B047DD" w:rsidR="00487305" w:rsidRPr="00EB01FF" w:rsidRDefault="00487305" w:rsidP="00487305">
      <w:pPr>
        <w:jc w:val="both"/>
        <w:rPr>
          <w:color w:val="000000" w:themeColor="text1"/>
          <w:sz w:val="18"/>
          <w:szCs w:val="18"/>
        </w:rPr>
      </w:pPr>
    </w:p>
    <w:p w14:paraId="3CD18BD1" w14:textId="77777777" w:rsidR="00487305" w:rsidRPr="00EB01FF" w:rsidRDefault="00487305" w:rsidP="00487305">
      <w:pPr>
        <w:jc w:val="both"/>
        <w:rPr>
          <w:b/>
          <w:color w:val="000000" w:themeColor="text1"/>
          <w:sz w:val="24"/>
          <w:szCs w:val="24"/>
        </w:rPr>
      </w:pPr>
      <w:r w:rsidRPr="00EB01FF">
        <w:rPr>
          <w:b/>
          <w:color w:val="000000" w:themeColor="text1"/>
          <w:sz w:val="24"/>
          <w:szCs w:val="24"/>
        </w:rPr>
        <w:t xml:space="preserve">Vyjadrenie k opodstatnenosti </w:t>
      </w:r>
      <w:proofErr w:type="spellStart"/>
      <w:r w:rsidRPr="00EB01FF">
        <w:rPr>
          <w:b/>
          <w:color w:val="000000" w:themeColor="text1"/>
          <w:sz w:val="24"/>
          <w:szCs w:val="24"/>
        </w:rPr>
        <w:t>goldplatingu</w:t>
      </w:r>
      <w:proofErr w:type="spellEnd"/>
      <w:r w:rsidRPr="00EB01FF">
        <w:rPr>
          <w:b/>
          <w:color w:val="000000" w:themeColor="text1"/>
          <w:sz w:val="24"/>
          <w:szCs w:val="24"/>
        </w:rPr>
        <w:t>:</w:t>
      </w:r>
    </w:p>
    <w:p w14:paraId="4DEDA36C" w14:textId="77777777" w:rsidR="00487305" w:rsidRPr="00EB01FF" w:rsidRDefault="00487305" w:rsidP="00487305">
      <w:pPr>
        <w:pStyle w:val="Odsekzoznamu"/>
        <w:numPr>
          <w:ilvl w:val="0"/>
          <w:numId w:val="43"/>
        </w:numPr>
        <w:jc w:val="both"/>
        <w:rPr>
          <w:color w:val="000000" w:themeColor="text1"/>
          <w:sz w:val="18"/>
          <w:szCs w:val="18"/>
        </w:rPr>
      </w:pPr>
      <w:r w:rsidRPr="00EB01FF">
        <w:rPr>
          <w:color w:val="000000" w:themeColor="text1"/>
          <w:sz w:val="18"/>
          <w:szCs w:val="18"/>
        </w:rPr>
        <w:t>Č: 1, B: 6, čl. 7ca: GP z dôvodu skoršieho uplatňovania ako požaduje smernica. Skorší termín uplatňovania požadovaný záujmovými združeniami dopravcov z dôvodu požiadavky pre jednotný termín zavedenia uplatňovania všetkých pravidiel vyžadovaných smernicou z dôvodu stability sektora.</w:t>
      </w:r>
    </w:p>
    <w:p w14:paraId="30A33F8D" w14:textId="5056E270" w:rsidR="00487305" w:rsidRPr="00EB01FF" w:rsidRDefault="00487305" w:rsidP="00487305">
      <w:pPr>
        <w:pStyle w:val="Odsekzoznamu"/>
        <w:numPr>
          <w:ilvl w:val="0"/>
          <w:numId w:val="43"/>
        </w:numPr>
        <w:jc w:val="both"/>
        <w:rPr>
          <w:color w:val="000000" w:themeColor="text1"/>
          <w:sz w:val="18"/>
          <w:szCs w:val="18"/>
        </w:rPr>
      </w:pPr>
      <w:r w:rsidRPr="00EB01FF">
        <w:rPr>
          <w:color w:val="000000" w:themeColor="text1"/>
          <w:sz w:val="18"/>
          <w:szCs w:val="18"/>
        </w:rPr>
        <w:t>Č: 1, B: 6, čl. 7cb: GP z dôvodu uplatňovania nižších poplatkov pre autobusy, ktoré sú spoplatnené mýtom už od 1. 1. 2010.</w:t>
      </w:r>
      <w:r w:rsidR="00EE0A23" w:rsidRPr="00EB01FF">
        <w:rPr>
          <w:color w:val="000000" w:themeColor="text1"/>
          <w:sz w:val="18"/>
          <w:szCs w:val="18"/>
        </w:rPr>
        <w:t xml:space="preserve"> Ide o zachovanie súčasnej právnej úpravy. </w:t>
      </w:r>
    </w:p>
    <w:p w14:paraId="01C9CB7C" w14:textId="542C0352" w:rsidR="00487305" w:rsidRPr="00EB01FF" w:rsidRDefault="00487305" w:rsidP="00487305">
      <w:pPr>
        <w:pStyle w:val="Odsekzoznamu"/>
        <w:numPr>
          <w:ilvl w:val="0"/>
          <w:numId w:val="43"/>
        </w:numPr>
        <w:jc w:val="both"/>
        <w:rPr>
          <w:color w:val="000000" w:themeColor="text1"/>
          <w:sz w:val="18"/>
          <w:szCs w:val="18"/>
        </w:rPr>
      </w:pPr>
      <w:r w:rsidRPr="00EB01FF">
        <w:rPr>
          <w:color w:val="000000" w:themeColor="text1"/>
          <w:sz w:val="18"/>
          <w:szCs w:val="18"/>
        </w:rPr>
        <w:t>Č: 1, B: 13: GP z dôvodu uplatňovania zliav, pričom ide o zachovanie existujúcej právnej úpravy, ktorá je výhodná pre autodopravcov. Uplatňovanie zliav predstavuje zvýšené administratívne náklady pre správcu výberu mýta v súvislosti s ich poskytovaním.</w:t>
      </w:r>
      <w:r w:rsidR="00EE0A23" w:rsidRPr="00EB01FF">
        <w:rPr>
          <w:color w:val="000000" w:themeColor="text1"/>
          <w:sz w:val="18"/>
          <w:szCs w:val="18"/>
        </w:rPr>
        <w:t xml:space="preserve"> Ide o zachovanie súčasnej právne j úpravy. </w:t>
      </w:r>
    </w:p>
    <w:p w14:paraId="6EE2A571" w14:textId="77777777" w:rsidR="00487305" w:rsidRPr="00EB01FF" w:rsidRDefault="00487305" w:rsidP="00487305">
      <w:pPr>
        <w:jc w:val="both"/>
        <w:rPr>
          <w:color w:val="000000" w:themeColor="text1"/>
          <w:sz w:val="18"/>
          <w:szCs w:val="18"/>
        </w:rPr>
      </w:pPr>
    </w:p>
    <w:sectPr w:rsidR="00487305" w:rsidRPr="00EB01FF" w:rsidSect="00DF1CBA">
      <w:footerReference w:type="even" r:id="rId205"/>
      <w:footerReference w:type="default" r:id="rId206"/>
      <w:pgSz w:w="16840" w:h="11907" w:orient="landscape" w:code="9"/>
      <w:pgMar w:top="1304" w:right="1418" w:bottom="1418"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99FC9" w14:textId="77777777" w:rsidR="00D438F5" w:rsidRDefault="00D438F5">
      <w:r>
        <w:separator/>
      </w:r>
    </w:p>
  </w:endnote>
  <w:endnote w:type="continuationSeparator" w:id="0">
    <w:p w14:paraId="2BEA572C" w14:textId="77777777" w:rsidR="00D438F5" w:rsidRDefault="00D4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roman"/>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21900" w14:textId="77777777" w:rsidR="00D438F5" w:rsidRDefault="00D438F5"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6C25DC41" w14:textId="77777777" w:rsidR="00D438F5" w:rsidRDefault="00D438F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39F2" w14:textId="161E952C" w:rsidR="00D438F5" w:rsidRDefault="00D438F5"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61770C">
      <w:rPr>
        <w:rStyle w:val="slostrany"/>
        <w:noProof/>
      </w:rPr>
      <w:t>57</w:t>
    </w:r>
    <w:r>
      <w:rPr>
        <w:rStyle w:val="slostrany"/>
      </w:rPr>
      <w:fldChar w:fldCharType="end"/>
    </w:r>
  </w:p>
  <w:p w14:paraId="52CFEB41" w14:textId="77777777" w:rsidR="00D438F5" w:rsidRDefault="00D438F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1C04B" w14:textId="77777777" w:rsidR="00D438F5" w:rsidRDefault="00D438F5">
      <w:r>
        <w:separator/>
      </w:r>
    </w:p>
  </w:footnote>
  <w:footnote w:type="continuationSeparator" w:id="0">
    <w:p w14:paraId="35FC76CC" w14:textId="77777777" w:rsidR="00D438F5" w:rsidRDefault="00D4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601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C6D1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E44D5"/>
    <w:multiLevelType w:val="hybridMultilevel"/>
    <w:tmpl w:val="87CAEF04"/>
    <w:lvl w:ilvl="0" w:tplc="041B000F">
      <w:start w:val="1"/>
      <w:numFmt w:val="decimal"/>
      <w:lvlText w:val="%1."/>
      <w:lvlJc w:val="left"/>
      <w:pPr>
        <w:ind w:left="360" w:hanging="360"/>
      </w:pPr>
      <w:rPr>
        <w:rFonts w:ascii="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C8455F0"/>
    <w:multiLevelType w:val="hybridMultilevel"/>
    <w:tmpl w:val="28B4E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07448"/>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962418"/>
    <w:multiLevelType w:val="hybridMultilevel"/>
    <w:tmpl w:val="61CC64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804868"/>
    <w:multiLevelType w:val="hybridMultilevel"/>
    <w:tmpl w:val="3A0AE690"/>
    <w:lvl w:ilvl="0" w:tplc="041B000F">
      <w:start w:val="1"/>
      <w:numFmt w:val="decimal"/>
      <w:lvlText w:val="%1."/>
      <w:lvlJc w:val="left"/>
      <w:pPr>
        <w:ind w:left="960" w:hanging="360"/>
      </w:pPr>
      <w:rPr>
        <w:rFonts w:cs="Times New Roman"/>
      </w:rPr>
    </w:lvl>
    <w:lvl w:ilvl="1" w:tplc="041B0019" w:tentative="1">
      <w:start w:val="1"/>
      <w:numFmt w:val="lowerLetter"/>
      <w:lvlText w:val="%2."/>
      <w:lvlJc w:val="left"/>
      <w:pPr>
        <w:ind w:left="1680" w:hanging="360"/>
      </w:pPr>
      <w:rPr>
        <w:rFonts w:cs="Times New Roman"/>
      </w:rPr>
    </w:lvl>
    <w:lvl w:ilvl="2" w:tplc="041B001B" w:tentative="1">
      <w:start w:val="1"/>
      <w:numFmt w:val="lowerRoman"/>
      <w:lvlText w:val="%3."/>
      <w:lvlJc w:val="right"/>
      <w:pPr>
        <w:ind w:left="2400" w:hanging="180"/>
      </w:pPr>
      <w:rPr>
        <w:rFonts w:cs="Times New Roman"/>
      </w:rPr>
    </w:lvl>
    <w:lvl w:ilvl="3" w:tplc="041B000F" w:tentative="1">
      <w:start w:val="1"/>
      <w:numFmt w:val="decimal"/>
      <w:lvlText w:val="%4."/>
      <w:lvlJc w:val="left"/>
      <w:pPr>
        <w:ind w:left="3120" w:hanging="360"/>
      </w:pPr>
      <w:rPr>
        <w:rFonts w:cs="Times New Roman"/>
      </w:rPr>
    </w:lvl>
    <w:lvl w:ilvl="4" w:tplc="041B0019" w:tentative="1">
      <w:start w:val="1"/>
      <w:numFmt w:val="lowerLetter"/>
      <w:lvlText w:val="%5."/>
      <w:lvlJc w:val="left"/>
      <w:pPr>
        <w:ind w:left="3840" w:hanging="360"/>
      </w:pPr>
      <w:rPr>
        <w:rFonts w:cs="Times New Roman"/>
      </w:rPr>
    </w:lvl>
    <w:lvl w:ilvl="5" w:tplc="041B001B" w:tentative="1">
      <w:start w:val="1"/>
      <w:numFmt w:val="lowerRoman"/>
      <w:lvlText w:val="%6."/>
      <w:lvlJc w:val="right"/>
      <w:pPr>
        <w:ind w:left="4560" w:hanging="180"/>
      </w:pPr>
      <w:rPr>
        <w:rFonts w:cs="Times New Roman"/>
      </w:rPr>
    </w:lvl>
    <w:lvl w:ilvl="6" w:tplc="041B000F" w:tentative="1">
      <w:start w:val="1"/>
      <w:numFmt w:val="decimal"/>
      <w:lvlText w:val="%7."/>
      <w:lvlJc w:val="left"/>
      <w:pPr>
        <w:ind w:left="5280" w:hanging="360"/>
      </w:pPr>
      <w:rPr>
        <w:rFonts w:cs="Times New Roman"/>
      </w:rPr>
    </w:lvl>
    <w:lvl w:ilvl="7" w:tplc="041B0019" w:tentative="1">
      <w:start w:val="1"/>
      <w:numFmt w:val="lowerLetter"/>
      <w:lvlText w:val="%8."/>
      <w:lvlJc w:val="left"/>
      <w:pPr>
        <w:ind w:left="6000" w:hanging="360"/>
      </w:pPr>
      <w:rPr>
        <w:rFonts w:cs="Times New Roman"/>
      </w:rPr>
    </w:lvl>
    <w:lvl w:ilvl="8" w:tplc="041B001B" w:tentative="1">
      <w:start w:val="1"/>
      <w:numFmt w:val="lowerRoman"/>
      <w:lvlText w:val="%9."/>
      <w:lvlJc w:val="right"/>
      <w:pPr>
        <w:ind w:left="6720" w:hanging="180"/>
      </w:pPr>
      <w:rPr>
        <w:rFonts w:cs="Times New Roman"/>
      </w:rPr>
    </w:lvl>
  </w:abstractNum>
  <w:abstractNum w:abstractNumId="7" w15:restartNumberingAfterBreak="0">
    <w:nsid w:val="315F5650"/>
    <w:multiLevelType w:val="hybridMultilevel"/>
    <w:tmpl w:val="A59E26BA"/>
    <w:lvl w:ilvl="0" w:tplc="DAA69B62">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9F34E69"/>
    <w:multiLevelType w:val="hybridMultilevel"/>
    <w:tmpl w:val="2A36B6B6"/>
    <w:lvl w:ilvl="0" w:tplc="493C0B5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CFA1316"/>
    <w:multiLevelType w:val="hybridMultilevel"/>
    <w:tmpl w:val="A62093EE"/>
    <w:lvl w:ilvl="0" w:tplc="BE5EAE3C">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0" w15:restartNumberingAfterBreak="0">
    <w:nsid w:val="44A704C6"/>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b w:val="0"/>
        <w:bCs w:val="0"/>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45E35549"/>
    <w:multiLevelType w:val="hybridMultilevel"/>
    <w:tmpl w:val="88D016F0"/>
    <w:lvl w:ilvl="0" w:tplc="41748388">
      <w:start w:val="1"/>
      <w:numFmt w:val="decimal"/>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A47846"/>
    <w:multiLevelType w:val="hybridMultilevel"/>
    <w:tmpl w:val="DB30661E"/>
    <w:lvl w:ilvl="0" w:tplc="45A087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F42E14"/>
    <w:multiLevelType w:val="hybridMultilevel"/>
    <w:tmpl w:val="715E8EF6"/>
    <w:lvl w:ilvl="0" w:tplc="E12E2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50577EC"/>
    <w:multiLevelType w:val="hybridMultilevel"/>
    <w:tmpl w:val="9EF6DB08"/>
    <w:lvl w:ilvl="0" w:tplc="C95A1E8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6070412"/>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436577"/>
    <w:multiLevelType w:val="hybridMultilevel"/>
    <w:tmpl w:val="B4D027B2"/>
    <w:lvl w:ilvl="0" w:tplc="9C285A10">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EF0654D"/>
    <w:multiLevelType w:val="hybridMultilevel"/>
    <w:tmpl w:val="3102A918"/>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F75674"/>
    <w:multiLevelType w:val="hybridMultilevel"/>
    <w:tmpl w:val="B6D22032"/>
    <w:lvl w:ilvl="0" w:tplc="9F04E408">
      <w:start w:val="1"/>
      <w:numFmt w:val="lowerLetter"/>
      <w:lvlText w:val="%1)"/>
      <w:lvlJc w:val="left"/>
      <w:pPr>
        <w:ind w:left="1137" w:hanging="57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C140E15"/>
    <w:multiLevelType w:val="hybridMultilevel"/>
    <w:tmpl w:val="2898930C"/>
    <w:lvl w:ilvl="0" w:tplc="6010C93A">
      <w:start w:val="1"/>
      <w:numFmt w:val="lowerLetter"/>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D8C5BFD"/>
    <w:multiLevelType w:val="hybridMultilevel"/>
    <w:tmpl w:val="CC64A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AD4502"/>
    <w:multiLevelType w:val="hybridMultilevel"/>
    <w:tmpl w:val="3D241690"/>
    <w:lvl w:ilvl="0" w:tplc="435EC65C">
      <w:start w:val="1"/>
      <w:numFmt w:val="lowerLetter"/>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E54A1C"/>
    <w:multiLevelType w:val="hybridMultilevel"/>
    <w:tmpl w:val="CF625A80"/>
    <w:lvl w:ilvl="0" w:tplc="018237E6">
      <w:start w:val="1"/>
      <w:numFmt w:val="decimal"/>
      <w:lvlText w:val="%1."/>
      <w:lvlJc w:val="left"/>
      <w:pPr>
        <w:tabs>
          <w:tab w:val="num" w:pos="230"/>
        </w:tabs>
        <w:ind w:left="57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22"/>
  </w:num>
  <w:num w:numId="24">
    <w:abstractNumId w:val="6"/>
  </w:num>
  <w:num w:numId="25">
    <w:abstractNumId w:val="16"/>
  </w:num>
  <w:num w:numId="26">
    <w:abstractNumId w:val="0"/>
  </w:num>
  <w:num w:numId="27">
    <w:abstractNumId w:val="2"/>
  </w:num>
  <w:num w:numId="28">
    <w:abstractNumId w:val="0"/>
  </w:num>
  <w:num w:numId="29">
    <w:abstractNumId w:val="3"/>
  </w:num>
  <w:num w:numId="30">
    <w:abstractNumId w:val="4"/>
  </w:num>
  <w:num w:numId="31">
    <w:abstractNumId w:val="15"/>
  </w:num>
  <w:num w:numId="32">
    <w:abstractNumId w:val="13"/>
  </w:num>
  <w:num w:numId="33">
    <w:abstractNumId w:val="12"/>
  </w:num>
  <w:num w:numId="34">
    <w:abstractNumId w:val="11"/>
  </w:num>
  <w:num w:numId="35">
    <w:abstractNumId w:val="9"/>
  </w:num>
  <w:num w:numId="36">
    <w:abstractNumId w:val="7"/>
  </w:num>
  <w:num w:numId="37">
    <w:abstractNumId w:val="19"/>
  </w:num>
  <w:num w:numId="38">
    <w:abstractNumId w:val="21"/>
  </w:num>
  <w:num w:numId="39">
    <w:abstractNumId w:val="20"/>
  </w:num>
  <w:num w:numId="40">
    <w:abstractNumId w:val="5"/>
  </w:num>
  <w:num w:numId="41">
    <w:abstractNumId w:val="18"/>
  </w:num>
  <w:num w:numId="42">
    <w:abstractNumId w:val="17"/>
  </w:num>
  <w:num w:numId="43">
    <w:abstractNumId w:val="8"/>
  </w:num>
  <w:num w:numId="44">
    <w:abstractNumId w:val="10"/>
  </w:num>
  <w:num w:numId="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7D"/>
    <w:rsid w:val="0000080B"/>
    <w:rsid w:val="00000F86"/>
    <w:rsid w:val="000017DB"/>
    <w:rsid w:val="00001C7F"/>
    <w:rsid w:val="00003338"/>
    <w:rsid w:val="000037EF"/>
    <w:rsid w:val="00003BC5"/>
    <w:rsid w:val="00005099"/>
    <w:rsid w:val="00005F72"/>
    <w:rsid w:val="0000637E"/>
    <w:rsid w:val="0000643B"/>
    <w:rsid w:val="000105A3"/>
    <w:rsid w:val="00011248"/>
    <w:rsid w:val="00013D0B"/>
    <w:rsid w:val="00015D48"/>
    <w:rsid w:val="000166F7"/>
    <w:rsid w:val="0001785B"/>
    <w:rsid w:val="000213A0"/>
    <w:rsid w:val="00021D70"/>
    <w:rsid w:val="000224C8"/>
    <w:rsid w:val="00022E68"/>
    <w:rsid w:val="00023054"/>
    <w:rsid w:val="00024C30"/>
    <w:rsid w:val="00025809"/>
    <w:rsid w:val="000267EB"/>
    <w:rsid w:val="00026B8B"/>
    <w:rsid w:val="00026CF4"/>
    <w:rsid w:val="00026DEB"/>
    <w:rsid w:val="0002777A"/>
    <w:rsid w:val="00032510"/>
    <w:rsid w:val="0003283A"/>
    <w:rsid w:val="000330DA"/>
    <w:rsid w:val="0003323A"/>
    <w:rsid w:val="00033EAA"/>
    <w:rsid w:val="00034148"/>
    <w:rsid w:val="00034A1C"/>
    <w:rsid w:val="00034CDD"/>
    <w:rsid w:val="00036BDE"/>
    <w:rsid w:val="000376D1"/>
    <w:rsid w:val="00040BF5"/>
    <w:rsid w:val="00040D3E"/>
    <w:rsid w:val="00041442"/>
    <w:rsid w:val="000436C1"/>
    <w:rsid w:val="00043D9D"/>
    <w:rsid w:val="0004516D"/>
    <w:rsid w:val="00046AA2"/>
    <w:rsid w:val="00047131"/>
    <w:rsid w:val="000502CC"/>
    <w:rsid w:val="00050809"/>
    <w:rsid w:val="00050855"/>
    <w:rsid w:val="00050FCE"/>
    <w:rsid w:val="00051859"/>
    <w:rsid w:val="00052028"/>
    <w:rsid w:val="0005272E"/>
    <w:rsid w:val="00052F70"/>
    <w:rsid w:val="000535D1"/>
    <w:rsid w:val="00053AFE"/>
    <w:rsid w:val="00053B16"/>
    <w:rsid w:val="00053EC9"/>
    <w:rsid w:val="00054864"/>
    <w:rsid w:val="00054A5E"/>
    <w:rsid w:val="00055099"/>
    <w:rsid w:val="000569DE"/>
    <w:rsid w:val="0005728F"/>
    <w:rsid w:val="0005743A"/>
    <w:rsid w:val="00057963"/>
    <w:rsid w:val="000609E6"/>
    <w:rsid w:val="00062435"/>
    <w:rsid w:val="00063231"/>
    <w:rsid w:val="00063C55"/>
    <w:rsid w:val="0006445A"/>
    <w:rsid w:val="00064A77"/>
    <w:rsid w:val="00064E86"/>
    <w:rsid w:val="0006580B"/>
    <w:rsid w:val="00066361"/>
    <w:rsid w:val="00067813"/>
    <w:rsid w:val="00070219"/>
    <w:rsid w:val="00070437"/>
    <w:rsid w:val="00071B43"/>
    <w:rsid w:val="00072322"/>
    <w:rsid w:val="000723E5"/>
    <w:rsid w:val="00072C79"/>
    <w:rsid w:val="00072D35"/>
    <w:rsid w:val="00072F97"/>
    <w:rsid w:val="000735CE"/>
    <w:rsid w:val="00073A36"/>
    <w:rsid w:val="0007430F"/>
    <w:rsid w:val="00074515"/>
    <w:rsid w:val="00074E65"/>
    <w:rsid w:val="00075668"/>
    <w:rsid w:val="00075A03"/>
    <w:rsid w:val="00075B19"/>
    <w:rsid w:val="00076312"/>
    <w:rsid w:val="000767FA"/>
    <w:rsid w:val="00077331"/>
    <w:rsid w:val="00077FBE"/>
    <w:rsid w:val="000806C5"/>
    <w:rsid w:val="0008104A"/>
    <w:rsid w:val="000813BF"/>
    <w:rsid w:val="00082DE9"/>
    <w:rsid w:val="00083485"/>
    <w:rsid w:val="0008405A"/>
    <w:rsid w:val="00084AED"/>
    <w:rsid w:val="00085495"/>
    <w:rsid w:val="00087FFA"/>
    <w:rsid w:val="000903FA"/>
    <w:rsid w:val="000904A2"/>
    <w:rsid w:val="000905BB"/>
    <w:rsid w:val="00091242"/>
    <w:rsid w:val="00091305"/>
    <w:rsid w:val="0009181B"/>
    <w:rsid w:val="00091FC1"/>
    <w:rsid w:val="00093128"/>
    <w:rsid w:val="000931CE"/>
    <w:rsid w:val="000969A7"/>
    <w:rsid w:val="000A0002"/>
    <w:rsid w:val="000A071F"/>
    <w:rsid w:val="000A16D4"/>
    <w:rsid w:val="000A1DAE"/>
    <w:rsid w:val="000A2DE9"/>
    <w:rsid w:val="000A43C9"/>
    <w:rsid w:val="000A469F"/>
    <w:rsid w:val="000A48C8"/>
    <w:rsid w:val="000A5906"/>
    <w:rsid w:val="000A7D4E"/>
    <w:rsid w:val="000B0A0A"/>
    <w:rsid w:val="000B3EFB"/>
    <w:rsid w:val="000B4240"/>
    <w:rsid w:val="000B483C"/>
    <w:rsid w:val="000B7766"/>
    <w:rsid w:val="000B7883"/>
    <w:rsid w:val="000C07E6"/>
    <w:rsid w:val="000C15D8"/>
    <w:rsid w:val="000C2BD5"/>
    <w:rsid w:val="000C2D9D"/>
    <w:rsid w:val="000C30A9"/>
    <w:rsid w:val="000C3AB9"/>
    <w:rsid w:val="000C6130"/>
    <w:rsid w:val="000C682A"/>
    <w:rsid w:val="000C7331"/>
    <w:rsid w:val="000C76C5"/>
    <w:rsid w:val="000C779D"/>
    <w:rsid w:val="000D19A5"/>
    <w:rsid w:val="000D4FF8"/>
    <w:rsid w:val="000D556E"/>
    <w:rsid w:val="000D5630"/>
    <w:rsid w:val="000D5D8D"/>
    <w:rsid w:val="000D5DBA"/>
    <w:rsid w:val="000D7173"/>
    <w:rsid w:val="000E12DB"/>
    <w:rsid w:val="000E14F1"/>
    <w:rsid w:val="000E1750"/>
    <w:rsid w:val="000E2844"/>
    <w:rsid w:val="000E2BC6"/>
    <w:rsid w:val="000E2D3B"/>
    <w:rsid w:val="000E2E8B"/>
    <w:rsid w:val="000E2FAC"/>
    <w:rsid w:val="000E3825"/>
    <w:rsid w:val="000E5495"/>
    <w:rsid w:val="000E5CFB"/>
    <w:rsid w:val="000E6683"/>
    <w:rsid w:val="000E6F37"/>
    <w:rsid w:val="000F022C"/>
    <w:rsid w:val="000F05A2"/>
    <w:rsid w:val="000F0A2A"/>
    <w:rsid w:val="000F4076"/>
    <w:rsid w:val="000F4F50"/>
    <w:rsid w:val="000F6AA2"/>
    <w:rsid w:val="000F6AFC"/>
    <w:rsid w:val="000F7006"/>
    <w:rsid w:val="001000C3"/>
    <w:rsid w:val="00101CA7"/>
    <w:rsid w:val="0010267F"/>
    <w:rsid w:val="00102BDE"/>
    <w:rsid w:val="00105CC0"/>
    <w:rsid w:val="00106CF8"/>
    <w:rsid w:val="001073C4"/>
    <w:rsid w:val="001075C9"/>
    <w:rsid w:val="00107D87"/>
    <w:rsid w:val="001107B7"/>
    <w:rsid w:val="001111DD"/>
    <w:rsid w:val="001126BF"/>
    <w:rsid w:val="001126F3"/>
    <w:rsid w:val="001154D3"/>
    <w:rsid w:val="00115839"/>
    <w:rsid w:val="00117F0E"/>
    <w:rsid w:val="001207D1"/>
    <w:rsid w:val="00120E75"/>
    <w:rsid w:val="00121234"/>
    <w:rsid w:val="00121A48"/>
    <w:rsid w:val="00122583"/>
    <w:rsid w:val="00123178"/>
    <w:rsid w:val="0012431D"/>
    <w:rsid w:val="001252F1"/>
    <w:rsid w:val="001266FA"/>
    <w:rsid w:val="001269F5"/>
    <w:rsid w:val="00127B73"/>
    <w:rsid w:val="001304DD"/>
    <w:rsid w:val="00130781"/>
    <w:rsid w:val="00132A90"/>
    <w:rsid w:val="00134391"/>
    <w:rsid w:val="00136504"/>
    <w:rsid w:val="00136CEE"/>
    <w:rsid w:val="00141321"/>
    <w:rsid w:val="00142C4F"/>
    <w:rsid w:val="001436F3"/>
    <w:rsid w:val="00143D31"/>
    <w:rsid w:val="0014615B"/>
    <w:rsid w:val="00146D89"/>
    <w:rsid w:val="00151083"/>
    <w:rsid w:val="00152DB9"/>
    <w:rsid w:val="00156870"/>
    <w:rsid w:val="00157726"/>
    <w:rsid w:val="0016188D"/>
    <w:rsid w:val="00161D81"/>
    <w:rsid w:val="00162006"/>
    <w:rsid w:val="0016222C"/>
    <w:rsid w:val="00164AF8"/>
    <w:rsid w:val="00166553"/>
    <w:rsid w:val="0016676D"/>
    <w:rsid w:val="00166A19"/>
    <w:rsid w:val="00167387"/>
    <w:rsid w:val="00170060"/>
    <w:rsid w:val="00170635"/>
    <w:rsid w:val="00171044"/>
    <w:rsid w:val="0017533F"/>
    <w:rsid w:val="00175CF2"/>
    <w:rsid w:val="00177C82"/>
    <w:rsid w:val="001819F7"/>
    <w:rsid w:val="00181AC6"/>
    <w:rsid w:val="00181C1B"/>
    <w:rsid w:val="00181D48"/>
    <w:rsid w:val="00182D3A"/>
    <w:rsid w:val="00183079"/>
    <w:rsid w:val="001837B4"/>
    <w:rsid w:val="001843A1"/>
    <w:rsid w:val="001868CC"/>
    <w:rsid w:val="00187AF0"/>
    <w:rsid w:val="00190A27"/>
    <w:rsid w:val="00190AAA"/>
    <w:rsid w:val="00191AE2"/>
    <w:rsid w:val="00192A8F"/>
    <w:rsid w:val="00192AAB"/>
    <w:rsid w:val="00193C65"/>
    <w:rsid w:val="001943CA"/>
    <w:rsid w:val="00194687"/>
    <w:rsid w:val="00194DD9"/>
    <w:rsid w:val="0019503E"/>
    <w:rsid w:val="00197428"/>
    <w:rsid w:val="0019743B"/>
    <w:rsid w:val="0019781A"/>
    <w:rsid w:val="0019791E"/>
    <w:rsid w:val="001A02C6"/>
    <w:rsid w:val="001A090F"/>
    <w:rsid w:val="001A13C8"/>
    <w:rsid w:val="001A1982"/>
    <w:rsid w:val="001A31A2"/>
    <w:rsid w:val="001A32F4"/>
    <w:rsid w:val="001A370F"/>
    <w:rsid w:val="001A38A2"/>
    <w:rsid w:val="001A3FB6"/>
    <w:rsid w:val="001A4669"/>
    <w:rsid w:val="001A559A"/>
    <w:rsid w:val="001A623C"/>
    <w:rsid w:val="001A68F2"/>
    <w:rsid w:val="001A6F9F"/>
    <w:rsid w:val="001A793D"/>
    <w:rsid w:val="001B0A78"/>
    <w:rsid w:val="001B115F"/>
    <w:rsid w:val="001B1B25"/>
    <w:rsid w:val="001B257F"/>
    <w:rsid w:val="001B2B41"/>
    <w:rsid w:val="001B331D"/>
    <w:rsid w:val="001B345D"/>
    <w:rsid w:val="001B3FE3"/>
    <w:rsid w:val="001B4921"/>
    <w:rsid w:val="001B623E"/>
    <w:rsid w:val="001B7AE9"/>
    <w:rsid w:val="001B7B7E"/>
    <w:rsid w:val="001B7C2C"/>
    <w:rsid w:val="001C10FA"/>
    <w:rsid w:val="001C2140"/>
    <w:rsid w:val="001C5AB3"/>
    <w:rsid w:val="001C5F71"/>
    <w:rsid w:val="001C73B7"/>
    <w:rsid w:val="001C75E3"/>
    <w:rsid w:val="001C7C1F"/>
    <w:rsid w:val="001D0E2B"/>
    <w:rsid w:val="001D0FE8"/>
    <w:rsid w:val="001D1044"/>
    <w:rsid w:val="001D12A4"/>
    <w:rsid w:val="001D1862"/>
    <w:rsid w:val="001D4293"/>
    <w:rsid w:val="001D429C"/>
    <w:rsid w:val="001D46EE"/>
    <w:rsid w:val="001D58CB"/>
    <w:rsid w:val="001D759E"/>
    <w:rsid w:val="001E073C"/>
    <w:rsid w:val="001E1445"/>
    <w:rsid w:val="001E23AD"/>
    <w:rsid w:val="001E30AC"/>
    <w:rsid w:val="001E3B71"/>
    <w:rsid w:val="001E3BFB"/>
    <w:rsid w:val="001E5ABC"/>
    <w:rsid w:val="001E6189"/>
    <w:rsid w:val="001E73DD"/>
    <w:rsid w:val="001F2932"/>
    <w:rsid w:val="001F41B0"/>
    <w:rsid w:val="001F549A"/>
    <w:rsid w:val="001F5C9B"/>
    <w:rsid w:val="001F5E37"/>
    <w:rsid w:val="001F66AC"/>
    <w:rsid w:val="001F7031"/>
    <w:rsid w:val="0020155B"/>
    <w:rsid w:val="0020175A"/>
    <w:rsid w:val="00202461"/>
    <w:rsid w:val="00202E22"/>
    <w:rsid w:val="00204329"/>
    <w:rsid w:val="002049D4"/>
    <w:rsid w:val="00206F03"/>
    <w:rsid w:val="00207B5C"/>
    <w:rsid w:val="0021115C"/>
    <w:rsid w:val="00211C46"/>
    <w:rsid w:val="00212711"/>
    <w:rsid w:val="00213245"/>
    <w:rsid w:val="00213A3A"/>
    <w:rsid w:val="00213CE4"/>
    <w:rsid w:val="002148C1"/>
    <w:rsid w:val="00214CE0"/>
    <w:rsid w:val="0021512A"/>
    <w:rsid w:val="00215862"/>
    <w:rsid w:val="00215869"/>
    <w:rsid w:val="00217E65"/>
    <w:rsid w:val="00220590"/>
    <w:rsid w:val="00221CE9"/>
    <w:rsid w:val="00221E36"/>
    <w:rsid w:val="00223C40"/>
    <w:rsid w:val="0022437A"/>
    <w:rsid w:val="00225AF8"/>
    <w:rsid w:val="0022619B"/>
    <w:rsid w:val="00226343"/>
    <w:rsid w:val="00227A90"/>
    <w:rsid w:val="002301E5"/>
    <w:rsid w:val="00231217"/>
    <w:rsid w:val="002319EF"/>
    <w:rsid w:val="00234B5F"/>
    <w:rsid w:val="002354D6"/>
    <w:rsid w:val="0024017A"/>
    <w:rsid w:val="00241F3B"/>
    <w:rsid w:val="0024336C"/>
    <w:rsid w:val="00243AE8"/>
    <w:rsid w:val="0024578C"/>
    <w:rsid w:val="00247A77"/>
    <w:rsid w:val="00247CDE"/>
    <w:rsid w:val="002512B9"/>
    <w:rsid w:val="0025135E"/>
    <w:rsid w:val="00252627"/>
    <w:rsid w:val="00252CC7"/>
    <w:rsid w:val="0025314F"/>
    <w:rsid w:val="002547EF"/>
    <w:rsid w:val="002551B1"/>
    <w:rsid w:val="00256884"/>
    <w:rsid w:val="00257644"/>
    <w:rsid w:val="0025798F"/>
    <w:rsid w:val="002608D2"/>
    <w:rsid w:val="002620E3"/>
    <w:rsid w:val="00263041"/>
    <w:rsid w:val="0026377F"/>
    <w:rsid w:val="00263A01"/>
    <w:rsid w:val="002649C6"/>
    <w:rsid w:val="002662BB"/>
    <w:rsid w:val="00266A4A"/>
    <w:rsid w:val="00270734"/>
    <w:rsid w:val="002707E2"/>
    <w:rsid w:val="002711E2"/>
    <w:rsid w:val="002737FC"/>
    <w:rsid w:val="00275878"/>
    <w:rsid w:val="00276261"/>
    <w:rsid w:val="00277003"/>
    <w:rsid w:val="0027727F"/>
    <w:rsid w:val="0027768F"/>
    <w:rsid w:val="00277B70"/>
    <w:rsid w:val="002801DC"/>
    <w:rsid w:val="0028067D"/>
    <w:rsid w:val="00280951"/>
    <w:rsid w:val="002813BE"/>
    <w:rsid w:val="00284337"/>
    <w:rsid w:val="00284A20"/>
    <w:rsid w:val="00284CDC"/>
    <w:rsid w:val="00284F5F"/>
    <w:rsid w:val="00286122"/>
    <w:rsid w:val="002861C1"/>
    <w:rsid w:val="002906E2"/>
    <w:rsid w:val="00290EC0"/>
    <w:rsid w:val="00293788"/>
    <w:rsid w:val="00293AC4"/>
    <w:rsid w:val="00294AAF"/>
    <w:rsid w:val="00296BDD"/>
    <w:rsid w:val="00297ED7"/>
    <w:rsid w:val="002A00B9"/>
    <w:rsid w:val="002A1048"/>
    <w:rsid w:val="002A1264"/>
    <w:rsid w:val="002A18F5"/>
    <w:rsid w:val="002A1D3A"/>
    <w:rsid w:val="002A4781"/>
    <w:rsid w:val="002A4A9F"/>
    <w:rsid w:val="002A6624"/>
    <w:rsid w:val="002A67BE"/>
    <w:rsid w:val="002A7453"/>
    <w:rsid w:val="002A759D"/>
    <w:rsid w:val="002B094E"/>
    <w:rsid w:val="002B1513"/>
    <w:rsid w:val="002B192E"/>
    <w:rsid w:val="002B22D2"/>
    <w:rsid w:val="002B260B"/>
    <w:rsid w:val="002B3DE5"/>
    <w:rsid w:val="002B403F"/>
    <w:rsid w:val="002B4722"/>
    <w:rsid w:val="002B5194"/>
    <w:rsid w:val="002B5606"/>
    <w:rsid w:val="002B573E"/>
    <w:rsid w:val="002B57AA"/>
    <w:rsid w:val="002B5993"/>
    <w:rsid w:val="002B6179"/>
    <w:rsid w:val="002B6ECD"/>
    <w:rsid w:val="002C053B"/>
    <w:rsid w:val="002C08CA"/>
    <w:rsid w:val="002C0A83"/>
    <w:rsid w:val="002C2F6F"/>
    <w:rsid w:val="002C33C5"/>
    <w:rsid w:val="002C3BCA"/>
    <w:rsid w:val="002C3E6C"/>
    <w:rsid w:val="002C3E9E"/>
    <w:rsid w:val="002C45D9"/>
    <w:rsid w:val="002C49F3"/>
    <w:rsid w:val="002C4E3F"/>
    <w:rsid w:val="002C4F75"/>
    <w:rsid w:val="002C543A"/>
    <w:rsid w:val="002C72AF"/>
    <w:rsid w:val="002C72C1"/>
    <w:rsid w:val="002C75F4"/>
    <w:rsid w:val="002D075A"/>
    <w:rsid w:val="002D2351"/>
    <w:rsid w:val="002D26F0"/>
    <w:rsid w:val="002D3ED3"/>
    <w:rsid w:val="002D4B00"/>
    <w:rsid w:val="002D678D"/>
    <w:rsid w:val="002D78C4"/>
    <w:rsid w:val="002E1C69"/>
    <w:rsid w:val="002E3FD7"/>
    <w:rsid w:val="002E41EE"/>
    <w:rsid w:val="002E52F4"/>
    <w:rsid w:val="002E557D"/>
    <w:rsid w:val="002E6904"/>
    <w:rsid w:val="002E7F4E"/>
    <w:rsid w:val="002F3831"/>
    <w:rsid w:val="002F406A"/>
    <w:rsid w:val="002F4192"/>
    <w:rsid w:val="002F454D"/>
    <w:rsid w:val="002F4994"/>
    <w:rsid w:val="002F4BF7"/>
    <w:rsid w:val="002F4C29"/>
    <w:rsid w:val="002F6C5D"/>
    <w:rsid w:val="003006D4"/>
    <w:rsid w:val="00301BD9"/>
    <w:rsid w:val="00304108"/>
    <w:rsid w:val="00304187"/>
    <w:rsid w:val="00305D12"/>
    <w:rsid w:val="003070C8"/>
    <w:rsid w:val="0030769B"/>
    <w:rsid w:val="003115DC"/>
    <w:rsid w:val="00311EFC"/>
    <w:rsid w:val="003125C7"/>
    <w:rsid w:val="00314226"/>
    <w:rsid w:val="00315255"/>
    <w:rsid w:val="00315EC2"/>
    <w:rsid w:val="00316FD3"/>
    <w:rsid w:val="00317850"/>
    <w:rsid w:val="00317B59"/>
    <w:rsid w:val="00317D46"/>
    <w:rsid w:val="00320E7D"/>
    <w:rsid w:val="003214C1"/>
    <w:rsid w:val="00322037"/>
    <w:rsid w:val="00322B0A"/>
    <w:rsid w:val="00322E86"/>
    <w:rsid w:val="0032401A"/>
    <w:rsid w:val="00324C54"/>
    <w:rsid w:val="00327A34"/>
    <w:rsid w:val="0033035C"/>
    <w:rsid w:val="003307E4"/>
    <w:rsid w:val="003311E4"/>
    <w:rsid w:val="00331F67"/>
    <w:rsid w:val="00333A40"/>
    <w:rsid w:val="003353B0"/>
    <w:rsid w:val="00335CC6"/>
    <w:rsid w:val="00340057"/>
    <w:rsid w:val="00340E6B"/>
    <w:rsid w:val="00341683"/>
    <w:rsid w:val="0034300F"/>
    <w:rsid w:val="00343388"/>
    <w:rsid w:val="00343A37"/>
    <w:rsid w:val="00343D99"/>
    <w:rsid w:val="00344A44"/>
    <w:rsid w:val="00344E1C"/>
    <w:rsid w:val="0034664F"/>
    <w:rsid w:val="00351217"/>
    <w:rsid w:val="003515F9"/>
    <w:rsid w:val="00352A57"/>
    <w:rsid w:val="00354806"/>
    <w:rsid w:val="00354F83"/>
    <w:rsid w:val="00354FE9"/>
    <w:rsid w:val="00355091"/>
    <w:rsid w:val="0035535E"/>
    <w:rsid w:val="00355413"/>
    <w:rsid w:val="00355D50"/>
    <w:rsid w:val="0035629F"/>
    <w:rsid w:val="003566C8"/>
    <w:rsid w:val="00356BF5"/>
    <w:rsid w:val="00363074"/>
    <w:rsid w:val="00364788"/>
    <w:rsid w:val="00365412"/>
    <w:rsid w:val="003655CB"/>
    <w:rsid w:val="00370D2F"/>
    <w:rsid w:val="0037181E"/>
    <w:rsid w:val="00372259"/>
    <w:rsid w:val="003726B4"/>
    <w:rsid w:val="003726BD"/>
    <w:rsid w:val="00372788"/>
    <w:rsid w:val="0037287A"/>
    <w:rsid w:val="00372F9F"/>
    <w:rsid w:val="0037307D"/>
    <w:rsid w:val="0037326F"/>
    <w:rsid w:val="00374173"/>
    <w:rsid w:val="00374555"/>
    <w:rsid w:val="00374606"/>
    <w:rsid w:val="00374B50"/>
    <w:rsid w:val="003765A8"/>
    <w:rsid w:val="00376878"/>
    <w:rsid w:val="00377452"/>
    <w:rsid w:val="00377C3A"/>
    <w:rsid w:val="00377E2A"/>
    <w:rsid w:val="00377F6D"/>
    <w:rsid w:val="00377FB2"/>
    <w:rsid w:val="003808AA"/>
    <w:rsid w:val="003823C2"/>
    <w:rsid w:val="003834BA"/>
    <w:rsid w:val="003842D5"/>
    <w:rsid w:val="0038437E"/>
    <w:rsid w:val="00384E26"/>
    <w:rsid w:val="00387097"/>
    <w:rsid w:val="00387A93"/>
    <w:rsid w:val="00387F1D"/>
    <w:rsid w:val="003913AC"/>
    <w:rsid w:val="00395870"/>
    <w:rsid w:val="00395A3C"/>
    <w:rsid w:val="00396172"/>
    <w:rsid w:val="003972CA"/>
    <w:rsid w:val="00397702"/>
    <w:rsid w:val="00397883"/>
    <w:rsid w:val="003979C8"/>
    <w:rsid w:val="003A0337"/>
    <w:rsid w:val="003A06B8"/>
    <w:rsid w:val="003A14B7"/>
    <w:rsid w:val="003A2CEF"/>
    <w:rsid w:val="003A38E7"/>
    <w:rsid w:val="003A3C9F"/>
    <w:rsid w:val="003A4B3A"/>
    <w:rsid w:val="003A581F"/>
    <w:rsid w:val="003A60B0"/>
    <w:rsid w:val="003A6302"/>
    <w:rsid w:val="003A6CC0"/>
    <w:rsid w:val="003A6F8B"/>
    <w:rsid w:val="003A757C"/>
    <w:rsid w:val="003B0471"/>
    <w:rsid w:val="003B1828"/>
    <w:rsid w:val="003B1A74"/>
    <w:rsid w:val="003B33D7"/>
    <w:rsid w:val="003B3732"/>
    <w:rsid w:val="003B3B9E"/>
    <w:rsid w:val="003B4DC4"/>
    <w:rsid w:val="003B5FE6"/>
    <w:rsid w:val="003B725D"/>
    <w:rsid w:val="003B7490"/>
    <w:rsid w:val="003B7E70"/>
    <w:rsid w:val="003B7EEB"/>
    <w:rsid w:val="003C005C"/>
    <w:rsid w:val="003C017E"/>
    <w:rsid w:val="003C1F44"/>
    <w:rsid w:val="003C2402"/>
    <w:rsid w:val="003C4017"/>
    <w:rsid w:val="003C4A02"/>
    <w:rsid w:val="003C51B3"/>
    <w:rsid w:val="003C6A59"/>
    <w:rsid w:val="003C6C69"/>
    <w:rsid w:val="003C7375"/>
    <w:rsid w:val="003C7EF7"/>
    <w:rsid w:val="003D0393"/>
    <w:rsid w:val="003D065C"/>
    <w:rsid w:val="003D08A4"/>
    <w:rsid w:val="003D2BD1"/>
    <w:rsid w:val="003D3028"/>
    <w:rsid w:val="003D37C5"/>
    <w:rsid w:val="003D3CE9"/>
    <w:rsid w:val="003D4051"/>
    <w:rsid w:val="003D4094"/>
    <w:rsid w:val="003D56C6"/>
    <w:rsid w:val="003D585A"/>
    <w:rsid w:val="003D5947"/>
    <w:rsid w:val="003E0408"/>
    <w:rsid w:val="003E1267"/>
    <w:rsid w:val="003E1BF0"/>
    <w:rsid w:val="003E6FF0"/>
    <w:rsid w:val="003E7516"/>
    <w:rsid w:val="003F0266"/>
    <w:rsid w:val="003F031E"/>
    <w:rsid w:val="003F17AB"/>
    <w:rsid w:val="003F5A6C"/>
    <w:rsid w:val="004000FE"/>
    <w:rsid w:val="00400874"/>
    <w:rsid w:val="00400B4B"/>
    <w:rsid w:val="00401988"/>
    <w:rsid w:val="004024F4"/>
    <w:rsid w:val="00402BAD"/>
    <w:rsid w:val="004040EE"/>
    <w:rsid w:val="0040486B"/>
    <w:rsid w:val="0040535D"/>
    <w:rsid w:val="00405B01"/>
    <w:rsid w:val="00410313"/>
    <w:rsid w:val="00412862"/>
    <w:rsid w:val="004136BD"/>
    <w:rsid w:val="00413E08"/>
    <w:rsid w:val="00415B26"/>
    <w:rsid w:val="004164F7"/>
    <w:rsid w:val="00417E78"/>
    <w:rsid w:val="0042005C"/>
    <w:rsid w:val="004208C0"/>
    <w:rsid w:val="00422C4D"/>
    <w:rsid w:val="00422D86"/>
    <w:rsid w:val="00422FD6"/>
    <w:rsid w:val="004239F0"/>
    <w:rsid w:val="0042438B"/>
    <w:rsid w:val="004246C3"/>
    <w:rsid w:val="0042533E"/>
    <w:rsid w:val="00425540"/>
    <w:rsid w:val="004257CB"/>
    <w:rsid w:val="0042593C"/>
    <w:rsid w:val="004259E3"/>
    <w:rsid w:val="004273C5"/>
    <w:rsid w:val="004275C1"/>
    <w:rsid w:val="004275C4"/>
    <w:rsid w:val="00427BC9"/>
    <w:rsid w:val="004326B6"/>
    <w:rsid w:val="00433199"/>
    <w:rsid w:val="0043333A"/>
    <w:rsid w:val="00433689"/>
    <w:rsid w:val="0043454F"/>
    <w:rsid w:val="00434BF1"/>
    <w:rsid w:val="00434CE8"/>
    <w:rsid w:val="0043651B"/>
    <w:rsid w:val="004377AA"/>
    <w:rsid w:val="00437DD2"/>
    <w:rsid w:val="0044002A"/>
    <w:rsid w:val="00440138"/>
    <w:rsid w:val="0044073C"/>
    <w:rsid w:val="00443456"/>
    <w:rsid w:val="00444A4E"/>
    <w:rsid w:val="0044585C"/>
    <w:rsid w:val="00446E0C"/>
    <w:rsid w:val="00447BBB"/>
    <w:rsid w:val="004511CB"/>
    <w:rsid w:val="00451A08"/>
    <w:rsid w:val="004528F0"/>
    <w:rsid w:val="00453910"/>
    <w:rsid w:val="004540E2"/>
    <w:rsid w:val="00454118"/>
    <w:rsid w:val="00454585"/>
    <w:rsid w:val="00455C83"/>
    <w:rsid w:val="00456E19"/>
    <w:rsid w:val="0046106F"/>
    <w:rsid w:val="0046147B"/>
    <w:rsid w:val="004615DC"/>
    <w:rsid w:val="004627B4"/>
    <w:rsid w:val="00463183"/>
    <w:rsid w:val="00463352"/>
    <w:rsid w:val="004637B7"/>
    <w:rsid w:val="00463AC1"/>
    <w:rsid w:val="004644B8"/>
    <w:rsid w:val="00466D5B"/>
    <w:rsid w:val="00466D77"/>
    <w:rsid w:val="004673CF"/>
    <w:rsid w:val="00467EFE"/>
    <w:rsid w:val="004711BC"/>
    <w:rsid w:val="0047283B"/>
    <w:rsid w:val="00476230"/>
    <w:rsid w:val="00476827"/>
    <w:rsid w:val="00476C8C"/>
    <w:rsid w:val="00477559"/>
    <w:rsid w:val="00477FE3"/>
    <w:rsid w:val="00481310"/>
    <w:rsid w:val="00481CAB"/>
    <w:rsid w:val="004820A4"/>
    <w:rsid w:val="00483740"/>
    <w:rsid w:val="00484904"/>
    <w:rsid w:val="00484AB0"/>
    <w:rsid w:val="00484D77"/>
    <w:rsid w:val="00485388"/>
    <w:rsid w:val="0048574E"/>
    <w:rsid w:val="0048583C"/>
    <w:rsid w:val="0048587A"/>
    <w:rsid w:val="00486169"/>
    <w:rsid w:val="0048627F"/>
    <w:rsid w:val="004862F7"/>
    <w:rsid w:val="00486D21"/>
    <w:rsid w:val="00486F6D"/>
    <w:rsid w:val="00487305"/>
    <w:rsid w:val="00490665"/>
    <w:rsid w:val="00492CEC"/>
    <w:rsid w:val="00493AA5"/>
    <w:rsid w:val="00493E02"/>
    <w:rsid w:val="0049462A"/>
    <w:rsid w:val="00495231"/>
    <w:rsid w:val="004963D7"/>
    <w:rsid w:val="004964FF"/>
    <w:rsid w:val="004A0329"/>
    <w:rsid w:val="004A07AC"/>
    <w:rsid w:val="004A0A3A"/>
    <w:rsid w:val="004A1643"/>
    <w:rsid w:val="004A33FC"/>
    <w:rsid w:val="004A3614"/>
    <w:rsid w:val="004A4E2E"/>
    <w:rsid w:val="004A5A48"/>
    <w:rsid w:val="004A61EF"/>
    <w:rsid w:val="004A7127"/>
    <w:rsid w:val="004B0140"/>
    <w:rsid w:val="004B175B"/>
    <w:rsid w:val="004B1B09"/>
    <w:rsid w:val="004B1CC8"/>
    <w:rsid w:val="004B34AF"/>
    <w:rsid w:val="004B3673"/>
    <w:rsid w:val="004B3CB7"/>
    <w:rsid w:val="004B4DE9"/>
    <w:rsid w:val="004B5932"/>
    <w:rsid w:val="004B64A6"/>
    <w:rsid w:val="004B6F7A"/>
    <w:rsid w:val="004B7ACA"/>
    <w:rsid w:val="004C0999"/>
    <w:rsid w:val="004C0AE3"/>
    <w:rsid w:val="004C18CC"/>
    <w:rsid w:val="004C3B55"/>
    <w:rsid w:val="004C3C27"/>
    <w:rsid w:val="004C46C7"/>
    <w:rsid w:val="004C47CD"/>
    <w:rsid w:val="004C485F"/>
    <w:rsid w:val="004C4CA1"/>
    <w:rsid w:val="004C4F35"/>
    <w:rsid w:val="004C5325"/>
    <w:rsid w:val="004C5525"/>
    <w:rsid w:val="004C6B13"/>
    <w:rsid w:val="004D0E3C"/>
    <w:rsid w:val="004D0EC4"/>
    <w:rsid w:val="004D2FE0"/>
    <w:rsid w:val="004D3CCF"/>
    <w:rsid w:val="004D411D"/>
    <w:rsid w:val="004D5885"/>
    <w:rsid w:val="004D6F93"/>
    <w:rsid w:val="004D750E"/>
    <w:rsid w:val="004D776D"/>
    <w:rsid w:val="004D78C7"/>
    <w:rsid w:val="004E0555"/>
    <w:rsid w:val="004E17EC"/>
    <w:rsid w:val="004E24E1"/>
    <w:rsid w:val="004E2722"/>
    <w:rsid w:val="004E4890"/>
    <w:rsid w:val="004E48EE"/>
    <w:rsid w:val="004E4B00"/>
    <w:rsid w:val="004E5B7A"/>
    <w:rsid w:val="004E6454"/>
    <w:rsid w:val="004F0046"/>
    <w:rsid w:val="004F0EE2"/>
    <w:rsid w:val="004F107E"/>
    <w:rsid w:val="004F1981"/>
    <w:rsid w:val="004F1FDD"/>
    <w:rsid w:val="004F27D8"/>
    <w:rsid w:val="004F3973"/>
    <w:rsid w:val="004F3DC2"/>
    <w:rsid w:val="004F45E1"/>
    <w:rsid w:val="004F4C4B"/>
    <w:rsid w:val="0050070C"/>
    <w:rsid w:val="0050110B"/>
    <w:rsid w:val="00501BBB"/>
    <w:rsid w:val="00503F91"/>
    <w:rsid w:val="00504047"/>
    <w:rsid w:val="00505F0C"/>
    <w:rsid w:val="00506DE8"/>
    <w:rsid w:val="00510B0B"/>
    <w:rsid w:val="0051196D"/>
    <w:rsid w:val="00511DFE"/>
    <w:rsid w:val="00511E63"/>
    <w:rsid w:val="00512E8E"/>
    <w:rsid w:val="00512F03"/>
    <w:rsid w:val="0051384D"/>
    <w:rsid w:val="0051454F"/>
    <w:rsid w:val="00515151"/>
    <w:rsid w:val="00515681"/>
    <w:rsid w:val="00517B38"/>
    <w:rsid w:val="00520724"/>
    <w:rsid w:val="00523318"/>
    <w:rsid w:val="00523982"/>
    <w:rsid w:val="00523ACF"/>
    <w:rsid w:val="00523D20"/>
    <w:rsid w:val="00524839"/>
    <w:rsid w:val="00524B80"/>
    <w:rsid w:val="0052503C"/>
    <w:rsid w:val="00525537"/>
    <w:rsid w:val="00525AC6"/>
    <w:rsid w:val="00525B4D"/>
    <w:rsid w:val="005303A7"/>
    <w:rsid w:val="00530DCC"/>
    <w:rsid w:val="00532242"/>
    <w:rsid w:val="00532C0F"/>
    <w:rsid w:val="00533946"/>
    <w:rsid w:val="00533E42"/>
    <w:rsid w:val="00533F54"/>
    <w:rsid w:val="00533F5D"/>
    <w:rsid w:val="00534234"/>
    <w:rsid w:val="005363F0"/>
    <w:rsid w:val="0053698C"/>
    <w:rsid w:val="00537B3A"/>
    <w:rsid w:val="00541FCC"/>
    <w:rsid w:val="00542A36"/>
    <w:rsid w:val="00542F40"/>
    <w:rsid w:val="005433DA"/>
    <w:rsid w:val="00543ACA"/>
    <w:rsid w:val="00545C06"/>
    <w:rsid w:val="0054605D"/>
    <w:rsid w:val="0054702E"/>
    <w:rsid w:val="00551196"/>
    <w:rsid w:val="00551912"/>
    <w:rsid w:val="00552006"/>
    <w:rsid w:val="00552A6F"/>
    <w:rsid w:val="00552DEE"/>
    <w:rsid w:val="00552FAC"/>
    <w:rsid w:val="0055393B"/>
    <w:rsid w:val="0055441A"/>
    <w:rsid w:val="005553B8"/>
    <w:rsid w:val="00555F10"/>
    <w:rsid w:val="005574B7"/>
    <w:rsid w:val="00557D7E"/>
    <w:rsid w:val="00560BFA"/>
    <w:rsid w:val="00562B82"/>
    <w:rsid w:val="0056385E"/>
    <w:rsid w:val="00563A6E"/>
    <w:rsid w:val="00563F5D"/>
    <w:rsid w:val="005642A3"/>
    <w:rsid w:val="00564A8B"/>
    <w:rsid w:val="00571C49"/>
    <w:rsid w:val="005730BF"/>
    <w:rsid w:val="005778CE"/>
    <w:rsid w:val="00580680"/>
    <w:rsid w:val="00581619"/>
    <w:rsid w:val="00581FDF"/>
    <w:rsid w:val="005839A6"/>
    <w:rsid w:val="0058452C"/>
    <w:rsid w:val="0058555D"/>
    <w:rsid w:val="005862CA"/>
    <w:rsid w:val="00587218"/>
    <w:rsid w:val="00590D43"/>
    <w:rsid w:val="00591597"/>
    <w:rsid w:val="0059164F"/>
    <w:rsid w:val="00591FA2"/>
    <w:rsid w:val="0059203F"/>
    <w:rsid w:val="0059220E"/>
    <w:rsid w:val="00592B8E"/>
    <w:rsid w:val="00592C7C"/>
    <w:rsid w:val="00593106"/>
    <w:rsid w:val="00593C17"/>
    <w:rsid w:val="00596066"/>
    <w:rsid w:val="005963A4"/>
    <w:rsid w:val="00596A8D"/>
    <w:rsid w:val="005972CE"/>
    <w:rsid w:val="005A0C1B"/>
    <w:rsid w:val="005A105C"/>
    <w:rsid w:val="005A1508"/>
    <w:rsid w:val="005A2D55"/>
    <w:rsid w:val="005A3830"/>
    <w:rsid w:val="005A54B0"/>
    <w:rsid w:val="005A5DA2"/>
    <w:rsid w:val="005A5F1B"/>
    <w:rsid w:val="005A5FC6"/>
    <w:rsid w:val="005B024A"/>
    <w:rsid w:val="005B0303"/>
    <w:rsid w:val="005B06B0"/>
    <w:rsid w:val="005B0CAB"/>
    <w:rsid w:val="005B203F"/>
    <w:rsid w:val="005B2EA5"/>
    <w:rsid w:val="005B4036"/>
    <w:rsid w:val="005B47B2"/>
    <w:rsid w:val="005B5B57"/>
    <w:rsid w:val="005B5F53"/>
    <w:rsid w:val="005C0E65"/>
    <w:rsid w:val="005C14B0"/>
    <w:rsid w:val="005C1A6E"/>
    <w:rsid w:val="005C471E"/>
    <w:rsid w:val="005C4DA5"/>
    <w:rsid w:val="005C5234"/>
    <w:rsid w:val="005C5DFF"/>
    <w:rsid w:val="005C7C73"/>
    <w:rsid w:val="005C7C97"/>
    <w:rsid w:val="005C7EBB"/>
    <w:rsid w:val="005D002A"/>
    <w:rsid w:val="005D02EC"/>
    <w:rsid w:val="005D07F5"/>
    <w:rsid w:val="005D0CF0"/>
    <w:rsid w:val="005D2DB9"/>
    <w:rsid w:val="005D2FEB"/>
    <w:rsid w:val="005D4055"/>
    <w:rsid w:val="005D4DAB"/>
    <w:rsid w:val="005D52C9"/>
    <w:rsid w:val="005D541A"/>
    <w:rsid w:val="005D54F6"/>
    <w:rsid w:val="005D5BE5"/>
    <w:rsid w:val="005D7915"/>
    <w:rsid w:val="005E0179"/>
    <w:rsid w:val="005E0FF4"/>
    <w:rsid w:val="005E127E"/>
    <w:rsid w:val="005E13BC"/>
    <w:rsid w:val="005E3B2B"/>
    <w:rsid w:val="005E3DD5"/>
    <w:rsid w:val="005E42A0"/>
    <w:rsid w:val="005E5AA5"/>
    <w:rsid w:val="005E5AF2"/>
    <w:rsid w:val="005E6E62"/>
    <w:rsid w:val="005E7C3C"/>
    <w:rsid w:val="005F06D4"/>
    <w:rsid w:val="005F07AB"/>
    <w:rsid w:val="005F0CAB"/>
    <w:rsid w:val="005F10A0"/>
    <w:rsid w:val="005F2964"/>
    <w:rsid w:val="005F5379"/>
    <w:rsid w:val="005F5538"/>
    <w:rsid w:val="005F5813"/>
    <w:rsid w:val="005F65F7"/>
    <w:rsid w:val="005F6EFB"/>
    <w:rsid w:val="00600FBB"/>
    <w:rsid w:val="00601AE3"/>
    <w:rsid w:val="00601D74"/>
    <w:rsid w:val="006025B6"/>
    <w:rsid w:val="00602E37"/>
    <w:rsid w:val="00604B02"/>
    <w:rsid w:val="00605F75"/>
    <w:rsid w:val="006064FC"/>
    <w:rsid w:val="006067A7"/>
    <w:rsid w:val="00606EE1"/>
    <w:rsid w:val="00607EC0"/>
    <w:rsid w:val="00607F63"/>
    <w:rsid w:val="006118BC"/>
    <w:rsid w:val="00612B49"/>
    <w:rsid w:val="00612CE7"/>
    <w:rsid w:val="006153FF"/>
    <w:rsid w:val="0061558D"/>
    <w:rsid w:val="006158D0"/>
    <w:rsid w:val="00616E09"/>
    <w:rsid w:val="00616EB6"/>
    <w:rsid w:val="0061770C"/>
    <w:rsid w:val="00617923"/>
    <w:rsid w:val="00617C1A"/>
    <w:rsid w:val="006201FF"/>
    <w:rsid w:val="00620647"/>
    <w:rsid w:val="00620B1E"/>
    <w:rsid w:val="00622110"/>
    <w:rsid w:val="006226CA"/>
    <w:rsid w:val="006237F6"/>
    <w:rsid w:val="006240D4"/>
    <w:rsid w:val="00624948"/>
    <w:rsid w:val="00625810"/>
    <w:rsid w:val="0062583B"/>
    <w:rsid w:val="006272A6"/>
    <w:rsid w:val="00630839"/>
    <w:rsid w:val="00630AE1"/>
    <w:rsid w:val="00630C6D"/>
    <w:rsid w:val="00630EEE"/>
    <w:rsid w:val="006313DB"/>
    <w:rsid w:val="00631C23"/>
    <w:rsid w:val="00633A3E"/>
    <w:rsid w:val="00633FE6"/>
    <w:rsid w:val="0063509D"/>
    <w:rsid w:val="0063658A"/>
    <w:rsid w:val="0063671B"/>
    <w:rsid w:val="006371F5"/>
    <w:rsid w:val="006415B0"/>
    <w:rsid w:val="00643540"/>
    <w:rsid w:val="00643CFE"/>
    <w:rsid w:val="006449B8"/>
    <w:rsid w:val="00644BD5"/>
    <w:rsid w:val="006459A0"/>
    <w:rsid w:val="006463E6"/>
    <w:rsid w:val="00647B74"/>
    <w:rsid w:val="00647E27"/>
    <w:rsid w:val="00651B85"/>
    <w:rsid w:val="00653946"/>
    <w:rsid w:val="00654E7B"/>
    <w:rsid w:val="00657B4A"/>
    <w:rsid w:val="006607E9"/>
    <w:rsid w:val="00660A63"/>
    <w:rsid w:val="00661562"/>
    <w:rsid w:val="0066198E"/>
    <w:rsid w:val="00661F7B"/>
    <w:rsid w:val="00662B79"/>
    <w:rsid w:val="006634EA"/>
    <w:rsid w:val="00663928"/>
    <w:rsid w:val="00663A85"/>
    <w:rsid w:val="00664F20"/>
    <w:rsid w:val="0066579E"/>
    <w:rsid w:val="00665DDE"/>
    <w:rsid w:val="00671498"/>
    <w:rsid w:val="00671F16"/>
    <w:rsid w:val="00674580"/>
    <w:rsid w:val="006751F8"/>
    <w:rsid w:val="006756BD"/>
    <w:rsid w:val="00676F52"/>
    <w:rsid w:val="00677E5A"/>
    <w:rsid w:val="006823ED"/>
    <w:rsid w:val="0068298A"/>
    <w:rsid w:val="006830EF"/>
    <w:rsid w:val="0068347D"/>
    <w:rsid w:val="00683ECB"/>
    <w:rsid w:val="006841ED"/>
    <w:rsid w:val="0068444E"/>
    <w:rsid w:val="006847BC"/>
    <w:rsid w:val="00684A87"/>
    <w:rsid w:val="00684B2C"/>
    <w:rsid w:val="00685065"/>
    <w:rsid w:val="0068693E"/>
    <w:rsid w:val="00686FAE"/>
    <w:rsid w:val="0069006E"/>
    <w:rsid w:val="006901E1"/>
    <w:rsid w:val="00691061"/>
    <w:rsid w:val="00691E23"/>
    <w:rsid w:val="00691F8E"/>
    <w:rsid w:val="0069212D"/>
    <w:rsid w:val="00692C7C"/>
    <w:rsid w:val="00696666"/>
    <w:rsid w:val="006966AE"/>
    <w:rsid w:val="00696815"/>
    <w:rsid w:val="00697FC2"/>
    <w:rsid w:val="006A043A"/>
    <w:rsid w:val="006A0DC1"/>
    <w:rsid w:val="006A1116"/>
    <w:rsid w:val="006A16D8"/>
    <w:rsid w:val="006A2674"/>
    <w:rsid w:val="006A37B1"/>
    <w:rsid w:val="006A3CB3"/>
    <w:rsid w:val="006A43FE"/>
    <w:rsid w:val="006A45F1"/>
    <w:rsid w:val="006A499A"/>
    <w:rsid w:val="006A5212"/>
    <w:rsid w:val="006A5821"/>
    <w:rsid w:val="006A6700"/>
    <w:rsid w:val="006A7022"/>
    <w:rsid w:val="006B0B65"/>
    <w:rsid w:val="006B175D"/>
    <w:rsid w:val="006B2748"/>
    <w:rsid w:val="006B3C83"/>
    <w:rsid w:val="006B64B2"/>
    <w:rsid w:val="006B7C4D"/>
    <w:rsid w:val="006B7F15"/>
    <w:rsid w:val="006C240B"/>
    <w:rsid w:val="006C51CD"/>
    <w:rsid w:val="006C55DB"/>
    <w:rsid w:val="006C6B74"/>
    <w:rsid w:val="006C6F4F"/>
    <w:rsid w:val="006C7CD6"/>
    <w:rsid w:val="006D1A00"/>
    <w:rsid w:val="006D2AE8"/>
    <w:rsid w:val="006D2E8F"/>
    <w:rsid w:val="006D5010"/>
    <w:rsid w:val="006D588B"/>
    <w:rsid w:val="006D6732"/>
    <w:rsid w:val="006D730E"/>
    <w:rsid w:val="006E030D"/>
    <w:rsid w:val="006E2504"/>
    <w:rsid w:val="006E27A4"/>
    <w:rsid w:val="006E3B28"/>
    <w:rsid w:val="006E3DBD"/>
    <w:rsid w:val="006E4DDE"/>
    <w:rsid w:val="006E5EBE"/>
    <w:rsid w:val="006E757C"/>
    <w:rsid w:val="006F0638"/>
    <w:rsid w:val="006F144F"/>
    <w:rsid w:val="006F14DF"/>
    <w:rsid w:val="006F184E"/>
    <w:rsid w:val="006F2DD7"/>
    <w:rsid w:val="006F3DCF"/>
    <w:rsid w:val="006F7943"/>
    <w:rsid w:val="006F7EC6"/>
    <w:rsid w:val="00701703"/>
    <w:rsid w:val="007023AC"/>
    <w:rsid w:val="00702AB9"/>
    <w:rsid w:val="007036E3"/>
    <w:rsid w:val="00706286"/>
    <w:rsid w:val="00712A96"/>
    <w:rsid w:val="00712BDA"/>
    <w:rsid w:val="00717A40"/>
    <w:rsid w:val="00720646"/>
    <w:rsid w:val="00720EC2"/>
    <w:rsid w:val="00721329"/>
    <w:rsid w:val="00721913"/>
    <w:rsid w:val="00721982"/>
    <w:rsid w:val="00722316"/>
    <w:rsid w:val="0072293E"/>
    <w:rsid w:val="0072398A"/>
    <w:rsid w:val="00723CBE"/>
    <w:rsid w:val="00725AE8"/>
    <w:rsid w:val="0072701A"/>
    <w:rsid w:val="00727A59"/>
    <w:rsid w:val="00730198"/>
    <w:rsid w:val="007309AE"/>
    <w:rsid w:val="00736830"/>
    <w:rsid w:val="00740875"/>
    <w:rsid w:val="00745847"/>
    <w:rsid w:val="007464FD"/>
    <w:rsid w:val="007530B5"/>
    <w:rsid w:val="0075335D"/>
    <w:rsid w:val="00754804"/>
    <w:rsid w:val="0075588D"/>
    <w:rsid w:val="00755F19"/>
    <w:rsid w:val="00756F26"/>
    <w:rsid w:val="0075793D"/>
    <w:rsid w:val="007618BD"/>
    <w:rsid w:val="00761D9C"/>
    <w:rsid w:val="00762822"/>
    <w:rsid w:val="00763272"/>
    <w:rsid w:val="0076348A"/>
    <w:rsid w:val="00763CA4"/>
    <w:rsid w:val="007647E8"/>
    <w:rsid w:val="00764CD4"/>
    <w:rsid w:val="00766BDF"/>
    <w:rsid w:val="007702E1"/>
    <w:rsid w:val="007707F4"/>
    <w:rsid w:val="00770FE9"/>
    <w:rsid w:val="0077100A"/>
    <w:rsid w:val="00771A4A"/>
    <w:rsid w:val="00772E96"/>
    <w:rsid w:val="00773F3A"/>
    <w:rsid w:val="0077424F"/>
    <w:rsid w:val="00775D04"/>
    <w:rsid w:val="007767BD"/>
    <w:rsid w:val="00777705"/>
    <w:rsid w:val="00777B41"/>
    <w:rsid w:val="00781413"/>
    <w:rsid w:val="0078380B"/>
    <w:rsid w:val="00784828"/>
    <w:rsid w:val="00784B17"/>
    <w:rsid w:val="00784F3F"/>
    <w:rsid w:val="00787FB9"/>
    <w:rsid w:val="0079178E"/>
    <w:rsid w:val="00792C3C"/>
    <w:rsid w:val="00792DBF"/>
    <w:rsid w:val="007931B9"/>
    <w:rsid w:val="007947F7"/>
    <w:rsid w:val="00795C07"/>
    <w:rsid w:val="00796424"/>
    <w:rsid w:val="0079687D"/>
    <w:rsid w:val="00796B91"/>
    <w:rsid w:val="00796E89"/>
    <w:rsid w:val="00797208"/>
    <w:rsid w:val="007A095D"/>
    <w:rsid w:val="007A2D13"/>
    <w:rsid w:val="007A2EE7"/>
    <w:rsid w:val="007A3B3C"/>
    <w:rsid w:val="007A561E"/>
    <w:rsid w:val="007A5DEF"/>
    <w:rsid w:val="007A643D"/>
    <w:rsid w:val="007A6772"/>
    <w:rsid w:val="007A692C"/>
    <w:rsid w:val="007A6A31"/>
    <w:rsid w:val="007A78A2"/>
    <w:rsid w:val="007B2391"/>
    <w:rsid w:val="007B34D8"/>
    <w:rsid w:val="007B3663"/>
    <w:rsid w:val="007B377B"/>
    <w:rsid w:val="007B3B4B"/>
    <w:rsid w:val="007B423D"/>
    <w:rsid w:val="007B4822"/>
    <w:rsid w:val="007B672D"/>
    <w:rsid w:val="007B6CA1"/>
    <w:rsid w:val="007C11DA"/>
    <w:rsid w:val="007C140D"/>
    <w:rsid w:val="007C186A"/>
    <w:rsid w:val="007C32D7"/>
    <w:rsid w:val="007C47EE"/>
    <w:rsid w:val="007C56F9"/>
    <w:rsid w:val="007C6344"/>
    <w:rsid w:val="007C76E4"/>
    <w:rsid w:val="007C7FCB"/>
    <w:rsid w:val="007D03D0"/>
    <w:rsid w:val="007D125E"/>
    <w:rsid w:val="007D218D"/>
    <w:rsid w:val="007D305E"/>
    <w:rsid w:val="007D3191"/>
    <w:rsid w:val="007D4423"/>
    <w:rsid w:val="007D4D44"/>
    <w:rsid w:val="007D5422"/>
    <w:rsid w:val="007D6DAC"/>
    <w:rsid w:val="007D7F76"/>
    <w:rsid w:val="007E085D"/>
    <w:rsid w:val="007E1632"/>
    <w:rsid w:val="007E387D"/>
    <w:rsid w:val="007E3A55"/>
    <w:rsid w:val="007E3DBC"/>
    <w:rsid w:val="007E40C9"/>
    <w:rsid w:val="007E45E1"/>
    <w:rsid w:val="007E5AEB"/>
    <w:rsid w:val="007E5BF0"/>
    <w:rsid w:val="007E6205"/>
    <w:rsid w:val="007E712D"/>
    <w:rsid w:val="007F0169"/>
    <w:rsid w:val="007F01F3"/>
    <w:rsid w:val="007F04BA"/>
    <w:rsid w:val="007F1689"/>
    <w:rsid w:val="007F256D"/>
    <w:rsid w:val="007F2591"/>
    <w:rsid w:val="007F2ECD"/>
    <w:rsid w:val="007F39CD"/>
    <w:rsid w:val="007F4A4D"/>
    <w:rsid w:val="007F4C21"/>
    <w:rsid w:val="007F4FBB"/>
    <w:rsid w:val="007F550F"/>
    <w:rsid w:val="007F7D32"/>
    <w:rsid w:val="00800739"/>
    <w:rsid w:val="00800851"/>
    <w:rsid w:val="00800A0E"/>
    <w:rsid w:val="00801F9D"/>
    <w:rsid w:val="0080307C"/>
    <w:rsid w:val="008031F2"/>
    <w:rsid w:val="00803231"/>
    <w:rsid w:val="0080633F"/>
    <w:rsid w:val="00806A34"/>
    <w:rsid w:val="00806E7E"/>
    <w:rsid w:val="008075EA"/>
    <w:rsid w:val="00807DFC"/>
    <w:rsid w:val="00810F61"/>
    <w:rsid w:val="008114C4"/>
    <w:rsid w:val="008120FF"/>
    <w:rsid w:val="008121C5"/>
    <w:rsid w:val="008126A3"/>
    <w:rsid w:val="00815770"/>
    <w:rsid w:val="00815D43"/>
    <w:rsid w:val="00815F57"/>
    <w:rsid w:val="00816A2F"/>
    <w:rsid w:val="00820664"/>
    <w:rsid w:val="00820EDA"/>
    <w:rsid w:val="0082259A"/>
    <w:rsid w:val="00822697"/>
    <w:rsid w:val="00822E3C"/>
    <w:rsid w:val="0082378D"/>
    <w:rsid w:val="00826FF0"/>
    <w:rsid w:val="00827D30"/>
    <w:rsid w:val="008300F6"/>
    <w:rsid w:val="00830B38"/>
    <w:rsid w:val="0083142D"/>
    <w:rsid w:val="0083159C"/>
    <w:rsid w:val="00835867"/>
    <w:rsid w:val="00836584"/>
    <w:rsid w:val="00837B20"/>
    <w:rsid w:val="00840018"/>
    <w:rsid w:val="008402B6"/>
    <w:rsid w:val="00841043"/>
    <w:rsid w:val="008412B6"/>
    <w:rsid w:val="008412EB"/>
    <w:rsid w:val="00841832"/>
    <w:rsid w:val="008423BB"/>
    <w:rsid w:val="0084262D"/>
    <w:rsid w:val="008428C0"/>
    <w:rsid w:val="00842F56"/>
    <w:rsid w:val="0084350E"/>
    <w:rsid w:val="00843D16"/>
    <w:rsid w:val="008441E8"/>
    <w:rsid w:val="0084426C"/>
    <w:rsid w:val="00844431"/>
    <w:rsid w:val="00844732"/>
    <w:rsid w:val="00845D65"/>
    <w:rsid w:val="00847395"/>
    <w:rsid w:val="008479B6"/>
    <w:rsid w:val="00847F09"/>
    <w:rsid w:val="00850927"/>
    <w:rsid w:val="008509E7"/>
    <w:rsid w:val="00851BA2"/>
    <w:rsid w:val="00852310"/>
    <w:rsid w:val="00852914"/>
    <w:rsid w:val="00854496"/>
    <w:rsid w:val="00855DC7"/>
    <w:rsid w:val="00856149"/>
    <w:rsid w:val="00856902"/>
    <w:rsid w:val="00856E6B"/>
    <w:rsid w:val="00856FF3"/>
    <w:rsid w:val="008610C5"/>
    <w:rsid w:val="008611C6"/>
    <w:rsid w:val="0086148A"/>
    <w:rsid w:val="00861BDB"/>
    <w:rsid w:val="00861C25"/>
    <w:rsid w:val="00863A24"/>
    <w:rsid w:val="00864634"/>
    <w:rsid w:val="00864D70"/>
    <w:rsid w:val="008650F0"/>
    <w:rsid w:val="00866EA6"/>
    <w:rsid w:val="00867E7F"/>
    <w:rsid w:val="00870B47"/>
    <w:rsid w:val="0087170D"/>
    <w:rsid w:val="00871774"/>
    <w:rsid w:val="00874521"/>
    <w:rsid w:val="008753AC"/>
    <w:rsid w:val="00875D20"/>
    <w:rsid w:val="00875F08"/>
    <w:rsid w:val="00877CC5"/>
    <w:rsid w:val="00880529"/>
    <w:rsid w:val="00880E7F"/>
    <w:rsid w:val="00881631"/>
    <w:rsid w:val="00881AC5"/>
    <w:rsid w:val="008839EC"/>
    <w:rsid w:val="00883D9D"/>
    <w:rsid w:val="00884BA9"/>
    <w:rsid w:val="00884E5E"/>
    <w:rsid w:val="00884EDC"/>
    <w:rsid w:val="00885E39"/>
    <w:rsid w:val="00885F3E"/>
    <w:rsid w:val="00887C70"/>
    <w:rsid w:val="00887E42"/>
    <w:rsid w:val="008923CC"/>
    <w:rsid w:val="008924FE"/>
    <w:rsid w:val="00893AC8"/>
    <w:rsid w:val="0089406A"/>
    <w:rsid w:val="00894344"/>
    <w:rsid w:val="00894C5F"/>
    <w:rsid w:val="00897A9E"/>
    <w:rsid w:val="008A2134"/>
    <w:rsid w:val="008A27EF"/>
    <w:rsid w:val="008A4226"/>
    <w:rsid w:val="008A534C"/>
    <w:rsid w:val="008A5D43"/>
    <w:rsid w:val="008A6CF1"/>
    <w:rsid w:val="008B1BF7"/>
    <w:rsid w:val="008B1F9B"/>
    <w:rsid w:val="008B34F4"/>
    <w:rsid w:val="008B4A3A"/>
    <w:rsid w:val="008B5498"/>
    <w:rsid w:val="008B5D29"/>
    <w:rsid w:val="008C0113"/>
    <w:rsid w:val="008C0301"/>
    <w:rsid w:val="008C074E"/>
    <w:rsid w:val="008C0C5C"/>
    <w:rsid w:val="008C1D8B"/>
    <w:rsid w:val="008C2098"/>
    <w:rsid w:val="008C222A"/>
    <w:rsid w:val="008C2764"/>
    <w:rsid w:val="008C2AA8"/>
    <w:rsid w:val="008C3020"/>
    <w:rsid w:val="008C4F5F"/>
    <w:rsid w:val="008C5B15"/>
    <w:rsid w:val="008C735C"/>
    <w:rsid w:val="008D0A0A"/>
    <w:rsid w:val="008D1101"/>
    <w:rsid w:val="008D24ED"/>
    <w:rsid w:val="008D2881"/>
    <w:rsid w:val="008D3B74"/>
    <w:rsid w:val="008D3B88"/>
    <w:rsid w:val="008D41C4"/>
    <w:rsid w:val="008D5133"/>
    <w:rsid w:val="008D52A2"/>
    <w:rsid w:val="008E13F5"/>
    <w:rsid w:val="008E26DC"/>
    <w:rsid w:val="008E297D"/>
    <w:rsid w:val="008E37CF"/>
    <w:rsid w:val="008E397E"/>
    <w:rsid w:val="008E4A44"/>
    <w:rsid w:val="008E52AF"/>
    <w:rsid w:val="008E5377"/>
    <w:rsid w:val="008E670B"/>
    <w:rsid w:val="008E67D8"/>
    <w:rsid w:val="008E6B14"/>
    <w:rsid w:val="008F2772"/>
    <w:rsid w:val="008F5286"/>
    <w:rsid w:val="008F6510"/>
    <w:rsid w:val="008F7E38"/>
    <w:rsid w:val="009003F1"/>
    <w:rsid w:val="009004E5"/>
    <w:rsid w:val="0090076F"/>
    <w:rsid w:val="00900C37"/>
    <w:rsid w:val="009019B8"/>
    <w:rsid w:val="00904BAB"/>
    <w:rsid w:val="00904CD2"/>
    <w:rsid w:val="009054EA"/>
    <w:rsid w:val="00905729"/>
    <w:rsid w:val="00905E2B"/>
    <w:rsid w:val="009061D8"/>
    <w:rsid w:val="009063F9"/>
    <w:rsid w:val="00906F7E"/>
    <w:rsid w:val="009073C7"/>
    <w:rsid w:val="00907A2B"/>
    <w:rsid w:val="00910028"/>
    <w:rsid w:val="0091018E"/>
    <w:rsid w:val="00910486"/>
    <w:rsid w:val="009107AF"/>
    <w:rsid w:val="00911A03"/>
    <w:rsid w:val="00911AF1"/>
    <w:rsid w:val="00911C74"/>
    <w:rsid w:val="00913D83"/>
    <w:rsid w:val="00913F20"/>
    <w:rsid w:val="00914520"/>
    <w:rsid w:val="00914D40"/>
    <w:rsid w:val="00915C7D"/>
    <w:rsid w:val="00916145"/>
    <w:rsid w:val="009201AF"/>
    <w:rsid w:val="00920212"/>
    <w:rsid w:val="00920AAC"/>
    <w:rsid w:val="00920E4A"/>
    <w:rsid w:val="00921011"/>
    <w:rsid w:val="009215D2"/>
    <w:rsid w:val="00921706"/>
    <w:rsid w:val="00922806"/>
    <w:rsid w:val="0092290C"/>
    <w:rsid w:val="00922E21"/>
    <w:rsid w:val="00923773"/>
    <w:rsid w:val="00924A9E"/>
    <w:rsid w:val="009259FB"/>
    <w:rsid w:val="009276E6"/>
    <w:rsid w:val="009307A7"/>
    <w:rsid w:val="0093105D"/>
    <w:rsid w:val="009319D7"/>
    <w:rsid w:val="00931EF6"/>
    <w:rsid w:val="009325C3"/>
    <w:rsid w:val="00933916"/>
    <w:rsid w:val="00933A4C"/>
    <w:rsid w:val="00934893"/>
    <w:rsid w:val="00935052"/>
    <w:rsid w:val="0093568F"/>
    <w:rsid w:val="009361FF"/>
    <w:rsid w:val="009376CE"/>
    <w:rsid w:val="00937A8A"/>
    <w:rsid w:val="00937AD7"/>
    <w:rsid w:val="009403AF"/>
    <w:rsid w:val="00940614"/>
    <w:rsid w:val="00940B9B"/>
    <w:rsid w:val="009416AA"/>
    <w:rsid w:val="00941963"/>
    <w:rsid w:val="00944A5F"/>
    <w:rsid w:val="00944EE2"/>
    <w:rsid w:val="009454A7"/>
    <w:rsid w:val="00945BFA"/>
    <w:rsid w:val="00945C1A"/>
    <w:rsid w:val="00946487"/>
    <w:rsid w:val="00947C96"/>
    <w:rsid w:val="00950087"/>
    <w:rsid w:val="00950339"/>
    <w:rsid w:val="00951573"/>
    <w:rsid w:val="00951DBD"/>
    <w:rsid w:val="009523D7"/>
    <w:rsid w:val="00952BA1"/>
    <w:rsid w:val="0095325A"/>
    <w:rsid w:val="0095381A"/>
    <w:rsid w:val="009538AB"/>
    <w:rsid w:val="00953E00"/>
    <w:rsid w:val="009540EA"/>
    <w:rsid w:val="0095488E"/>
    <w:rsid w:val="00955ED1"/>
    <w:rsid w:val="009564F2"/>
    <w:rsid w:val="0095680B"/>
    <w:rsid w:val="00957E79"/>
    <w:rsid w:val="00960154"/>
    <w:rsid w:val="0096089E"/>
    <w:rsid w:val="0096138B"/>
    <w:rsid w:val="00961EC4"/>
    <w:rsid w:val="00962CAE"/>
    <w:rsid w:val="0096385F"/>
    <w:rsid w:val="00963B33"/>
    <w:rsid w:val="009653EC"/>
    <w:rsid w:val="00965C7C"/>
    <w:rsid w:val="00965D4F"/>
    <w:rsid w:val="00965E92"/>
    <w:rsid w:val="0096748F"/>
    <w:rsid w:val="00972FAB"/>
    <w:rsid w:val="0097435E"/>
    <w:rsid w:val="00975331"/>
    <w:rsid w:val="00977A97"/>
    <w:rsid w:val="00980963"/>
    <w:rsid w:val="009817C0"/>
    <w:rsid w:val="0098251D"/>
    <w:rsid w:val="00983CF1"/>
    <w:rsid w:val="009842E8"/>
    <w:rsid w:val="00984B33"/>
    <w:rsid w:val="00984F09"/>
    <w:rsid w:val="00986ED1"/>
    <w:rsid w:val="0099083B"/>
    <w:rsid w:val="009913B6"/>
    <w:rsid w:val="0099198B"/>
    <w:rsid w:val="00991B70"/>
    <w:rsid w:val="00991D2C"/>
    <w:rsid w:val="009923D1"/>
    <w:rsid w:val="00992EF3"/>
    <w:rsid w:val="00993965"/>
    <w:rsid w:val="00993AD9"/>
    <w:rsid w:val="00994584"/>
    <w:rsid w:val="00994663"/>
    <w:rsid w:val="00995FEB"/>
    <w:rsid w:val="009A05AB"/>
    <w:rsid w:val="009A0ACA"/>
    <w:rsid w:val="009A1FC3"/>
    <w:rsid w:val="009A23D0"/>
    <w:rsid w:val="009A2CB3"/>
    <w:rsid w:val="009A3320"/>
    <w:rsid w:val="009A33D5"/>
    <w:rsid w:val="009A38A5"/>
    <w:rsid w:val="009A3A0A"/>
    <w:rsid w:val="009A3FEC"/>
    <w:rsid w:val="009A4993"/>
    <w:rsid w:val="009A559B"/>
    <w:rsid w:val="009A5A33"/>
    <w:rsid w:val="009A5DCD"/>
    <w:rsid w:val="009B1424"/>
    <w:rsid w:val="009B1A76"/>
    <w:rsid w:val="009B1AA7"/>
    <w:rsid w:val="009B1FBA"/>
    <w:rsid w:val="009B236D"/>
    <w:rsid w:val="009B62E1"/>
    <w:rsid w:val="009B684B"/>
    <w:rsid w:val="009B6C72"/>
    <w:rsid w:val="009B766B"/>
    <w:rsid w:val="009C07CA"/>
    <w:rsid w:val="009C1120"/>
    <w:rsid w:val="009C1271"/>
    <w:rsid w:val="009C14A8"/>
    <w:rsid w:val="009C3ECF"/>
    <w:rsid w:val="009C4040"/>
    <w:rsid w:val="009C52CA"/>
    <w:rsid w:val="009C54B8"/>
    <w:rsid w:val="009C6184"/>
    <w:rsid w:val="009C6C11"/>
    <w:rsid w:val="009D03CB"/>
    <w:rsid w:val="009D0A07"/>
    <w:rsid w:val="009D0BE6"/>
    <w:rsid w:val="009D0C29"/>
    <w:rsid w:val="009D22A7"/>
    <w:rsid w:val="009D274F"/>
    <w:rsid w:val="009D4387"/>
    <w:rsid w:val="009D55D1"/>
    <w:rsid w:val="009D56BB"/>
    <w:rsid w:val="009D5F26"/>
    <w:rsid w:val="009D6D60"/>
    <w:rsid w:val="009E0B32"/>
    <w:rsid w:val="009E123F"/>
    <w:rsid w:val="009E1501"/>
    <w:rsid w:val="009E2CFD"/>
    <w:rsid w:val="009E3187"/>
    <w:rsid w:val="009E32EC"/>
    <w:rsid w:val="009E504E"/>
    <w:rsid w:val="009E5052"/>
    <w:rsid w:val="009E52DF"/>
    <w:rsid w:val="009E57DD"/>
    <w:rsid w:val="009E72B0"/>
    <w:rsid w:val="009F0006"/>
    <w:rsid w:val="009F1BAA"/>
    <w:rsid w:val="009F1C9C"/>
    <w:rsid w:val="009F4A17"/>
    <w:rsid w:val="009F639E"/>
    <w:rsid w:val="009F6C75"/>
    <w:rsid w:val="009F7DAF"/>
    <w:rsid w:val="00A0094F"/>
    <w:rsid w:val="00A0128C"/>
    <w:rsid w:val="00A01397"/>
    <w:rsid w:val="00A02316"/>
    <w:rsid w:val="00A02382"/>
    <w:rsid w:val="00A02C80"/>
    <w:rsid w:val="00A0420D"/>
    <w:rsid w:val="00A048ED"/>
    <w:rsid w:val="00A07210"/>
    <w:rsid w:val="00A07BA3"/>
    <w:rsid w:val="00A1298C"/>
    <w:rsid w:val="00A13152"/>
    <w:rsid w:val="00A13318"/>
    <w:rsid w:val="00A137C0"/>
    <w:rsid w:val="00A139CE"/>
    <w:rsid w:val="00A15348"/>
    <w:rsid w:val="00A161C9"/>
    <w:rsid w:val="00A2067B"/>
    <w:rsid w:val="00A2091E"/>
    <w:rsid w:val="00A20C83"/>
    <w:rsid w:val="00A21B2F"/>
    <w:rsid w:val="00A23CFE"/>
    <w:rsid w:val="00A26367"/>
    <w:rsid w:val="00A2689D"/>
    <w:rsid w:val="00A26C17"/>
    <w:rsid w:val="00A26FBE"/>
    <w:rsid w:val="00A272D1"/>
    <w:rsid w:val="00A275FA"/>
    <w:rsid w:val="00A3094F"/>
    <w:rsid w:val="00A309EB"/>
    <w:rsid w:val="00A30B3E"/>
    <w:rsid w:val="00A33F3E"/>
    <w:rsid w:val="00A35126"/>
    <w:rsid w:val="00A36871"/>
    <w:rsid w:val="00A36E28"/>
    <w:rsid w:val="00A36EA4"/>
    <w:rsid w:val="00A37E18"/>
    <w:rsid w:val="00A403EE"/>
    <w:rsid w:val="00A40CB2"/>
    <w:rsid w:val="00A41002"/>
    <w:rsid w:val="00A42B29"/>
    <w:rsid w:val="00A45AD4"/>
    <w:rsid w:val="00A502DE"/>
    <w:rsid w:val="00A507A8"/>
    <w:rsid w:val="00A51497"/>
    <w:rsid w:val="00A524AF"/>
    <w:rsid w:val="00A526B7"/>
    <w:rsid w:val="00A52D29"/>
    <w:rsid w:val="00A52DEF"/>
    <w:rsid w:val="00A55805"/>
    <w:rsid w:val="00A5634F"/>
    <w:rsid w:val="00A577A0"/>
    <w:rsid w:val="00A61BEE"/>
    <w:rsid w:val="00A621D6"/>
    <w:rsid w:val="00A62231"/>
    <w:rsid w:val="00A63031"/>
    <w:rsid w:val="00A638B2"/>
    <w:rsid w:val="00A6441C"/>
    <w:rsid w:val="00A67672"/>
    <w:rsid w:val="00A700EF"/>
    <w:rsid w:val="00A721CA"/>
    <w:rsid w:val="00A7370F"/>
    <w:rsid w:val="00A7420D"/>
    <w:rsid w:val="00A742E0"/>
    <w:rsid w:val="00A7456D"/>
    <w:rsid w:val="00A74B9E"/>
    <w:rsid w:val="00A74E1C"/>
    <w:rsid w:val="00A74E70"/>
    <w:rsid w:val="00A7601A"/>
    <w:rsid w:val="00A7657D"/>
    <w:rsid w:val="00A76A10"/>
    <w:rsid w:val="00A777CE"/>
    <w:rsid w:val="00A80F5E"/>
    <w:rsid w:val="00A820EB"/>
    <w:rsid w:val="00A8255C"/>
    <w:rsid w:val="00A82FCB"/>
    <w:rsid w:val="00A85147"/>
    <w:rsid w:val="00A85B8C"/>
    <w:rsid w:val="00A86480"/>
    <w:rsid w:val="00A902BC"/>
    <w:rsid w:val="00A90FB3"/>
    <w:rsid w:val="00A9131A"/>
    <w:rsid w:val="00A91651"/>
    <w:rsid w:val="00A91B1D"/>
    <w:rsid w:val="00A91F2B"/>
    <w:rsid w:val="00A93A45"/>
    <w:rsid w:val="00A95088"/>
    <w:rsid w:val="00A95F72"/>
    <w:rsid w:val="00AA0423"/>
    <w:rsid w:val="00AA170E"/>
    <w:rsid w:val="00AA36D1"/>
    <w:rsid w:val="00AA4F51"/>
    <w:rsid w:val="00AA5A18"/>
    <w:rsid w:val="00AA64AC"/>
    <w:rsid w:val="00AA6694"/>
    <w:rsid w:val="00AA6A58"/>
    <w:rsid w:val="00AA7AFA"/>
    <w:rsid w:val="00AA7D5D"/>
    <w:rsid w:val="00AB1628"/>
    <w:rsid w:val="00AB195A"/>
    <w:rsid w:val="00AB256F"/>
    <w:rsid w:val="00AB3914"/>
    <w:rsid w:val="00AB534B"/>
    <w:rsid w:val="00AB6535"/>
    <w:rsid w:val="00AB6D41"/>
    <w:rsid w:val="00AC041A"/>
    <w:rsid w:val="00AC0F8E"/>
    <w:rsid w:val="00AC1936"/>
    <w:rsid w:val="00AC1F45"/>
    <w:rsid w:val="00AC28DB"/>
    <w:rsid w:val="00AC2BEB"/>
    <w:rsid w:val="00AC3425"/>
    <w:rsid w:val="00AC400A"/>
    <w:rsid w:val="00AC52A6"/>
    <w:rsid w:val="00AC5A1D"/>
    <w:rsid w:val="00AC5C3F"/>
    <w:rsid w:val="00AC5DF9"/>
    <w:rsid w:val="00AC6C0A"/>
    <w:rsid w:val="00AD0667"/>
    <w:rsid w:val="00AD15DC"/>
    <w:rsid w:val="00AD1BBB"/>
    <w:rsid w:val="00AD3AB4"/>
    <w:rsid w:val="00AD4F32"/>
    <w:rsid w:val="00AD74A4"/>
    <w:rsid w:val="00AD7CA3"/>
    <w:rsid w:val="00AE0273"/>
    <w:rsid w:val="00AE0D36"/>
    <w:rsid w:val="00AE2C87"/>
    <w:rsid w:val="00AE3752"/>
    <w:rsid w:val="00AE39A2"/>
    <w:rsid w:val="00AE3FCA"/>
    <w:rsid w:val="00AE473A"/>
    <w:rsid w:val="00AE569D"/>
    <w:rsid w:val="00AE5809"/>
    <w:rsid w:val="00AE7880"/>
    <w:rsid w:val="00AF38D7"/>
    <w:rsid w:val="00AF41E1"/>
    <w:rsid w:val="00AF4B5C"/>
    <w:rsid w:val="00AF52D9"/>
    <w:rsid w:val="00AF5622"/>
    <w:rsid w:val="00AF69B9"/>
    <w:rsid w:val="00AF6FA9"/>
    <w:rsid w:val="00AF6FF2"/>
    <w:rsid w:val="00B00AD6"/>
    <w:rsid w:val="00B0296B"/>
    <w:rsid w:val="00B041F4"/>
    <w:rsid w:val="00B04CA3"/>
    <w:rsid w:val="00B04D42"/>
    <w:rsid w:val="00B052B2"/>
    <w:rsid w:val="00B06148"/>
    <w:rsid w:val="00B074AE"/>
    <w:rsid w:val="00B07E80"/>
    <w:rsid w:val="00B10698"/>
    <w:rsid w:val="00B11F1D"/>
    <w:rsid w:val="00B121E9"/>
    <w:rsid w:val="00B1432F"/>
    <w:rsid w:val="00B14C16"/>
    <w:rsid w:val="00B1541C"/>
    <w:rsid w:val="00B15438"/>
    <w:rsid w:val="00B1587F"/>
    <w:rsid w:val="00B15C25"/>
    <w:rsid w:val="00B16167"/>
    <w:rsid w:val="00B16D00"/>
    <w:rsid w:val="00B17150"/>
    <w:rsid w:val="00B2192B"/>
    <w:rsid w:val="00B2247B"/>
    <w:rsid w:val="00B22D40"/>
    <w:rsid w:val="00B22F87"/>
    <w:rsid w:val="00B23891"/>
    <w:rsid w:val="00B23EFF"/>
    <w:rsid w:val="00B2605B"/>
    <w:rsid w:val="00B26CCF"/>
    <w:rsid w:val="00B277F2"/>
    <w:rsid w:val="00B302AD"/>
    <w:rsid w:val="00B30D19"/>
    <w:rsid w:val="00B30D1B"/>
    <w:rsid w:val="00B30D1F"/>
    <w:rsid w:val="00B3331C"/>
    <w:rsid w:val="00B333F0"/>
    <w:rsid w:val="00B33C00"/>
    <w:rsid w:val="00B33D8C"/>
    <w:rsid w:val="00B376DE"/>
    <w:rsid w:val="00B37815"/>
    <w:rsid w:val="00B37A89"/>
    <w:rsid w:val="00B37E1E"/>
    <w:rsid w:val="00B40348"/>
    <w:rsid w:val="00B40475"/>
    <w:rsid w:val="00B42F2D"/>
    <w:rsid w:val="00B44759"/>
    <w:rsid w:val="00B45274"/>
    <w:rsid w:val="00B4551E"/>
    <w:rsid w:val="00B45915"/>
    <w:rsid w:val="00B469AE"/>
    <w:rsid w:val="00B47A20"/>
    <w:rsid w:val="00B47CE6"/>
    <w:rsid w:val="00B505ED"/>
    <w:rsid w:val="00B536EF"/>
    <w:rsid w:val="00B5422C"/>
    <w:rsid w:val="00B55E52"/>
    <w:rsid w:val="00B56F00"/>
    <w:rsid w:val="00B57C11"/>
    <w:rsid w:val="00B60C5B"/>
    <w:rsid w:val="00B612AA"/>
    <w:rsid w:val="00B6173D"/>
    <w:rsid w:val="00B64A78"/>
    <w:rsid w:val="00B64C8B"/>
    <w:rsid w:val="00B652C6"/>
    <w:rsid w:val="00B66806"/>
    <w:rsid w:val="00B66BBE"/>
    <w:rsid w:val="00B66ECD"/>
    <w:rsid w:val="00B670F7"/>
    <w:rsid w:val="00B673B4"/>
    <w:rsid w:val="00B703E5"/>
    <w:rsid w:val="00B70429"/>
    <w:rsid w:val="00B709FD"/>
    <w:rsid w:val="00B70B3C"/>
    <w:rsid w:val="00B723C1"/>
    <w:rsid w:val="00B723F0"/>
    <w:rsid w:val="00B7333E"/>
    <w:rsid w:val="00B7360D"/>
    <w:rsid w:val="00B73C59"/>
    <w:rsid w:val="00B74833"/>
    <w:rsid w:val="00B75455"/>
    <w:rsid w:val="00B75B25"/>
    <w:rsid w:val="00B7760A"/>
    <w:rsid w:val="00B77B3E"/>
    <w:rsid w:val="00B80254"/>
    <w:rsid w:val="00B80406"/>
    <w:rsid w:val="00B8169A"/>
    <w:rsid w:val="00B85F0B"/>
    <w:rsid w:val="00B860A3"/>
    <w:rsid w:val="00B86457"/>
    <w:rsid w:val="00B87216"/>
    <w:rsid w:val="00B90EAB"/>
    <w:rsid w:val="00B920C3"/>
    <w:rsid w:val="00B9360B"/>
    <w:rsid w:val="00B93F92"/>
    <w:rsid w:val="00B940EC"/>
    <w:rsid w:val="00B942FA"/>
    <w:rsid w:val="00B944FB"/>
    <w:rsid w:val="00B9545F"/>
    <w:rsid w:val="00B9684A"/>
    <w:rsid w:val="00B9696C"/>
    <w:rsid w:val="00B97ECC"/>
    <w:rsid w:val="00BA0F09"/>
    <w:rsid w:val="00BA0F87"/>
    <w:rsid w:val="00BA115B"/>
    <w:rsid w:val="00BA13ED"/>
    <w:rsid w:val="00BA1934"/>
    <w:rsid w:val="00BA2525"/>
    <w:rsid w:val="00BA55DC"/>
    <w:rsid w:val="00BA63DA"/>
    <w:rsid w:val="00BA6AD0"/>
    <w:rsid w:val="00BA7B32"/>
    <w:rsid w:val="00BB0F41"/>
    <w:rsid w:val="00BB111F"/>
    <w:rsid w:val="00BB16FF"/>
    <w:rsid w:val="00BB1F7C"/>
    <w:rsid w:val="00BB30E4"/>
    <w:rsid w:val="00BB3EEF"/>
    <w:rsid w:val="00BB44C6"/>
    <w:rsid w:val="00BB47C6"/>
    <w:rsid w:val="00BB5268"/>
    <w:rsid w:val="00BB72FD"/>
    <w:rsid w:val="00BB7809"/>
    <w:rsid w:val="00BB7F1B"/>
    <w:rsid w:val="00BC0808"/>
    <w:rsid w:val="00BC2031"/>
    <w:rsid w:val="00BC259A"/>
    <w:rsid w:val="00BC3016"/>
    <w:rsid w:val="00BC4343"/>
    <w:rsid w:val="00BC4AF2"/>
    <w:rsid w:val="00BC531E"/>
    <w:rsid w:val="00BC6076"/>
    <w:rsid w:val="00BC7AAA"/>
    <w:rsid w:val="00BC7FD5"/>
    <w:rsid w:val="00BD0D39"/>
    <w:rsid w:val="00BD1006"/>
    <w:rsid w:val="00BD1095"/>
    <w:rsid w:val="00BD226B"/>
    <w:rsid w:val="00BD2B6E"/>
    <w:rsid w:val="00BD2D1B"/>
    <w:rsid w:val="00BD4B7B"/>
    <w:rsid w:val="00BD4CF9"/>
    <w:rsid w:val="00BD5F35"/>
    <w:rsid w:val="00BD65EF"/>
    <w:rsid w:val="00BD71D8"/>
    <w:rsid w:val="00BD7DB5"/>
    <w:rsid w:val="00BE0E06"/>
    <w:rsid w:val="00BE2978"/>
    <w:rsid w:val="00BE4779"/>
    <w:rsid w:val="00BE4B28"/>
    <w:rsid w:val="00BE4C44"/>
    <w:rsid w:val="00BE4CDC"/>
    <w:rsid w:val="00BE4E3A"/>
    <w:rsid w:val="00BE50F5"/>
    <w:rsid w:val="00BE538A"/>
    <w:rsid w:val="00BE5D2B"/>
    <w:rsid w:val="00BE63A7"/>
    <w:rsid w:val="00BE667A"/>
    <w:rsid w:val="00BE7117"/>
    <w:rsid w:val="00BF0700"/>
    <w:rsid w:val="00BF1EC6"/>
    <w:rsid w:val="00BF28E9"/>
    <w:rsid w:val="00BF3F38"/>
    <w:rsid w:val="00BF4103"/>
    <w:rsid w:val="00BF5F0D"/>
    <w:rsid w:val="00BF7506"/>
    <w:rsid w:val="00BF7762"/>
    <w:rsid w:val="00C00644"/>
    <w:rsid w:val="00C01207"/>
    <w:rsid w:val="00C013C0"/>
    <w:rsid w:val="00C01622"/>
    <w:rsid w:val="00C01AD5"/>
    <w:rsid w:val="00C0213A"/>
    <w:rsid w:val="00C03842"/>
    <w:rsid w:val="00C03889"/>
    <w:rsid w:val="00C0516B"/>
    <w:rsid w:val="00C05218"/>
    <w:rsid w:val="00C05462"/>
    <w:rsid w:val="00C05C20"/>
    <w:rsid w:val="00C06DE1"/>
    <w:rsid w:val="00C07399"/>
    <w:rsid w:val="00C074F8"/>
    <w:rsid w:val="00C1064A"/>
    <w:rsid w:val="00C10E7B"/>
    <w:rsid w:val="00C11C8E"/>
    <w:rsid w:val="00C11D72"/>
    <w:rsid w:val="00C12D0B"/>
    <w:rsid w:val="00C134C5"/>
    <w:rsid w:val="00C136EB"/>
    <w:rsid w:val="00C139DC"/>
    <w:rsid w:val="00C13FFA"/>
    <w:rsid w:val="00C14F4C"/>
    <w:rsid w:val="00C15016"/>
    <w:rsid w:val="00C150BF"/>
    <w:rsid w:val="00C231EF"/>
    <w:rsid w:val="00C23545"/>
    <w:rsid w:val="00C244B7"/>
    <w:rsid w:val="00C24573"/>
    <w:rsid w:val="00C248BF"/>
    <w:rsid w:val="00C24A14"/>
    <w:rsid w:val="00C24C3F"/>
    <w:rsid w:val="00C24DBF"/>
    <w:rsid w:val="00C268CA"/>
    <w:rsid w:val="00C31A14"/>
    <w:rsid w:val="00C32070"/>
    <w:rsid w:val="00C3313E"/>
    <w:rsid w:val="00C33213"/>
    <w:rsid w:val="00C33D06"/>
    <w:rsid w:val="00C340EE"/>
    <w:rsid w:val="00C34AE1"/>
    <w:rsid w:val="00C366B1"/>
    <w:rsid w:val="00C37A06"/>
    <w:rsid w:val="00C40075"/>
    <w:rsid w:val="00C406EA"/>
    <w:rsid w:val="00C41688"/>
    <w:rsid w:val="00C42A52"/>
    <w:rsid w:val="00C42C3B"/>
    <w:rsid w:val="00C431BF"/>
    <w:rsid w:val="00C46008"/>
    <w:rsid w:val="00C46854"/>
    <w:rsid w:val="00C47360"/>
    <w:rsid w:val="00C47510"/>
    <w:rsid w:val="00C47B0F"/>
    <w:rsid w:val="00C47E64"/>
    <w:rsid w:val="00C51702"/>
    <w:rsid w:val="00C52C76"/>
    <w:rsid w:val="00C53FEE"/>
    <w:rsid w:val="00C564C5"/>
    <w:rsid w:val="00C56655"/>
    <w:rsid w:val="00C56888"/>
    <w:rsid w:val="00C5709F"/>
    <w:rsid w:val="00C57BFB"/>
    <w:rsid w:val="00C6071F"/>
    <w:rsid w:val="00C60C52"/>
    <w:rsid w:val="00C61190"/>
    <w:rsid w:val="00C61746"/>
    <w:rsid w:val="00C62055"/>
    <w:rsid w:val="00C62766"/>
    <w:rsid w:val="00C62FE1"/>
    <w:rsid w:val="00C6300C"/>
    <w:rsid w:val="00C63523"/>
    <w:rsid w:val="00C63F94"/>
    <w:rsid w:val="00C6425B"/>
    <w:rsid w:val="00C663A2"/>
    <w:rsid w:val="00C66526"/>
    <w:rsid w:val="00C67E44"/>
    <w:rsid w:val="00C70C49"/>
    <w:rsid w:val="00C70DEF"/>
    <w:rsid w:val="00C70FA1"/>
    <w:rsid w:val="00C713F1"/>
    <w:rsid w:val="00C717D4"/>
    <w:rsid w:val="00C7256D"/>
    <w:rsid w:val="00C72597"/>
    <w:rsid w:val="00C74209"/>
    <w:rsid w:val="00C74ADE"/>
    <w:rsid w:val="00C756D7"/>
    <w:rsid w:val="00C76285"/>
    <w:rsid w:val="00C76C1D"/>
    <w:rsid w:val="00C77E86"/>
    <w:rsid w:val="00C80FA5"/>
    <w:rsid w:val="00C818AC"/>
    <w:rsid w:val="00C8193B"/>
    <w:rsid w:val="00C81CAA"/>
    <w:rsid w:val="00C82581"/>
    <w:rsid w:val="00C8307D"/>
    <w:rsid w:val="00C85D84"/>
    <w:rsid w:val="00C86308"/>
    <w:rsid w:val="00C86A0D"/>
    <w:rsid w:val="00C87E68"/>
    <w:rsid w:val="00C904B5"/>
    <w:rsid w:val="00C906CE"/>
    <w:rsid w:val="00C90EDC"/>
    <w:rsid w:val="00C92E3D"/>
    <w:rsid w:val="00C945D0"/>
    <w:rsid w:val="00C9611D"/>
    <w:rsid w:val="00C965A1"/>
    <w:rsid w:val="00C9706C"/>
    <w:rsid w:val="00CA07D7"/>
    <w:rsid w:val="00CA0927"/>
    <w:rsid w:val="00CA09A6"/>
    <w:rsid w:val="00CA0A7F"/>
    <w:rsid w:val="00CA1C75"/>
    <w:rsid w:val="00CA20A4"/>
    <w:rsid w:val="00CA34EF"/>
    <w:rsid w:val="00CA3613"/>
    <w:rsid w:val="00CA3836"/>
    <w:rsid w:val="00CA56A9"/>
    <w:rsid w:val="00CA690B"/>
    <w:rsid w:val="00CA6E6D"/>
    <w:rsid w:val="00CB12CD"/>
    <w:rsid w:val="00CB1D0A"/>
    <w:rsid w:val="00CB2710"/>
    <w:rsid w:val="00CB757B"/>
    <w:rsid w:val="00CB7D94"/>
    <w:rsid w:val="00CB7F9E"/>
    <w:rsid w:val="00CC09FE"/>
    <w:rsid w:val="00CC46D8"/>
    <w:rsid w:val="00CC55BF"/>
    <w:rsid w:val="00CC55CD"/>
    <w:rsid w:val="00CD0909"/>
    <w:rsid w:val="00CD0C59"/>
    <w:rsid w:val="00CD15B2"/>
    <w:rsid w:val="00CD1DAF"/>
    <w:rsid w:val="00CD2016"/>
    <w:rsid w:val="00CD39F4"/>
    <w:rsid w:val="00CD4D6F"/>
    <w:rsid w:val="00CD5A43"/>
    <w:rsid w:val="00CD66AE"/>
    <w:rsid w:val="00CD6E8F"/>
    <w:rsid w:val="00CD6FFF"/>
    <w:rsid w:val="00CD7882"/>
    <w:rsid w:val="00CD7F6F"/>
    <w:rsid w:val="00CE2618"/>
    <w:rsid w:val="00CE474E"/>
    <w:rsid w:val="00CE501E"/>
    <w:rsid w:val="00CE5E86"/>
    <w:rsid w:val="00CE62FC"/>
    <w:rsid w:val="00CE6662"/>
    <w:rsid w:val="00CE75B2"/>
    <w:rsid w:val="00CE7848"/>
    <w:rsid w:val="00CE78ED"/>
    <w:rsid w:val="00CF0190"/>
    <w:rsid w:val="00CF0802"/>
    <w:rsid w:val="00CF0BE5"/>
    <w:rsid w:val="00CF16E1"/>
    <w:rsid w:val="00CF27B4"/>
    <w:rsid w:val="00CF293C"/>
    <w:rsid w:val="00CF40BE"/>
    <w:rsid w:val="00CF53E4"/>
    <w:rsid w:val="00CF5C56"/>
    <w:rsid w:val="00CF5DFB"/>
    <w:rsid w:val="00CF685C"/>
    <w:rsid w:val="00CF69BE"/>
    <w:rsid w:val="00CF7E69"/>
    <w:rsid w:val="00D004CE"/>
    <w:rsid w:val="00D012EB"/>
    <w:rsid w:val="00D01362"/>
    <w:rsid w:val="00D03CD9"/>
    <w:rsid w:val="00D03F61"/>
    <w:rsid w:val="00D05748"/>
    <w:rsid w:val="00D05A45"/>
    <w:rsid w:val="00D06794"/>
    <w:rsid w:val="00D10075"/>
    <w:rsid w:val="00D10620"/>
    <w:rsid w:val="00D106AE"/>
    <w:rsid w:val="00D10DF4"/>
    <w:rsid w:val="00D12889"/>
    <w:rsid w:val="00D14DDF"/>
    <w:rsid w:val="00D158A9"/>
    <w:rsid w:val="00D17281"/>
    <w:rsid w:val="00D204B1"/>
    <w:rsid w:val="00D20737"/>
    <w:rsid w:val="00D208B3"/>
    <w:rsid w:val="00D20AA3"/>
    <w:rsid w:val="00D20C58"/>
    <w:rsid w:val="00D2115F"/>
    <w:rsid w:val="00D216A3"/>
    <w:rsid w:val="00D21E97"/>
    <w:rsid w:val="00D22002"/>
    <w:rsid w:val="00D23576"/>
    <w:rsid w:val="00D236A3"/>
    <w:rsid w:val="00D241DC"/>
    <w:rsid w:val="00D2437B"/>
    <w:rsid w:val="00D26913"/>
    <w:rsid w:val="00D30458"/>
    <w:rsid w:val="00D3065C"/>
    <w:rsid w:val="00D31CE6"/>
    <w:rsid w:val="00D32E15"/>
    <w:rsid w:val="00D338DD"/>
    <w:rsid w:val="00D339C7"/>
    <w:rsid w:val="00D34C93"/>
    <w:rsid w:val="00D35656"/>
    <w:rsid w:val="00D375B8"/>
    <w:rsid w:val="00D421F3"/>
    <w:rsid w:val="00D438F5"/>
    <w:rsid w:val="00D4472B"/>
    <w:rsid w:val="00D45044"/>
    <w:rsid w:val="00D455E6"/>
    <w:rsid w:val="00D4576C"/>
    <w:rsid w:val="00D45D40"/>
    <w:rsid w:val="00D45EDC"/>
    <w:rsid w:val="00D50425"/>
    <w:rsid w:val="00D50D11"/>
    <w:rsid w:val="00D51231"/>
    <w:rsid w:val="00D5140D"/>
    <w:rsid w:val="00D52CDB"/>
    <w:rsid w:val="00D52EEB"/>
    <w:rsid w:val="00D53117"/>
    <w:rsid w:val="00D535D6"/>
    <w:rsid w:val="00D5582A"/>
    <w:rsid w:val="00D55ECB"/>
    <w:rsid w:val="00D56A93"/>
    <w:rsid w:val="00D57550"/>
    <w:rsid w:val="00D60018"/>
    <w:rsid w:val="00D60C3F"/>
    <w:rsid w:val="00D61034"/>
    <w:rsid w:val="00D6225C"/>
    <w:rsid w:val="00D6240F"/>
    <w:rsid w:val="00D62F00"/>
    <w:rsid w:val="00D63048"/>
    <w:rsid w:val="00D64F4F"/>
    <w:rsid w:val="00D650A1"/>
    <w:rsid w:val="00D65882"/>
    <w:rsid w:val="00D65A48"/>
    <w:rsid w:val="00D65C86"/>
    <w:rsid w:val="00D66827"/>
    <w:rsid w:val="00D67AB3"/>
    <w:rsid w:val="00D7016E"/>
    <w:rsid w:val="00D72D08"/>
    <w:rsid w:val="00D736B3"/>
    <w:rsid w:val="00D73E95"/>
    <w:rsid w:val="00D73EBC"/>
    <w:rsid w:val="00D74204"/>
    <w:rsid w:val="00D76907"/>
    <w:rsid w:val="00D76934"/>
    <w:rsid w:val="00D824D7"/>
    <w:rsid w:val="00D830CD"/>
    <w:rsid w:val="00D8316A"/>
    <w:rsid w:val="00D83715"/>
    <w:rsid w:val="00D843C6"/>
    <w:rsid w:val="00D8696D"/>
    <w:rsid w:val="00D876BE"/>
    <w:rsid w:val="00D876C4"/>
    <w:rsid w:val="00D90397"/>
    <w:rsid w:val="00D9275C"/>
    <w:rsid w:val="00D94637"/>
    <w:rsid w:val="00D94832"/>
    <w:rsid w:val="00D954A0"/>
    <w:rsid w:val="00D95FDC"/>
    <w:rsid w:val="00D96FDD"/>
    <w:rsid w:val="00D97057"/>
    <w:rsid w:val="00DA17A2"/>
    <w:rsid w:val="00DA197C"/>
    <w:rsid w:val="00DA222F"/>
    <w:rsid w:val="00DA2DD8"/>
    <w:rsid w:val="00DA30DF"/>
    <w:rsid w:val="00DA4888"/>
    <w:rsid w:val="00DA495D"/>
    <w:rsid w:val="00DA69F7"/>
    <w:rsid w:val="00DA73D0"/>
    <w:rsid w:val="00DA7DC2"/>
    <w:rsid w:val="00DB0483"/>
    <w:rsid w:val="00DB203A"/>
    <w:rsid w:val="00DB20E0"/>
    <w:rsid w:val="00DB27CC"/>
    <w:rsid w:val="00DB30B1"/>
    <w:rsid w:val="00DB5C6F"/>
    <w:rsid w:val="00DB5DA5"/>
    <w:rsid w:val="00DB63CD"/>
    <w:rsid w:val="00DB6AC9"/>
    <w:rsid w:val="00DB6C81"/>
    <w:rsid w:val="00DB6D5E"/>
    <w:rsid w:val="00DB7387"/>
    <w:rsid w:val="00DB7837"/>
    <w:rsid w:val="00DB78E8"/>
    <w:rsid w:val="00DB7925"/>
    <w:rsid w:val="00DC08A2"/>
    <w:rsid w:val="00DC0D61"/>
    <w:rsid w:val="00DC266D"/>
    <w:rsid w:val="00DC3BF7"/>
    <w:rsid w:val="00DD013B"/>
    <w:rsid w:val="00DD190B"/>
    <w:rsid w:val="00DD4E6D"/>
    <w:rsid w:val="00DD5822"/>
    <w:rsid w:val="00DE0021"/>
    <w:rsid w:val="00DE0D19"/>
    <w:rsid w:val="00DE2DE9"/>
    <w:rsid w:val="00DE3413"/>
    <w:rsid w:val="00DE3B33"/>
    <w:rsid w:val="00DE51B3"/>
    <w:rsid w:val="00DE6801"/>
    <w:rsid w:val="00DE6CD4"/>
    <w:rsid w:val="00DF0696"/>
    <w:rsid w:val="00DF087A"/>
    <w:rsid w:val="00DF0B43"/>
    <w:rsid w:val="00DF0D69"/>
    <w:rsid w:val="00DF1243"/>
    <w:rsid w:val="00DF18BA"/>
    <w:rsid w:val="00DF1CBA"/>
    <w:rsid w:val="00DF1F41"/>
    <w:rsid w:val="00DF557B"/>
    <w:rsid w:val="00DF5CAD"/>
    <w:rsid w:val="00DF6563"/>
    <w:rsid w:val="00DF67EE"/>
    <w:rsid w:val="00E0020F"/>
    <w:rsid w:val="00E009FD"/>
    <w:rsid w:val="00E00AA0"/>
    <w:rsid w:val="00E011C1"/>
    <w:rsid w:val="00E01BB2"/>
    <w:rsid w:val="00E02232"/>
    <w:rsid w:val="00E02F6F"/>
    <w:rsid w:val="00E040E6"/>
    <w:rsid w:val="00E049E0"/>
    <w:rsid w:val="00E04E46"/>
    <w:rsid w:val="00E0561A"/>
    <w:rsid w:val="00E06352"/>
    <w:rsid w:val="00E0647C"/>
    <w:rsid w:val="00E10376"/>
    <w:rsid w:val="00E10707"/>
    <w:rsid w:val="00E10C87"/>
    <w:rsid w:val="00E1275C"/>
    <w:rsid w:val="00E12BED"/>
    <w:rsid w:val="00E14142"/>
    <w:rsid w:val="00E142AB"/>
    <w:rsid w:val="00E149B1"/>
    <w:rsid w:val="00E15EF0"/>
    <w:rsid w:val="00E209E5"/>
    <w:rsid w:val="00E2178F"/>
    <w:rsid w:val="00E22E10"/>
    <w:rsid w:val="00E23F4E"/>
    <w:rsid w:val="00E24594"/>
    <w:rsid w:val="00E245A1"/>
    <w:rsid w:val="00E25A90"/>
    <w:rsid w:val="00E25FE6"/>
    <w:rsid w:val="00E26CD1"/>
    <w:rsid w:val="00E27D52"/>
    <w:rsid w:val="00E301B6"/>
    <w:rsid w:val="00E323CB"/>
    <w:rsid w:val="00E3350D"/>
    <w:rsid w:val="00E33C49"/>
    <w:rsid w:val="00E34328"/>
    <w:rsid w:val="00E344EA"/>
    <w:rsid w:val="00E34CBE"/>
    <w:rsid w:val="00E36108"/>
    <w:rsid w:val="00E37B3F"/>
    <w:rsid w:val="00E37F8D"/>
    <w:rsid w:val="00E41345"/>
    <w:rsid w:val="00E415A1"/>
    <w:rsid w:val="00E416B0"/>
    <w:rsid w:val="00E419D2"/>
    <w:rsid w:val="00E42A01"/>
    <w:rsid w:val="00E43108"/>
    <w:rsid w:val="00E43847"/>
    <w:rsid w:val="00E44226"/>
    <w:rsid w:val="00E4625F"/>
    <w:rsid w:val="00E46B62"/>
    <w:rsid w:val="00E47A32"/>
    <w:rsid w:val="00E50857"/>
    <w:rsid w:val="00E509B9"/>
    <w:rsid w:val="00E50D86"/>
    <w:rsid w:val="00E5120E"/>
    <w:rsid w:val="00E517FD"/>
    <w:rsid w:val="00E53B18"/>
    <w:rsid w:val="00E55873"/>
    <w:rsid w:val="00E55B7F"/>
    <w:rsid w:val="00E6000F"/>
    <w:rsid w:val="00E601C1"/>
    <w:rsid w:val="00E612AA"/>
    <w:rsid w:val="00E61444"/>
    <w:rsid w:val="00E62912"/>
    <w:rsid w:val="00E635D2"/>
    <w:rsid w:val="00E63C09"/>
    <w:rsid w:val="00E64417"/>
    <w:rsid w:val="00E64FF9"/>
    <w:rsid w:val="00E66E36"/>
    <w:rsid w:val="00E672F9"/>
    <w:rsid w:val="00E67B14"/>
    <w:rsid w:val="00E67E1A"/>
    <w:rsid w:val="00E7022E"/>
    <w:rsid w:val="00E7145A"/>
    <w:rsid w:val="00E72104"/>
    <w:rsid w:val="00E724E6"/>
    <w:rsid w:val="00E72834"/>
    <w:rsid w:val="00E73901"/>
    <w:rsid w:val="00E7436F"/>
    <w:rsid w:val="00E762F1"/>
    <w:rsid w:val="00E76474"/>
    <w:rsid w:val="00E767B4"/>
    <w:rsid w:val="00E768BB"/>
    <w:rsid w:val="00E772EE"/>
    <w:rsid w:val="00E80873"/>
    <w:rsid w:val="00E80D85"/>
    <w:rsid w:val="00E8147D"/>
    <w:rsid w:val="00E816FA"/>
    <w:rsid w:val="00E821EA"/>
    <w:rsid w:val="00E8338D"/>
    <w:rsid w:val="00E85689"/>
    <w:rsid w:val="00E87DC0"/>
    <w:rsid w:val="00E91998"/>
    <w:rsid w:val="00E91CED"/>
    <w:rsid w:val="00E929C4"/>
    <w:rsid w:val="00E93D5B"/>
    <w:rsid w:val="00E96EDB"/>
    <w:rsid w:val="00E97354"/>
    <w:rsid w:val="00EA0FA2"/>
    <w:rsid w:val="00EA12A6"/>
    <w:rsid w:val="00EA15CB"/>
    <w:rsid w:val="00EA1865"/>
    <w:rsid w:val="00EA4A9E"/>
    <w:rsid w:val="00EA5747"/>
    <w:rsid w:val="00EA6C32"/>
    <w:rsid w:val="00EA6F5B"/>
    <w:rsid w:val="00EB01FF"/>
    <w:rsid w:val="00EB1250"/>
    <w:rsid w:val="00EB2257"/>
    <w:rsid w:val="00EB2AA9"/>
    <w:rsid w:val="00EB42C3"/>
    <w:rsid w:val="00EB5382"/>
    <w:rsid w:val="00EB53A5"/>
    <w:rsid w:val="00EB55F6"/>
    <w:rsid w:val="00EB6674"/>
    <w:rsid w:val="00EB6E14"/>
    <w:rsid w:val="00EB6E18"/>
    <w:rsid w:val="00EB6E3F"/>
    <w:rsid w:val="00EB71D3"/>
    <w:rsid w:val="00EB7514"/>
    <w:rsid w:val="00EC0291"/>
    <w:rsid w:val="00EC040B"/>
    <w:rsid w:val="00EC0628"/>
    <w:rsid w:val="00EC0A06"/>
    <w:rsid w:val="00EC0A9E"/>
    <w:rsid w:val="00EC19C6"/>
    <w:rsid w:val="00EC2471"/>
    <w:rsid w:val="00EC3501"/>
    <w:rsid w:val="00EC4516"/>
    <w:rsid w:val="00EC4C67"/>
    <w:rsid w:val="00EC5713"/>
    <w:rsid w:val="00EC71DD"/>
    <w:rsid w:val="00EC7707"/>
    <w:rsid w:val="00ED025B"/>
    <w:rsid w:val="00ED0F8D"/>
    <w:rsid w:val="00ED12D2"/>
    <w:rsid w:val="00ED168A"/>
    <w:rsid w:val="00ED2062"/>
    <w:rsid w:val="00ED2F7D"/>
    <w:rsid w:val="00ED3931"/>
    <w:rsid w:val="00ED4434"/>
    <w:rsid w:val="00ED4E6F"/>
    <w:rsid w:val="00ED65AE"/>
    <w:rsid w:val="00ED6C48"/>
    <w:rsid w:val="00ED6E19"/>
    <w:rsid w:val="00ED70A6"/>
    <w:rsid w:val="00ED71D4"/>
    <w:rsid w:val="00ED7591"/>
    <w:rsid w:val="00EE0A23"/>
    <w:rsid w:val="00EE23FA"/>
    <w:rsid w:val="00EE2502"/>
    <w:rsid w:val="00EE327A"/>
    <w:rsid w:val="00EE3284"/>
    <w:rsid w:val="00EE378F"/>
    <w:rsid w:val="00EE3A90"/>
    <w:rsid w:val="00EE3BD0"/>
    <w:rsid w:val="00EE3D9D"/>
    <w:rsid w:val="00EE3EA3"/>
    <w:rsid w:val="00EF0C33"/>
    <w:rsid w:val="00EF14BB"/>
    <w:rsid w:val="00EF15FE"/>
    <w:rsid w:val="00EF186B"/>
    <w:rsid w:val="00EF1AC7"/>
    <w:rsid w:val="00EF2350"/>
    <w:rsid w:val="00EF27A2"/>
    <w:rsid w:val="00EF3571"/>
    <w:rsid w:val="00EF51BD"/>
    <w:rsid w:val="00EF55B9"/>
    <w:rsid w:val="00EF6021"/>
    <w:rsid w:val="00EF6601"/>
    <w:rsid w:val="00EF7C5F"/>
    <w:rsid w:val="00F00215"/>
    <w:rsid w:val="00F008F7"/>
    <w:rsid w:val="00F010AA"/>
    <w:rsid w:val="00F0224B"/>
    <w:rsid w:val="00F034B2"/>
    <w:rsid w:val="00F0422F"/>
    <w:rsid w:val="00F04724"/>
    <w:rsid w:val="00F04E4D"/>
    <w:rsid w:val="00F05EC1"/>
    <w:rsid w:val="00F0609C"/>
    <w:rsid w:val="00F070F9"/>
    <w:rsid w:val="00F0738D"/>
    <w:rsid w:val="00F0791F"/>
    <w:rsid w:val="00F10A35"/>
    <w:rsid w:val="00F10D78"/>
    <w:rsid w:val="00F116DB"/>
    <w:rsid w:val="00F1226F"/>
    <w:rsid w:val="00F12468"/>
    <w:rsid w:val="00F13197"/>
    <w:rsid w:val="00F152B8"/>
    <w:rsid w:val="00F1536C"/>
    <w:rsid w:val="00F16153"/>
    <w:rsid w:val="00F2003F"/>
    <w:rsid w:val="00F22599"/>
    <w:rsid w:val="00F23A47"/>
    <w:rsid w:val="00F24449"/>
    <w:rsid w:val="00F24531"/>
    <w:rsid w:val="00F2630F"/>
    <w:rsid w:val="00F2653D"/>
    <w:rsid w:val="00F2732E"/>
    <w:rsid w:val="00F27E9F"/>
    <w:rsid w:val="00F3055A"/>
    <w:rsid w:val="00F30743"/>
    <w:rsid w:val="00F30B92"/>
    <w:rsid w:val="00F3176F"/>
    <w:rsid w:val="00F333BB"/>
    <w:rsid w:val="00F33962"/>
    <w:rsid w:val="00F356EC"/>
    <w:rsid w:val="00F365D8"/>
    <w:rsid w:val="00F37F59"/>
    <w:rsid w:val="00F40D3E"/>
    <w:rsid w:val="00F4149B"/>
    <w:rsid w:val="00F4217D"/>
    <w:rsid w:val="00F422D3"/>
    <w:rsid w:val="00F42AE5"/>
    <w:rsid w:val="00F42AF1"/>
    <w:rsid w:val="00F44EF2"/>
    <w:rsid w:val="00F45D46"/>
    <w:rsid w:val="00F45E5C"/>
    <w:rsid w:val="00F47134"/>
    <w:rsid w:val="00F47A9F"/>
    <w:rsid w:val="00F51A85"/>
    <w:rsid w:val="00F51E51"/>
    <w:rsid w:val="00F5445D"/>
    <w:rsid w:val="00F547C6"/>
    <w:rsid w:val="00F55291"/>
    <w:rsid w:val="00F55CDD"/>
    <w:rsid w:val="00F56441"/>
    <w:rsid w:val="00F5666D"/>
    <w:rsid w:val="00F56993"/>
    <w:rsid w:val="00F5712A"/>
    <w:rsid w:val="00F62E2F"/>
    <w:rsid w:val="00F647E2"/>
    <w:rsid w:val="00F6734D"/>
    <w:rsid w:val="00F67363"/>
    <w:rsid w:val="00F704FF"/>
    <w:rsid w:val="00F71253"/>
    <w:rsid w:val="00F71AA6"/>
    <w:rsid w:val="00F721A0"/>
    <w:rsid w:val="00F725E1"/>
    <w:rsid w:val="00F7455E"/>
    <w:rsid w:val="00F753ED"/>
    <w:rsid w:val="00F7568B"/>
    <w:rsid w:val="00F757D5"/>
    <w:rsid w:val="00F77722"/>
    <w:rsid w:val="00F777C0"/>
    <w:rsid w:val="00F80998"/>
    <w:rsid w:val="00F813E3"/>
    <w:rsid w:val="00F820D6"/>
    <w:rsid w:val="00F8262C"/>
    <w:rsid w:val="00F86775"/>
    <w:rsid w:val="00F8782E"/>
    <w:rsid w:val="00F87CCD"/>
    <w:rsid w:val="00F912E6"/>
    <w:rsid w:val="00F91E1C"/>
    <w:rsid w:val="00F92542"/>
    <w:rsid w:val="00F92E04"/>
    <w:rsid w:val="00F9326D"/>
    <w:rsid w:val="00F9432F"/>
    <w:rsid w:val="00F95A71"/>
    <w:rsid w:val="00F96FE9"/>
    <w:rsid w:val="00F97C92"/>
    <w:rsid w:val="00FA0BBE"/>
    <w:rsid w:val="00FA0BE4"/>
    <w:rsid w:val="00FA2A87"/>
    <w:rsid w:val="00FA344D"/>
    <w:rsid w:val="00FA4949"/>
    <w:rsid w:val="00FA51CF"/>
    <w:rsid w:val="00FA6031"/>
    <w:rsid w:val="00FB0DB4"/>
    <w:rsid w:val="00FB101C"/>
    <w:rsid w:val="00FB292A"/>
    <w:rsid w:val="00FB4FBD"/>
    <w:rsid w:val="00FB51EF"/>
    <w:rsid w:val="00FB5BCF"/>
    <w:rsid w:val="00FB5E3A"/>
    <w:rsid w:val="00FB782D"/>
    <w:rsid w:val="00FB7E20"/>
    <w:rsid w:val="00FC0B68"/>
    <w:rsid w:val="00FC0BEA"/>
    <w:rsid w:val="00FC175E"/>
    <w:rsid w:val="00FC3026"/>
    <w:rsid w:val="00FC4054"/>
    <w:rsid w:val="00FC4BD3"/>
    <w:rsid w:val="00FC5786"/>
    <w:rsid w:val="00FC62F4"/>
    <w:rsid w:val="00FC665A"/>
    <w:rsid w:val="00FC6E80"/>
    <w:rsid w:val="00FD2AC3"/>
    <w:rsid w:val="00FD3004"/>
    <w:rsid w:val="00FD3152"/>
    <w:rsid w:val="00FD3657"/>
    <w:rsid w:val="00FD3C76"/>
    <w:rsid w:val="00FD5267"/>
    <w:rsid w:val="00FD5ABA"/>
    <w:rsid w:val="00FD5D2A"/>
    <w:rsid w:val="00FD5DF9"/>
    <w:rsid w:val="00FE4697"/>
    <w:rsid w:val="00FE5829"/>
    <w:rsid w:val="00FE5E72"/>
    <w:rsid w:val="00FE6353"/>
    <w:rsid w:val="00FE6E43"/>
    <w:rsid w:val="00FF0962"/>
    <w:rsid w:val="00FF150E"/>
    <w:rsid w:val="00FF2103"/>
    <w:rsid w:val="00FF4122"/>
    <w:rsid w:val="00FF4720"/>
    <w:rsid w:val="00FF5D17"/>
    <w:rsid w:val="00FF7221"/>
    <w:rsid w:val="00FF7357"/>
    <w:rsid w:val="00FF7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1DF9A"/>
  <w14:defaultImageDpi w14:val="0"/>
  <w15:docId w15:val="{67712C99-F740-4C28-AFD2-18D76C64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4832"/>
    <w:rPr>
      <w:lang w:eastAsia="cs-CZ"/>
    </w:rPr>
  </w:style>
  <w:style w:type="paragraph" w:styleId="Nadpis1">
    <w:name w:val="heading 1"/>
    <w:basedOn w:val="Normlny"/>
    <w:next w:val="Normlny"/>
    <w:link w:val="Nadpis1Char"/>
    <w:uiPriority w:val="9"/>
    <w:qFormat/>
    <w:pPr>
      <w:keepNext/>
      <w:spacing w:before="120"/>
      <w:ind w:left="284"/>
      <w:outlineLvl w:val="0"/>
    </w:pPr>
    <w:rPr>
      <w:rFonts w:ascii="Arial" w:hAnsi="Arial"/>
      <w:b/>
      <w:i/>
      <w:sz w:val="22"/>
    </w:rPr>
  </w:style>
  <w:style w:type="paragraph" w:styleId="Nadpis2">
    <w:name w:val="heading 2"/>
    <w:basedOn w:val="Normlny"/>
    <w:next w:val="Normlny"/>
    <w:link w:val="Nadpis2Char"/>
    <w:uiPriority w:val="9"/>
    <w:qFormat/>
    <w:pPr>
      <w:keepNext/>
      <w:spacing w:after="120"/>
      <w:jc w:val="center"/>
      <w:outlineLvl w:val="1"/>
    </w:pPr>
    <w:rPr>
      <w:b/>
    </w:rPr>
  </w:style>
  <w:style w:type="paragraph" w:styleId="Nadpis3">
    <w:name w:val="heading 3"/>
    <w:basedOn w:val="Normlny"/>
    <w:next w:val="Normlny"/>
    <w:link w:val="Nadpis3Char"/>
    <w:uiPriority w:val="9"/>
    <w:qFormat/>
    <w:pPr>
      <w:keepNext/>
      <w:spacing w:before="120"/>
      <w:jc w:val="center"/>
      <w:outlineLvl w:val="2"/>
    </w:pPr>
    <w:rPr>
      <w:sz w:val="24"/>
    </w:rPr>
  </w:style>
  <w:style w:type="paragraph" w:styleId="Nadpis4">
    <w:name w:val="heading 4"/>
    <w:basedOn w:val="Normlny"/>
    <w:next w:val="Normlny"/>
    <w:link w:val="Nadpis4Char"/>
    <w:uiPriority w:val="9"/>
    <w:qFormat/>
    <w:pPr>
      <w:keepNext/>
      <w:tabs>
        <w:tab w:val="left" w:pos="1680"/>
      </w:tabs>
      <w:spacing w:before="120"/>
      <w:ind w:left="2127" w:hanging="2127"/>
      <w:jc w:val="center"/>
      <w:outlineLvl w:val="3"/>
    </w:pPr>
    <w:rPr>
      <w:sz w:val="24"/>
    </w:rPr>
  </w:style>
  <w:style w:type="paragraph" w:styleId="Nadpis5">
    <w:name w:val="heading 5"/>
    <w:basedOn w:val="Normlny"/>
    <w:link w:val="Nadpis5Char"/>
    <w:uiPriority w:val="9"/>
    <w:qFormat/>
    <w:pPr>
      <w:spacing w:before="100" w:after="100"/>
      <w:jc w:val="center"/>
      <w:outlineLvl w:val="4"/>
    </w:pPr>
    <w:rPr>
      <w:rFonts w:ascii="Arial" w:hAnsi="Arial"/>
      <w:b/>
      <w:color w:val="000000"/>
    </w:rPr>
  </w:style>
  <w:style w:type="paragraph" w:styleId="Nadpis6">
    <w:name w:val="heading 6"/>
    <w:basedOn w:val="Normlny"/>
    <w:next w:val="Normlny"/>
    <w:link w:val="Nadpis6Char"/>
    <w:uiPriority w:val="9"/>
    <w:qFormat/>
    <w:pPr>
      <w:keepNext/>
      <w:tabs>
        <w:tab w:val="left" w:pos="1680"/>
      </w:tabs>
      <w:spacing w:before="120"/>
      <w:ind w:left="1680" w:hanging="1680"/>
      <w:jc w:val="center"/>
      <w:outlineLvl w:val="5"/>
    </w:pPr>
    <w:rPr>
      <w:sz w:val="24"/>
    </w:rPr>
  </w:style>
  <w:style w:type="paragraph" w:styleId="Nadpis8">
    <w:name w:val="heading 8"/>
    <w:basedOn w:val="Normlny"/>
    <w:next w:val="Normlny"/>
    <w:link w:val="Nadpis8Char"/>
    <w:uiPriority w:val="9"/>
    <w:qFormat/>
    <w:rsid w:val="00F2630F"/>
    <w:pPr>
      <w:spacing w:before="240" w:after="60"/>
      <w:outlineLvl w:val="7"/>
    </w:pPr>
    <w:rPr>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Textpoznmkypodiarou">
    <w:name w:val="footnote text"/>
    <w:basedOn w:val="Normlny"/>
    <w:link w:val="TextpoznmkypodiarouChar"/>
    <w:uiPriority w:val="99"/>
    <w:semiHidden/>
    <w:pPr>
      <w:widowControl w:val="0"/>
      <w:spacing w:before="100" w:after="100"/>
    </w:pPr>
    <w:rPr>
      <w:color w:val="00000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cs-CZ"/>
    </w:rPr>
  </w:style>
  <w:style w:type="character" w:customStyle="1" w:styleId="CITE">
    <w:name w:val="CITE"/>
    <w:rPr>
      <w:i/>
    </w:rPr>
  </w:style>
  <w:style w:type="paragraph" w:styleId="Zoznamsodrkami">
    <w:name w:val="List Bullet"/>
    <w:basedOn w:val="Normlny"/>
    <w:autoRedefine/>
    <w:uiPriority w:val="99"/>
    <w:pPr>
      <w:spacing w:before="120"/>
      <w:jc w:val="both"/>
    </w:pPr>
    <w:rPr>
      <w:rFonts w:ascii="Arial" w:hAnsi="Arial"/>
      <w:sz w:val="22"/>
    </w:rPr>
  </w:style>
  <w:style w:type="paragraph" w:styleId="Zarkazkladnhotextu">
    <w:name w:val="Body Text Indent"/>
    <w:basedOn w:val="Normlny"/>
    <w:link w:val="ZarkazkladnhotextuChar"/>
    <w:uiPriority w:val="99"/>
    <w:pPr>
      <w:spacing w:before="120"/>
      <w:ind w:left="284"/>
      <w:jc w:val="both"/>
    </w:pPr>
    <w:rPr>
      <w:rFonts w:ascii="Arial" w:hAnsi="Arial"/>
      <w:sz w:val="22"/>
    </w:rPr>
  </w:style>
  <w:style w:type="character" w:customStyle="1" w:styleId="ZarkazkladnhotextuChar">
    <w:name w:val="Zarážka základného textu Char"/>
    <w:basedOn w:val="Predvolenpsmoodseku"/>
    <w:link w:val="Zarkazkladnhotextu"/>
    <w:uiPriority w:val="99"/>
    <w:semiHidden/>
    <w:locked/>
    <w:rPr>
      <w:rFonts w:cs="Times New Roman"/>
      <w:lang w:val="x-none" w:eastAsia="cs-CZ"/>
    </w:rPr>
  </w:style>
  <w:style w:type="paragraph" w:styleId="Zarkazkladnhotextu2">
    <w:name w:val="Body Text Indent 2"/>
    <w:basedOn w:val="Normlny"/>
    <w:link w:val="Zarkazkladnhotextu2Char"/>
    <w:uiPriority w:val="99"/>
    <w:pPr>
      <w:tabs>
        <w:tab w:val="left" w:pos="567"/>
      </w:tabs>
      <w:spacing w:before="120"/>
      <w:ind w:left="567" w:hanging="567"/>
      <w:jc w:val="both"/>
    </w:pPr>
    <w:rPr>
      <w:rFonts w:ascii="Arial" w:hAnsi="Arial"/>
      <w:sz w:val="22"/>
    </w:rPr>
  </w:style>
  <w:style w:type="character" w:customStyle="1" w:styleId="Zarkazkladnhotextu2Char">
    <w:name w:val="Zarážka základného textu 2 Char"/>
    <w:basedOn w:val="Predvolenpsmoodseku"/>
    <w:link w:val="Zarkazkladnhotextu2"/>
    <w:uiPriority w:val="99"/>
    <w:semiHidden/>
    <w:locked/>
    <w:rPr>
      <w:rFonts w:cs="Times New Roman"/>
      <w:lang w:val="x-none" w:eastAsia="cs-CZ"/>
    </w:rPr>
  </w:style>
  <w:style w:type="paragraph" w:styleId="Zoznam">
    <w:name w:val="List"/>
    <w:basedOn w:val="Normlny"/>
    <w:uiPriority w:val="99"/>
    <w:pPr>
      <w:widowControl w:val="0"/>
      <w:spacing w:before="100" w:after="100"/>
      <w:ind w:left="283" w:hanging="283"/>
    </w:pPr>
    <w:rPr>
      <w:color w:val="000000"/>
      <w:sz w:val="24"/>
    </w:rPr>
  </w:style>
  <w:style w:type="paragraph" w:customStyle="1" w:styleId="DefinitionTerm">
    <w:name w:val="Definition Term"/>
    <w:basedOn w:val="Normlny"/>
    <w:next w:val="Normlny"/>
    <w:pPr>
      <w:widowControl w:val="0"/>
    </w:pPr>
    <w:rPr>
      <w:sz w:val="24"/>
    </w:rPr>
  </w:style>
  <w:style w:type="paragraph" w:styleId="Obyajntext">
    <w:name w:val="Plain Text"/>
    <w:basedOn w:val="Normlny"/>
    <w:link w:val="ObyajntextChar"/>
    <w:uiPriority w:val="99"/>
    <w:rPr>
      <w:rFonts w:ascii="Courier New" w:hAnsi="Courier New"/>
    </w:rPr>
  </w:style>
  <w:style w:type="character" w:customStyle="1" w:styleId="ObyajntextChar">
    <w:name w:val="Obyčajný text Char"/>
    <w:basedOn w:val="Predvolenpsmoodseku"/>
    <w:link w:val="Obyajntext"/>
    <w:uiPriority w:val="99"/>
    <w:semiHidden/>
    <w:locked/>
    <w:rPr>
      <w:rFonts w:ascii="Courier New" w:hAnsi="Courier New" w:cs="Courier New"/>
      <w:lang w:val="x-none" w:eastAsia="cs-CZ"/>
    </w:rPr>
  </w:style>
  <w:style w:type="paragraph" w:styleId="Zarkazkladnhotextu3">
    <w:name w:val="Body Text Indent 3"/>
    <w:basedOn w:val="Normlny"/>
    <w:link w:val="Zarkazkladnhotextu3Char"/>
    <w:uiPriority w:val="99"/>
    <w:pPr>
      <w:spacing w:before="120"/>
      <w:ind w:left="284"/>
      <w:jc w:val="both"/>
    </w:pPr>
    <w:rPr>
      <w:rFonts w:ascii="Arial" w:hAnsi="Arial"/>
      <w:color w:val="FF0000"/>
      <w:sz w:val="22"/>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customStyle="1" w:styleId="DefinitionList">
    <w:name w:val="Definition List"/>
    <w:basedOn w:val="Normlny"/>
    <w:next w:val="DefinitionTerm"/>
    <w:pPr>
      <w:widowControl w:val="0"/>
      <w:ind w:left="360"/>
    </w:pPr>
    <w:rPr>
      <w:sz w:val="24"/>
    </w:rPr>
  </w:style>
  <w:style w:type="paragraph" w:styleId="Zkladntext2">
    <w:name w:val="Body Text 2"/>
    <w:basedOn w:val="Normlny"/>
    <w:link w:val="Zkladntext2Char"/>
    <w:uiPriority w:val="99"/>
    <w:pPr>
      <w:widowControl w:val="0"/>
      <w:spacing w:before="100" w:after="100"/>
    </w:pPr>
    <w:rPr>
      <w:rFonts w:ascii="Arial" w:hAnsi="Arial"/>
      <w:color w:val="000000"/>
      <w:sz w:val="22"/>
    </w:rPr>
  </w:style>
  <w:style w:type="character" w:customStyle="1" w:styleId="Zkladntext2Char">
    <w:name w:val="Základný text 2 Char"/>
    <w:basedOn w:val="Predvolenpsmoodseku"/>
    <w:link w:val="Zkladntext2"/>
    <w:uiPriority w:val="99"/>
    <w:semiHidden/>
    <w:locked/>
    <w:rPr>
      <w:rFonts w:cs="Times New Roman"/>
      <w:lang w:val="x-none" w:eastAsia="cs-CZ"/>
    </w:rPr>
  </w:style>
  <w:style w:type="paragraph" w:styleId="Zkladntext">
    <w:name w:val="Body Text"/>
    <w:basedOn w:val="Normlny"/>
    <w:link w:val="ZkladntextChar"/>
    <w:uiPriority w:val="99"/>
    <w:pPr>
      <w:tabs>
        <w:tab w:val="left" w:pos="851"/>
      </w:tabs>
      <w:spacing w:before="120" w:after="120"/>
      <w:jc w:val="both"/>
    </w:pPr>
    <w:rPr>
      <w:rFonts w:ascii="Arial" w:hAnsi="Arial"/>
      <w:color w:val="FF0000"/>
      <w:sz w:val="22"/>
    </w:rPr>
  </w:style>
  <w:style w:type="character" w:customStyle="1" w:styleId="ZkladntextChar">
    <w:name w:val="Základný text Char"/>
    <w:basedOn w:val="Predvolenpsmoodseku"/>
    <w:link w:val="Zkladntext"/>
    <w:uiPriority w:val="99"/>
    <w:semiHidden/>
    <w:locked/>
    <w:rPr>
      <w:rFonts w:cs="Times New Roman"/>
      <w:lang w:val="x-none" w:eastAsia="cs-CZ"/>
    </w:rPr>
  </w:style>
  <w:style w:type="paragraph" w:styleId="Zkladntext3">
    <w:name w:val="Body Text 3"/>
    <w:basedOn w:val="Normlny"/>
    <w:link w:val="Zkladntext3Char"/>
    <w:uiPriority w:val="99"/>
    <w:pPr>
      <w:jc w:val="both"/>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Zkladntext0">
    <w:name w:val="Z‡kladn’ text"/>
    <w:basedOn w:val="Normlny"/>
    <w:pPr>
      <w:jc w:val="both"/>
    </w:pPr>
    <w:rPr>
      <w:rFonts w:ascii="Arial" w:hAnsi="Arial"/>
      <w:sz w:val="24"/>
      <w:lang w:val="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lang w:val="x-none" w:eastAsia="cs-CZ"/>
    </w:rPr>
  </w:style>
  <w:style w:type="character" w:styleId="slostrany">
    <w:name w:val="page number"/>
    <w:basedOn w:val="Predvolenpsmoodseku"/>
    <w:uiPriority w:val="99"/>
    <w:rPr>
      <w:rFonts w:cs="Times New Roman"/>
    </w:rPr>
  </w:style>
  <w:style w:type="paragraph" w:customStyle="1" w:styleId="Blockquote">
    <w:name w:val="Blockquote"/>
    <w:basedOn w:val="Normlny"/>
    <w:rsid w:val="00F2732E"/>
    <w:pPr>
      <w:widowControl w:val="0"/>
      <w:spacing w:before="100" w:after="100"/>
      <w:ind w:left="360" w:right="360"/>
    </w:pPr>
    <w:rPr>
      <w:sz w:val="24"/>
      <w:lang w:eastAsia="sk-SK"/>
    </w:rPr>
  </w:style>
  <w:style w:type="paragraph" w:styleId="Normlnywebov">
    <w:name w:val="Normal (Web)"/>
    <w:basedOn w:val="Normlny"/>
    <w:uiPriority w:val="99"/>
    <w:rsid w:val="00E768BB"/>
    <w:pPr>
      <w:spacing w:before="100" w:beforeAutospacing="1" w:after="100" w:afterAutospacing="1"/>
    </w:pPr>
    <w:rPr>
      <w:sz w:val="24"/>
      <w:szCs w:val="24"/>
      <w:lang w:eastAsia="sk-SK"/>
    </w:rPr>
  </w:style>
  <w:style w:type="paragraph" w:styleId="Textbubliny">
    <w:name w:val="Balloon Text"/>
    <w:basedOn w:val="Normlny"/>
    <w:link w:val="TextbublinyChar"/>
    <w:uiPriority w:val="99"/>
    <w:semiHidden/>
    <w:rsid w:val="00F6736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character" w:styleId="Hypertextovprepojenie">
    <w:name w:val="Hyperlink"/>
    <w:basedOn w:val="Predvolenpsmoodseku"/>
    <w:uiPriority w:val="99"/>
    <w:rsid w:val="001154D3"/>
    <w:rPr>
      <w:rFonts w:cs="Times New Roman"/>
      <w:color w:val="0000FF"/>
      <w:u w:val="single"/>
    </w:rPr>
  </w:style>
  <w:style w:type="character" w:styleId="Odkaznakomentr">
    <w:name w:val="annotation reference"/>
    <w:basedOn w:val="Predvolenpsmoodseku"/>
    <w:uiPriority w:val="99"/>
    <w:semiHidden/>
    <w:rsid w:val="00F91E1C"/>
    <w:rPr>
      <w:rFonts w:cs="Times New Roman"/>
      <w:sz w:val="16"/>
    </w:rPr>
  </w:style>
  <w:style w:type="paragraph" w:styleId="Textkomentra">
    <w:name w:val="annotation text"/>
    <w:basedOn w:val="Normlny"/>
    <w:link w:val="TextkomentraChar"/>
    <w:uiPriority w:val="99"/>
    <w:semiHidden/>
    <w:rsid w:val="00F91E1C"/>
  </w:style>
  <w:style w:type="character" w:customStyle="1" w:styleId="TextkomentraChar">
    <w:name w:val="Text komentára Char"/>
    <w:basedOn w:val="Predvolenpsmoodseku"/>
    <w:link w:val="Textkomentra"/>
    <w:uiPriority w:val="99"/>
    <w:semiHidden/>
    <w:locked/>
    <w:rPr>
      <w:rFonts w:cs="Times New Roman"/>
      <w:lang w:val="x-none" w:eastAsia="cs-CZ"/>
    </w:rPr>
  </w:style>
  <w:style w:type="paragraph" w:styleId="Predmetkomentra">
    <w:name w:val="annotation subject"/>
    <w:basedOn w:val="Textkomentra"/>
    <w:next w:val="Textkomentra"/>
    <w:link w:val="PredmetkomentraChar"/>
    <w:uiPriority w:val="99"/>
    <w:semiHidden/>
    <w:rsid w:val="00F91E1C"/>
    <w:rPr>
      <w:b/>
      <w:bCs/>
    </w:rPr>
  </w:style>
  <w:style w:type="character" w:customStyle="1" w:styleId="PredmetkomentraChar">
    <w:name w:val="Predmet komentára Char"/>
    <w:basedOn w:val="TextkomentraChar"/>
    <w:link w:val="Predmetkomentra"/>
    <w:uiPriority w:val="99"/>
    <w:semiHidden/>
    <w:locked/>
    <w:rPr>
      <w:rFonts w:cs="Times New Roman"/>
      <w:b/>
      <w:bCs/>
      <w:lang w:val="x-none" w:eastAsia="cs-CZ"/>
    </w:rPr>
  </w:style>
  <w:style w:type="paragraph" w:customStyle="1" w:styleId="NormlnyPodaokraja">
    <w:name w:val="Normálny + Podľa okraja"/>
    <w:aliases w:val="Vľavo:  0 cm,Opakovaná zarážka:  0,63 cm,Vpravo:  ..."/>
    <w:basedOn w:val="Normlny"/>
    <w:rsid w:val="00CF16E1"/>
    <w:pPr>
      <w:jc w:val="both"/>
    </w:pPr>
  </w:style>
  <w:style w:type="character" w:customStyle="1" w:styleId="formtext1">
    <w:name w:val="formtext1"/>
    <w:rsid w:val="00F0609C"/>
    <w:rPr>
      <w:rFonts w:ascii="Verdana" w:hAnsi="Verdana"/>
      <w:sz w:val="15"/>
    </w:rPr>
  </w:style>
  <w:style w:type="paragraph" w:customStyle="1" w:styleId="CM4">
    <w:name w:val="CM4"/>
    <w:basedOn w:val="Normlny"/>
    <w:next w:val="Normlny"/>
    <w:uiPriority w:val="99"/>
    <w:rsid w:val="00937AD7"/>
    <w:pPr>
      <w:autoSpaceDE w:val="0"/>
      <w:autoSpaceDN w:val="0"/>
      <w:adjustRightInd w:val="0"/>
    </w:pPr>
    <w:rPr>
      <w:rFonts w:ascii="EUAlbertina" w:hAnsi="EUAlbertina"/>
      <w:sz w:val="24"/>
      <w:szCs w:val="24"/>
      <w:lang w:eastAsia="sk-SK"/>
    </w:rPr>
  </w:style>
  <w:style w:type="paragraph" w:styleId="Zoznamsodrkami2">
    <w:name w:val="List Bullet 2"/>
    <w:basedOn w:val="Normlny"/>
    <w:uiPriority w:val="99"/>
    <w:rsid w:val="00A13152"/>
    <w:pPr>
      <w:numPr>
        <w:numId w:val="4"/>
      </w:numPr>
    </w:pPr>
  </w:style>
  <w:style w:type="paragraph" w:customStyle="1" w:styleId="CM1">
    <w:name w:val="CM1"/>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CM3">
    <w:name w:val="CM3"/>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Default">
    <w:name w:val="Default"/>
    <w:rsid w:val="00397883"/>
    <w:pPr>
      <w:autoSpaceDE w:val="0"/>
      <w:autoSpaceDN w:val="0"/>
      <w:adjustRightInd w:val="0"/>
    </w:pPr>
    <w:rPr>
      <w:rFonts w:ascii="EUAlbertina" w:hAnsi="EUAlbertina" w:cs="EUAlbertina"/>
      <w:color w:val="000000"/>
      <w:sz w:val="24"/>
      <w:szCs w:val="24"/>
    </w:rPr>
  </w:style>
  <w:style w:type="character" w:styleId="Zvraznenie">
    <w:name w:val="Emphasis"/>
    <w:basedOn w:val="Predvolenpsmoodseku"/>
    <w:uiPriority w:val="20"/>
    <w:qFormat/>
    <w:rsid w:val="00717A40"/>
    <w:rPr>
      <w:rFonts w:cs="Times New Roman"/>
      <w:i/>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C150BF"/>
    <w:pPr>
      <w:ind w:left="720"/>
      <w:contextualSpacing/>
    </w:pPr>
  </w:style>
  <w:style w:type="character" w:customStyle="1" w:styleId="awspan1">
    <w:name w:val="awspan1"/>
    <w:basedOn w:val="Predvolenpsmoodseku"/>
    <w:rsid w:val="00437DD2"/>
    <w:rPr>
      <w:color w:val="000000"/>
      <w:sz w:val="24"/>
      <w:szCs w:val="24"/>
    </w:rPr>
  </w:style>
  <w:style w:type="paragraph" w:customStyle="1" w:styleId="Odstavecseseznamem">
    <w:name w:val="Odstavec se seznamem"/>
    <w:basedOn w:val="Normlny"/>
    <w:uiPriority w:val="34"/>
    <w:qFormat/>
    <w:rsid w:val="00372788"/>
    <w:pPr>
      <w:spacing w:after="200" w:line="276" w:lineRule="auto"/>
      <w:ind w:left="720"/>
      <w:contextualSpacing/>
    </w:pPr>
    <w:rPr>
      <w:rFonts w:ascii="Calibri" w:eastAsia="Calibri" w:hAnsi="Calibri"/>
      <w:sz w:val="22"/>
      <w:szCs w:val="22"/>
      <w:lang w:eastAsia="en-US"/>
    </w:rPr>
  </w:style>
  <w:style w:type="paragraph" w:customStyle="1" w:styleId="CharChar1Char1">
    <w:name w:val="Char Char1 Char1"/>
    <w:basedOn w:val="Normlny"/>
    <w:uiPriority w:val="99"/>
    <w:rsid w:val="00784F3F"/>
    <w:pPr>
      <w:spacing w:after="160" w:line="240" w:lineRule="exact"/>
    </w:pPr>
    <w:rPr>
      <w:rFonts w:ascii="Tahoma" w:hAnsi="Tahoma" w:cs="Tahoma"/>
      <w:lang w:val="en-US" w:eastAsia="en-US"/>
    </w:rPr>
  </w:style>
  <w:style w:type="character" w:styleId="Zstupntext">
    <w:name w:val="Placeholder Text"/>
    <w:basedOn w:val="Predvolenpsmoodseku"/>
    <w:uiPriority w:val="99"/>
    <w:rsid w:val="008A4226"/>
    <w:rPr>
      <w:rFonts w:ascii="Times New Roman" w:hAnsi="Times New Roman" w:cs="Times New Roman"/>
      <w:color w:val="808080"/>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99"/>
    <w:locked/>
    <w:rsid w:val="00402BAD"/>
    <w:rPr>
      <w:lang w:eastAsia="cs-CZ"/>
    </w:rPr>
  </w:style>
  <w:style w:type="paragraph" w:customStyle="1" w:styleId="Normlny0">
    <w:name w:val="_Normálny"/>
    <w:basedOn w:val="Normlny"/>
    <w:uiPriority w:val="99"/>
    <w:rsid w:val="00DE2DE9"/>
    <w:pPr>
      <w:autoSpaceDE w:val="0"/>
      <w:autoSpaceDN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8102">
      <w:bodyDiv w:val="1"/>
      <w:marLeft w:val="0"/>
      <w:marRight w:val="0"/>
      <w:marTop w:val="0"/>
      <w:marBottom w:val="0"/>
      <w:divBdr>
        <w:top w:val="none" w:sz="0" w:space="0" w:color="auto"/>
        <w:left w:val="none" w:sz="0" w:space="0" w:color="auto"/>
        <w:bottom w:val="none" w:sz="0" w:space="0" w:color="auto"/>
        <w:right w:val="none" w:sz="0" w:space="0" w:color="auto"/>
      </w:divBdr>
      <w:divsChild>
        <w:div w:id="439449017">
          <w:marLeft w:val="0"/>
          <w:marRight w:val="75"/>
          <w:marTop w:val="0"/>
          <w:marBottom w:val="0"/>
          <w:divBdr>
            <w:top w:val="none" w:sz="0" w:space="0" w:color="auto"/>
            <w:left w:val="none" w:sz="0" w:space="0" w:color="auto"/>
            <w:bottom w:val="none" w:sz="0" w:space="0" w:color="auto"/>
            <w:right w:val="none" w:sz="0" w:space="0" w:color="auto"/>
          </w:divBdr>
        </w:div>
        <w:div w:id="1708683082">
          <w:marLeft w:val="255"/>
          <w:marRight w:val="0"/>
          <w:marTop w:val="75"/>
          <w:marBottom w:val="0"/>
          <w:divBdr>
            <w:top w:val="none" w:sz="0" w:space="0" w:color="auto"/>
            <w:left w:val="none" w:sz="0" w:space="0" w:color="auto"/>
            <w:bottom w:val="none" w:sz="0" w:space="0" w:color="auto"/>
            <w:right w:val="none" w:sz="0" w:space="0" w:color="auto"/>
          </w:divBdr>
        </w:div>
      </w:divsChild>
    </w:div>
    <w:div w:id="272371452">
      <w:bodyDiv w:val="1"/>
      <w:marLeft w:val="0"/>
      <w:marRight w:val="0"/>
      <w:marTop w:val="0"/>
      <w:marBottom w:val="0"/>
      <w:divBdr>
        <w:top w:val="none" w:sz="0" w:space="0" w:color="auto"/>
        <w:left w:val="none" w:sz="0" w:space="0" w:color="auto"/>
        <w:bottom w:val="none" w:sz="0" w:space="0" w:color="auto"/>
        <w:right w:val="none" w:sz="0" w:space="0" w:color="auto"/>
      </w:divBdr>
      <w:divsChild>
        <w:div w:id="1273437629">
          <w:marLeft w:val="255"/>
          <w:marRight w:val="0"/>
          <w:marTop w:val="75"/>
          <w:marBottom w:val="0"/>
          <w:divBdr>
            <w:top w:val="none" w:sz="0" w:space="0" w:color="auto"/>
            <w:left w:val="none" w:sz="0" w:space="0" w:color="auto"/>
            <w:bottom w:val="none" w:sz="0" w:space="0" w:color="auto"/>
            <w:right w:val="none" w:sz="0" w:space="0" w:color="auto"/>
          </w:divBdr>
          <w:divsChild>
            <w:div w:id="2132434227">
              <w:marLeft w:val="255"/>
              <w:marRight w:val="0"/>
              <w:marTop w:val="0"/>
              <w:marBottom w:val="0"/>
              <w:divBdr>
                <w:top w:val="none" w:sz="0" w:space="0" w:color="auto"/>
                <w:left w:val="none" w:sz="0" w:space="0" w:color="auto"/>
                <w:bottom w:val="none" w:sz="0" w:space="0" w:color="auto"/>
                <w:right w:val="none" w:sz="0" w:space="0" w:color="auto"/>
              </w:divBdr>
            </w:div>
            <w:div w:id="576670582">
              <w:marLeft w:val="255"/>
              <w:marRight w:val="0"/>
              <w:marTop w:val="0"/>
              <w:marBottom w:val="0"/>
              <w:divBdr>
                <w:top w:val="none" w:sz="0" w:space="0" w:color="auto"/>
                <w:left w:val="none" w:sz="0" w:space="0" w:color="auto"/>
                <w:bottom w:val="none" w:sz="0" w:space="0" w:color="auto"/>
                <w:right w:val="none" w:sz="0" w:space="0" w:color="auto"/>
              </w:divBdr>
            </w:div>
            <w:div w:id="278688697">
              <w:marLeft w:val="255"/>
              <w:marRight w:val="0"/>
              <w:marTop w:val="0"/>
              <w:marBottom w:val="0"/>
              <w:divBdr>
                <w:top w:val="none" w:sz="0" w:space="0" w:color="auto"/>
                <w:left w:val="none" w:sz="0" w:space="0" w:color="auto"/>
                <w:bottom w:val="none" w:sz="0" w:space="0" w:color="auto"/>
                <w:right w:val="none" w:sz="0" w:space="0" w:color="auto"/>
              </w:divBdr>
            </w:div>
            <w:div w:id="829491426">
              <w:marLeft w:val="255"/>
              <w:marRight w:val="0"/>
              <w:marTop w:val="0"/>
              <w:marBottom w:val="0"/>
              <w:divBdr>
                <w:top w:val="none" w:sz="0" w:space="0" w:color="auto"/>
                <w:left w:val="none" w:sz="0" w:space="0" w:color="auto"/>
                <w:bottom w:val="none" w:sz="0" w:space="0" w:color="auto"/>
                <w:right w:val="none" w:sz="0" w:space="0" w:color="auto"/>
              </w:divBdr>
            </w:div>
          </w:divsChild>
        </w:div>
        <w:div w:id="832914971">
          <w:marLeft w:val="255"/>
          <w:marRight w:val="0"/>
          <w:marTop w:val="75"/>
          <w:marBottom w:val="0"/>
          <w:divBdr>
            <w:top w:val="none" w:sz="0" w:space="0" w:color="auto"/>
            <w:left w:val="none" w:sz="0" w:space="0" w:color="auto"/>
            <w:bottom w:val="none" w:sz="0" w:space="0" w:color="auto"/>
            <w:right w:val="none" w:sz="0" w:space="0" w:color="auto"/>
          </w:divBdr>
          <w:divsChild>
            <w:div w:id="1639647848">
              <w:marLeft w:val="255"/>
              <w:marRight w:val="0"/>
              <w:marTop w:val="0"/>
              <w:marBottom w:val="0"/>
              <w:divBdr>
                <w:top w:val="none" w:sz="0" w:space="0" w:color="auto"/>
                <w:left w:val="none" w:sz="0" w:space="0" w:color="auto"/>
                <w:bottom w:val="none" w:sz="0" w:space="0" w:color="auto"/>
                <w:right w:val="none" w:sz="0" w:space="0" w:color="auto"/>
              </w:divBdr>
            </w:div>
            <w:div w:id="1267497029">
              <w:marLeft w:val="255"/>
              <w:marRight w:val="0"/>
              <w:marTop w:val="0"/>
              <w:marBottom w:val="0"/>
              <w:divBdr>
                <w:top w:val="none" w:sz="0" w:space="0" w:color="auto"/>
                <w:left w:val="none" w:sz="0" w:space="0" w:color="auto"/>
                <w:bottom w:val="none" w:sz="0" w:space="0" w:color="auto"/>
                <w:right w:val="none" w:sz="0" w:space="0" w:color="auto"/>
              </w:divBdr>
            </w:div>
            <w:div w:id="574048476">
              <w:marLeft w:val="255"/>
              <w:marRight w:val="0"/>
              <w:marTop w:val="0"/>
              <w:marBottom w:val="0"/>
              <w:divBdr>
                <w:top w:val="none" w:sz="0" w:space="0" w:color="auto"/>
                <w:left w:val="none" w:sz="0" w:space="0" w:color="auto"/>
                <w:bottom w:val="none" w:sz="0" w:space="0" w:color="auto"/>
                <w:right w:val="none" w:sz="0" w:space="0" w:color="auto"/>
              </w:divBdr>
            </w:div>
            <w:div w:id="12086384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74335784">
      <w:bodyDiv w:val="1"/>
      <w:marLeft w:val="0"/>
      <w:marRight w:val="0"/>
      <w:marTop w:val="0"/>
      <w:marBottom w:val="0"/>
      <w:divBdr>
        <w:top w:val="none" w:sz="0" w:space="0" w:color="auto"/>
        <w:left w:val="none" w:sz="0" w:space="0" w:color="auto"/>
        <w:bottom w:val="none" w:sz="0" w:space="0" w:color="auto"/>
        <w:right w:val="none" w:sz="0" w:space="0" w:color="auto"/>
      </w:divBdr>
      <w:divsChild>
        <w:div w:id="1086077432">
          <w:marLeft w:val="255"/>
          <w:marRight w:val="0"/>
          <w:marTop w:val="75"/>
          <w:marBottom w:val="0"/>
          <w:divBdr>
            <w:top w:val="none" w:sz="0" w:space="0" w:color="auto"/>
            <w:left w:val="none" w:sz="0" w:space="0" w:color="auto"/>
            <w:bottom w:val="none" w:sz="0" w:space="0" w:color="auto"/>
            <w:right w:val="none" w:sz="0" w:space="0" w:color="auto"/>
          </w:divBdr>
          <w:divsChild>
            <w:div w:id="2145734096">
              <w:marLeft w:val="0"/>
              <w:marRight w:val="225"/>
              <w:marTop w:val="0"/>
              <w:marBottom w:val="0"/>
              <w:divBdr>
                <w:top w:val="none" w:sz="0" w:space="0" w:color="auto"/>
                <w:left w:val="none" w:sz="0" w:space="0" w:color="auto"/>
                <w:bottom w:val="none" w:sz="0" w:space="0" w:color="auto"/>
                <w:right w:val="none" w:sz="0" w:space="0" w:color="auto"/>
              </w:divBdr>
            </w:div>
          </w:divsChild>
        </w:div>
        <w:div w:id="1762290610">
          <w:marLeft w:val="255"/>
          <w:marRight w:val="0"/>
          <w:marTop w:val="75"/>
          <w:marBottom w:val="0"/>
          <w:divBdr>
            <w:top w:val="none" w:sz="0" w:space="0" w:color="auto"/>
            <w:left w:val="none" w:sz="0" w:space="0" w:color="auto"/>
            <w:bottom w:val="none" w:sz="0" w:space="0" w:color="auto"/>
            <w:right w:val="none" w:sz="0" w:space="0" w:color="auto"/>
          </w:divBdr>
          <w:divsChild>
            <w:div w:id="46346610">
              <w:marLeft w:val="0"/>
              <w:marRight w:val="225"/>
              <w:marTop w:val="0"/>
              <w:marBottom w:val="0"/>
              <w:divBdr>
                <w:top w:val="none" w:sz="0" w:space="0" w:color="auto"/>
                <w:left w:val="none" w:sz="0" w:space="0" w:color="auto"/>
                <w:bottom w:val="none" w:sz="0" w:space="0" w:color="auto"/>
                <w:right w:val="none" w:sz="0" w:space="0" w:color="auto"/>
              </w:divBdr>
            </w:div>
          </w:divsChild>
        </w:div>
        <w:div w:id="1647204002">
          <w:marLeft w:val="255"/>
          <w:marRight w:val="0"/>
          <w:marTop w:val="75"/>
          <w:marBottom w:val="0"/>
          <w:divBdr>
            <w:top w:val="none" w:sz="0" w:space="0" w:color="auto"/>
            <w:left w:val="none" w:sz="0" w:space="0" w:color="auto"/>
            <w:bottom w:val="none" w:sz="0" w:space="0" w:color="auto"/>
            <w:right w:val="none" w:sz="0" w:space="0" w:color="auto"/>
          </w:divBdr>
          <w:divsChild>
            <w:div w:id="1101334905">
              <w:marLeft w:val="0"/>
              <w:marRight w:val="225"/>
              <w:marTop w:val="0"/>
              <w:marBottom w:val="0"/>
              <w:divBdr>
                <w:top w:val="none" w:sz="0" w:space="0" w:color="auto"/>
                <w:left w:val="none" w:sz="0" w:space="0" w:color="auto"/>
                <w:bottom w:val="none" w:sz="0" w:space="0" w:color="auto"/>
                <w:right w:val="none" w:sz="0" w:space="0" w:color="auto"/>
              </w:divBdr>
            </w:div>
          </w:divsChild>
        </w:div>
        <w:div w:id="520553054">
          <w:marLeft w:val="255"/>
          <w:marRight w:val="0"/>
          <w:marTop w:val="75"/>
          <w:marBottom w:val="0"/>
          <w:divBdr>
            <w:top w:val="none" w:sz="0" w:space="0" w:color="auto"/>
            <w:left w:val="none" w:sz="0" w:space="0" w:color="auto"/>
            <w:bottom w:val="none" w:sz="0" w:space="0" w:color="auto"/>
            <w:right w:val="none" w:sz="0" w:space="0" w:color="auto"/>
          </w:divBdr>
          <w:divsChild>
            <w:div w:id="798454833">
              <w:marLeft w:val="0"/>
              <w:marRight w:val="225"/>
              <w:marTop w:val="0"/>
              <w:marBottom w:val="0"/>
              <w:divBdr>
                <w:top w:val="none" w:sz="0" w:space="0" w:color="auto"/>
                <w:left w:val="none" w:sz="0" w:space="0" w:color="auto"/>
                <w:bottom w:val="none" w:sz="0" w:space="0" w:color="auto"/>
                <w:right w:val="none" w:sz="0" w:space="0" w:color="auto"/>
              </w:divBdr>
            </w:div>
          </w:divsChild>
        </w:div>
        <w:div w:id="809329398">
          <w:marLeft w:val="255"/>
          <w:marRight w:val="0"/>
          <w:marTop w:val="75"/>
          <w:marBottom w:val="0"/>
          <w:divBdr>
            <w:top w:val="none" w:sz="0" w:space="0" w:color="auto"/>
            <w:left w:val="none" w:sz="0" w:space="0" w:color="auto"/>
            <w:bottom w:val="none" w:sz="0" w:space="0" w:color="auto"/>
            <w:right w:val="none" w:sz="0" w:space="0" w:color="auto"/>
          </w:divBdr>
          <w:divsChild>
            <w:div w:id="15800953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80650388">
      <w:bodyDiv w:val="1"/>
      <w:marLeft w:val="0"/>
      <w:marRight w:val="0"/>
      <w:marTop w:val="0"/>
      <w:marBottom w:val="0"/>
      <w:divBdr>
        <w:top w:val="none" w:sz="0" w:space="0" w:color="auto"/>
        <w:left w:val="none" w:sz="0" w:space="0" w:color="auto"/>
        <w:bottom w:val="none" w:sz="0" w:space="0" w:color="auto"/>
        <w:right w:val="none" w:sz="0" w:space="0" w:color="auto"/>
      </w:divBdr>
      <w:divsChild>
        <w:div w:id="486939719">
          <w:marLeft w:val="255"/>
          <w:marRight w:val="0"/>
          <w:marTop w:val="75"/>
          <w:marBottom w:val="0"/>
          <w:divBdr>
            <w:top w:val="none" w:sz="0" w:space="0" w:color="auto"/>
            <w:left w:val="none" w:sz="0" w:space="0" w:color="auto"/>
            <w:bottom w:val="none" w:sz="0" w:space="0" w:color="auto"/>
            <w:right w:val="none" w:sz="0" w:space="0" w:color="auto"/>
          </w:divBdr>
          <w:divsChild>
            <w:div w:id="548339819">
              <w:marLeft w:val="255"/>
              <w:marRight w:val="0"/>
              <w:marTop w:val="0"/>
              <w:marBottom w:val="0"/>
              <w:divBdr>
                <w:top w:val="none" w:sz="0" w:space="0" w:color="auto"/>
                <w:left w:val="none" w:sz="0" w:space="0" w:color="auto"/>
                <w:bottom w:val="none" w:sz="0" w:space="0" w:color="auto"/>
                <w:right w:val="none" w:sz="0" w:space="0" w:color="auto"/>
              </w:divBdr>
            </w:div>
            <w:div w:id="175970599">
              <w:marLeft w:val="255"/>
              <w:marRight w:val="0"/>
              <w:marTop w:val="0"/>
              <w:marBottom w:val="0"/>
              <w:divBdr>
                <w:top w:val="none" w:sz="0" w:space="0" w:color="auto"/>
                <w:left w:val="none" w:sz="0" w:space="0" w:color="auto"/>
                <w:bottom w:val="none" w:sz="0" w:space="0" w:color="auto"/>
                <w:right w:val="none" w:sz="0" w:space="0" w:color="auto"/>
              </w:divBdr>
            </w:div>
            <w:div w:id="200671585">
              <w:marLeft w:val="255"/>
              <w:marRight w:val="0"/>
              <w:marTop w:val="0"/>
              <w:marBottom w:val="0"/>
              <w:divBdr>
                <w:top w:val="none" w:sz="0" w:space="0" w:color="auto"/>
                <w:left w:val="none" w:sz="0" w:space="0" w:color="auto"/>
                <w:bottom w:val="none" w:sz="0" w:space="0" w:color="auto"/>
                <w:right w:val="none" w:sz="0" w:space="0" w:color="auto"/>
              </w:divBdr>
            </w:div>
            <w:div w:id="1991248007">
              <w:marLeft w:val="255"/>
              <w:marRight w:val="0"/>
              <w:marTop w:val="0"/>
              <w:marBottom w:val="0"/>
              <w:divBdr>
                <w:top w:val="none" w:sz="0" w:space="0" w:color="auto"/>
                <w:left w:val="none" w:sz="0" w:space="0" w:color="auto"/>
                <w:bottom w:val="none" w:sz="0" w:space="0" w:color="auto"/>
                <w:right w:val="none" w:sz="0" w:space="0" w:color="auto"/>
              </w:divBdr>
            </w:div>
          </w:divsChild>
        </w:div>
        <w:div w:id="898786194">
          <w:marLeft w:val="255"/>
          <w:marRight w:val="0"/>
          <w:marTop w:val="75"/>
          <w:marBottom w:val="0"/>
          <w:divBdr>
            <w:top w:val="none" w:sz="0" w:space="0" w:color="auto"/>
            <w:left w:val="none" w:sz="0" w:space="0" w:color="auto"/>
            <w:bottom w:val="none" w:sz="0" w:space="0" w:color="auto"/>
            <w:right w:val="none" w:sz="0" w:space="0" w:color="auto"/>
          </w:divBdr>
          <w:divsChild>
            <w:div w:id="1681349271">
              <w:marLeft w:val="255"/>
              <w:marRight w:val="0"/>
              <w:marTop w:val="0"/>
              <w:marBottom w:val="0"/>
              <w:divBdr>
                <w:top w:val="none" w:sz="0" w:space="0" w:color="auto"/>
                <w:left w:val="none" w:sz="0" w:space="0" w:color="auto"/>
                <w:bottom w:val="none" w:sz="0" w:space="0" w:color="auto"/>
                <w:right w:val="none" w:sz="0" w:space="0" w:color="auto"/>
              </w:divBdr>
            </w:div>
            <w:div w:id="1893538822">
              <w:marLeft w:val="255"/>
              <w:marRight w:val="0"/>
              <w:marTop w:val="0"/>
              <w:marBottom w:val="0"/>
              <w:divBdr>
                <w:top w:val="none" w:sz="0" w:space="0" w:color="auto"/>
                <w:left w:val="none" w:sz="0" w:space="0" w:color="auto"/>
                <w:bottom w:val="none" w:sz="0" w:space="0" w:color="auto"/>
                <w:right w:val="none" w:sz="0" w:space="0" w:color="auto"/>
              </w:divBdr>
            </w:div>
            <w:div w:id="761340504">
              <w:marLeft w:val="255"/>
              <w:marRight w:val="0"/>
              <w:marTop w:val="0"/>
              <w:marBottom w:val="0"/>
              <w:divBdr>
                <w:top w:val="none" w:sz="0" w:space="0" w:color="auto"/>
                <w:left w:val="none" w:sz="0" w:space="0" w:color="auto"/>
                <w:bottom w:val="none" w:sz="0" w:space="0" w:color="auto"/>
                <w:right w:val="none" w:sz="0" w:space="0" w:color="auto"/>
              </w:divBdr>
            </w:div>
            <w:div w:id="2078824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63485669">
      <w:bodyDiv w:val="1"/>
      <w:marLeft w:val="0"/>
      <w:marRight w:val="0"/>
      <w:marTop w:val="0"/>
      <w:marBottom w:val="0"/>
      <w:divBdr>
        <w:top w:val="none" w:sz="0" w:space="0" w:color="auto"/>
        <w:left w:val="none" w:sz="0" w:space="0" w:color="auto"/>
        <w:bottom w:val="none" w:sz="0" w:space="0" w:color="auto"/>
        <w:right w:val="none" w:sz="0" w:space="0" w:color="auto"/>
      </w:divBdr>
      <w:divsChild>
        <w:div w:id="533156077">
          <w:marLeft w:val="255"/>
          <w:marRight w:val="0"/>
          <w:marTop w:val="0"/>
          <w:marBottom w:val="0"/>
          <w:divBdr>
            <w:top w:val="none" w:sz="0" w:space="0" w:color="auto"/>
            <w:left w:val="none" w:sz="0" w:space="0" w:color="auto"/>
            <w:bottom w:val="none" w:sz="0" w:space="0" w:color="auto"/>
            <w:right w:val="none" w:sz="0" w:space="0" w:color="auto"/>
          </w:divBdr>
        </w:div>
        <w:div w:id="777289589">
          <w:marLeft w:val="255"/>
          <w:marRight w:val="0"/>
          <w:marTop w:val="0"/>
          <w:marBottom w:val="0"/>
          <w:divBdr>
            <w:top w:val="none" w:sz="0" w:space="0" w:color="auto"/>
            <w:left w:val="none" w:sz="0" w:space="0" w:color="auto"/>
            <w:bottom w:val="none" w:sz="0" w:space="0" w:color="auto"/>
            <w:right w:val="none" w:sz="0" w:space="0" w:color="auto"/>
          </w:divBdr>
        </w:div>
        <w:div w:id="1262184879">
          <w:marLeft w:val="255"/>
          <w:marRight w:val="0"/>
          <w:marTop w:val="0"/>
          <w:marBottom w:val="0"/>
          <w:divBdr>
            <w:top w:val="none" w:sz="0" w:space="0" w:color="auto"/>
            <w:left w:val="none" w:sz="0" w:space="0" w:color="auto"/>
            <w:bottom w:val="none" w:sz="0" w:space="0" w:color="auto"/>
            <w:right w:val="none" w:sz="0" w:space="0" w:color="auto"/>
          </w:divBdr>
        </w:div>
      </w:divsChild>
    </w:div>
    <w:div w:id="629475358">
      <w:bodyDiv w:val="1"/>
      <w:marLeft w:val="0"/>
      <w:marRight w:val="0"/>
      <w:marTop w:val="0"/>
      <w:marBottom w:val="0"/>
      <w:divBdr>
        <w:top w:val="none" w:sz="0" w:space="0" w:color="auto"/>
        <w:left w:val="none" w:sz="0" w:space="0" w:color="auto"/>
        <w:bottom w:val="none" w:sz="0" w:space="0" w:color="auto"/>
        <w:right w:val="none" w:sz="0" w:space="0" w:color="auto"/>
      </w:divBdr>
      <w:divsChild>
        <w:div w:id="1110779856">
          <w:marLeft w:val="255"/>
          <w:marRight w:val="0"/>
          <w:marTop w:val="0"/>
          <w:marBottom w:val="0"/>
          <w:divBdr>
            <w:top w:val="none" w:sz="0" w:space="0" w:color="auto"/>
            <w:left w:val="none" w:sz="0" w:space="0" w:color="auto"/>
            <w:bottom w:val="none" w:sz="0" w:space="0" w:color="auto"/>
            <w:right w:val="none" w:sz="0" w:space="0" w:color="auto"/>
          </w:divBdr>
        </w:div>
        <w:div w:id="1894153813">
          <w:marLeft w:val="255"/>
          <w:marRight w:val="0"/>
          <w:marTop w:val="0"/>
          <w:marBottom w:val="0"/>
          <w:divBdr>
            <w:top w:val="none" w:sz="0" w:space="0" w:color="auto"/>
            <w:left w:val="none" w:sz="0" w:space="0" w:color="auto"/>
            <w:bottom w:val="none" w:sz="0" w:space="0" w:color="auto"/>
            <w:right w:val="none" w:sz="0" w:space="0" w:color="auto"/>
          </w:divBdr>
        </w:div>
        <w:div w:id="1086341265">
          <w:marLeft w:val="255"/>
          <w:marRight w:val="0"/>
          <w:marTop w:val="0"/>
          <w:marBottom w:val="0"/>
          <w:divBdr>
            <w:top w:val="none" w:sz="0" w:space="0" w:color="auto"/>
            <w:left w:val="none" w:sz="0" w:space="0" w:color="auto"/>
            <w:bottom w:val="none" w:sz="0" w:space="0" w:color="auto"/>
            <w:right w:val="none" w:sz="0" w:space="0" w:color="auto"/>
          </w:divBdr>
        </w:div>
      </w:divsChild>
    </w:div>
    <w:div w:id="641468507">
      <w:bodyDiv w:val="1"/>
      <w:marLeft w:val="0"/>
      <w:marRight w:val="0"/>
      <w:marTop w:val="0"/>
      <w:marBottom w:val="0"/>
      <w:divBdr>
        <w:top w:val="none" w:sz="0" w:space="0" w:color="auto"/>
        <w:left w:val="none" w:sz="0" w:space="0" w:color="auto"/>
        <w:bottom w:val="none" w:sz="0" w:space="0" w:color="auto"/>
        <w:right w:val="none" w:sz="0" w:space="0" w:color="auto"/>
      </w:divBdr>
      <w:divsChild>
        <w:div w:id="824246648">
          <w:marLeft w:val="255"/>
          <w:marRight w:val="0"/>
          <w:marTop w:val="0"/>
          <w:marBottom w:val="0"/>
          <w:divBdr>
            <w:top w:val="none" w:sz="0" w:space="0" w:color="auto"/>
            <w:left w:val="none" w:sz="0" w:space="0" w:color="auto"/>
            <w:bottom w:val="none" w:sz="0" w:space="0" w:color="auto"/>
            <w:right w:val="none" w:sz="0" w:space="0" w:color="auto"/>
          </w:divBdr>
        </w:div>
        <w:div w:id="1791627280">
          <w:marLeft w:val="255"/>
          <w:marRight w:val="0"/>
          <w:marTop w:val="0"/>
          <w:marBottom w:val="0"/>
          <w:divBdr>
            <w:top w:val="none" w:sz="0" w:space="0" w:color="auto"/>
            <w:left w:val="none" w:sz="0" w:space="0" w:color="auto"/>
            <w:bottom w:val="none" w:sz="0" w:space="0" w:color="auto"/>
            <w:right w:val="none" w:sz="0" w:space="0" w:color="auto"/>
          </w:divBdr>
        </w:div>
        <w:div w:id="1286765431">
          <w:marLeft w:val="255"/>
          <w:marRight w:val="0"/>
          <w:marTop w:val="0"/>
          <w:marBottom w:val="0"/>
          <w:divBdr>
            <w:top w:val="none" w:sz="0" w:space="0" w:color="auto"/>
            <w:left w:val="none" w:sz="0" w:space="0" w:color="auto"/>
            <w:bottom w:val="none" w:sz="0" w:space="0" w:color="auto"/>
            <w:right w:val="none" w:sz="0" w:space="0" w:color="auto"/>
          </w:divBdr>
        </w:div>
      </w:divsChild>
    </w:div>
    <w:div w:id="704019589">
      <w:bodyDiv w:val="1"/>
      <w:marLeft w:val="0"/>
      <w:marRight w:val="0"/>
      <w:marTop w:val="0"/>
      <w:marBottom w:val="0"/>
      <w:divBdr>
        <w:top w:val="none" w:sz="0" w:space="0" w:color="auto"/>
        <w:left w:val="none" w:sz="0" w:space="0" w:color="auto"/>
        <w:bottom w:val="none" w:sz="0" w:space="0" w:color="auto"/>
        <w:right w:val="none" w:sz="0" w:space="0" w:color="auto"/>
      </w:divBdr>
      <w:divsChild>
        <w:div w:id="300579949">
          <w:marLeft w:val="255"/>
          <w:marRight w:val="0"/>
          <w:marTop w:val="75"/>
          <w:marBottom w:val="0"/>
          <w:divBdr>
            <w:top w:val="none" w:sz="0" w:space="0" w:color="auto"/>
            <w:left w:val="none" w:sz="0" w:space="0" w:color="auto"/>
            <w:bottom w:val="none" w:sz="0" w:space="0" w:color="auto"/>
            <w:right w:val="none" w:sz="0" w:space="0" w:color="auto"/>
          </w:divBdr>
          <w:divsChild>
            <w:div w:id="914166861">
              <w:marLeft w:val="255"/>
              <w:marRight w:val="0"/>
              <w:marTop w:val="0"/>
              <w:marBottom w:val="0"/>
              <w:divBdr>
                <w:top w:val="none" w:sz="0" w:space="0" w:color="auto"/>
                <w:left w:val="none" w:sz="0" w:space="0" w:color="auto"/>
                <w:bottom w:val="none" w:sz="0" w:space="0" w:color="auto"/>
                <w:right w:val="none" w:sz="0" w:space="0" w:color="auto"/>
              </w:divBdr>
            </w:div>
            <w:div w:id="1515924466">
              <w:marLeft w:val="255"/>
              <w:marRight w:val="0"/>
              <w:marTop w:val="0"/>
              <w:marBottom w:val="0"/>
              <w:divBdr>
                <w:top w:val="none" w:sz="0" w:space="0" w:color="auto"/>
                <w:left w:val="none" w:sz="0" w:space="0" w:color="auto"/>
                <w:bottom w:val="none" w:sz="0" w:space="0" w:color="auto"/>
                <w:right w:val="none" w:sz="0" w:space="0" w:color="auto"/>
              </w:divBdr>
            </w:div>
            <w:div w:id="2134667508">
              <w:marLeft w:val="255"/>
              <w:marRight w:val="0"/>
              <w:marTop w:val="0"/>
              <w:marBottom w:val="0"/>
              <w:divBdr>
                <w:top w:val="none" w:sz="0" w:space="0" w:color="auto"/>
                <w:left w:val="none" w:sz="0" w:space="0" w:color="auto"/>
                <w:bottom w:val="none" w:sz="0" w:space="0" w:color="auto"/>
                <w:right w:val="none" w:sz="0" w:space="0" w:color="auto"/>
              </w:divBdr>
            </w:div>
            <w:div w:id="1554462092">
              <w:marLeft w:val="255"/>
              <w:marRight w:val="0"/>
              <w:marTop w:val="0"/>
              <w:marBottom w:val="0"/>
              <w:divBdr>
                <w:top w:val="none" w:sz="0" w:space="0" w:color="auto"/>
                <w:left w:val="none" w:sz="0" w:space="0" w:color="auto"/>
                <w:bottom w:val="none" w:sz="0" w:space="0" w:color="auto"/>
                <w:right w:val="none" w:sz="0" w:space="0" w:color="auto"/>
              </w:divBdr>
            </w:div>
            <w:div w:id="1282029993">
              <w:marLeft w:val="255"/>
              <w:marRight w:val="0"/>
              <w:marTop w:val="0"/>
              <w:marBottom w:val="0"/>
              <w:divBdr>
                <w:top w:val="none" w:sz="0" w:space="0" w:color="auto"/>
                <w:left w:val="none" w:sz="0" w:space="0" w:color="auto"/>
                <w:bottom w:val="none" w:sz="0" w:space="0" w:color="auto"/>
                <w:right w:val="none" w:sz="0" w:space="0" w:color="auto"/>
              </w:divBdr>
            </w:div>
          </w:divsChild>
        </w:div>
        <w:div w:id="557939902">
          <w:marLeft w:val="255"/>
          <w:marRight w:val="0"/>
          <w:marTop w:val="75"/>
          <w:marBottom w:val="0"/>
          <w:divBdr>
            <w:top w:val="none" w:sz="0" w:space="0" w:color="auto"/>
            <w:left w:val="none" w:sz="0" w:space="0" w:color="auto"/>
            <w:bottom w:val="none" w:sz="0" w:space="0" w:color="auto"/>
            <w:right w:val="none" w:sz="0" w:space="0" w:color="auto"/>
          </w:divBdr>
          <w:divsChild>
            <w:div w:id="370810219">
              <w:marLeft w:val="255"/>
              <w:marRight w:val="0"/>
              <w:marTop w:val="0"/>
              <w:marBottom w:val="0"/>
              <w:divBdr>
                <w:top w:val="none" w:sz="0" w:space="0" w:color="auto"/>
                <w:left w:val="none" w:sz="0" w:space="0" w:color="auto"/>
                <w:bottom w:val="none" w:sz="0" w:space="0" w:color="auto"/>
                <w:right w:val="none" w:sz="0" w:space="0" w:color="auto"/>
              </w:divBdr>
            </w:div>
            <w:div w:id="60033914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25761745">
      <w:bodyDiv w:val="1"/>
      <w:marLeft w:val="0"/>
      <w:marRight w:val="0"/>
      <w:marTop w:val="0"/>
      <w:marBottom w:val="0"/>
      <w:divBdr>
        <w:top w:val="none" w:sz="0" w:space="0" w:color="auto"/>
        <w:left w:val="none" w:sz="0" w:space="0" w:color="auto"/>
        <w:bottom w:val="none" w:sz="0" w:space="0" w:color="auto"/>
        <w:right w:val="none" w:sz="0" w:space="0" w:color="auto"/>
      </w:divBdr>
      <w:divsChild>
        <w:div w:id="824858004">
          <w:marLeft w:val="255"/>
          <w:marRight w:val="0"/>
          <w:marTop w:val="75"/>
          <w:marBottom w:val="0"/>
          <w:divBdr>
            <w:top w:val="none" w:sz="0" w:space="0" w:color="auto"/>
            <w:left w:val="none" w:sz="0" w:space="0" w:color="auto"/>
            <w:bottom w:val="none" w:sz="0" w:space="0" w:color="auto"/>
            <w:right w:val="none" w:sz="0" w:space="0" w:color="auto"/>
          </w:divBdr>
        </w:div>
        <w:div w:id="187110042">
          <w:marLeft w:val="255"/>
          <w:marRight w:val="0"/>
          <w:marTop w:val="75"/>
          <w:marBottom w:val="0"/>
          <w:divBdr>
            <w:top w:val="none" w:sz="0" w:space="0" w:color="auto"/>
            <w:left w:val="none" w:sz="0" w:space="0" w:color="auto"/>
            <w:bottom w:val="none" w:sz="0" w:space="0" w:color="auto"/>
            <w:right w:val="none" w:sz="0" w:space="0" w:color="auto"/>
          </w:divBdr>
          <w:divsChild>
            <w:div w:id="682122951">
              <w:marLeft w:val="255"/>
              <w:marRight w:val="0"/>
              <w:marTop w:val="0"/>
              <w:marBottom w:val="0"/>
              <w:divBdr>
                <w:top w:val="none" w:sz="0" w:space="0" w:color="auto"/>
                <w:left w:val="none" w:sz="0" w:space="0" w:color="auto"/>
                <w:bottom w:val="none" w:sz="0" w:space="0" w:color="auto"/>
                <w:right w:val="none" w:sz="0" w:space="0" w:color="auto"/>
              </w:divBdr>
            </w:div>
            <w:div w:id="6928071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3485214">
      <w:bodyDiv w:val="1"/>
      <w:marLeft w:val="0"/>
      <w:marRight w:val="0"/>
      <w:marTop w:val="0"/>
      <w:marBottom w:val="0"/>
      <w:divBdr>
        <w:top w:val="none" w:sz="0" w:space="0" w:color="auto"/>
        <w:left w:val="none" w:sz="0" w:space="0" w:color="auto"/>
        <w:bottom w:val="none" w:sz="0" w:space="0" w:color="auto"/>
        <w:right w:val="none" w:sz="0" w:space="0" w:color="auto"/>
      </w:divBdr>
      <w:divsChild>
        <w:div w:id="1079255090">
          <w:marLeft w:val="0"/>
          <w:marRight w:val="0"/>
          <w:marTop w:val="0"/>
          <w:marBottom w:val="0"/>
          <w:divBdr>
            <w:top w:val="none" w:sz="0" w:space="0" w:color="auto"/>
            <w:left w:val="none" w:sz="0" w:space="0" w:color="auto"/>
            <w:bottom w:val="none" w:sz="0" w:space="0" w:color="auto"/>
            <w:right w:val="none" w:sz="0" w:space="0" w:color="auto"/>
          </w:divBdr>
          <w:divsChild>
            <w:div w:id="522594382">
              <w:marLeft w:val="0"/>
              <w:marRight w:val="0"/>
              <w:marTop w:val="0"/>
              <w:marBottom w:val="0"/>
              <w:divBdr>
                <w:top w:val="none" w:sz="0" w:space="0" w:color="auto"/>
                <w:left w:val="none" w:sz="0" w:space="0" w:color="auto"/>
                <w:bottom w:val="none" w:sz="0" w:space="0" w:color="auto"/>
                <w:right w:val="none" w:sz="0" w:space="0" w:color="auto"/>
              </w:divBdr>
              <w:divsChild>
                <w:div w:id="132413119">
                  <w:marLeft w:val="0"/>
                  <w:marRight w:val="0"/>
                  <w:marTop w:val="0"/>
                  <w:marBottom w:val="0"/>
                  <w:divBdr>
                    <w:top w:val="none" w:sz="0" w:space="0" w:color="auto"/>
                    <w:left w:val="none" w:sz="0" w:space="0" w:color="auto"/>
                    <w:bottom w:val="none" w:sz="0" w:space="0" w:color="auto"/>
                    <w:right w:val="none" w:sz="0" w:space="0" w:color="auto"/>
                  </w:divBdr>
                  <w:divsChild>
                    <w:div w:id="2076775369">
                      <w:marLeft w:val="0"/>
                      <w:marRight w:val="0"/>
                      <w:marTop w:val="0"/>
                      <w:marBottom w:val="0"/>
                      <w:divBdr>
                        <w:top w:val="none" w:sz="0" w:space="0" w:color="auto"/>
                        <w:left w:val="none" w:sz="0" w:space="0" w:color="auto"/>
                        <w:bottom w:val="none" w:sz="0" w:space="0" w:color="auto"/>
                        <w:right w:val="none" w:sz="0" w:space="0" w:color="auto"/>
                      </w:divBdr>
                      <w:divsChild>
                        <w:div w:id="1373385488">
                          <w:marLeft w:val="0"/>
                          <w:marRight w:val="0"/>
                          <w:marTop w:val="0"/>
                          <w:marBottom w:val="0"/>
                          <w:divBdr>
                            <w:top w:val="none" w:sz="0" w:space="0" w:color="auto"/>
                            <w:left w:val="none" w:sz="0" w:space="0" w:color="auto"/>
                            <w:bottom w:val="none" w:sz="0" w:space="0" w:color="auto"/>
                            <w:right w:val="none" w:sz="0" w:space="0" w:color="auto"/>
                          </w:divBdr>
                          <w:divsChild>
                            <w:div w:id="1225026622">
                              <w:marLeft w:val="0"/>
                              <w:marRight w:val="0"/>
                              <w:marTop w:val="0"/>
                              <w:marBottom w:val="0"/>
                              <w:divBdr>
                                <w:top w:val="none" w:sz="0" w:space="0" w:color="auto"/>
                                <w:left w:val="none" w:sz="0" w:space="0" w:color="auto"/>
                                <w:bottom w:val="none" w:sz="0" w:space="0" w:color="auto"/>
                                <w:right w:val="none" w:sz="0" w:space="0" w:color="auto"/>
                              </w:divBdr>
                            </w:div>
                            <w:div w:id="8566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1816">
      <w:marLeft w:val="0"/>
      <w:marRight w:val="0"/>
      <w:marTop w:val="0"/>
      <w:marBottom w:val="0"/>
      <w:divBdr>
        <w:top w:val="none" w:sz="0" w:space="0" w:color="auto"/>
        <w:left w:val="none" w:sz="0" w:space="0" w:color="auto"/>
        <w:bottom w:val="none" w:sz="0" w:space="0" w:color="auto"/>
        <w:right w:val="none" w:sz="0" w:space="0" w:color="auto"/>
      </w:divBdr>
      <w:divsChild>
        <w:div w:id="9791922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7">
      <w:marLeft w:val="0"/>
      <w:marRight w:val="0"/>
      <w:marTop w:val="0"/>
      <w:marBottom w:val="0"/>
      <w:divBdr>
        <w:top w:val="none" w:sz="0" w:space="0" w:color="auto"/>
        <w:left w:val="none" w:sz="0" w:space="0" w:color="auto"/>
        <w:bottom w:val="none" w:sz="0" w:space="0" w:color="auto"/>
        <w:right w:val="none" w:sz="0" w:space="0" w:color="auto"/>
      </w:divBdr>
      <w:divsChild>
        <w:div w:id="9791923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8">
      <w:marLeft w:val="0"/>
      <w:marRight w:val="0"/>
      <w:marTop w:val="0"/>
      <w:marBottom w:val="0"/>
      <w:divBdr>
        <w:top w:val="none" w:sz="0" w:space="0" w:color="auto"/>
        <w:left w:val="none" w:sz="0" w:space="0" w:color="auto"/>
        <w:bottom w:val="none" w:sz="0" w:space="0" w:color="auto"/>
        <w:right w:val="none" w:sz="0" w:space="0" w:color="auto"/>
      </w:divBdr>
      <w:divsChild>
        <w:div w:id="9791920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2">
      <w:marLeft w:val="0"/>
      <w:marRight w:val="0"/>
      <w:marTop w:val="0"/>
      <w:marBottom w:val="0"/>
      <w:divBdr>
        <w:top w:val="none" w:sz="0" w:space="0" w:color="auto"/>
        <w:left w:val="none" w:sz="0" w:space="0" w:color="auto"/>
        <w:bottom w:val="none" w:sz="0" w:space="0" w:color="auto"/>
        <w:right w:val="none" w:sz="0" w:space="0" w:color="auto"/>
      </w:divBdr>
      <w:divsChild>
        <w:div w:id="9791918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4">
      <w:marLeft w:val="0"/>
      <w:marRight w:val="0"/>
      <w:marTop w:val="0"/>
      <w:marBottom w:val="0"/>
      <w:divBdr>
        <w:top w:val="none" w:sz="0" w:space="0" w:color="auto"/>
        <w:left w:val="none" w:sz="0" w:space="0" w:color="auto"/>
        <w:bottom w:val="none" w:sz="0" w:space="0" w:color="auto"/>
        <w:right w:val="none" w:sz="0" w:space="0" w:color="auto"/>
      </w:divBdr>
      <w:divsChild>
        <w:div w:id="97919226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26">
      <w:marLeft w:val="0"/>
      <w:marRight w:val="0"/>
      <w:marTop w:val="0"/>
      <w:marBottom w:val="0"/>
      <w:divBdr>
        <w:top w:val="none" w:sz="0" w:space="0" w:color="auto"/>
        <w:left w:val="none" w:sz="0" w:space="0" w:color="auto"/>
        <w:bottom w:val="none" w:sz="0" w:space="0" w:color="auto"/>
        <w:right w:val="none" w:sz="0" w:space="0" w:color="auto"/>
      </w:divBdr>
      <w:divsChild>
        <w:div w:id="97919231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34">
      <w:marLeft w:val="0"/>
      <w:marRight w:val="0"/>
      <w:marTop w:val="0"/>
      <w:marBottom w:val="0"/>
      <w:divBdr>
        <w:top w:val="none" w:sz="0" w:space="0" w:color="auto"/>
        <w:left w:val="none" w:sz="0" w:space="0" w:color="auto"/>
        <w:bottom w:val="none" w:sz="0" w:space="0" w:color="auto"/>
        <w:right w:val="none" w:sz="0" w:space="0" w:color="auto"/>
      </w:divBdr>
    </w:div>
    <w:div w:id="979191837">
      <w:marLeft w:val="0"/>
      <w:marRight w:val="0"/>
      <w:marTop w:val="0"/>
      <w:marBottom w:val="0"/>
      <w:divBdr>
        <w:top w:val="none" w:sz="0" w:space="0" w:color="auto"/>
        <w:left w:val="none" w:sz="0" w:space="0" w:color="auto"/>
        <w:bottom w:val="none" w:sz="0" w:space="0" w:color="auto"/>
        <w:right w:val="none" w:sz="0" w:space="0" w:color="auto"/>
      </w:divBdr>
      <w:divsChild>
        <w:div w:id="9791920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0">
      <w:marLeft w:val="0"/>
      <w:marRight w:val="0"/>
      <w:marTop w:val="0"/>
      <w:marBottom w:val="0"/>
      <w:divBdr>
        <w:top w:val="none" w:sz="0" w:space="0" w:color="auto"/>
        <w:left w:val="none" w:sz="0" w:space="0" w:color="auto"/>
        <w:bottom w:val="none" w:sz="0" w:space="0" w:color="auto"/>
        <w:right w:val="none" w:sz="0" w:space="0" w:color="auto"/>
      </w:divBdr>
      <w:divsChild>
        <w:div w:id="9791920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1">
      <w:marLeft w:val="0"/>
      <w:marRight w:val="0"/>
      <w:marTop w:val="0"/>
      <w:marBottom w:val="0"/>
      <w:divBdr>
        <w:top w:val="none" w:sz="0" w:space="0" w:color="auto"/>
        <w:left w:val="none" w:sz="0" w:space="0" w:color="auto"/>
        <w:bottom w:val="none" w:sz="0" w:space="0" w:color="auto"/>
        <w:right w:val="none" w:sz="0" w:space="0" w:color="auto"/>
      </w:divBdr>
      <w:divsChild>
        <w:div w:id="979192054">
          <w:marLeft w:val="0"/>
          <w:marRight w:val="0"/>
          <w:marTop w:val="100"/>
          <w:marBottom w:val="100"/>
          <w:divBdr>
            <w:top w:val="none" w:sz="0" w:space="0" w:color="auto"/>
            <w:left w:val="none" w:sz="0" w:space="0" w:color="auto"/>
            <w:bottom w:val="none" w:sz="0" w:space="0" w:color="auto"/>
            <w:right w:val="none" w:sz="0" w:space="0" w:color="auto"/>
          </w:divBdr>
          <w:divsChild>
            <w:div w:id="979191995">
              <w:marLeft w:val="0"/>
              <w:marRight w:val="0"/>
              <w:marTop w:val="225"/>
              <w:marBottom w:val="750"/>
              <w:divBdr>
                <w:top w:val="none" w:sz="0" w:space="0" w:color="auto"/>
                <w:left w:val="none" w:sz="0" w:space="0" w:color="auto"/>
                <w:bottom w:val="none" w:sz="0" w:space="0" w:color="auto"/>
                <w:right w:val="none" w:sz="0" w:space="0" w:color="auto"/>
              </w:divBdr>
              <w:divsChild>
                <w:div w:id="979191974">
                  <w:marLeft w:val="0"/>
                  <w:marRight w:val="0"/>
                  <w:marTop w:val="0"/>
                  <w:marBottom w:val="0"/>
                  <w:divBdr>
                    <w:top w:val="none" w:sz="0" w:space="0" w:color="auto"/>
                    <w:left w:val="none" w:sz="0" w:space="0" w:color="auto"/>
                    <w:bottom w:val="none" w:sz="0" w:space="0" w:color="auto"/>
                    <w:right w:val="none" w:sz="0" w:space="0" w:color="auto"/>
                  </w:divBdr>
                  <w:divsChild>
                    <w:div w:id="979192100">
                      <w:marLeft w:val="0"/>
                      <w:marRight w:val="0"/>
                      <w:marTop w:val="0"/>
                      <w:marBottom w:val="0"/>
                      <w:divBdr>
                        <w:top w:val="none" w:sz="0" w:space="0" w:color="auto"/>
                        <w:left w:val="none" w:sz="0" w:space="0" w:color="auto"/>
                        <w:bottom w:val="none" w:sz="0" w:space="0" w:color="auto"/>
                        <w:right w:val="none" w:sz="0" w:space="0" w:color="auto"/>
                      </w:divBdr>
                      <w:divsChild>
                        <w:div w:id="979192139">
                          <w:marLeft w:val="0"/>
                          <w:marRight w:val="0"/>
                          <w:marTop w:val="0"/>
                          <w:marBottom w:val="0"/>
                          <w:divBdr>
                            <w:top w:val="none" w:sz="0" w:space="0" w:color="auto"/>
                            <w:left w:val="none" w:sz="0" w:space="0" w:color="auto"/>
                            <w:bottom w:val="none" w:sz="0" w:space="0" w:color="auto"/>
                            <w:right w:val="none" w:sz="0" w:space="0" w:color="auto"/>
                          </w:divBdr>
                          <w:divsChild>
                            <w:div w:id="979192184">
                              <w:marLeft w:val="0"/>
                              <w:marRight w:val="0"/>
                              <w:marTop w:val="0"/>
                              <w:marBottom w:val="0"/>
                              <w:divBdr>
                                <w:top w:val="none" w:sz="0" w:space="0" w:color="auto"/>
                                <w:left w:val="none" w:sz="0" w:space="0" w:color="auto"/>
                                <w:bottom w:val="none" w:sz="0" w:space="0" w:color="auto"/>
                                <w:right w:val="none" w:sz="0" w:space="0" w:color="auto"/>
                              </w:divBdr>
                              <w:divsChild>
                                <w:div w:id="979192064">
                                  <w:marLeft w:val="0"/>
                                  <w:marRight w:val="0"/>
                                  <w:marTop w:val="0"/>
                                  <w:marBottom w:val="0"/>
                                  <w:divBdr>
                                    <w:top w:val="none" w:sz="0" w:space="0" w:color="auto"/>
                                    <w:left w:val="none" w:sz="0" w:space="0" w:color="auto"/>
                                    <w:bottom w:val="none" w:sz="0" w:space="0" w:color="auto"/>
                                    <w:right w:val="none" w:sz="0" w:space="0" w:color="auto"/>
                                  </w:divBdr>
                                  <w:divsChild>
                                    <w:div w:id="979192078">
                                      <w:marLeft w:val="0"/>
                                      <w:marRight w:val="0"/>
                                      <w:marTop w:val="0"/>
                                      <w:marBottom w:val="0"/>
                                      <w:divBdr>
                                        <w:top w:val="none" w:sz="0" w:space="0" w:color="auto"/>
                                        <w:left w:val="none" w:sz="0" w:space="0" w:color="auto"/>
                                        <w:bottom w:val="none" w:sz="0" w:space="0" w:color="auto"/>
                                        <w:right w:val="none" w:sz="0" w:space="0" w:color="auto"/>
                                      </w:divBdr>
                                      <w:divsChild>
                                        <w:div w:id="979192077">
                                          <w:marLeft w:val="0"/>
                                          <w:marRight w:val="0"/>
                                          <w:marTop w:val="0"/>
                                          <w:marBottom w:val="0"/>
                                          <w:divBdr>
                                            <w:top w:val="none" w:sz="0" w:space="0" w:color="auto"/>
                                            <w:left w:val="none" w:sz="0" w:space="0" w:color="auto"/>
                                            <w:bottom w:val="none" w:sz="0" w:space="0" w:color="auto"/>
                                            <w:right w:val="none" w:sz="0" w:space="0" w:color="auto"/>
                                          </w:divBdr>
                                          <w:divsChild>
                                            <w:div w:id="979192007">
                                              <w:marLeft w:val="0"/>
                                              <w:marRight w:val="0"/>
                                              <w:marTop w:val="0"/>
                                              <w:marBottom w:val="0"/>
                                              <w:divBdr>
                                                <w:top w:val="none" w:sz="0" w:space="0" w:color="auto"/>
                                                <w:left w:val="none" w:sz="0" w:space="0" w:color="auto"/>
                                                <w:bottom w:val="none" w:sz="0" w:space="0" w:color="auto"/>
                                                <w:right w:val="none" w:sz="0" w:space="0" w:color="auto"/>
                                              </w:divBdr>
                                              <w:divsChild>
                                                <w:div w:id="979192135">
                                                  <w:marLeft w:val="0"/>
                                                  <w:marRight w:val="0"/>
                                                  <w:marTop w:val="0"/>
                                                  <w:marBottom w:val="0"/>
                                                  <w:divBdr>
                                                    <w:top w:val="none" w:sz="0" w:space="0" w:color="auto"/>
                                                    <w:left w:val="none" w:sz="0" w:space="0" w:color="auto"/>
                                                    <w:bottom w:val="none" w:sz="0" w:space="0" w:color="auto"/>
                                                    <w:right w:val="none" w:sz="0" w:space="0" w:color="auto"/>
                                                  </w:divBdr>
                                                  <w:divsChild>
                                                    <w:div w:id="979191963">
                                                      <w:marLeft w:val="0"/>
                                                      <w:marRight w:val="0"/>
                                                      <w:marTop w:val="0"/>
                                                      <w:marBottom w:val="0"/>
                                                      <w:divBdr>
                                                        <w:top w:val="none" w:sz="0" w:space="0" w:color="auto"/>
                                                        <w:left w:val="none" w:sz="0" w:space="0" w:color="auto"/>
                                                        <w:bottom w:val="none" w:sz="0" w:space="0" w:color="auto"/>
                                                        <w:right w:val="none" w:sz="0" w:space="0" w:color="auto"/>
                                                      </w:divBdr>
                                                      <w:divsChild>
                                                        <w:div w:id="979192015">
                                                          <w:marLeft w:val="0"/>
                                                          <w:marRight w:val="0"/>
                                                          <w:marTop w:val="0"/>
                                                          <w:marBottom w:val="0"/>
                                                          <w:divBdr>
                                                            <w:top w:val="none" w:sz="0" w:space="0" w:color="auto"/>
                                                            <w:left w:val="none" w:sz="0" w:space="0" w:color="auto"/>
                                                            <w:bottom w:val="none" w:sz="0" w:space="0" w:color="auto"/>
                                                            <w:right w:val="none" w:sz="0" w:space="0" w:color="auto"/>
                                                          </w:divBdr>
                                                          <w:divsChild>
                                                            <w:div w:id="979192180">
                                                              <w:marLeft w:val="0"/>
                                                              <w:marRight w:val="0"/>
                                                              <w:marTop w:val="0"/>
                                                              <w:marBottom w:val="0"/>
                                                              <w:divBdr>
                                                                <w:top w:val="none" w:sz="0" w:space="0" w:color="auto"/>
                                                                <w:left w:val="none" w:sz="0" w:space="0" w:color="auto"/>
                                                                <w:bottom w:val="none" w:sz="0" w:space="0" w:color="auto"/>
                                                                <w:right w:val="none" w:sz="0" w:space="0" w:color="auto"/>
                                                              </w:divBdr>
                                                              <w:divsChild>
                                                                <w:div w:id="979191869">
                                                                  <w:marLeft w:val="0"/>
                                                                  <w:marRight w:val="0"/>
                                                                  <w:marTop w:val="0"/>
                                                                  <w:marBottom w:val="0"/>
                                                                  <w:divBdr>
                                                                    <w:top w:val="none" w:sz="0" w:space="0" w:color="auto"/>
                                                                    <w:left w:val="none" w:sz="0" w:space="0" w:color="auto"/>
                                                                    <w:bottom w:val="none" w:sz="0" w:space="0" w:color="auto"/>
                                                                    <w:right w:val="none" w:sz="0" w:space="0" w:color="auto"/>
                                                                  </w:divBdr>
                                                                </w:div>
                                                                <w:div w:id="9791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1842">
      <w:marLeft w:val="0"/>
      <w:marRight w:val="0"/>
      <w:marTop w:val="0"/>
      <w:marBottom w:val="0"/>
      <w:divBdr>
        <w:top w:val="none" w:sz="0" w:space="0" w:color="auto"/>
        <w:left w:val="none" w:sz="0" w:space="0" w:color="auto"/>
        <w:bottom w:val="none" w:sz="0" w:space="0" w:color="auto"/>
        <w:right w:val="none" w:sz="0" w:space="0" w:color="auto"/>
      </w:divBdr>
      <w:divsChild>
        <w:div w:id="979192354">
          <w:marLeft w:val="0"/>
          <w:marRight w:val="0"/>
          <w:marTop w:val="100"/>
          <w:marBottom w:val="100"/>
          <w:divBdr>
            <w:top w:val="none" w:sz="0" w:space="0" w:color="auto"/>
            <w:left w:val="none" w:sz="0" w:space="0" w:color="auto"/>
            <w:bottom w:val="none" w:sz="0" w:space="0" w:color="auto"/>
            <w:right w:val="none" w:sz="0" w:space="0" w:color="auto"/>
          </w:divBdr>
          <w:divsChild>
            <w:div w:id="979191848">
              <w:marLeft w:val="0"/>
              <w:marRight w:val="0"/>
              <w:marTop w:val="225"/>
              <w:marBottom w:val="750"/>
              <w:divBdr>
                <w:top w:val="none" w:sz="0" w:space="0" w:color="auto"/>
                <w:left w:val="none" w:sz="0" w:space="0" w:color="auto"/>
                <w:bottom w:val="none" w:sz="0" w:space="0" w:color="auto"/>
                <w:right w:val="none" w:sz="0" w:space="0" w:color="auto"/>
              </w:divBdr>
              <w:divsChild>
                <w:div w:id="979192168">
                  <w:marLeft w:val="0"/>
                  <w:marRight w:val="0"/>
                  <w:marTop w:val="0"/>
                  <w:marBottom w:val="0"/>
                  <w:divBdr>
                    <w:top w:val="none" w:sz="0" w:space="0" w:color="auto"/>
                    <w:left w:val="none" w:sz="0" w:space="0" w:color="auto"/>
                    <w:bottom w:val="none" w:sz="0" w:space="0" w:color="auto"/>
                    <w:right w:val="none" w:sz="0" w:space="0" w:color="auto"/>
                  </w:divBdr>
                  <w:divsChild>
                    <w:div w:id="979192235">
                      <w:marLeft w:val="0"/>
                      <w:marRight w:val="0"/>
                      <w:marTop w:val="0"/>
                      <w:marBottom w:val="0"/>
                      <w:divBdr>
                        <w:top w:val="none" w:sz="0" w:space="0" w:color="auto"/>
                        <w:left w:val="none" w:sz="0" w:space="0" w:color="auto"/>
                        <w:bottom w:val="none" w:sz="0" w:space="0" w:color="auto"/>
                        <w:right w:val="none" w:sz="0" w:space="0" w:color="auto"/>
                      </w:divBdr>
                      <w:divsChild>
                        <w:div w:id="979191845">
                          <w:marLeft w:val="0"/>
                          <w:marRight w:val="0"/>
                          <w:marTop w:val="0"/>
                          <w:marBottom w:val="0"/>
                          <w:divBdr>
                            <w:top w:val="none" w:sz="0" w:space="0" w:color="auto"/>
                            <w:left w:val="none" w:sz="0" w:space="0" w:color="auto"/>
                            <w:bottom w:val="none" w:sz="0" w:space="0" w:color="auto"/>
                            <w:right w:val="none" w:sz="0" w:space="0" w:color="auto"/>
                          </w:divBdr>
                          <w:divsChild>
                            <w:div w:id="979191956">
                              <w:marLeft w:val="0"/>
                              <w:marRight w:val="0"/>
                              <w:marTop w:val="0"/>
                              <w:marBottom w:val="0"/>
                              <w:divBdr>
                                <w:top w:val="none" w:sz="0" w:space="0" w:color="auto"/>
                                <w:left w:val="none" w:sz="0" w:space="0" w:color="auto"/>
                                <w:bottom w:val="none" w:sz="0" w:space="0" w:color="auto"/>
                                <w:right w:val="none" w:sz="0" w:space="0" w:color="auto"/>
                              </w:divBdr>
                              <w:divsChild>
                                <w:div w:id="979192082">
                                  <w:marLeft w:val="0"/>
                                  <w:marRight w:val="0"/>
                                  <w:marTop w:val="0"/>
                                  <w:marBottom w:val="0"/>
                                  <w:divBdr>
                                    <w:top w:val="none" w:sz="0" w:space="0" w:color="auto"/>
                                    <w:left w:val="none" w:sz="0" w:space="0" w:color="auto"/>
                                    <w:bottom w:val="none" w:sz="0" w:space="0" w:color="auto"/>
                                    <w:right w:val="none" w:sz="0" w:space="0" w:color="auto"/>
                                  </w:divBdr>
                                  <w:divsChild>
                                    <w:div w:id="979191992">
                                      <w:marLeft w:val="0"/>
                                      <w:marRight w:val="0"/>
                                      <w:marTop w:val="0"/>
                                      <w:marBottom w:val="0"/>
                                      <w:divBdr>
                                        <w:top w:val="none" w:sz="0" w:space="0" w:color="auto"/>
                                        <w:left w:val="none" w:sz="0" w:space="0" w:color="auto"/>
                                        <w:bottom w:val="none" w:sz="0" w:space="0" w:color="auto"/>
                                        <w:right w:val="none" w:sz="0" w:space="0" w:color="auto"/>
                                      </w:divBdr>
                                      <w:divsChild>
                                        <w:div w:id="979191964">
                                          <w:marLeft w:val="0"/>
                                          <w:marRight w:val="0"/>
                                          <w:marTop w:val="0"/>
                                          <w:marBottom w:val="0"/>
                                          <w:divBdr>
                                            <w:top w:val="none" w:sz="0" w:space="0" w:color="auto"/>
                                            <w:left w:val="none" w:sz="0" w:space="0" w:color="auto"/>
                                            <w:bottom w:val="none" w:sz="0" w:space="0" w:color="auto"/>
                                            <w:right w:val="none" w:sz="0" w:space="0" w:color="auto"/>
                                          </w:divBdr>
                                          <w:divsChild>
                                            <w:div w:id="979191946">
                                              <w:marLeft w:val="0"/>
                                              <w:marRight w:val="0"/>
                                              <w:marTop w:val="0"/>
                                              <w:marBottom w:val="0"/>
                                              <w:divBdr>
                                                <w:top w:val="none" w:sz="0" w:space="0" w:color="auto"/>
                                                <w:left w:val="none" w:sz="0" w:space="0" w:color="auto"/>
                                                <w:bottom w:val="none" w:sz="0" w:space="0" w:color="auto"/>
                                                <w:right w:val="none" w:sz="0" w:space="0" w:color="auto"/>
                                              </w:divBdr>
                                              <w:divsChild>
                                                <w:div w:id="979191867">
                                                  <w:marLeft w:val="0"/>
                                                  <w:marRight w:val="0"/>
                                                  <w:marTop w:val="0"/>
                                                  <w:marBottom w:val="0"/>
                                                  <w:divBdr>
                                                    <w:top w:val="none" w:sz="0" w:space="0" w:color="auto"/>
                                                    <w:left w:val="none" w:sz="0" w:space="0" w:color="auto"/>
                                                    <w:bottom w:val="none" w:sz="0" w:space="0" w:color="auto"/>
                                                    <w:right w:val="none" w:sz="0" w:space="0" w:color="auto"/>
                                                  </w:divBdr>
                                                  <w:divsChild>
                                                    <w:div w:id="979191987">
                                                      <w:marLeft w:val="0"/>
                                                      <w:marRight w:val="0"/>
                                                      <w:marTop w:val="0"/>
                                                      <w:marBottom w:val="0"/>
                                                      <w:divBdr>
                                                        <w:top w:val="none" w:sz="0" w:space="0" w:color="auto"/>
                                                        <w:left w:val="none" w:sz="0" w:space="0" w:color="auto"/>
                                                        <w:bottom w:val="none" w:sz="0" w:space="0" w:color="auto"/>
                                                        <w:right w:val="none" w:sz="0" w:space="0" w:color="auto"/>
                                                      </w:divBdr>
                                                      <w:divsChild>
                                                        <w:div w:id="979192336">
                                                          <w:marLeft w:val="0"/>
                                                          <w:marRight w:val="0"/>
                                                          <w:marTop w:val="0"/>
                                                          <w:marBottom w:val="0"/>
                                                          <w:divBdr>
                                                            <w:top w:val="none" w:sz="0" w:space="0" w:color="auto"/>
                                                            <w:left w:val="none" w:sz="0" w:space="0" w:color="auto"/>
                                                            <w:bottom w:val="none" w:sz="0" w:space="0" w:color="auto"/>
                                                            <w:right w:val="none" w:sz="0" w:space="0" w:color="auto"/>
                                                          </w:divBdr>
                                                          <w:divsChild>
                                                            <w:div w:id="979192411">
                                                              <w:marLeft w:val="0"/>
                                                              <w:marRight w:val="0"/>
                                                              <w:marTop w:val="0"/>
                                                              <w:marBottom w:val="0"/>
                                                              <w:divBdr>
                                                                <w:top w:val="none" w:sz="0" w:space="0" w:color="auto"/>
                                                                <w:left w:val="none" w:sz="0" w:space="0" w:color="auto"/>
                                                                <w:bottom w:val="none" w:sz="0" w:space="0" w:color="auto"/>
                                                                <w:right w:val="none" w:sz="0" w:space="0" w:color="auto"/>
                                                              </w:divBdr>
                                                              <w:divsChild>
                                                                <w:div w:id="979191821">
                                                                  <w:marLeft w:val="0"/>
                                                                  <w:marRight w:val="0"/>
                                                                  <w:marTop w:val="0"/>
                                                                  <w:marBottom w:val="0"/>
                                                                  <w:divBdr>
                                                                    <w:top w:val="none" w:sz="0" w:space="0" w:color="auto"/>
                                                                    <w:left w:val="none" w:sz="0" w:space="0" w:color="auto"/>
                                                                    <w:bottom w:val="none" w:sz="0" w:space="0" w:color="auto"/>
                                                                    <w:right w:val="none" w:sz="0" w:space="0" w:color="auto"/>
                                                                  </w:divBdr>
                                                                </w:div>
                                                                <w:div w:id="979191925">
                                                                  <w:marLeft w:val="0"/>
                                                                  <w:marRight w:val="0"/>
                                                                  <w:marTop w:val="0"/>
                                                                  <w:marBottom w:val="0"/>
                                                                  <w:divBdr>
                                                                    <w:top w:val="none" w:sz="0" w:space="0" w:color="auto"/>
                                                                    <w:left w:val="none" w:sz="0" w:space="0" w:color="auto"/>
                                                                    <w:bottom w:val="none" w:sz="0" w:space="0" w:color="auto"/>
                                                                    <w:right w:val="none" w:sz="0" w:space="0" w:color="auto"/>
                                                                  </w:divBdr>
                                                                </w:div>
                                                                <w:div w:id="979192254">
                                                                  <w:marLeft w:val="0"/>
                                                                  <w:marRight w:val="0"/>
                                                                  <w:marTop w:val="0"/>
                                                                  <w:marBottom w:val="0"/>
                                                                  <w:divBdr>
                                                                    <w:top w:val="none" w:sz="0" w:space="0" w:color="auto"/>
                                                                    <w:left w:val="none" w:sz="0" w:space="0" w:color="auto"/>
                                                                    <w:bottom w:val="none" w:sz="0" w:space="0" w:color="auto"/>
                                                                    <w:right w:val="none" w:sz="0" w:space="0" w:color="auto"/>
                                                                  </w:divBdr>
                                                                  <w:divsChild>
                                                                    <w:div w:id="979192229">
                                                                      <w:marLeft w:val="0"/>
                                                                      <w:marRight w:val="0"/>
                                                                      <w:marTop w:val="0"/>
                                                                      <w:marBottom w:val="0"/>
                                                                      <w:divBdr>
                                                                        <w:top w:val="none" w:sz="0" w:space="0" w:color="auto"/>
                                                                        <w:left w:val="none" w:sz="0" w:space="0" w:color="auto"/>
                                                                        <w:bottom w:val="none" w:sz="0" w:space="0" w:color="auto"/>
                                                                        <w:right w:val="none" w:sz="0" w:space="0" w:color="auto"/>
                                                                      </w:divBdr>
                                                                    </w:div>
                                                                    <w:div w:id="979192261">
                                                                      <w:marLeft w:val="0"/>
                                                                      <w:marRight w:val="0"/>
                                                                      <w:marTop w:val="0"/>
                                                                      <w:marBottom w:val="0"/>
                                                                      <w:divBdr>
                                                                        <w:top w:val="none" w:sz="0" w:space="0" w:color="auto"/>
                                                                        <w:left w:val="none" w:sz="0" w:space="0" w:color="auto"/>
                                                                        <w:bottom w:val="none" w:sz="0" w:space="0" w:color="auto"/>
                                                                        <w:right w:val="none" w:sz="0" w:space="0" w:color="auto"/>
                                                                      </w:divBdr>
                                                                    </w:div>
                                                                  </w:divsChild>
                                                                </w:div>
                                                                <w:div w:id="979192303">
                                                                  <w:marLeft w:val="0"/>
                                                                  <w:marRight w:val="0"/>
                                                                  <w:marTop w:val="0"/>
                                                                  <w:marBottom w:val="0"/>
                                                                  <w:divBdr>
                                                                    <w:top w:val="none" w:sz="0" w:space="0" w:color="auto"/>
                                                                    <w:left w:val="none" w:sz="0" w:space="0" w:color="auto"/>
                                                                    <w:bottom w:val="none" w:sz="0" w:space="0" w:color="auto"/>
                                                                    <w:right w:val="none" w:sz="0" w:space="0" w:color="auto"/>
                                                                  </w:divBdr>
                                                                  <w:divsChild>
                                                                    <w:div w:id="979192006">
                                                                      <w:marLeft w:val="0"/>
                                                                      <w:marRight w:val="0"/>
                                                                      <w:marTop w:val="0"/>
                                                                      <w:marBottom w:val="0"/>
                                                                      <w:divBdr>
                                                                        <w:top w:val="none" w:sz="0" w:space="0" w:color="auto"/>
                                                                        <w:left w:val="none" w:sz="0" w:space="0" w:color="auto"/>
                                                                        <w:bottom w:val="none" w:sz="0" w:space="0" w:color="auto"/>
                                                                        <w:right w:val="none" w:sz="0" w:space="0" w:color="auto"/>
                                                                      </w:divBdr>
                                                                    </w:div>
                                                                    <w:div w:id="979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1843">
      <w:marLeft w:val="0"/>
      <w:marRight w:val="0"/>
      <w:marTop w:val="0"/>
      <w:marBottom w:val="0"/>
      <w:divBdr>
        <w:top w:val="none" w:sz="0" w:space="0" w:color="auto"/>
        <w:left w:val="none" w:sz="0" w:space="0" w:color="auto"/>
        <w:bottom w:val="none" w:sz="0" w:space="0" w:color="auto"/>
        <w:right w:val="none" w:sz="0" w:space="0" w:color="auto"/>
      </w:divBdr>
      <w:divsChild>
        <w:div w:id="97919228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50">
      <w:marLeft w:val="0"/>
      <w:marRight w:val="0"/>
      <w:marTop w:val="0"/>
      <w:marBottom w:val="0"/>
      <w:divBdr>
        <w:top w:val="none" w:sz="0" w:space="0" w:color="auto"/>
        <w:left w:val="none" w:sz="0" w:space="0" w:color="auto"/>
        <w:bottom w:val="none" w:sz="0" w:space="0" w:color="auto"/>
        <w:right w:val="none" w:sz="0" w:space="0" w:color="auto"/>
      </w:divBdr>
      <w:divsChild>
        <w:div w:id="9791922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2">
      <w:marLeft w:val="0"/>
      <w:marRight w:val="0"/>
      <w:marTop w:val="0"/>
      <w:marBottom w:val="0"/>
      <w:divBdr>
        <w:top w:val="none" w:sz="0" w:space="0" w:color="auto"/>
        <w:left w:val="none" w:sz="0" w:space="0" w:color="auto"/>
        <w:bottom w:val="none" w:sz="0" w:space="0" w:color="auto"/>
        <w:right w:val="none" w:sz="0" w:space="0" w:color="auto"/>
      </w:divBdr>
    </w:div>
    <w:div w:id="979191854">
      <w:marLeft w:val="0"/>
      <w:marRight w:val="0"/>
      <w:marTop w:val="0"/>
      <w:marBottom w:val="0"/>
      <w:divBdr>
        <w:top w:val="none" w:sz="0" w:space="0" w:color="auto"/>
        <w:left w:val="none" w:sz="0" w:space="0" w:color="auto"/>
        <w:bottom w:val="none" w:sz="0" w:space="0" w:color="auto"/>
        <w:right w:val="none" w:sz="0" w:space="0" w:color="auto"/>
      </w:divBdr>
      <w:divsChild>
        <w:div w:id="9791918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5">
      <w:marLeft w:val="0"/>
      <w:marRight w:val="0"/>
      <w:marTop w:val="0"/>
      <w:marBottom w:val="0"/>
      <w:divBdr>
        <w:top w:val="none" w:sz="0" w:space="0" w:color="auto"/>
        <w:left w:val="none" w:sz="0" w:space="0" w:color="auto"/>
        <w:bottom w:val="none" w:sz="0" w:space="0" w:color="auto"/>
        <w:right w:val="none" w:sz="0" w:space="0" w:color="auto"/>
      </w:divBdr>
      <w:divsChild>
        <w:div w:id="9791918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6">
      <w:marLeft w:val="0"/>
      <w:marRight w:val="0"/>
      <w:marTop w:val="0"/>
      <w:marBottom w:val="0"/>
      <w:divBdr>
        <w:top w:val="none" w:sz="0" w:space="0" w:color="auto"/>
        <w:left w:val="none" w:sz="0" w:space="0" w:color="auto"/>
        <w:bottom w:val="none" w:sz="0" w:space="0" w:color="auto"/>
        <w:right w:val="none" w:sz="0" w:space="0" w:color="auto"/>
      </w:divBdr>
      <w:divsChild>
        <w:div w:id="9791918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8">
      <w:marLeft w:val="0"/>
      <w:marRight w:val="0"/>
      <w:marTop w:val="0"/>
      <w:marBottom w:val="0"/>
      <w:divBdr>
        <w:top w:val="none" w:sz="0" w:space="0" w:color="auto"/>
        <w:left w:val="none" w:sz="0" w:space="0" w:color="auto"/>
        <w:bottom w:val="none" w:sz="0" w:space="0" w:color="auto"/>
        <w:right w:val="none" w:sz="0" w:space="0" w:color="auto"/>
      </w:divBdr>
      <w:divsChild>
        <w:div w:id="9791920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1">
      <w:marLeft w:val="0"/>
      <w:marRight w:val="0"/>
      <w:marTop w:val="0"/>
      <w:marBottom w:val="0"/>
      <w:divBdr>
        <w:top w:val="none" w:sz="0" w:space="0" w:color="auto"/>
        <w:left w:val="none" w:sz="0" w:space="0" w:color="auto"/>
        <w:bottom w:val="none" w:sz="0" w:space="0" w:color="auto"/>
        <w:right w:val="none" w:sz="0" w:space="0" w:color="auto"/>
      </w:divBdr>
      <w:divsChild>
        <w:div w:id="9791920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2">
      <w:marLeft w:val="0"/>
      <w:marRight w:val="0"/>
      <w:marTop w:val="0"/>
      <w:marBottom w:val="0"/>
      <w:divBdr>
        <w:top w:val="none" w:sz="0" w:space="0" w:color="auto"/>
        <w:left w:val="none" w:sz="0" w:space="0" w:color="auto"/>
        <w:bottom w:val="none" w:sz="0" w:space="0" w:color="auto"/>
        <w:right w:val="none" w:sz="0" w:space="0" w:color="auto"/>
      </w:divBdr>
      <w:divsChild>
        <w:div w:id="9791920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4">
      <w:marLeft w:val="0"/>
      <w:marRight w:val="0"/>
      <w:marTop w:val="0"/>
      <w:marBottom w:val="0"/>
      <w:divBdr>
        <w:top w:val="none" w:sz="0" w:space="0" w:color="auto"/>
        <w:left w:val="none" w:sz="0" w:space="0" w:color="auto"/>
        <w:bottom w:val="none" w:sz="0" w:space="0" w:color="auto"/>
        <w:right w:val="none" w:sz="0" w:space="0" w:color="auto"/>
      </w:divBdr>
      <w:divsChild>
        <w:div w:id="9791921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5">
      <w:marLeft w:val="0"/>
      <w:marRight w:val="0"/>
      <w:marTop w:val="0"/>
      <w:marBottom w:val="0"/>
      <w:divBdr>
        <w:top w:val="none" w:sz="0" w:space="0" w:color="auto"/>
        <w:left w:val="none" w:sz="0" w:space="0" w:color="auto"/>
        <w:bottom w:val="none" w:sz="0" w:space="0" w:color="auto"/>
        <w:right w:val="none" w:sz="0" w:space="0" w:color="auto"/>
      </w:divBdr>
      <w:divsChild>
        <w:div w:id="97919230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68">
      <w:marLeft w:val="0"/>
      <w:marRight w:val="0"/>
      <w:marTop w:val="0"/>
      <w:marBottom w:val="0"/>
      <w:divBdr>
        <w:top w:val="none" w:sz="0" w:space="0" w:color="auto"/>
        <w:left w:val="none" w:sz="0" w:space="0" w:color="auto"/>
        <w:bottom w:val="none" w:sz="0" w:space="0" w:color="auto"/>
        <w:right w:val="none" w:sz="0" w:space="0" w:color="auto"/>
      </w:divBdr>
      <w:divsChild>
        <w:div w:id="979192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0">
      <w:marLeft w:val="0"/>
      <w:marRight w:val="0"/>
      <w:marTop w:val="0"/>
      <w:marBottom w:val="0"/>
      <w:divBdr>
        <w:top w:val="none" w:sz="0" w:space="0" w:color="auto"/>
        <w:left w:val="none" w:sz="0" w:space="0" w:color="auto"/>
        <w:bottom w:val="none" w:sz="0" w:space="0" w:color="auto"/>
        <w:right w:val="none" w:sz="0" w:space="0" w:color="auto"/>
      </w:divBdr>
      <w:divsChild>
        <w:div w:id="9791922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1">
      <w:marLeft w:val="0"/>
      <w:marRight w:val="0"/>
      <w:marTop w:val="0"/>
      <w:marBottom w:val="0"/>
      <w:divBdr>
        <w:top w:val="none" w:sz="0" w:space="0" w:color="auto"/>
        <w:left w:val="none" w:sz="0" w:space="0" w:color="auto"/>
        <w:bottom w:val="none" w:sz="0" w:space="0" w:color="auto"/>
        <w:right w:val="none" w:sz="0" w:space="0" w:color="auto"/>
      </w:divBdr>
      <w:divsChild>
        <w:div w:id="9791919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3">
      <w:marLeft w:val="0"/>
      <w:marRight w:val="0"/>
      <w:marTop w:val="0"/>
      <w:marBottom w:val="0"/>
      <w:divBdr>
        <w:top w:val="none" w:sz="0" w:space="0" w:color="auto"/>
        <w:left w:val="none" w:sz="0" w:space="0" w:color="auto"/>
        <w:bottom w:val="none" w:sz="0" w:space="0" w:color="auto"/>
        <w:right w:val="none" w:sz="0" w:space="0" w:color="auto"/>
      </w:divBdr>
      <w:divsChild>
        <w:div w:id="979192231">
          <w:marLeft w:val="0"/>
          <w:marRight w:val="0"/>
          <w:marTop w:val="0"/>
          <w:marBottom w:val="0"/>
          <w:divBdr>
            <w:top w:val="none" w:sz="0" w:space="0" w:color="auto"/>
            <w:left w:val="none" w:sz="0" w:space="0" w:color="auto"/>
            <w:bottom w:val="none" w:sz="0" w:space="0" w:color="auto"/>
            <w:right w:val="none" w:sz="0" w:space="0" w:color="auto"/>
          </w:divBdr>
          <w:divsChild>
            <w:div w:id="979192125">
              <w:marLeft w:val="0"/>
              <w:marRight w:val="0"/>
              <w:marTop w:val="0"/>
              <w:marBottom w:val="0"/>
              <w:divBdr>
                <w:top w:val="none" w:sz="0" w:space="0" w:color="auto"/>
                <w:left w:val="none" w:sz="0" w:space="0" w:color="auto"/>
                <w:bottom w:val="none" w:sz="0" w:space="0" w:color="auto"/>
                <w:right w:val="none" w:sz="0" w:space="0" w:color="auto"/>
              </w:divBdr>
              <w:divsChild>
                <w:div w:id="979192136">
                  <w:marLeft w:val="0"/>
                  <w:marRight w:val="0"/>
                  <w:marTop w:val="0"/>
                  <w:marBottom w:val="0"/>
                  <w:divBdr>
                    <w:top w:val="none" w:sz="0" w:space="0" w:color="auto"/>
                    <w:left w:val="none" w:sz="0" w:space="0" w:color="auto"/>
                    <w:bottom w:val="none" w:sz="0" w:space="0" w:color="auto"/>
                    <w:right w:val="none" w:sz="0" w:space="0" w:color="auto"/>
                  </w:divBdr>
                  <w:divsChild>
                    <w:div w:id="979192113">
                      <w:marLeft w:val="1"/>
                      <w:marRight w:val="1"/>
                      <w:marTop w:val="0"/>
                      <w:marBottom w:val="0"/>
                      <w:divBdr>
                        <w:top w:val="none" w:sz="0" w:space="0" w:color="auto"/>
                        <w:left w:val="none" w:sz="0" w:space="0" w:color="auto"/>
                        <w:bottom w:val="none" w:sz="0" w:space="0" w:color="auto"/>
                        <w:right w:val="none" w:sz="0" w:space="0" w:color="auto"/>
                      </w:divBdr>
                      <w:divsChild>
                        <w:div w:id="979192356">
                          <w:marLeft w:val="0"/>
                          <w:marRight w:val="0"/>
                          <w:marTop w:val="0"/>
                          <w:marBottom w:val="0"/>
                          <w:divBdr>
                            <w:top w:val="none" w:sz="0" w:space="0" w:color="auto"/>
                            <w:left w:val="none" w:sz="0" w:space="0" w:color="auto"/>
                            <w:bottom w:val="none" w:sz="0" w:space="0" w:color="auto"/>
                            <w:right w:val="none" w:sz="0" w:space="0" w:color="auto"/>
                          </w:divBdr>
                          <w:divsChild>
                            <w:div w:id="979191955">
                              <w:marLeft w:val="0"/>
                              <w:marRight w:val="0"/>
                              <w:marTop w:val="0"/>
                              <w:marBottom w:val="360"/>
                              <w:divBdr>
                                <w:top w:val="none" w:sz="0" w:space="0" w:color="auto"/>
                                <w:left w:val="none" w:sz="0" w:space="0" w:color="auto"/>
                                <w:bottom w:val="none" w:sz="0" w:space="0" w:color="auto"/>
                                <w:right w:val="none" w:sz="0" w:space="0" w:color="auto"/>
                              </w:divBdr>
                              <w:divsChild>
                                <w:div w:id="979192321">
                                  <w:marLeft w:val="0"/>
                                  <w:marRight w:val="0"/>
                                  <w:marTop w:val="0"/>
                                  <w:marBottom w:val="0"/>
                                  <w:divBdr>
                                    <w:top w:val="none" w:sz="0" w:space="0" w:color="auto"/>
                                    <w:left w:val="none" w:sz="0" w:space="0" w:color="auto"/>
                                    <w:bottom w:val="none" w:sz="0" w:space="0" w:color="auto"/>
                                    <w:right w:val="none" w:sz="0" w:space="0" w:color="auto"/>
                                  </w:divBdr>
                                  <w:divsChild>
                                    <w:div w:id="979191905">
                                      <w:marLeft w:val="0"/>
                                      <w:marRight w:val="0"/>
                                      <w:marTop w:val="0"/>
                                      <w:marBottom w:val="0"/>
                                      <w:divBdr>
                                        <w:top w:val="none" w:sz="0" w:space="0" w:color="auto"/>
                                        <w:left w:val="none" w:sz="0" w:space="0" w:color="auto"/>
                                        <w:bottom w:val="none" w:sz="0" w:space="0" w:color="auto"/>
                                        <w:right w:val="none" w:sz="0" w:space="0" w:color="auto"/>
                                      </w:divBdr>
                                      <w:divsChild>
                                        <w:div w:id="979191931">
                                          <w:marLeft w:val="0"/>
                                          <w:marRight w:val="0"/>
                                          <w:marTop w:val="0"/>
                                          <w:marBottom w:val="0"/>
                                          <w:divBdr>
                                            <w:top w:val="none" w:sz="0" w:space="0" w:color="auto"/>
                                            <w:left w:val="none" w:sz="0" w:space="0" w:color="auto"/>
                                            <w:bottom w:val="none" w:sz="0" w:space="0" w:color="auto"/>
                                            <w:right w:val="none" w:sz="0" w:space="0" w:color="auto"/>
                                          </w:divBdr>
                                          <w:divsChild>
                                            <w:div w:id="979192211">
                                              <w:marLeft w:val="0"/>
                                              <w:marRight w:val="0"/>
                                              <w:marTop w:val="0"/>
                                              <w:marBottom w:val="0"/>
                                              <w:divBdr>
                                                <w:top w:val="none" w:sz="0" w:space="0" w:color="auto"/>
                                                <w:left w:val="none" w:sz="0" w:space="0" w:color="auto"/>
                                                <w:bottom w:val="none" w:sz="0" w:space="0" w:color="auto"/>
                                                <w:right w:val="none" w:sz="0" w:space="0" w:color="auto"/>
                                              </w:divBdr>
                                              <w:divsChild>
                                                <w:div w:id="979191959">
                                                  <w:marLeft w:val="0"/>
                                                  <w:marRight w:val="0"/>
                                                  <w:marTop w:val="0"/>
                                                  <w:marBottom w:val="0"/>
                                                  <w:divBdr>
                                                    <w:top w:val="none" w:sz="0" w:space="0" w:color="auto"/>
                                                    <w:left w:val="none" w:sz="0" w:space="0" w:color="auto"/>
                                                    <w:bottom w:val="none" w:sz="0" w:space="0" w:color="auto"/>
                                                    <w:right w:val="none" w:sz="0" w:space="0" w:color="auto"/>
                                                  </w:divBdr>
                                                  <w:divsChild>
                                                    <w:div w:id="9791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1876">
      <w:marLeft w:val="0"/>
      <w:marRight w:val="0"/>
      <w:marTop w:val="0"/>
      <w:marBottom w:val="0"/>
      <w:divBdr>
        <w:top w:val="none" w:sz="0" w:space="0" w:color="auto"/>
        <w:left w:val="none" w:sz="0" w:space="0" w:color="auto"/>
        <w:bottom w:val="none" w:sz="0" w:space="0" w:color="auto"/>
        <w:right w:val="none" w:sz="0" w:space="0" w:color="auto"/>
      </w:divBdr>
      <w:divsChild>
        <w:div w:id="9791922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8">
      <w:marLeft w:val="0"/>
      <w:marRight w:val="0"/>
      <w:marTop w:val="0"/>
      <w:marBottom w:val="0"/>
      <w:divBdr>
        <w:top w:val="none" w:sz="0" w:space="0" w:color="auto"/>
        <w:left w:val="none" w:sz="0" w:space="0" w:color="auto"/>
        <w:bottom w:val="none" w:sz="0" w:space="0" w:color="auto"/>
        <w:right w:val="none" w:sz="0" w:space="0" w:color="auto"/>
      </w:divBdr>
    </w:div>
    <w:div w:id="979191879">
      <w:marLeft w:val="0"/>
      <w:marRight w:val="0"/>
      <w:marTop w:val="0"/>
      <w:marBottom w:val="0"/>
      <w:divBdr>
        <w:top w:val="none" w:sz="0" w:space="0" w:color="auto"/>
        <w:left w:val="none" w:sz="0" w:space="0" w:color="auto"/>
        <w:bottom w:val="none" w:sz="0" w:space="0" w:color="auto"/>
        <w:right w:val="none" w:sz="0" w:space="0" w:color="auto"/>
      </w:divBdr>
      <w:divsChild>
        <w:div w:id="9791918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7">
      <w:marLeft w:val="0"/>
      <w:marRight w:val="0"/>
      <w:marTop w:val="0"/>
      <w:marBottom w:val="0"/>
      <w:divBdr>
        <w:top w:val="none" w:sz="0" w:space="0" w:color="auto"/>
        <w:left w:val="none" w:sz="0" w:space="0" w:color="auto"/>
        <w:bottom w:val="none" w:sz="0" w:space="0" w:color="auto"/>
        <w:right w:val="none" w:sz="0" w:space="0" w:color="auto"/>
      </w:divBdr>
      <w:divsChild>
        <w:div w:id="9791919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8">
      <w:marLeft w:val="0"/>
      <w:marRight w:val="0"/>
      <w:marTop w:val="0"/>
      <w:marBottom w:val="0"/>
      <w:divBdr>
        <w:top w:val="none" w:sz="0" w:space="0" w:color="auto"/>
        <w:left w:val="none" w:sz="0" w:space="0" w:color="auto"/>
        <w:bottom w:val="none" w:sz="0" w:space="0" w:color="auto"/>
        <w:right w:val="none" w:sz="0" w:space="0" w:color="auto"/>
      </w:divBdr>
      <w:divsChild>
        <w:div w:id="979192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9">
      <w:marLeft w:val="0"/>
      <w:marRight w:val="0"/>
      <w:marTop w:val="0"/>
      <w:marBottom w:val="0"/>
      <w:divBdr>
        <w:top w:val="none" w:sz="0" w:space="0" w:color="auto"/>
        <w:left w:val="none" w:sz="0" w:space="0" w:color="auto"/>
        <w:bottom w:val="none" w:sz="0" w:space="0" w:color="auto"/>
        <w:right w:val="none" w:sz="0" w:space="0" w:color="auto"/>
      </w:divBdr>
      <w:divsChild>
        <w:div w:id="9791920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0">
      <w:marLeft w:val="0"/>
      <w:marRight w:val="0"/>
      <w:marTop w:val="0"/>
      <w:marBottom w:val="0"/>
      <w:divBdr>
        <w:top w:val="none" w:sz="0" w:space="0" w:color="auto"/>
        <w:left w:val="none" w:sz="0" w:space="0" w:color="auto"/>
        <w:bottom w:val="none" w:sz="0" w:space="0" w:color="auto"/>
        <w:right w:val="none" w:sz="0" w:space="0" w:color="auto"/>
      </w:divBdr>
      <w:divsChild>
        <w:div w:id="9791921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1">
      <w:marLeft w:val="0"/>
      <w:marRight w:val="0"/>
      <w:marTop w:val="0"/>
      <w:marBottom w:val="0"/>
      <w:divBdr>
        <w:top w:val="none" w:sz="0" w:space="0" w:color="auto"/>
        <w:left w:val="none" w:sz="0" w:space="0" w:color="auto"/>
        <w:bottom w:val="none" w:sz="0" w:space="0" w:color="auto"/>
        <w:right w:val="none" w:sz="0" w:space="0" w:color="auto"/>
      </w:divBdr>
      <w:divsChild>
        <w:div w:id="9791921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3">
      <w:marLeft w:val="0"/>
      <w:marRight w:val="0"/>
      <w:marTop w:val="0"/>
      <w:marBottom w:val="0"/>
      <w:divBdr>
        <w:top w:val="none" w:sz="0" w:space="0" w:color="auto"/>
        <w:left w:val="none" w:sz="0" w:space="0" w:color="auto"/>
        <w:bottom w:val="none" w:sz="0" w:space="0" w:color="auto"/>
        <w:right w:val="none" w:sz="0" w:space="0" w:color="auto"/>
      </w:divBdr>
      <w:divsChild>
        <w:div w:id="9791922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94">
      <w:marLeft w:val="0"/>
      <w:marRight w:val="0"/>
      <w:marTop w:val="0"/>
      <w:marBottom w:val="0"/>
      <w:divBdr>
        <w:top w:val="none" w:sz="0" w:space="0" w:color="auto"/>
        <w:left w:val="none" w:sz="0" w:space="0" w:color="auto"/>
        <w:bottom w:val="none" w:sz="0" w:space="0" w:color="auto"/>
        <w:right w:val="none" w:sz="0" w:space="0" w:color="auto"/>
      </w:divBdr>
      <w:divsChild>
        <w:div w:id="9791921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9">
      <w:marLeft w:val="0"/>
      <w:marRight w:val="0"/>
      <w:marTop w:val="0"/>
      <w:marBottom w:val="0"/>
      <w:divBdr>
        <w:top w:val="none" w:sz="0" w:space="0" w:color="auto"/>
        <w:left w:val="none" w:sz="0" w:space="0" w:color="auto"/>
        <w:bottom w:val="none" w:sz="0" w:space="0" w:color="auto"/>
        <w:right w:val="none" w:sz="0" w:space="0" w:color="auto"/>
      </w:divBdr>
      <w:divsChild>
        <w:div w:id="97919190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02">
      <w:marLeft w:val="0"/>
      <w:marRight w:val="0"/>
      <w:marTop w:val="0"/>
      <w:marBottom w:val="0"/>
      <w:divBdr>
        <w:top w:val="none" w:sz="0" w:space="0" w:color="auto"/>
        <w:left w:val="none" w:sz="0" w:space="0" w:color="auto"/>
        <w:bottom w:val="none" w:sz="0" w:space="0" w:color="auto"/>
        <w:right w:val="none" w:sz="0" w:space="0" w:color="auto"/>
      </w:divBdr>
      <w:divsChild>
        <w:div w:id="9791921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04">
      <w:marLeft w:val="0"/>
      <w:marRight w:val="0"/>
      <w:marTop w:val="0"/>
      <w:marBottom w:val="0"/>
      <w:divBdr>
        <w:top w:val="none" w:sz="0" w:space="0" w:color="auto"/>
        <w:left w:val="none" w:sz="0" w:space="0" w:color="auto"/>
        <w:bottom w:val="none" w:sz="0" w:space="0" w:color="auto"/>
        <w:right w:val="none" w:sz="0" w:space="0" w:color="auto"/>
      </w:divBdr>
      <w:divsChild>
        <w:div w:id="9791920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0">
      <w:marLeft w:val="0"/>
      <w:marRight w:val="0"/>
      <w:marTop w:val="0"/>
      <w:marBottom w:val="0"/>
      <w:divBdr>
        <w:top w:val="none" w:sz="0" w:space="0" w:color="auto"/>
        <w:left w:val="none" w:sz="0" w:space="0" w:color="auto"/>
        <w:bottom w:val="none" w:sz="0" w:space="0" w:color="auto"/>
        <w:right w:val="none" w:sz="0" w:space="0" w:color="auto"/>
      </w:divBdr>
      <w:divsChild>
        <w:div w:id="9791918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1">
      <w:marLeft w:val="0"/>
      <w:marRight w:val="0"/>
      <w:marTop w:val="0"/>
      <w:marBottom w:val="0"/>
      <w:divBdr>
        <w:top w:val="none" w:sz="0" w:space="0" w:color="auto"/>
        <w:left w:val="none" w:sz="0" w:space="0" w:color="auto"/>
        <w:bottom w:val="none" w:sz="0" w:space="0" w:color="auto"/>
        <w:right w:val="none" w:sz="0" w:space="0" w:color="auto"/>
      </w:divBdr>
      <w:divsChild>
        <w:div w:id="9791922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2">
      <w:marLeft w:val="0"/>
      <w:marRight w:val="0"/>
      <w:marTop w:val="0"/>
      <w:marBottom w:val="0"/>
      <w:divBdr>
        <w:top w:val="none" w:sz="0" w:space="0" w:color="auto"/>
        <w:left w:val="none" w:sz="0" w:space="0" w:color="auto"/>
        <w:bottom w:val="none" w:sz="0" w:space="0" w:color="auto"/>
        <w:right w:val="none" w:sz="0" w:space="0" w:color="auto"/>
      </w:divBdr>
    </w:div>
    <w:div w:id="979191916">
      <w:marLeft w:val="0"/>
      <w:marRight w:val="0"/>
      <w:marTop w:val="0"/>
      <w:marBottom w:val="0"/>
      <w:divBdr>
        <w:top w:val="none" w:sz="0" w:space="0" w:color="auto"/>
        <w:left w:val="none" w:sz="0" w:space="0" w:color="auto"/>
        <w:bottom w:val="none" w:sz="0" w:space="0" w:color="auto"/>
        <w:right w:val="none" w:sz="0" w:space="0" w:color="auto"/>
      </w:divBdr>
      <w:divsChild>
        <w:div w:id="979192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8">
      <w:marLeft w:val="0"/>
      <w:marRight w:val="0"/>
      <w:marTop w:val="0"/>
      <w:marBottom w:val="0"/>
      <w:divBdr>
        <w:top w:val="none" w:sz="0" w:space="0" w:color="auto"/>
        <w:left w:val="none" w:sz="0" w:space="0" w:color="auto"/>
        <w:bottom w:val="none" w:sz="0" w:space="0" w:color="auto"/>
        <w:right w:val="none" w:sz="0" w:space="0" w:color="auto"/>
      </w:divBdr>
      <w:divsChild>
        <w:div w:id="9791920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9">
      <w:marLeft w:val="0"/>
      <w:marRight w:val="0"/>
      <w:marTop w:val="0"/>
      <w:marBottom w:val="0"/>
      <w:divBdr>
        <w:top w:val="none" w:sz="0" w:space="0" w:color="auto"/>
        <w:left w:val="none" w:sz="0" w:space="0" w:color="auto"/>
        <w:bottom w:val="none" w:sz="0" w:space="0" w:color="auto"/>
        <w:right w:val="none" w:sz="0" w:space="0" w:color="auto"/>
      </w:divBdr>
      <w:divsChild>
        <w:div w:id="9791923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1">
      <w:marLeft w:val="0"/>
      <w:marRight w:val="0"/>
      <w:marTop w:val="0"/>
      <w:marBottom w:val="0"/>
      <w:divBdr>
        <w:top w:val="none" w:sz="0" w:space="0" w:color="auto"/>
        <w:left w:val="none" w:sz="0" w:space="0" w:color="auto"/>
        <w:bottom w:val="none" w:sz="0" w:space="0" w:color="auto"/>
        <w:right w:val="none" w:sz="0" w:space="0" w:color="auto"/>
      </w:divBdr>
      <w:divsChild>
        <w:div w:id="9791919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2">
      <w:marLeft w:val="0"/>
      <w:marRight w:val="0"/>
      <w:marTop w:val="0"/>
      <w:marBottom w:val="0"/>
      <w:divBdr>
        <w:top w:val="none" w:sz="0" w:space="0" w:color="auto"/>
        <w:left w:val="none" w:sz="0" w:space="0" w:color="auto"/>
        <w:bottom w:val="none" w:sz="0" w:space="0" w:color="auto"/>
        <w:right w:val="none" w:sz="0" w:space="0" w:color="auto"/>
      </w:divBdr>
      <w:divsChild>
        <w:div w:id="9791918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3">
      <w:marLeft w:val="0"/>
      <w:marRight w:val="0"/>
      <w:marTop w:val="0"/>
      <w:marBottom w:val="0"/>
      <w:divBdr>
        <w:top w:val="none" w:sz="0" w:space="0" w:color="auto"/>
        <w:left w:val="none" w:sz="0" w:space="0" w:color="auto"/>
        <w:bottom w:val="none" w:sz="0" w:space="0" w:color="auto"/>
        <w:right w:val="none" w:sz="0" w:space="0" w:color="auto"/>
      </w:divBdr>
      <w:divsChild>
        <w:div w:id="9791923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6">
      <w:marLeft w:val="0"/>
      <w:marRight w:val="0"/>
      <w:marTop w:val="0"/>
      <w:marBottom w:val="0"/>
      <w:divBdr>
        <w:top w:val="none" w:sz="0" w:space="0" w:color="auto"/>
        <w:left w:val="none" w:sz="0" w:space="0" w:color="auto"/>
        <w:bottom w:val="none" w:sz="0" w:space="0" w:color="auto"/>
        <w:right w:val="none" w:sz="0" w:space="0" w:color="auto"/>
      </w:divBdr>
      <w:divsChild>
        <w:div w:id="9791920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7">
      <w:marLeft w:val="0"/>
      <w:marRight w:val="0"/>
      <w:marTop w:val="0"/>
      <w:marBottom w:val="0"/>
      <w:divBdr>
        <w:top w:val="none" w:sz="0" w:space="0" w:color="auto"/>
        <w:left w:val="none" w:sz="0" w:space="0" w:color="auto"/>
        <w:bottom w:val="none" w:sz="0" w:space="0" w:color="auto"/>
        <w:right w:val="none" w:sz="0" w:space="0" w:color="auto"/>
      </w:divBdr>
      <w:divsChild>
        <w:div w:id="9791922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8">
      <w:marLeft w:val="0"/>
      <w:marRight w:val="0"/>
      <w:marTop w:val="0"/>
      <w:marBottom w:val="0"/>
      <w:divBdr>
        <w:top w:val="none" w:sz="0" w:space="0" w:color="auto"/>
        <w:left w:val="none" w:sz="0" w:space="0" w:color="auto"/>
        <w:bottom w:val="none" w:sz="0" w:space="0" w:color="auto"/>
        <w:right w:val="none" w:sz="0" w:space="0" w:color="auto"/>
      </w:divBdr>
      <w:divsChild>
        <w:div w:id="9791919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9">
      <w:marLeft w:val="0"/>
      <w:marRight w:val="0"/>
      <w:marTop w:val="0"/>
      <w:marBottom w:val="0"/>
      <w:divBdr>
        <w:top w:val="none" w:sz="0" w:space="0" w:color="auto"/>
        <w:left w:val="none" w:sz="0" w:space="0" w:color="auto"/>
        <w:bottom w:val="none" w:sz="0" w:space="0" w:color="auto"/>
        <w:right w:val="none" w:sz="0" w:space="0" w:color="auto"/>
      </w:divBdr>
      <w:divsChild>
        <w:div w:id="9791921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0">
      <w:marLeft w:val="0"/>
      <w:marRight w:val="0"/>
      <w:marTop w:val="0"/>
      <w:marBottom w:val="0"/>
      <w:divBdr>
        <w:top w:val="none" w:sz="0" w:space="0" w:color="auto"/>
        <w:left w:val="none" w:sz="0" w:space="0" w:color="auto"/>
        <w:bottom w:val="none" w:sz="0" w:space="0" w:color="auto"/>
        <w:right w:val="none" w:sz="0" w:space="0" w:color="auto"/>
      </w:divBdr>
      <w:divsChild>
        <w:div w:id="97919211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32">
      <w:marLeft w:val="0"/>
      <w:marRight w:val="0"/>
      <w:marTop w:val="0"/>
      <w:marBottom w:val="0"/>
      <w:divBdr>
        <w:top w:val="none" w:sz="0" w:space="0" w:color="auto"/>
        <w:left w:val="none" w:sz="0" w:space="0" w:color="auto"/>
        <w:bottom w:val="none" w:sz="0" w:space="0" w:color="auto"/>
        <w:right w:val="none" w:sz="0" w:space="0" w:color="auto"/>
      </w:divBdr>
      <w:divsChild>
        <w:div w:id="9791920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9">
      <w:marLeft w:val="0"/>
      <w:marRight w:val="0"/>
      <w:marTop w:val="0"/>
      <w:marBottom w:val="0"/>
      <w:divBdr>
        <w:top w:val="none" w:sz="0" w:space="0" w:color="auto"/>
        <w:left w:val="none" w:sz="0" w:space="0" w:color="auto"/>
        <w:bottom w:val="none" w:sz="0" w:space="0" w:color="auto"/>
        <w:right w:val="none" w:sz="0" w:space="0" w:color="auto"/>
      </w:divBdr>
      <w:divsChild>
        <w:div w:id="9791923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40">
      <w:marLeft w:val="0"/>
      <w:marRight w:val="0"/>
      <w:marTop w:val="0"/>
      <w:marBottom w:val="0"/>
      <w:divBdr>
        <w:top w:val="none" w:sz="0" w:space="0" w:color="auto"/>
        <w:left w:val="none" w:sz="0" w:space="0" w:color="auto"/>
        <w:bottom w:val="none" w:sz="0" w:space="0" w:color="auto"/>
        <w:right w:val="none" w:sz="0" w:space="0" w:color="auto"/>
      </w:divBdr>
      <w:divsChild>
        <w:div w:id="97919221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47">
      <w:marLeft w:val="0"/>
      <w:marRight w:val="0"/>
      <w:marTop w:val="0"/>
      <w:marBottom w:val="0"/>
      <w:divBdr>
        <w:top w:val="none" w:sz="0" w:space="0" w:color="auto"/>
        <w:left w:val="none" w:sz="0" w:space="0" w:color="auto"/>
        <w:bottom w:val="none" w:sz="0" w:space="0" w:color="auto"/>
        <w:right w:val="none" w:sz="0" w:space="0" w:color="auto"/>
      </w:divBdr>
      <w:divsChild>
        <w:div w:id="97919212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50">
      <w:marLeft w:val="0"/>
      <w:marRight w:val="0"/>
      <w:marTop w:val="0"/>
      <w:marBottom w:val="0"/>
      <w:divBdr>
        <w:top w:val="none" w:sz="0" w:space="0" w:color="auto"/>
        <w:left w:val="none" w:sz="0" w:space="0" w:color="auto"/>
        <w:bottom w:val="none" w:sz="0" w:space="0" w:color="auto"/>
        <w:right w:val="none" w:sz="0" w:space="0" w:color="auto"/>
      </w:divBdr>
      <w:divsChild>
        <w:div w:id="979192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53">
      <w:marLeft w:val="0"/>
      <w:marRight w:val="0"/>
      <w:marTop w:val="0"/>
      <w:marBottom w:val="0"/>
      <w:divBdr>
        <w:top w:val="none" w:sz="0" w:space="0" w:color="auto"/>
        <w:left w:val="none" w:sz="0" w:space="0" w:color="auto"/>
        <w:bottom w:val="none" w:sz="0" w:space="0" w:color="auto"/>
        <w:right w:val="none" w:sz="0" w:space="0" w:color="auto"/>
      </w:divBdr>
      <w:divsChild>
        <w:div w:id="9791920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1">
      <w:marLeft w:val="0"/>
      <w:marRight w:val="0"/>
      <w:marTop w:val="0"/>
      <w:marBottom w:val="0"/>
      <w:divBdr>
        <w:top w:val="none" w:sz="0" w:space="0" w:color="auto"/>
        <w:left w:val="none" w:sz="0" w:space="0" w:color="auto"/>
        <w:bottom w:val="none" w:sz="0" w:space="0" w:color="auto"/>
        <w:right w:val="none" w:sz="0" w:space="0" w:color="auto"/>
      </w:divBdr>
      <w:divsChild>
        <w:div w:id="97919190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62">
      <w:marLeft w:val="0"/>
      <w:marRight w:val="0"/>
      <w:marTop w:val="0"/>
      <w:marBottom w:val="0"/>
      <w:divBdr>
        <w:top w:val="none" w:sz="0" w:space="0" w:color="auto"/>
        <w:left w:val="none" w:sz="0" w:space="0" w:color="auto"/>
        <w:bottom w:val="none" w:sz="0" w:space="0" w:color="auto"/>
        <w:right w:val="none" w:sz="0" w:space="0" w:color="auto"/>
      </w:divBdr>
      <w:divsChild>
        <w:div w:id="9791922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5">
      <w:marLeft w:val="0"/>
      <w:marRight w:val="0"/>
      <w:marTop w:val="0"/>
      <w:marBottom w:val="0"/>
      <w:divBdr>
        <w:top w:val="none" w:sz="0" w:space="0" w:color="auto"/>
        <w:left w:val="none" w:sz="0" w:space="0" w:color="auto"/>
        <w:bottom w:val="none" w:sz="0" w:space="0" w:color="auto"/>
        <w:right w:val="none" w:sz="0" w:space="0" w:color="auto"/>
      </w:divBdr>
    </w:div>
    <w:div w:id="979191970">
      <w:marLeft w:val="0"/>
      <w:marRight w:val="0"/>
      <w:marTop w:val="0"/>
      <w:marBottom w:val="0"/>
      <w:divBdr>
        <w:top w:val="none" w:sz="0" w:space="0" w:color="auto"/>
        <w:left w:val="none" w:sz="0" w:space="0" w:color="auto"/>
        <w:bottom w:val="none" w:sz="0" w:space="0" w:color="auto"/>
        <w:right w:val="none" w:sz="0" w:space="0" w:color="auto"/>
      </w:divBdr>
      <w:divsChild>
        <w:div w:id="9791920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1">
      <w:marLeft w:val="0"/>
      <w:marRight w:val="0"/>
      <w:marTop w:val="0"/>
      <w:marBottom w:val="0"/>
      <w:divBdr>
        <w:top w:val="none" w:sz="0" w:space="0" w:color="auto"/>
        <w:left w:val="none" w:sz="0" w:space="0" w:color="auto"/>
        <w:bottom w:val="none" w:sz="0" w:space="0" w:color="auto"/>
        <w:right w:val="none" w:sz="0" w:space="0" w:color="auto"/>
      </w:divBdr>
      <w:divsChild>
        <w:div w:id="9791918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2">
      <w:marLeft w:val="0"/>
      <w:marRight w:val="0"/>
      <w:marTop w:val="0"/>
      <w:marBottom w:val="0"/>
      <w:divBdr>
        <w:top w:val="none" w:sz="0" w:space="0" w:color="auto"/>
        <w:left w:val="none" w:sz="0" w:space="0" w:color="auto"/>
        <w:bottom w:val="none" w:sz="0" w:space="0" w:color="auto"/>
        <w:right w:val="none" w:sz="0" w:space="0" w:color="auto"/>
      </w:divBdr>
    </w:div>
    <w:div w:id="979191973">
      <w:marLeft w:val="0"/>
      <w:marRight w:val="0"/>
      <w:marTop w:val="0"/>
      <w:marBottom w:val="0"/>
      <w:divBdr>
        <w:top w:val="none" w:sz="0" w:space="0" w:color="auto"/>
        <w:left w:val="none" w:sz="0" w:space="0" w:color="auto"/>
        <w:bottom w:val="none" w:sz="0" w:space="0" w:color="auto"/>
        <w:right w:val="none" w:sz="0" w:space="0" w:color="auto"/>
      </w:divBdr>
    </w:div>
    <w:div w:id="979191975">
      <w:marLeft w:val="0"/>
      <w:marRight w:val="0"/>
      <w:marTop w:val="0"/>
      <w:marBottom w:val="0"/>
      <w:divBdr>
        <w:top w:val="none" w:sz="0" w:space="0" w:color="auto"/>
        <w:left w:val="none" w:sz="0" w:space="0" w:color="auto"/>
        <w:bottom w:val="none" w:sz="0" w:space="0" w:color="auto"/>
        <w:right w:val="none" w:sz="0" w:space="0" w:color="auto"/>
      </w:divBdr>
      <w:divsChild>
        <w:div w:id="9791922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8">
      <w:marLeft w:val="0"/>
      <w:marRight w:val="0"/>
      <w:marTop w:val="0"/>
      <w:marBottom w:val="0"/>
      <w:divBdr>
        <w:top w:val="none" w:sz="0" w:space="0" w:color="auto"/>
        <w:left w:val="none" w:sz="0" w:space="0" w:color="auto"/>
        <w:bottom w:val="none" w:sz="0" w:space="0" w:color="auto"/>
        <w:right w:val="none" w:sz="0" w:space="0" w:color="auto"/>
      </w:divBdr>
      <w:divsChild>
        <w:div w:id="9791924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4">
      <w:marLeft w:val="0"/>
      <w:marRight w:val="0"/>
      <w:marTop w:val="0"/>
      <w:marBottom w:val="0"/>
      <w:divBdr>
        <w:top w:val="none" w:sz="0" w:space="0" w:color="auto"/>
        <w:left w:val="none" w:sz="0" w:space="0" w:color="auto"/>
        <w:bottom w:val="none" w:sz="0" w:space="0" w:color="auto"/>
        <w:right w:val="none" w:sz="0" w:space="0" w:color="auto"/>
      </w:divBdr>
      <w:divsChild>
        <w:div w:id="9791920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5">
      <w:marLeft w:val="0"/>
      <w:marRight w:val="0"/>
      <w:marTop w:val="0"/>
      <w:marBottom w:val="0"/>
      <w:divBdr>
        <w:top w:val="none" w:sz="0" w:space="0" w:color="auto"/>
        <w:left w:val="none" w:sz="0" w:space="0" w:color="auto"/>
        <w:bottom w:val="none" w:sz="0" w:space="0" w:color="auto"/>
        <w:right w:val="none" w:sz="0" w:space="0" w:color="auto"/>
      </w:divBdr>
      <w:divsChild>
        <w:div w:id="9791920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0">
      <w:marLeft w:val="0"/>
      <w:marRight w:val="0"/>
      <w:marTop w:val="0"/>
      <w:marBottom w:val="0"/>
      <w:divBdr>
        <w:top w:val="none" w:sz="0" w:space="0" w:color="auto"/>
        <w:left w:val="none" w:sz="0" w:space="0" w:color="auto"/>
        <w:bottom w:val="none" w:sz="0" w:space="0" w:color="auto"/>
        <w:right w:val="none" w:sz="0" w:space="0" w:color="auto"/>
      </w:divBdr>
      <w:divsChild>
        <w:div w:id="9791922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3">
      <w:marLeft w:val="0"/>
      <w:marRight w:val="0"/>
      <w:marTop w:val="0"/>
      <w:marBottom w:val="0"/>
      <w:divBdr>
        <w:top w:val="none" w:sz="0" w:space="0" w:color="auto"/>
        <w:left w:val="none" w:sz="0" w:space="0" w:color="auto"/>
        <w:bottom w:val="none" w:sz="0" w:space="0" w:color="auto"/>
        <w:right w:val="none" w:sz="0" w:space="0" w:color="auto"/>
      </w:divBdr>
      <w:divsChild>
        <w:div w:id="9791923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6">
      <w:marLeft w:val="0"/>
      <w:marRight w:val="0"/>
      <w:marTop w:val="0"/>
      <w:marBottom w:val="0"/>
      <w:divBdr>
        <w:top w:val="none" w:sz="0" w:space="0" w:color="auto"/>
        <w:left w:val="none" w:sz="0" w:space="0" w:color="auto"/>
        <w:bottom w:val="none" w:sz="0" w:space="0" w:color="auto"/>
        <w:right w:val="none" w:sz="0" w:space="0" w:color="auto"/>
      </w:divBdr>
      <w:divsChild>
        <w:div w:id="9791923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7">
      <w:marLeft w:val="0"/>
      <w:marRight w:val="0"/>
      <w:marTop w:val="0"/>
      <w:marBottom w:val="0"/>
      <w:divBdr>
        <w:top w:val="none" w:sz="0" w:space="0" w:color="auto"/>
        <w:left w:val="none" w:sz="0" w:space="0" w:color="auto"/>
        <w:bottom w:val="none" w:sz="0" w:space="0" w:color="auto"/>
        <w:right w:val="none" w:sz="0" w:space="0" w:color="auto"/>
      </w:divBdr>
      <w:divsChild>
        <w:div w:id="9791919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9">
      <w:marLeft w:val="0"/>
      <w:marRight w:val="0"/>
      <w:marTop w:val="0"/>
      <w:marBottom w:val="0"/>
      <w:divBdr>
        <w:top w:val="none" w:sz="0" w:space="0" w:color="auto"/>
        <w:left w:val="none" w:sz="0" w:space="0" w:color="auto"/>
        <w:bottom w:val="none" w:sz="0" w:space="0" w:color="auto"/>
        <w:right w:val="none" w:sz="0" w:space="0" w:color="auto"/>
      </w:divBdr>
      <w:divsChild>
        <w:div w:id="979192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0">
      <w:marLeft w:val="0"/>
      <w:marRight w:val="0"/>
      <w:marTop w:val="0"/>
      <w:marBottom w:val="0"/>
      <w:divBdr>
        <w:top w:val="none" w:sz="0" w:space="0" w:color="auto"/>
        <w:left w:val="none" w:sz="0" w:space="0" w:color="auto"/>
        <w:bottom w:val="none" w:sz="0" w:space="0" w:color="auto"/>
        <w:right w:val="none" w:sz="0" w:space="0" w:color="auto"/>
      </w:divBdr>
      <w:divsChild>
        <w:div w:id="9791923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4">
      <w:marLeft w:val="0"/>
      <w:marRight w:val="0"/>
      <w:marTop w:val="0"/>
      <w:marBottom w:val="0"/>
      <w:divBdr>
        <w:top w:val="none" w:sz="0" w:space="0" w:color="auto"/>
        <w:left w:val="none" w:sz="0" w:space="0" w:color="auto"/>
        <w:bottom w:val="none" w:sz="0" w:space="0" w:color="auto"/>
        <w:right w:val="none" w:sz="0" w:space="0" w:color="auto"/>
      </w:divBdr>
      <w:divsChild>
        <w:div w:id="9791921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9">
      <w:marLeft w:val="0"/>
      <w:marRight w:val="0"/>
      <w:marTop w:val="0"/>
      <w:marBottom w:val="0"/>
      <w:divBdr>
        <w:top w:val="none" w:sz="0" w:space="0" w:color="auto"/>
        <w:left w:val="none" w:sz="0" w:space="0" w:color="auto"/>
        <w:bottom w:val="none" w:sz="0" w:space="0" w:color="auto"/>
        <w:right w:val="none" w:sz="0" w:space="0" w:color="auto"/>
      </w:divBdr>
      <w:divsChild>
        <w:div w:id="979191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1">
      <w:marLeft w:val="0"/>
      <w:marRight w:val="0"/>
      <w:marTop w:val="0"/>
      <w:marBottom w:val="0"/>
      <w:divBdr>
        <w:top w:val="none" w:sz="0" w:space="0" w:color="auto"/>
        <w:left w:val="none" w:sz="0" w:space="0" w:color="auto"/>
        <w:bottom w:val="none" w:sz="0" w:space="0" w:color="auto"/>
        <w:right w:val="none" w:sz="0" w:space="0" w:color="auto"/>
      </w:divBdr>
      <w:divsChild>
        <w:div w:id="9791920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9">
      <w:marLeft w:val="0"/>
      <w:marRight w:val="0"/>
      <w:marTop w:val="0"/>
      <w:marBottom w:val="0"/>
      <w:divBdr>
        <w:top w:val="none" w:sz="0" w:space="0" w:color="auto"/>
        <w:left w:val="none" w:sz="0" w:space="0" w:color="auto"/>
        <w:bottom w:val="none" w:sz="0" w:space="0" w:color="auto"/>
        <w:right w:val="none" w:sz="0" w:space="0" w:color="auto"/>
      </w:divBdr>
      <w:divsChild>
        <w:div w:id="9791923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1">
      <w:marLeft w:val="0"/>
      <w:marRight w:val="0"/>
      <w:marTop w:val="0"/>
      <w:marBottom w:val="0"/>
      <w:divBdr>
        <w:top w:val="none" w:sz="0" w:space="0" w:color="auto"/>
        <w:left w:val="none" w:sz="0" w:space="0" w:color="auto"/>
        <w:bottom w:val="none" w:sz="0" w:space="0" w:color="auto"/>
        <w:right w:val="none" w:sz="0" w:space="0" w:color="auto"/>
      </w:divBdr>
      <w:divsChild>
        <w:div w:id="9791918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2">
      <w:marLeft w:val="0"/>
      <w:marRight w:val="0"/>
      <w:marTop w:val="0"/>
      <w:marBottom w:val="0"/>
      <w:divBdr>
        <w:top w:val="none" w:sz="0" w:space="0" w:color="auto"/>
        <w:left w:val="none" w:sz="0" w:space="0" w:color="auto"/>
        <w:bottom w:val="none" w:sz="0" w:space="0" w:color="auto"/>
        <w:right w:val="none" w:sz="0" w:space="0" w:color="auto"/>
      </w:divBdr>
      <w:divsChild>
        <w:div w:id="9791918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9">
      <w:marLeft w:val="0"/>
      <w:marRight w:val="0"/>
      <w:marTop w:val="0"/>
      <w:marBottom w:val="0"/>
      <w:divBdr>
        <w:top w:val="none" w:sz="0" w:space="0" w:color="auto"/>
        <w:left w:val="none" w:sz="0" w:space="0" w:color="auto"/>
        <w:bottom w:val="none" w:sz="0" w:space="0" w:color="auto"/>
        <w:right w:val="none" w:sz="0" w:space="0" w:color="auto"/>
      </w:divBdr>
      <w:divsChild>
        <w:div w:id="97919227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32">
      <w:marLeft w:val="0"/>
      <w:marRight w:val="0"/>
      <w:marTop w:val="0"/>
      <w:marBottom w:val="0"/>
      <w:divBdr>
        <w:top w:val="none" w:sz="0" w:space="0" w:color="auto"/>
        <w:left w:val="none" w:sz="0" w:space="0" w:color="auto"/>
        <w:bottom w:val="none" w:sz="0" w:space="0" w:color="auto"/>
        <w:right w:val="none" w:sz="0" w:space="0" w:color="auto"/>
      </w:divBdr>
    </w:div>
    <w:div w:id="979192034">
      <w:marLeft w:val="0"/>
      <w:marRight w:val="0"/>
      <w:marTop w:val="0"/>
      <w:marBottom w:val="0"/>
      <w:divBdr>
        <w:top w:val="none" w:sz="0" w:space="0" w:color="auto"/>
        <w:left w:val="none" w:sz="0" w:space="0" w:color="auto"/>
        <w:bottom w:val="none" w:sz="0" w:space="0" w:color="auto"/>
        <w:right w:val="none" w:sz="0" w:space="0" w:color="auto"/>
      </w:divBdr>
      <w:divsChild>
        <w:div w:id="979191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6">
      <w:marLeft w:val="0"/>
      <w:marRight w:val="0"/>
      <w:marTop w:val="0"/>
      <w:marBottom w:val="0"/>
      <w:divBdr>
        <w:top w:val="none" w:sz="0" w:space="0" w:color="auto"/>
        <w:left w:val="none" w:sz="0" w:space="0" w:color="auto"/>
        <w:bottom w:val="none" w:sz="0" w:space="0" w:color="auto"/>
        <w:right w:val="none" w:sz="0" w:space="0" w:color="auto"/>
      </w:divBdr>
      <w:divsChild>
        <w:div w:id="9791922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9">
      <w:marLeft w:val="0"/>
      <w:marRight w:val="0"/>
      <w:marTop w:val="0"/>
      <w:marBottom w:val="0"/>
      <w:divBdr>
        <w:top w:val="none" w:sz="0" w:space="0" w:color="auto"/>
        <w:left w:val="none" w:sz="0" w:space="0" w:color="auto"/>
        <w:bottom w:val="none" w:sz="0" w:space="0" w:color="auto"/>
        <w:right w:val="none" w:sz="0" w:space="0" w:color="auto"/>
      </w:divBdr>
      <w:divsChild>
        <w:div w:id="9791921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3">
      <w:marLeft w:val="0"/>
      <w:marRight w:val="0"/>
      <w:marTop w:val="0"/>
      <w:marBottom w:val="0"/>
      <w:divBdr>
        <w:top w:val="none" w:sz="0" w:space="0" w:color="auto"/>
        <w:left w:val="none" w:sz="0" w:space="0" w:color="auto"/>
        <w:bottom w:val="none" w:sz="0" w:space="0" w:color="auto"/>
        <w:right w:val="none" w:sz="0" w:space="0" w:color="auto"/>
      </w:divBdr>
      <w:divsChild>
        <w:div w:id="97919227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44">
      <w:marLeft w:val="0"/>
      <w:marRight w:val="0"/>
      <w:marTop w:val="0"/>
      <w:marBottom w:val="0"/>
      <w:divBdr>
        <w:top w:val="none" w:sz="0" w:space="0" w:color="auto"/>
        <w:left w:val="none" w:sz="0" w:space="0" w:color="auto"/>
        <w:bottom w:val="none" w:sz="0" w:space="0" w:color="auto"/>
        <w:right w:val="none" w:sz="0" w:space="0" w:color="auto"/>
      </w:divBdr>
      <w:divsChild>
        <w:div w:id="9791918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5">
      <w:marLeft w:val="0"/>
      <w:marRight w:val="0"/>
      <w:marTop w:val="0"/>
      <w:marBottom w:val="0"/>
      <w:divBdr>
        <w:top w:val="none" w:sz="0" w:space="0" w:color="auto"/>
        <w:left w:val="none" w:sz="0" w:space="0" w:color="auto"/>
        <w:bottom w:val="none" w:sz="0" w:space="0" w:color="auto"/>
        <w:right w:val="none" w:sz="0" w:space="0" w:color="auto"/>
      </w:divBdr>
      <w:divsChild>
        <w:div w:id="9791923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3">
      <w:marLeft w:val="0"/>
      <w:marRight w:val="0"/>
      <w:marTop w:val="0"/>
      <w:marBottom w:val="0"/>
      <w:divBdr>
        <w:top w:val="none" w:sz="0" w:space="0" w:color="auto"/>
        <w:left w:val="none" w:sz="0" w:space="0" w:color="auto"/>
        <w:bottom w:val="none" w:sz="0" w:space="0" w:color="auto"/>
        <w:right w:val="none" w:sz="0" w:space="0" w:color="auto"/>
      </w:divBdr>
      <w:divsChild>
        <w:div w:id="9791922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6">
      <w:marLeft w:val="0"/>
      <w:marRight w:val="0"/>
      <w:marTop w:val="0"/>
      <w:marBottom w:val="0"/>
      <w:divBdr>
        <w:top w:val="none" w:sz="0" w:space="0" w:color="auto"/>
        <w:left w:val="none" w:sz="0" w:space="0" w:color="auto"/>
        <w:bottom w:val="none" w:sz="0" w:space="0" w:color="auto"/>
        <w:right w:val="none" w:sz="0" w:space="0" w:color="auto"/>
      </w:divBdr>
      <w:divsChild>
        <w:div w:id="979192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8">
      <w:marLeft w:val="0"/>
      <w:marRight w:val="0"/>
      <w:marTop w:val="0"/>
      <w:marBottom w:val="0"/>
      <w:divBdr>
        <w:top w:val="none" w:sz="0" w:space="0" w:color="auto"/>
        <w:left w:val="none" w:sz="0" w:space="0" w:color="auto"/>
        <w:bottom w:val="none" w:sz="0" w:space="0" w:color="auto"/>
        <w:right w:val="none" w:sz="0" w:space="0" w:color="auto"/>
      </w:divBdr>
      <w:divsChild>
        <w:div w:id="9791920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1">
      <w:marLeft w:val="0"/>
      <w:marRight w:val="0"/>
      <w:marTop w:val="0"/>
      <w:marBottom w:val="0"/>
      <w:divBdr>
        <w:top w:val="none" w:sz="0" w:space="0" w:color="auto"/>
        <w:left w:val="none" w:sz="0" w:space="0" w:color="auto"/>
        <w:bottom w:val="none" w:sz="0" w:space="0" w:color="auto"/>
        <w:right w:val="none" w:sz="0" w:space="0" w:color="auto"/>
      </w:divBdr>
      <w:divsChild>
        <w:div w:id="9791923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8">
      <w:marLeft w:val="0"/>
      <w:marRight w:val="0"/>
      <w:marTop w:val="0"/>
      <w:marBottom w:val="0"/>
      <w:divBdr>
        <w:top w:val="none" w:sz="0" w:space="0" w:color="auto"/>
        <w:left w:val="none" w:sz="0" w:space="0" w:color="auto"/>
        <w:bottom w:val="none" w:sz="0" w:space="0" w:color="auto"/>
        <w:right w:val="none" w:sz="0" w:space="0" w:color="auto"/>
      </w:divBdr>
      <w:divsChild>
        <w:div w:id="9791923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9">
      <w:marLeft w:val="0"/>
      <w:marRight w:val="0"/>
      <w:marTop w:val="0"/>
      <w:marBottom w:val="0"/>
      <w:divBdr>
        <w:top w:val="none" w:sz="0" w:space="0" w:color="auto"/>
        <w:left w:val="none" w:sz="0" w:space="0" w:color="auto"/>
        <w:bottom w:val="none" w:sz="0" w:space="0" w:color="auto"/>
        <w:right w:val="none" w:sz="0" w:space="0" w:color="auto"/>
      </w:divBdr>
      <w:divsChild>
        <w:div w:id="9791922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6">
      <w:marLeft w:val="0"/>
      <w:marRight w:val="0"/>
      <w:marTop w:val="0"/>
      <w:marBottom w:val="0"/>
      <w:divBdr>
        <w:top w:val="none" w:sz="0" w:space="0" w:color="auto"/>
        <w:left w:val="none" w:sz="0" w:space="0" w:color="auto"/>
        <w:bottom w:val="none" w:sz="0" w:space="0" w:color="auto"/>
        <w:right w:val="none" w:sz="0" w:space="0" w:color="auto"/>
      </w:divBdr>
      <w:divsChild>
        <w:div w:id="9791919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9">
      <w:marLeft w:val="0"/>
      <w:marRight w:val="0"/>
      <w:marTop w:val="0"/>
      <w:marBottom w:val="0"/>
      <w:divBdr>
        <w:top w:val="none" w:sz="0" w:space="0" w:color="auto"/>
        <w:left w:val="none" w:sz="0" w:space="0" w:color="auto"/>
        <w:bottom w:val="none" w:sz="0" w:space="0" w:color="auto"/>
        <w:right w:val="none" w:sz="0" w:space="0" w:color="auto"/>
      </w:divBdr>
      <w:divsChild>
        <w:div w:id="9791920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0">
      <w:marLeft w:val="0"/>
      <w:marRight w:val="0"/>
      <w:marTop w:val="0"/>
      <w:marBottom w:val="0"/>
      <w:divBdr>
        <w:top w:val="none" w:sz="0" w:space="0" w:color="auto"/>
        <w:left w:val="none" w:sz="0" w:space="0" w:color="auto"/>
        <w:bottom w:val="none" w:sz="0" w:space="0" w:color="auto"/>
        <w:right w:val="none" w:sz="0" w:space="0" w:color="auto"/>
      </w:divBdr>
      <w:divsChild>
        <w:div w:id="9791920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5">
      <w:marLeft w:val="0"/>
      <w:marRight w:val="0"/>
      <w:marTop w:val="0"/>
      <w:marBottom w:val="0"/>
      <w:divBdr>
        <w:top w:val="none" w:sz="0" w:space="0" w:color="auto"/>
        <w:left w:val="none" w:sz="0" w:space="0" w:color="auto"/>
        <w:bottom w:val="none" w:sz="0" w:space="0" w:color="auto"/>
        <w:right w:val="none" w:sz="0" w:space="0" w:color="auto"/>
      </w:divBdr>
      <w:divsChild>
        <w:div w:id="9791921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6">
      <w:marLeft w:val="0"/>
      <w:marRight w:val="0"/>
      <w:marTop w:val="0"/>
      <w:marBottom w:val="0"/>
      <w:divBdr>
        <w:top w:val="none" w:sz="0" w:space="0" w:color="auto"/>
        <w:left w:val="none" w:sz="0" w:space="0" w:color="auto"/>
        <w:bottom w:val="none" w:sz="0" w:space="0" w:color="auto"/>
        <w:right w:val="none" w:sz="0" w:space="0" w:color="auto"/>
      </w:divBdr>
      <w:divsChild>
        <w:div w:id="979192017">
          <w:marLeft w:val="0"/>
          <w:marRight w:val="0"/>
          <w:marTop w:val="0"/>
          <w:marBottom w:val="0"/>
          <w:divBdr>
            <w:top w:val="none" w:sz="0" w:space="0" w:color="auto"/>
            <w:left w:val="none" w:sz="0" w:space="0" w:color="auto"/>
            <w:bottom w:val="none" w:sz="0" w:space="0" w:color="auto"/>
            <w:right w:val="none" w:sz="0" w:space="0" w:color="auto"/>
          </w:divBdr>
          <w:divsChild>
            <w:div w:id="979192179">
              <w:marLeft w:val="0"/>
              <w:marRight w:val="0"/>
              <w:marTop w:val="0"/>
              <w:marBottom w:val="0"/>
              <w:divBdr>
                <w:top w:val="none" w:sz="0" w:space="0" w:color="auto"/>
                <w:left w:val="none" w:sz="0" w:space="0" w:color="auto"/>
                <w:bottom w:val="none" w:sz="0" w:space="0" w:color="auto"/>
                <w:right w:val="none" w:sz="0" w:space="0" w:color="auto"/>
              </w:divBdr>
              <w:divsChild>
                <w:div w:id="979191945">
                  <w:marLeft w:val="0"/>
                  <w:marRight w:val="0"/>
                  <w:marTop w:val="0"/>
                  <w:marBottom w:val="0"/>
                  <w:divBdr>
                    <w:top w:val="none" w:sz="0" w:space="0" w:color="auto"/>
                    <w:left w:val="none" w:sz="0" w:space="0" w:color="auto"/>
                    <w:bottom w:val="none" w:sz="0" w:space="0" w:color="auto"/>
                    <w:right w:val="none" w:sz="0" w:space="0" w:color="auto"/>
                  </w:divBdr>
                  <w:divsChild>
                    <w:div w:id="979192222">
                      <w:marLeft w:val="0"/>
                      <w:marRight w:val="0"/>
                      <w:marTop w:val="0"/>
                      <w:marBottom w:val="0"/>
                      <w:divBdr>
                        <w:top w:val="none" w:sz="0" w:space="0" w:color="auto"/>
                        <w:left w:val="none" w:sz="0" w:space="0" w:color="auto"/>
                        <w:bottom w:val="none" w:sz="0" w:space="0" w:color="auto"/>
                        <w:right w:val="none" w:sz="0" w:space="0" w:color="auto"/>
                      </w:divBdr>
                      <w:divsChild>
                        <w:div w:id="979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089">
      <w:marLeft w:val="0"/>
      <w:marRight w:val="0"/>
      <w:marTop w:val="0"/>
      <w:marBottom w:val="0"/>
      <w:divBdr>
        <w:top w:val="none" w:sz="0" w:space="0" w:color="auto"/>
        <w:left w:val="none" w:sz="0" w:space="0" w:color="auto"/>
        <w:bottom w:val="none" w:sz="0" w:space="0" w:color="auto"/>
        <w:right w:val="none" w:sz="0" w:space="0" w:color="auto"/>
      </w:divBdr>
      <w:divsChild>
        <w:div w:id="9791923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0">
      <w:marLeft w:val="0"/>
      <w:marRight w:val="0"/>
      <w:marTop w:val="0"/>
      <w:marBottom w:val="0"/>
      <w:divBdr>
        <w:top w:val="none" w:sz="0" w:space="0" w:color="auto"/>
        <w:left w:val="none" w:sz="0" w:space="0" w:color="auto"/>
        <w:bottom w:val="none" w:sz="0" w:space="0" w:color="auto"/>
        <w:right w:val="none" w:sz="0" w:space="0" w:color="auto"/>
      </w:divBdr>
      <w:divsChild>
        <w:div w:id="979192132">
          <w:marLeft w:val="0"/>
          <w:marRight w:val="0"/>
          <w:marTop w:val="0"/>
          <w:marBottom w:val="0"/>
          <w:divBdr>
            <w:top w:val="none" w:sz="0" w:space="0" w:color="auto"/>
            <w:left w:val="none" w:sz="0" w:space="0" w:color="auto"/>
            <w:bottom w:val="none" w:sz="0" w:space="0" w:color="auto"/>
            <w:right w:val="none" w:sz="0" w:space="0" w:color="auto"/>
          </w:divBdr>
          <w:divsChild>
            <w:div w:id="979192313">
              <w:marLeft w:val="0"/>
              <w:marRight w:val="0"/>
              <w:marTop w:val="0"/>
              <w:marBottom w:val="0"/>
              <w:divBdr>
                <w:top w:val="none" w:sz="0" w:space="0" w:color="auto"/>
                <w:left w:val="none" w:sz="0" w:space="0" w:color="auto"/>
                <w:bottom w:val="none" w:sz="0" w:space="0" w:color="auto"/>
                <w:right w:val="none" w:sz="0" w:space="0" w:color="auto"/>
              </w:divBdr>
              <w:divsChild>
                <w:div w:id="979192331">
                  <w:marLeft w:val="0"/>
                  <w:marRight w:val="0"/>
                  <w:marTop w:val="0"/>
                  <w:marBottom w:val="0"/>
                  <w:divBdr>
                    <w:top w:val="none" w:sz="0" w:space="0" w:color="auto"/>
                    <w:left w:val="none" w:sz="0" w:space="0" w:color="auto"/>
                    <w:bottom w:val="none" w:sz="0" w:space="0" w:color="auto"/>
                    <w:right w:val="none" w:sz="0" w:space="0" w:color="auto"/>
                  </w:divBdr>
                  <w:divsChild>
                    <w:div w:id="979192349">
                      <w:marLeft w:val="1"/>
                      <w:marRight w:val="1"/>
                      <w:marTop w:val="0"/>
                      <w:marBottom w:val="0"/>
                      <w:divBdr>
                        <w:top w:val="none" w:sz="0" w:space="0" w:color="auto"/>
                        <w:left w:val="none" w:sz="0" w:space="0" w:color="auto"/>
                        <w:bottom w:val="none" w:sz="0" w:space="0" w:color="auto"/>
                        <w:right w:val="none" w:sz="0" w:space="0" w:color="auto"/>
                      </w:divBdr>
                      <w:divsChild>
                        <w:div w:id="979192013">
                          <w:marLeft w:val="0"/>
                          <w:marRight w:val="0"/>
                          <w:marTop w:val="0"/>
                          <w:marBottom w:val="0"/>
                          <w:divBdr>
                            <w:top w:val="none" w:sz="0" w:space="0" w:color="auto"/>
                            <w:left w:val="none" w:sz="0" w:space="0" w:color="auto"/>
                            <w:bottom w:val="none" w:sz="0" w:space="0" w:color="auto"/>
                            <w:right w:val="none" w:sz="0" w:space="0" w:color="auto"/>
                          </w:divBdr>
                          <w:divsChild>
                            <w:div w:id="979191829">
                              <w:marLeft w:val="0"/>
                              <w:marRight w:val="0"/>
                              <w:marTop w:val="0"/>
                              <w:marBottom w:val="360"/>
                              <w:divBdr>
                                <w:top w:val="none" w:sz="0" w:space="0" w:color="auto"/>
                                <w:left w:val="none" w:sz="0" w:space="0" w:color="auto"/>
                                <w:bottom w:val="none" w:sz="0" w:space="0" w:color="auto"/>
                                <w:right w:val="none" w:sz="0" w:space="0" w:color="auto"/>
                              </w:divBdr>
                              <w:divsChild>
                                <w:div w:id="979192145">
                                  <w:marLeft w:val="0"/>
                                  <w:marRight w:val="0"/>
                                  <w:marTop w:val="0"/>
                                  <w:marBottom w:val="0"/>
                                  <w:divBdr>
                                    <w:top w:val="none" w:sz="0" w:space="0" w:color="auto"/>
                                    <w:left w:val="none" w:sz="0" w:space="0" w:color="auto"/>
                                    <w:bottom w:val="none" w:sz="0" w:space="0" w:color="auto"/>
                                    <w:right w:val="none" w:sz="0" w:space="0" w:color="auto"/>
                                  </w:divBdr>
                                  <w:divsChild>
                                    <w:div w:id="979191815">
                                      <w:marLeft w:val="0"/>
                                      <w:marRight w:val="0"/>
                                      <w:marTop w:val="0"/>
                                      <w:marBottom w:val="0"/>
                                      <w:divBdr>
                                        <w:top w:val="none" w:sz="0" w:space="0" w:color="auto"/>
                                        <w:left w:val="none" w:sz="0" w:space="0" w:color="auto"/>
                                        <w:bottom w:val="none" w:sz="0" w:space="0" w:color="auto"/>
                                        <w:right w:val="none" w:sz="0" w:space="0" w:color="auto"/>
                                      </w:divBdr>
                                      <w:divsChild>
                                        <w:div w:id="979192236">
                                          <w:marLeft w:val="0"/>
                                          <w:marRight w:val="0"/>
                                          <w:marTop w:val="0"/>
                                          <w:marBottom w:val="0"/>
                                          <w:divBdr>
                                            <w:top w:val="none" w:sz="0" w:space="0" w:color="auto"/>
                                            <w:left w:val="none" w:sz="0" w:space="0" w:color="auto"/>
                                            <w:bottom w:val="none" w:sz="0" w:space="0" w:color="auto"/>
                                            <w:right w:val="none" w:sz="0" w:space="0" w:color="auto"/>
                                          </w:divBdr>
                                          <w:divsChild>
                                            <w:div w:id="979192237">
                                              <w:marLeft w:val="0"/>
                                              <w:marRight w:val="0"/>
                                              <w:marTop w:val="0"/>
                                              <w:marBottom w:val="0"/>
                                              <w:divBdr>
                                                <w:top w:val="none" w:sz="0" w:space="0" w:color="auto"/>
                                                <w:left w:val="none" w:sz="0" w:space="0" w:color="auto"/>
                                                <w:bottom w:val="none" w:sz="0" w:space="0" w:color="auto"/>
                                                <w:right w:val="none" w:sz="0" w:space="0" w:color="auto"/>
                                              </w:divBdr>
                                              <w:divsChild>
                                                <w:div w:id="979192112">
                                                  <w:marLeft w:val="0"/>
                                                  <w:marRight w:val="0"/>
                                                  <w:marTop w:val="0"/>
                                                  <w:marBottom w:val="0"/>
                                                  <w:divBdr>
                                                    <w:top w:val="none" w:sz="0" w:space="0" w:color="auto"/>
                                                    <w:left w:val="none" w:sz="0" w:space="0" w:color="auto"/>
                                                    <w:bottom w:val="none" w:sz="0" w:space="0" w:color="auto"/>
                                                    <w:right w:val="none" w:sz="0" w:space="0" w:color="auto"/>
                                                  </w:divBdr>
                                                  <w:divsChild>
                                                    <w:div w:id="9791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091">
      <w:marLeft w:val="0"/>
      <w:marRight w:val="0"/>
      <w:marTop w:val="0"/>
      <w:marBottom w:val="0"/>
      <w:divBdr>
        <w:top w:val="none" w:sz="0" w:space="0" w:color="auto"/>
        <w:left w:val="none" w:sz="0" w:space="0" w:color="auto"/>
        <w:bottom w:val="none" w:sz="0" w:space="0" w:color="auto"/>
        <w:right w:val="none" w:sz="0" w:space="0" w:color="auto"/>
      </w:divBdr>
      <w:divsChild>
        <w:div w:id="97919217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94">
      <w:marLeft w:val="0"/>
      <w:marRight w:val="0"/>
      <w:marTop w:val="0"/>
      <w:marBottom w:val="0"/>
      <w:divBdr>
        <w:top w:val="none" w:sz="0" w:space="0" w:color="auto"/>
        <w:left w:val="none" w:sz="0" w:space="0" w:color="auto"/>
        <w:bottom w:val="none" w:sz="0" w:space="0" w:color="auto"/>
        <w:right w:val="none" w:sz="0" w:space="0" w:color="auto"/>
      </w:divBdr>
      <w:divsChild>
        <w:div w:id="9791923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6">
      <w:marLeft w:val="0"/>
      <w:marRight w:val="0"/>
      <w:marTop w:val="0"/>
      <w:marBottom w:val="0"/>
      <w:divBdr>
        <w:top w:val="none" w:sz="0" w:space="0" w:color="auto"/>
        <w:left w:val="none" w:sz="0" w:space="0" w:color="auto"/>
        <w:bottom w:val="none" w:sz="0" w:space="0" w:color="auto"/>
        <w:right w:val="none" w:sz="0" w:space="0" w:color="auto"/>
      </w:divBdr>
      <w:divsChild>
        <w:div w:id="9791918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7">
      <w:marLeft w:val="0"/>
      <w:marRight w:val="0"/>
      <w:marTop w:val="0"/>
      <w:marBottom w:val="0"/>
      <w:divBdr>
        <w:top w:val="none" w:sz="0" w:space="0" w:color="auto"/>
        <w:left w:val="none" w:sz="0" w:space="0" w:color="auto"/>
        <w:bottom w:val="none" w:sz="0" w:space="0" w:color="auto"/>
        <w:right w:val="none" w:sz="0" w:space="0" w:color="auto"/>
      </w:divBdr>
      <w:divsChild>
        <w:div w:id="9791920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9">
      <w:marLeft w:val="0"/>
      <w:marRight w:val="0"/>
      <w:marTop w:val="0"/>
      <w:marBottom w:val="0"/>
      <w:divBdr>
        <w:top w:val="none" w:sz="0" w:space="0" w:color="auto"/>
        <w:left w:val="none" w:sz="0" w:space="0" w:color="auto"/>
        <w:bottom w:val="none" w:sz="0" w:space="0" w:color="auto"/>
        <w:right w:val="none" w:sz="0" w:space="0" w:color="auto"/>
      </w:divBdr>
      <w:divsChild>
        <w:div w:id="9791921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1">
      <w:marLeft w:val="0"/>
      <w:marRight w:val="0"/>
      <w:marTop w:val="0"/>
      <w:marBottom w:val="0"/>
      <w:divBdr>
        <w:top w:val="none" w:sz="0" w:space="0" w:color="auto"/>
        <w:left w:val="none" w:sz="0" w:space="0" w:color="auto"/>
        <w:bottom w:val="none" w:sz="0" w:space="0" w:color="auto"/>
        <w:right w:val="none" w:sz="0" w:space="0" w:color="auto"/>
      </w:divBdr>
    </w:div>
    <w:div w:id="979192104">
      <w:marLeft w:val="0"/>
      <w:marRight w:val="0"/>
      <w:marTop w:val="0"/>
      <w:marBottom w:val="0"/>
      <w:divBdr>
        <w:top w:val="none" w:sz="0" w:space="0" w:color="auto"/>
        <w:left w:val="none" w:sz="0" w:space="0" w:color="auto"/>
        <w:bottom w:val="none" w:sz="0" w:space="0" w:color="auto"/>
        <w:right w:val="none" w:sz="0" w:space="0" w:color="auto"/>
      </w:divBdr>
      <w:divsChild>
        <w:div w:id="9791922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5">
      <w:marLeft w:val="0"/>
      <w:marRight w:val="0"/>
      <w:marTop w:val="0"/>
      <w:marBottom w:val="0"/>
      <w:divBdr>
        <w:top w:val="none" w:sz="0" w:space="0" w:color="auto"/>
        <w:left w:val="none" w:sz="0" w:space="0" w:color="auto"/>
        <w:bottom w:val="none" w:sz="0" w:space="0" w:color="auto"/>
        <w:right w:val="none" w:sz="0" w:space="0" w:color="auto"/>
      </w:divBdr>
    </w:div>
    <w:div w:id="979192108">
      <w:marLeft w:val="0"/>
      <w:marRight w:val="0"/>
      <w:marTop w:val="0"/>
      <w:marBottom w:val="0"/>
      <w:divBdr>
        <w:top w:val="none" w:sz="0" w:space="0" w:color="auto"/>
        <w:left w:val="none" w:sz="0" w:space="0" w:color="auto"/>
        <w:bottom w:val="none" w:sz="0" w:space="0" w:color="auto"/>
        <w:right w:val="none" w:sz="0" w:space="0" w:color="auto"/>
      </w:divBdr>
      <w:divsChild>
        <w:div w:id="9791920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9">
      <w:marLeft w:val="0"/>
      <w:marRight w:val="0"/>
      <w:marTop w:val="0"/>
      <w:marBottom w:val="0"/>
      <w:divBdr>
        <w:top w:val="none" w:sz="0" w:space="0" w:color="auto"/>
        <w:left w:val="none" w:sz="0" w:space="0" w:color="auto"/>
        <w:bottom w:val="none" w:sz="0" w:space="0" w:color="auto"/>
        <w:right w:val="none" w:sz="0" w:space="0" w:color="auto"/>
      </w:divBdr>
      <w:divsChild>
        <w:div w:id="979192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0">
      <w:marLeft w:val="0"/>
      <w:marRight w:val="0"/>
      <w:marTop w:val="0"/>
      <w:marBottom w:val="0"/>
      <w:divBdr>
        <w:top w:val="none" w:sz="0" w:space="0" w:color="auto"/>
        <w:left w:val="none" w:sz="0" w:space="0" w:color="auto"/>
        <w:bottom w:val="none" w:sz="0" w:space="0" w:color="auto"/>
        <w:right w:val="none" w:sz="0" w:space="0" w:color="auto"/>
      </w:divBdr>
      <w:divsChild>
        <w:div w:id="9791921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7">
      <w:marLeft w:val="0"/>
      <w:marRight w:val="0"/>
      <w:marTop w:val="0"/>
      <w:marBottom w:val="0"/>
      <w:divBdr>
        <w:top w:val="none" w:sz="0" w:space="0" w:color="auto"/>
        <w:left w:val="none" w:sz="0" w:space="0" w:color="auto"/>
        <w:bottom w:val="none" w:sz="0" w:space="0" w:color="auto"/>
        <w:right w:val="none" w:sz="0" w:space="0" w:color="auto"/>
      </w:divBdr>
      <w:divsChild>
        <w:div w:id="97919231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19">
      <w:marLeft w:val="0"/>
      <w:marRight w:val="0"/>
      <w:marTop w:val="0"/>
      <w:marBottom w:val="0"/>
      <w:divBdr>
        <w:top w:val="none" w:sz="0" w:space="0" w:color="auto"/>
        <w:left w:val="none" w:sz="0" w:space="0" w:color="auto"/>
        <w:bottom w:val="none" w:sz="0" w:space="0" w:color="auto"/>
        <w:right w:val="none" w:sz="0" w:space="0" w:color="auto"/>
      </w:divBdr>
      <w:divsChild>
        <w:div w:id="979192171">
          <w:marLeft w:val="0"/>
          <w:marRight w:val="0"/>
          <w:marTop w:val="0"/>
          <w:marBottom w:val="0"/>
          <w:divBdr>
            <w:top w:val="none" w:sz="0" w:space="0" w:color="auto"/>
            <w:left w:val="none" w:sz="0" w:space="0" w:color="auto"/>
            <w:bottom w:val="none" w:sz="0" w:space="0" w:color="auto"/>
            <w:right w:val="none" w:sz="0" w:space="0" w:color="auto"/>
          </w:divBdr>
          <w:divsChild>
            <w:div w:id="979192223">
              <w:marLeft w:val="0"/>
              <w:marRight w:val="0"/>
              <w:marTop w:val="0"/>
              <w:marBottom w:val="0"/>
              <w:divBdr>
                <w:top w:val="none" w:sz="0" w:space="0" w:color="auto"/>
                <w:left w:val="none" w:sz="0" w:space="0" w:color="auto"/>
                <w:bottom w:val="none" w:sz="0" w:space="0" w:color="auto"/>
                <w:right w:val="none" w:sz="0" w:space="0" w:color="auto"/>
              </w:divBdr>
              <w:divsChild>
                <w:div w:id="979192115">
                  <w:marLeft w:val="0"/>
                  <w:marRight w:val="0"/>
                  <w:marTop w:val="0"/>
                  <w:marBottom w:val="0"/>
                  <w:divBdr>
                    <w:top w:val="none" w:sz="0" w:space="0" w:color="auto"/>
                    <w:left w:val="none" w:sz="0" w:space="0" w:color="auto"/>
                    <w:bottom w:val="none" w:sz="0" w:space="0" w:color="auto"/>
                    <w:right w:val="none" w:sz="0" w:space="0" w:color="auto"/>
                  </w:divBdr>
                  <w:divsChild>
                    <w:div w:id="979192167">
                      <w:marLeft w:val="0"/>
                      <w:marRight w:val="0"/>
                      <w:marTop w:val="0"/>
                      <w:marBottom w:val="0"/>
                      <w:divBdr>
                        <w:top w:val="none" w:sz="0" w:space="0" w:color="auto"/>
                        <w:left w:val="none" w:sz="0" w:space="0" w:color="auto"/>
                        <w:bottom w:val="none" w:sz="0" w:space="0" w:color="auto"/>
                        <w:right w:val="none" w:sz="0" w:space="0" w:color="auto"/>
                      </w:divBdr>
                      <w:divsChild>
                        <w:div w:id="979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120">
      <w:marLeft w:val="0"/>
      <w:marRight w:val="0"/>
      <w:marTop w:val="0"/>
      <w:marBottom w:val="0"/>
      <w:divBdr>
        <w:top w:val="none" w:sz="0" w:space="0" w:color="auto"/>
        <w:left w:val="none" w:sz="0" w:space="0" w:color="auto"/>
        <w:bottom w:val="none" w:sz="0" w:space="0" w:color="auto"/>
        <w:right w:val="none" w:sz="0" w:space="0" w:color="auto"/>
      </w:divBdr>
      <w:divsChild>
        <w:div w:id="97919184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21">
      <w:marLeft w:val="0"/>
      <w:marRight w:val="0"/>
      <w:marTop w:val="0"/>
      <w:marBottom w:val="0"/>
      <w:divBdr>
        <w:top w:val="none" w:sz="0" w:space="0" w:color="auto"/>
        <w:left w:val="none" w:sz="0" w:space="0" w:color="auto"/>
        <w:bottom w:val="none" w:sz="0" w:space="0" w:color="auto"/>
        <w:right w:val="none" w:sz="0" w:space="0" w:color="auto"/>
      </w:divBdr>
      <w:divsChild>
        <w:div w:id="9791923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4">
      <w:marLeft w:val="0"/>
      <w:marRight w:val="0"/>
      <w:marTop w:val="0"/>
      <w:marBottom w:val="0"/>
      <w:divBdr>
        <w:top w:val="none" w:sz="0" w:space="0" w:color="auto"/>
        <w:left w:val="none" w:sz="0" w:space="0" w:color="auto"/>
        <w:bottom w:val="none" w:sz="0" w:space="0" w:color="auto"/>
        <w:right w:val="none" w:sz="0" w:space="0" w:color="auto"/>
      </w:divBdr>
      <w:divsChild>
        <w:div w:id="9791921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9">
      <w:marLeft w:val="0"/>
      <w:marRight w:val="0"/>
      <w:marTop w:val="0"/>
      <w:marBottom w:val="0"/>
      <w:divBdr>
        <w:top w:val="none" w:sz="0" w:space="0" w:color="auto"/>
        <w:left w:val="none" w:sz="0" w:space="0" w:color="auto"/>
        <w:bottom w:val="none" w:sz="0" w:space="0" w:color="auto"/>
        <w:right w:val="none" w:sz="0" w:space="0" w:color="auto"/>
      </w:divBdr>
      <w:divsChild>
        <w:div w:id="9791919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0">
      <w:marLeft w:val="0"/>
      <w:marRight w:val="0"/>
      <w:marTop w:val="0"/>
      <w:marBottom w:val="0"/>
      <w:divBdr>
        <w:top w:val="none" w:sz="0" w:space="0" w:color="auto"/>
        <w:left w:val="none" w:sz="0" w:space="0" w:color="auto"/>
        <w:bottom w:val="none" w:sz="0" w:space="0" w:color="auto"/>
        <w:right w:val="none" w:sz="0" w:space="0" w:color="auto"/>
      </w:divBdr>
      <w:divsChild>
        <w:div w:id="9791919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1">
      <w:marLeft w:val="0"/>
      <w:marRight w:val="0"/>
      <w:marTop w:val="0"/>
      <w:marBottom w:val="0"/>
      <w:divBdr>
        <w:top w:val="none" w:sz="0" w:space="0" w:color="auto"/>
        <w:left w:val="none" w:sz="0" w:space="0" w:color="auto"/>
        <w:bottom w:val="none" w:sz="0" w:space="0" w:color="auto"/>
        <w:right w:val="none" w:sz="0" w:space="0" w:color="auto"/>
      </w:divBdr>
      <w:divsChild>
        <w:div w:id="97919214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34">
      <w:marLeft w:val="0"/>
      <w:marRight w:val="0"/>
      <w:marTop w:val="0"/>
      <w:marBottom w:val="0"/>
      <w:divBdr>
        <w:top w:val="none" w:sz="0" w:space="0" w:color="auto"/>
        <w:left w:val="none" w:sz="0" w:space="0" w:color="auto"/>
        <w:bottom w:val="none" w:sz="0" w:space="0" w:color="auto"/>
        <w:right w:val="none" w:sz="0" w:space="0" w:color="auto"/>
      </w:divBdr>
      <w:divsChild>
        <w:div w:id="97919232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3">
      <w:marLeft w:val="0"/>
      <w:marRight w:val="0"/>
      <w:marTop w:val="0"/>
      <w:marBottom w:val="0"/>
      <w:divBdr>
        <w:top w:val="none" w:sz="0" w:space="0" w:color="auto"/>
        <w:left w:val="none" w:sz="0" w:space="0" w:color="auto"/>
        <w:bottom w:val="none" w:sz="0" w:space="0" w:color="auto"/>
        <w:right w:val="none" w:sz="0" w:space="0" w:color="auto"/>
      </w:divBdr>
      <w:divsChild>
        <w:div w:id="9791919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46">
      <w:marLeft w:val="0"/>
      <w:marRight w:val="0"/>
      <w:marTop w:val="0"/>
      <w:marBottom w:val="0"/>
      <w:divBdr>
        <w:top w:val="none" w:sz="0" w:space="0" w:color="auto"/>
        <w:left w:val="none" w:sz="0" w:space="0" w:color="auto"/>
        <w:bottom w:val="none" w:sz="0" w:space="0" w:color="auto"/>
        <w:right w:val="none" w:sz="0" w:space="0" w:color="auto"/>
      </w:divBdr>
      <w:divsChild>
        <w:div w:id="9791922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7">
      <w:marLeft w:val="0"/>
      <w:marRight w:val="0"/>
      <w:marTop w:val="0"/>
      <w:marBottom w:val="0"/>
      <w:divBdr>
        <w:top w:val="none" w:sz="0" w:space="0" w:color="auto"/>
        <w:left w:val="none" w:sz="0" w:space="0" w:color="auto"/>
        <w:bottom w:val="none" w:sz="0" w:space="0" w:color="auto"/>
        <w:right w:val="none" w:sz="0" w:space="0" w:color="auto"/>
      </w:divBdr>
      <w:divsChild>
        <w:div w:id="979192203">
          <w:marLeft w:val="0"/>
          <w:marRight w:val="0"/>
          <w:marTop w:val="0"/>
          <w:marBottom w:val="0"/>
          <w:divBdr>
            <w:top w:val="none" w:sz="0" w:space="0" w:color="auto"/>
            <w:left w:val="none" w:sz="0" w:space="0" w:color="auto"/>
            <w:bottom w:val="none" w:sz="0" w:space="0" w:color="auto"/>
            <w:right w:val="none" w:sz="0" w:space="0" w:color="auto"/>
          </w:divBdr>
          <w:divsChild>
            <w:div w:id="979192351">
              <w:marLeft w:val="0"/>
              <w:marRight w:val="0"/>
              <w:marTop w:val="0"/>
              <w:marBottom w:val="0"/>
              <w:divBdr>
                <w:top w:val="none" w:sz="0" w:space="0" w:color="auto"/>
                <w:left w:val="none" w:sz="0" w:space="0" w:color="auto"/>
                <w:bottom w:val="none" w:sz="0" w:space="0" w:color="auto"/>
                <w:right w:val="none" w:sz="0" w:space="0" w:color="auto"/>
              </w:divBdr>
              <w:divsChild>
                <w:div w:id="979191982">
                  <w:marLeft w:val="0"/>
                  <w:marRight w:val="0"/>
                  <w:marTop w:val="0"/>
                  <w:marBottom w:val="0"/>
                  <w:divBdr>
                    <w:top w:val="none" w:sz="0" w:space="0" w:color="auto"/>
                    <w:left w:val="none" w:sz="0" w:space="0" w:color="auto"/>
                    <w:bottom w:val="none" w:sz="0" w:space="0" w:color="auto"/>
                    <w:right w:val="none" w:sz="0" w:space="0" w:color="auto"/>
                  </w:divBdr>
                  <w:divsChild>
                    <w:div w:id="979192093">
                      <w:marLeft w:val="1"/>
                      <w:marRight w:val="1"/>
                      <w:marTop w:val="0"/>
                      <w:marBottom w:val="0"/>
                      <w:divBdr>
                        <w:top w:val="none" w:sz="0" w:space="0" w:color="auto"/>
                        <w:left w:val="none" w:sz="0" w:space="0" w:color="auto"/>
                        <w:bottom w:val="none" w:sz="0" w:space="0" w:color="auto"/>
                        <w:right w:val="none" w:sz="0" w:space="0" w:color="auto"/>
                      </w:divBdr>
                      <w:divsChild>
                        <w:div w:id="979191980">
                          <w:marLeft w:val="0"/>
                          <w:marRight w:val="0"/>
                          <w:marTop w:val="0"/>
                          <w:marBottom w:val="0"/>
                          <w:divBdr>
                            <w:top w:val="none" w:sz="0" w:space="0" w:color="auto"/>
                            <w:left w:val="none" w:sz="0" w:space="0" w:color="auto"/>
                            <w:bottom w:val="none" w:sz="0" w:space="0" w:color="auto"/>
                            <w:right w:val="none" w:sz="0" w:space="0" w:color="auto"/>
                          </w:divBdr>
                          <w:divsChild>
                            <w:div w:id="979192394">
                              <w:marLeft w:val="0"/>
                              <w:marRight w:val="0"/>
                              <w:marTop w:val="0"/>
                              <w:marBottom w:val="360"/>
                              <w:divBdr>
                                <w:top w:val="none" w:sz="0" w:space="0" w:color="auto"/>
                                <w:left w:val="none" w:sz="0" w:space="0" w:color="auto"/>
                                <w:bottom w:val="none" w:sz="0" w:space="0" w:color="auto"/>
                                <w:right w:val="none" w:sz="0" w:space="0" w:color="auto"/>
                              </w:divBdr>
                              <w:divsChild>
                                <w:div w:id="979191851">
                                  <w:marLeft w:val="0"/>
                                  <w:marRight w:val="0"/>
                                  <w:marTop w:val="0"/>
                                  <w:marBottom w:val="0"/>
                                  <w:divBdr>
                                    <w:top w:val="none" w:sz="0" w:space="0" w:color="auto"/>
                                    <w:left w:val="none" w:sz="0" w:space="0" w:color="auto"/>
                                    <w:bottom w:val="none" w:sz="0" w:space="0" w:color="auto"/>
                                    <w:right w:val="none" w:sz="0" w:space="0" w:color="auto"/>
                                  </w:divBdr>
                                  <w:divsChild>
                                    <w:div w:id="979192195">
                                      <w:marLeft w:val="0"/>
                                      <w:marRight w:val="0"/>
                                      <w:marTop w:val="0"/>
                                      <w:marBottom w:val="0"/>
                                      <w:divBdr>
                                        <w:top w:val="none" w:sz="0" w:space="0" w:color="auto"/>
                                        <w:left w:val="none" w:sz="0" w:space="0" w:color="auto"/>
                                        <w:bottom w:val="none" w:sz="0" w:space="0" w:color="auto"/>
                                        <w:right w:val="none" w:sz="0" w:space="0" w:color="auto"/>
                                      </w:divBdr>
                                      <w:divsChild>
                                        <w:div w:id="979192262">
                                          <w:marLeft w:val="0"/>
                                          <w:marRight w:val="0"/>
                                          <w:marTop w:val="0"/>
                                          <w:marBottom w:val="0"/>
                                          <w:divBdr>
                                            <w:top w:val="none" w:sz="0" w:space="0" w:color="auto"/>
                                            <w:left w:val="none" w:sz="0" w:space="0" w:color="auto"/>
                                            <w:bottom w:val="none" w:sz="0" w:space="0" w:color="auto"/>
                                            <w:right w:val="none" w:sz="0" w:space="0" w:color="auto"/>
                                          </w:divBdr>
                                          <w:divsChild>
                                            <w:div w:id="979192081">
                                              <w:marLeft w:val="0"/>
                                              <w:marRight w:val="0"/>
                                              <w:marTop w:val="0"/>
                                              <w:marBottom w:val="0"/>
                                              <w:divBdr>
                                                <w:top w:val="none" w:sz="0" w:space="0" w:color="auto"/>
                                                <w:left w:val="none" w:sz="0" w:space="0" w:color="auto"/>
                                                <w:bottom w:val="none" w:sz="0" w:space="0" w:color="auto"/>
                                                <w:right w:val="none" w:sz="0" w:space="0" w:color="auto"/>
                                              </w:divBdr>
                                              <w:divsChild>
                                                <w:div w:id="979191882">
                                                  <w:marLeft w:val="0"/>
                                                  <w:marRight w:val="0"/>
                                                  <w:marTop w:val="0"/>
                                                  <w:marBottom w:val="0"/>
                                                  <w:divBdr>
                                                    <w:top w:val="none" w:sz="0" w:space="0" w:color="auto"/>
                                                    <w:left w:val="none" w:sz="0" w:space="0" w:color="auto"/>
                                                    <w:bottom w:val="none" w:sz="0" w:space="0" w:color="auto"/>
                                                    <w:right w:val="none" w:sz="0" w:space="0" w:color="auto"/>
                                                  </w:divBdr>
                                                  <w:divsChild>
                                                    <w:div w:id="979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149">
      <w:marLeft w:val="0"/>
      <w:marRight w:val="0"/>
      <w:marTop w:val="0"/>
      <w:marBottom w:val="0"/>
      <w:divBdr>
        <w:top w:val="none" w:sz="0" w:space="0" w:color="auto"/>
        <w:left w:val="none" w:sz="0" w:space="0" w:color="auto"/>
        <w:bottom w:val="none" w:sz="0" w:space="0" w:color="auto"/>
        <w:right w:val="none" w:sz="0" w:space="0" w:color="auto"/>
      </w:divBdr>
    </w:div>
    <w:div w:id="979192151">
      <w:marLeft w:val="0"/>
      <w:marRight w:val="0"/>
      <w:marTop w:val="0"/>
      <w:marBottom w:val="0"/>
      <w:divBdr>
        <w:top w:val="none" w:sz="0" w:space="0" w:color="auto"/>
        <w:left w:val="none" w:sz="0" w:space="0" w:color="auto"/>
        <w:bottom w:val="none" w:sz="0" w:space="0" w:color="auto"/>
        <w:right w:val="none" w:sz="0" w:space="0" w:color="auto"/>
      </w:divBdr>
      <w:divsChild>
        <w:div w:id="97919195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56">
      <w:marLeft w:val="0"/>
      <w:marRight w:val="0"/>
      <w:marTop w:val="0"/>
      <w:marBottom w:val="0"/>
      <w:divBdr>
        <w:top w:val="none" w:sz="0" w:space="0" w:color="auto"/>
        <w:left w:val="none" w:sz="0" w:space="0" w:color="auto"/>
        <w:bottom w:val="none" w:sz="0" w:space="0" w:color="auto"/>
        <w:right w:val="none" w:sz="0" w:space="0" w:color="auto"/>
      </w:divBdr>
      <w:divsChild>
        <w:div w:id="9791923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8">
      <w:marLeft w:val="0"/>
      <w:marRight w:val="0"/>
      <w:marTop w:val="0"/>
      <w:marBottom w:val="0"/>
      <w:divBdr>
        <w:top w:val="none" w:sz="0" w:space="0" w:color="auto"/>
        <w:left w:val="none" w:sz="0" w:space="0" w:color="auto"/>
        <w:bottom w:val="none" w:sz="0" w:space="0" w:color="auto"/>
        <w:right w:val="none" w:sz="0" w:space="0" w:color="auto"/>
      </w:divBdr>
      <w:divsChild>
        <w:div w:id="9791921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9">
      <w:marLeft w:val="0"/>
      <w:marRight w:val="0"/>
      <w:marTop w:val="0"/>
      <w:marBottom w:val="0"/>
      <w:divBdr>
        <w:top w:val="none" w:sz="0" w:space="0" w:color="auto"/>
        <w:left w:val="none" w:sz="0" w:space="0" w:color="auto"/>
        <w:bottom w:val="none" w:sz="0" w:space="0" w:color="auto"/>
        <w:right w:val="none" w:sz="0" w:space="0" w:color="auto"/>
      </w:divBdr>
      <w:divsChild>
        <w:div w:id="979192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2">
      <w:marLeft w:val="0"/>
      <w:marRight w:val="0"/>
      <w:marTop w:val="0"/>
      <w:marBottom w:val="0"/>
      <w:divBdr>
        <w:top w:val="none" w:sz="0" w:space="0" w:color="auto"/>
        <w:left w:val="none" w:sz="0" w:space="0" w:color="auto"/>
        <w:bottom w:val="none" w:sz="0" w:space="0" w:color="auto"/>
        <w:right w:val="none" w:sz="0" w:space="0" w:color="auto"/>
      </w:divBdr>
      <w:divsChild>
        <w:div w:id="97919215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3">
      <w:marLeft w:val="0"/>
      <w:marRight w:val="0"/>
      <w:marTop w:val="0"/>
      <w:marBottom w:val="0"/>
      <w:divBdr>
        <w:top w:val="none" w:sz="0" w:space="0" w:color="auto"/>
        <w:left w:val="none" w:sz="0" w:space="0" w:color="auto"/>
        <w:bottom w:val="none" w:sz="0" w:space="0" w:color="auto"/>
        <w:right w:val="none" w:sz="0" w:space="0" w:color="auto"/>
      </w:divBdr>
      <w:divsChild>
        <w:div w:id="979192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5">
      <w:marLeft w:val="0"/>
      <w:marRight w:val="0"/>
      <w:marTop w:val="0"/>
      <w:marBottom w:val="0"/>
      <w:divBdr>
        <w:top w:val="none" w:sz="0" w:space="0" w:color="auto"/>
        <w:left w:val="none" w:sz="0" w:space="0" w:color="auto"/>
        <w:bottom w:val="none" w:sz="0" w:space="0" w:color="auto"/>
        <w:right w:val="none" w:sz="0" w:space="0" w:color="auto"/>
      </w:divBdr>
      <w:divsChild>
        <w:div w:id="9791921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6">
      <w:marLeft w:val="0"/>
      <w:marRight w:val="0"/>
      <w:marTop w:val="0"/>
      <w:marBottom w:val="0"/>
      <w:divBdr>
        <w:top w:val="none" w:sz="0" w:space="0" w:color="auto"/>
        <w:left w:val="none" w:sz="0" w:space="0" w:color="auto"/>
        <w:bottom w:val="none" w:sz="0" w:space="0" w:color="auto"/>
        <w:right w:val="none" w:sz="0" w:space="0" w:color="auto"/>
      </w:divBdr>
      <w:divsChild>
        <w:div w:id="979191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0">
      <w:marLeft w:val="0"/>
      <w:marRight w:val="0"/>
      <w:marTop w:val="0"/>
      <w:marBottom w:val="0"/>
      <w:divBdr>
        <w:top w:val="none" w:sz="0" w:space="0" w:color="auto"/>
        <w:left w:val="none" w:sz="0" w:space="0" w:color="auto"/>
        <w:bottom w:val="none" w:sz="0" w:space="0" w:color="auto"/>
        <w:right w:val="none" w:sz="0" w:space="0" w:color="auto"/>
      </w:divBdr>
      <w:divsChild>
        <w:div w:id="9791919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3">
      <w:marLeft w:val="0"/>
      <w:marRight w:val="0"/>
      <w:marTop w:val="0"/>
      <w:marBottom w:val="0"/>
      <w:divBdr>
        <w:top w:val="none" w:sz="0" w:space="0" w:color="auto"/>
        <w:left w:val="none" w:sz="0" w:space="0" w:color="auto"/>
        <w:bottom w:val="none" w:sz="0" w:space="0" w:color="auto"/>
        <w:right w:val="none" w:sz="0" w:space="0" w:color="auto"/>
      </w:divBdr>
      <w:divsChild>
        <w:div w:id="9791920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5">
      <w:marLeft w:val="0"/>
      <w:marRight w:val="0"/>
      <w:marTop w:val="0"/>
      <w:marBottom w:val="0"/>
      <w:divBdr>
        <w:top w:val="none" w:sz="0" w:space="0" w:color="auto"/>
        <w:left w:val="none" w:sz="0" w:space="0" w:color="auto"/>
        <w:bottom w:val="none" w:sz="0" w:space="0" w:color="auto"/>
        <w:right w:val="none" w:sz="0" w:space="0" w:color="auto"/>
      </w:divBdr>
      <w:divsChild>
        <w:div w:id="9791919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7">
      <w:marLeft w:val="0"/>
      <w:marRight w:val="0"/>
      <w:marTop w:val="0"/>
      <w:marBottom w:val="0"/>
      <w:divBdr>
        <w:top w:val="none" w:sz="0" w:space="0" w:color="auto"/>
        <w:left w:val="none" w:sz="0" w:space="0" w:color="auto"/>
        <w:bottom w:val="none" w:sz="0" w:space="0" w:color="auto"/>
        <w:right w:val="none" w:sz="0" w:space="0" w:color="auto"/>
      </w:divBdr>
      <w:divsChild>
        <w:div w:id="9791919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1">
      <w:marLeft w:val="0"/>
      <w:marRight w:val="0"/>
      <w:marTop w:val="0"/>
      <w:marBottom w:val="0"/>
      <w:divBdr>
        <w:top w:val="none" w:sz="0" w:space="0" w:color="auto"/>
        <w:left w:val="none" w:sz="0" w:space="0" w:color="auto"/>
        <w:bottom w:val="none" w:sz="0" w:space="0" w:color="auto"/>
        <w:right w:val="none" w:sz="0" w:space="0" w:color="auto"/>
      </w:divBdr>
      <w:divsChild>
        <w:div w:id="97919221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86">
      <w:marLeft w:val="0"/>
      <w:marRight w:val="0"/>
      <w:marTop w:val="0"/>
      <w:marBottom w:val="0"/>
      <w:divBdr>
        <w:top w:val="none" w:sz="0" w:space="0" w:color="auto"/>
        <w:left w:val="none" w:sz="0" w:space="0" w:color="auto"/>
        <w:bottom w:val="none" w:sz="0" w:space="0" w:color="auto"/>
        <w:right w:val="none" w:sz="0" w:space="0" w:color="auto"/>
      </w:divBdr>
      <w:divsChild>
        <w:div w:id="979192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8">
      <w:marLeft w:val="0"/>
      <w:marRight w:val="0"/>
      <w:marTop w:val="0"/>
      <w:marBottom w:val="0"/>
      <w:divBdr>
        <w:top w:val="none" w:sz="0" w:space="0" w:color="auto"/>
        <w:left w:val="none" w:sz="0" w:space="0" w:color="auto"/>
        <w:bottom w:val="none" w:sz="0" w:space="0" w:color="auto"/>
        <w:right w:val="none" w:sz="0" w:space="0" w:color="auto"/>
      </w:divBdr>
      <w:divsChild>
        <w:div w:id="979192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9">
      <w:marLeft w:val="0"/>
      <w:marRight w:val="0"/>
      <w:marTop w:val="0"/>
      <w:marBottom w:val="0"/>
      <w:divBdr>
        <w:top w:val="none" w:sz="0" w:space="0" w:color="auto"/>
        <w:left w:val="none" w:sz="0" w:space="0" w:color="auto"/>
        <w:bottom w:val="none" w:sz="0" w:space="0" w:color="auto"/>
        <w:right w:val="none" w:sz="0" w:space="0" w:color="auto"/>
      </w:divBdr>
      <w:divsChild>
        <w:div w:id="9791922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2">
      <w:marLeft w:val="0"/>
      <w:marRight w:val="0"/>
      <w:marTop w:val="0"/>
      <w:marBottom w:val="0"/>
      <w:divBdr>
        <w:top w:val="none" w:sz="0" w:space="0" w:color="auto"/>
        <w:left w:val="none" w:sz="0" w:space="0" w:color="auto"/>
        <w:bottom w:val="none" w:sz="0" w:space="0" w:color="auto"/>
        <w:right w:val="none" w:sz="0" w:space="0" w:color="auto"/>
      </w:divBdr>
      <w:divsChild>
        <w:div w:id="979192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3">
      <w:marLeft w:val="0"/>
      <w:marRight w:val="0"/>
      <w:marTop w:val="0"/>
      <w:marBottom w:val="0"/>
      <w:divBdr>
        <w:top w:val="none" w:sz="0" w:space="0" w:color="auto"/>
        <w:left w:val="none" w:sz="0" w:space="0" w:color="auto"/>
        <w:bottom w:val="none" w:sz="0" w:space="0" w:color="auto"/>
        <w:right w:val="none" w:sz="0" w:space="0" w:color="auto"/>
      </w:divBdr>
    </w:div>
    <w:div w:id="979192194">
      <w:marLeft w:val="0"/>
      <w:marRight w:val="0"/>
      <w:marTop w:val="0"/>
      <w:marBottom w:val="0"/>
      <w:divBdr>
        <w:top w:val="none" w:sz="0" w:space="0" w:color="auto"/>
        <w:left w:val="none" w:sz="0" w:space="0" w:color="auto"/>
        <w:bottom w:val="none" w:sz="0" w:space="0" w:color="auto"/>
        <w:right w:val="none" w:sz="0" w:space="0" w:color="auto"/>
      </w:divBdr>
      <w:divsChild>
        <w:div w:id="9791923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6">
      <w:marLeft w:val="0"/>
      <w:marRight w:val="0"/>
      <w:marTop w:val="0"/>
      <w:marBottom w:val="0"/>
      <w:divBdr>
        <w:top w:val="none" w:sz="0" w:space="0" w:color="auto"/>
        <w:left w:val="none" w:sz="0" w:space="0" w:color="auto"/>
        <w:bottom w:val="none" w:sz="0" w:space="0" w:color="auto"/>
        <w:right w:val="none" w:sz="0" w:space="0" w:color="auto"/>
      </w:divBdr>
      <w:divsChild>
        <w:div w:id="97919239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97">
      <w:marLeft w:val="0"/>
      <w:marRight w:val="0"/>
      <w:marTop w:val="0"/>
      <w:marBottom w:val="0"/>
      <w:divBdr>
        <w:top w:val="none" w:sz="0" w:space="0" w:color="auto"/>
        <w:left w:val="none" w:sz="0" w:space="0" w:color="auto"/>
        <w:bottom w:val="none" w:sz="0" w:space="0" w:color="auto"/>
        <w:right w:val="none" w:sz="0" w:space="0" w:color="auto"/>
      </w:divBdr>
      <w:divsChild>
        <w:div w:id="9791921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0">
      <w:marLeft w:val="0"/>
      <w:marRight w:val="0"/>
      <w:marTop w:val="0"/>
      <w:marBottom w:val="0"/>
      <w:divBdr>
        <w:top w:val="none" w:sz="0" w:space="0" w:color="auto"/>
        <w:left w:val="none" w:sz="0" w:space="0" w:color="auto"/>
        <w:bottom w:val="none" w:sz="0" w:space="0" w:color="auto"/>
        <w:right w:val="none" w:sz="0" w:space="0" w:color="auto"/>
      </w:divBdr>
      <w:divsChild>
        <w:div w:id="979192003">
          <w:marLeft w:val="0"/>
          <w:marRight w:val="0"/>
          <w:marTop w:val="100"/>
          <w:marBottom w:val="100"/>
          <w:divBdr>
            <w:top w:val="none" w:sz="0" w:space="0" w:color="auto"/>
            <w:left w:val="none" w:sz="0" w:space="0" w:color="auto"/>
            <w:bottom w:val="none" w:sz="0" w:space="0" w:color="auto"/>
            <w:right w:val="none" w:sz="0" w:space="0" w:color="auto"/>
          </w:divBdr>
          <w:divsChild>
            <w:div w:id="979191886">
              <w:marLeft w:val="0"/>
              <w:marRight w:val="0"/>
              <w:marTop w:val="225"/>
              <w:marBottom w:val="750"/>
              <w:divBdr>
                <w:top w:val="none" w:sz="0" w:space="0" w:color="auto"/>
                <w:left w:val="none" w:sz="0" w:space="0" w:color="auto"/>
                <w:bottom w:val="none" w:sz="0" w:space="0" w:color="auto"/>
                <w:right w:val="none" w:sz="0" w:space="0" w:color="auto"/>
              </w:divBdr>
              <w:divsChild>
                <w:div w:id="979192198">
                  <w:marLeft w:val="0"/>
                  <w:marRight w:val="0"/>
                  <w:marTop w:val="0"/>
                  <w:marBottom w:val="0"/>
                  <w:divBdr>
                    <w:top w:val="none" w:sz="0" w:space="0" w:color="auto"/>
                    <w:left w:val="none" w:sz="0" w:space="0" w:color="auto"/>
                    <w:bottom w:val="none" w:sz="0" w:space="0" w:color="auto"/>
                    <w:right w:val="none" w:sz="0" w:space="0" w:color="auto"/>
                  </w:divBdr>
                  <w:divsChild>
                    <w:div w:id="979192403">
                      <w:marLeft w:val="0"/>
                      <w:marRight w:val="0"/>
                      <w:marTop w:val="0"/>
                      <w:marBottom w:val="0"/>
                      <w:divBdr>
                        <w:top w:val="none" w:sz="0" w:space="0" w:color="auto"/>
                        <w:left w:val="none" w:sz="0" w:space="0" w:color="auto"/>
                        <w:bottom w:val="none" w:sz="0" w:space="0" w:color="auto"/>
                        <w:right w:val="none" w:sz="0" w:space="0" w:color="auto"/>
                      </w:divBdr>
                      <w:divsChild>
                        <w:div w:id="979192208">
                          <w:marLeft w:val="0"/>
                          <w:marRight w:val="0"/>
                          <w:marTop w:val="0"/>
                          <w:marBottom w:val="0"/>
                          <w:divBdr>
                            <w:top w:val="none" w:sz="0" w:space="0" w:color="auto"/>
                            <w:left w:val="none" w:sz="0" w:space="0" w:color="auto"/>
                            <w:bottom w:val="none" w:sz="0" w:space="0" w:color="auto"/>
                            <w:right w:val="none" w:sz="0" w:space="0" w:color="auto"/>
                          </w:divBdr>
                          <w:divsChild>
                            <w:div w:id="979192270">
                              <w:marLeft w:val="0"/>
                              <w:marRight w:val="0"/>
                              <w:marTop w:val="0"/>
                              <w:marBottom w:val="0"/>
                              <w:divBdr>
                                <w:top w:val="none" w:sz="0" w:space="0" w:color="auto"/>
                                <w:left w:val="none" w:sz="0" w:space="0" w:color="auto"/>
                                <w:bottom w:val="none" w:sz="0" w:space="0" w:color="auto"/>
                                <w:right w:val="none" w:sz="0" w:space="0" w:color="auto"/>
                              </w:divBdr>
                              <w:divsChild>
                                <w:div w:id="979191948">
                                  <w:marLeft w:val="0"/>
                                  <w:marRight w:val="0"/>
                                  <w:marTop w:val="0"/>
                                  <w:marBottom w:val="0"/>
                                  <w:divBdr>
                                    <w:top w:val="none" w:sz="0" w:space="0" w:color="auto"/>
                                    <w:left w:val="none" w:sz="0" w:space="0" w:color="auto"/>
                                    <w:bottom w:val="none" w:sz="0" w:space="0" w:color="auto"/>
                                    <w:right w:val="none" w:sz="0" w:space="0" w:color="auto"/>
                                  </w:divBdr>
                                  <w:divsChild>
                                    <w:div w:id="979191823">
                                      <w:marLeft w:val="0"/>
                                      <w:marRight w:val="0"/>
                                      <w:marTop w:val="0"/>
                                      <w:marBottom w:val="0"/>
                                      <w:divBdr>
                                        <w:top w:val="none" w:sz="0" w:space="0" w:color="auto"/>
                                        <w:left w:val="none" w:sz="0" w:space="0" w:color="auto"/>
                                        <w:bottom w:val="none" w:sz="0" w:space="0" w:color="auto"/>
                                        <w:right w:val="none" w:sz="0" w:space="0" w:color="auto"/>
                                      </w:divBdr>
                                      <w:divsChild>
                                        <w:div w:id="979192018">
                                          <w:marLeft w:val="0"/>
                                          <w:marRight w:val="0"/>
                                          <w:marTop w:val="0"/>
                                          <w:marBottom w:val="0"/>
                                          <w:divBdr>
                                            <w:top w:val="none" w:sz="0" w:space="0" w:color="auto"/>
                                            <w:left w:val="none" w:sz="0" w:space="0" w:color="auto"/>
                                            <w:bottom w:val="none" w:sz="0" w:space="0" w:color="auto"/>
                                            <w:right w:val="none" w:sz="0" w:space="0" w:color="auto"/>
                                          </w:divBdr>
                                          <w:divsChild>
                                            <w:div w:id="979192397">
                                              <w:marLeft w:val="0"/>
                                              <w:marRight w:val="0"/>
                                              <w:marTop w:val="0"/>
                                              <w:marBottom w:val="0"/>
                                              <w:divBdr>
                                                <w:top w:val="none" w:sz="0" w:space="0" w:color="auto"/>
                                                <w:left w:val="none" w:sz="0" w:space="0" w:color="auto"/>
                                                <w:bottom w:val="none" w:sz="0" w:space="0" w:color="auto"/>
                                                <w:right w:val="none" w:sz="0" w:space="0" w:color="auto"/>
                                              </w:divBdr>
                                              <w:divsChild>
                                                <w:div w:id="979192289">
                                                  <w:marLeft w:val="0"/>
                                                  <w:marRight w:val="0"/>
                                                  <w:marTop w:val="0"/>
                                                  <w:marBottom w:val="0"/>
                                                  <w:divBdr>
                                                    <w:top w:val="none" w:sz="0" w:space="0" w:color="auto"/>
                                                    <w:left w:val="none" w:sz="0" w:space="0" w:color="auto"/>
                                                    <w:bottom w:val="none" w:sz="0" w:space="0" w:color="auto"/>
                                                    <w:right w:val="none" w:sz="0" w:space="0" w:color="auto"/>
                                                  </w:divBdr>
                                                  <w:divsChild>
                                                    <w:div w:id="979192249">
                                                      <w:marLeft w:val="0"/>
                                                      <w:marRight w:val="0"/>
                                                      <w:marTop w:val="0"/>
                                                      <w:marBottom w:val="0"/>
                                                      <w:divBdr>
                                                        <w:top w:val="none" w:sz="0" w:space="0" w:color="auto"/>
                                                        <w:left w:val="none" w:sz="0" w:space="0" w:color="auto"/>
                                                        <w:bottom w:val="none" w:sz="0" w:space="0" w:color="auto"/>
                                                        <w:right w:val="none" w:sz="0" w:space="0" w:color="auto"/>
                                                      </w:divBdr>
                                                      <w:divsChild>
                                                        <w:div w:id="979192116">
                                                          <w:marLeft w:val="0"/>
                                                          <w:marRight w:val="0"/>
                                                          <w:marTop w:val="0"/>
                                                          <w:marBottom w:val="0"/>
                                                          <w:divBdr>
                                                            <w:top w:val="none" w:sz="0" w:space="0" w:color="auto"/>
                                                            <w:left w:val="none" w:sz="0" w:space="0" w:color="auto"/>
                                                            <w:bottom w:val="none" w:sz="0" w:space="0" w:color="auto"/>
                                                            <w:right w:val="none" w:sz="0" w:space="0" w:color="auto"/>
                                                          </w:divBdr>
                                                          <w:divsChild>
                                                            <w:div w:id="979192066">
                                                              <w:marLeft w:val="0"/>
                                                              <w:marRight w:val="0"/>
                                                              <w:marTop w:val="0"/>
                                                              <w:marBottom w:val="0"/>
                                                              <w:divBdr>
                                                                <w:top w:val="none" w:sz="0" w:space="0" w:color="auto"/>
                                                                <w:left w:val="none" w:sz="0" w:space="0" w:color="auto"/>
                                                                <w:bottom w:val="none" w:sz="0" w:space="0" w:color="auto"/>
                                                                <w:right w:val="none" w:sz="0" w:space="0" w:color="auto"/>
                                                              </w:divBdr>
                                                              <w:divsChild>
                                                                <w:div w:id="979191825">
                                                                  <w:marLeft w:val="0"/>
                                                                  <w:marRight w:val="0"/>
                                                                  <w:marTop w:val="0"/>
                                                                  <w:marBottom w:val="0"/>
                                                                  <w:divBdr>
                                                                    <w:top w:val="none" w:sz="0" w:space="0" w:color="auto"/>
                                                                    <w:left w:val="none" w:sz="0" w:space="0" w:color="auto"/>
                                                                    <w:bottom w:val="none" w:sz="0" w:space="0" w:color="auto"/>
                                                                    <w:right w:val="none" w:sz="0" w:space="0" w:color="auto"/>
                                                                  </w:divBdr>
                                                                  <w:divsChild>
                                                                    <w:div w:id="979191866">
                                                                      <w:marLeft w:val="0"/>
                                                                      <w:marRight w:val="0"/>
                                                                      <w:marTop w:val="0"/>
                                                                      <w:marBottom w:val="0"/>
                                                                      <w:divBdr>
                                                                        <w:top w:val="none" w:sz="0" w:space="0" w:color="auto"/>
                                                                        <w:left w:val="none" w:sz="0" w:space="0" w:color="auto"/>
                                                                        <w:bottom w:val="none" w:sz="0" w:space="0" w:color="auto"/>
                                                                        <w:right w:val="none" w:sz="0" w:space="0" w:color="auto"/>
                                                                      </w:divBdr>
                                                                    </w:div>
                                                                    <w:div w:id="979191957">
                                                                      <w:marLeft w:val="0"/>
                                                                      <w:marRight w:val="0"/>
                                                                      <w:marTop w:val="0"/>
                                                                      <w:marBottom w:val="0"/>
                                                                      <w:divBdr>
                                                                        <w:top w:val="none" w:sz="0" w:space="0" w:color="auto"/>
                                                                        <w:left w:val="none" w:sz="0" w:space="0" w:color="auto"/>
                                                                        <w:bottom w:val="none" w:sz="0" w:space="0" w:color="auto"/>
                                                                        <w:right w:val="none" w:sz="0" w:space="0" w:color="auto"/>
                                                                      </w:divBdr>
                                                                    </w:div>
                                                                  </w:divsChild>
                                                                </w:div>
                                                                <w:div w:id="979191977">
                                                                  <w:marLeft w:val="0"/>
                                                                  <w:marRight w:val="0"/>
                                                                  <w:marTop w:val="0"/>
                                                                  <w:marBottom w:val="0"/>
                                                                  <w:divBdr>
                                                                    <w:top w:val="none" w:sz="0" w:space="0" w:color="auto"/>
                                                                    <w:left w:val="none" w:sz="0" w:space="0" w:color="auto"/>
                                                                    <w:bottom w:val="none" w:sz="0" w:space="0" w:color="auto"/>
                                                                    <w:right w:val="none" w:sz="0" w:space="0" w:color="auto"/>
                                                                  </w:divBdr>
                                                                  <w:divsChild>
                                                                    <w:div w:id="979192122">
                                                                      <w:marLeft w:val="0"/>
                                                                      <w:marRight w:val="0"/>
                                                                      <w:marTop w:val="0"/>
                                                                      <w:marBottom w:val="0"/>
                                                                      <w:divBdr>
                                                                        <w:top w:val="none" w:sz="0" w:space="0" w:color="auto"/>
                                                                        <w:left w:val="none" w:sz="0" w:space="0" w:color="auto"/>
                                                                        <w:bottom w:val="none" w:sz="0" w:space="0" w:color="auto"/>
                                                                        <w:right w:val="none" w:sz="0" w:space="0" w:color="auto"/>
                                                                      </w:divBdr>
                                                                    </w:div>
                                                                    <w:div w:id="979192144">
                                                                      <w:marLeft w:val="0"/>
                                                                      <w:marRight w:val="0"/>
                                                                      <w:marTop w:val="0"/>
                                                                      <w:marBottom w:val="0"/>
                                                                      <w:divBdr>
                                                                        <w:top w:val="none" w:sz="0" w:space="0" w:color="auto"/>
                                                                        <w:left w:val="none" w:sz="0" w:space="0" w:color="auto"/>
                                                                        <w:bottom w:val="none" w:sz="0" w:space="0" w:color="auto"/>
                                                                        <w:right w:val="none" w:sz="0" w:space="0" w:color="auto"/>
                                                                      </w:divBdr>
                                                                    </w:div>
                                                                  </w:divsChild>
                                                                </w:div>
                                                                <w:div w:id="979192038">
                                                                  <w:marLeft w:val="0"/>
                                                                  <w:marRight w:val="0"/>
                                                                  <w:marTop w:val="0"/>
                                                                  <w:marBottom w:val="0"/>
                                                                  <w:divBdr>
                                                                    <w:top w:val="none" w:sz="0" w:space="0" w:color="auto"/>
                                                                    <w:left w:val="none" w:sz="0" w:space="0" w:color="auto"/>
                                                                    <w:bottom w:val="none" w:sz="0" w:space="0" w:color="auto"/>
                                                                    <w:right w:val="none" w:sz="0" w:space="0" w:color="auto"/>
                                                                  </w:divBdr>
                                                                </w:div>
                                                                <w:div w:id="979192153">
                                                                  <w:marLeft w:val="0"/>
                                                                  <w:marRight w:val="0"/>
                                                                  <w:marTop w:val="0"/>
                                                                  <w:marBottom w:val="0"/>
                                                                  <w:divBdr>
                                                                    <w:top w:val="none" w:sz="0" w:space="0" w:color="auto"/>
                                                                    <w:left w:val="none" w:sz="0" w:space="0" w:color="auto"/>
                                                                    <w:bottom w:val="none" w:sz="0" w:space="0" w:color="auto"/>
                                                                    <w:right w:val="none" w:sz="0" w:space="0" w:color="auto"/>
                                                                  </w:divBdr>
                                                                </w:div>
                                                                <w:div w:id="979192350">
                                                                  <w:marLeft w:val="0"/>
                                                                  <w:marRight w:val="0"/>
                                                                  <w:marTop w:val="0"/>
                                                                  <w:marBottom w:val="0"/>
                                                                  <w:divBdr>
                                                                    <w:top w:val="none" w:sz="0" w:space="0" w:color="auto"/>
                                                                    <w:left w:val="none" w:sz="0" w:space="0" w:color="auto"/>
                                                                    <w:bottom w:val="none" w:sz="0" w:space="0" w:color="auto"/>
                                                                    <w:right w:val="none" w:sz="0" w:space="0" w:color="auto"/>
                                                                  </w:divBdr>
                                                                  <w:divsChild>
                                                                    <w:div w:id="979192230">
                                                                      <w:marLeft w:val="0"/>
                                                                      <w:marRight w:val="0"/>
                                                                      <w:marTop w:val="0"/>
                                                                      <w:marBottom w:val="0"/>
                                                                      <w:divBdr>
                                                                        <w:top w:val="none" w:sz="0" w:space="0" w:color="auto"/>
                                                                        <w:left w:val="none" w:sz="0" w:space="0" w:color="auto"/>
                                                                        <w:bottom w:val="none" w:sz="0" w:space="0" w:color="auto"/>
                                                                        <w:right w:val="none" w:sz="0" w:space="0" w:color="auto"/>
                                                                      </w:divBdr>
                                                                    </w:div>
                                                                    <w:div w:id="9791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2205">
      <w:marLeft w:val="0"/>
      <w:marRight w:val="0"/>
      <w:marTop w:val="0"/>
      <w:marBottom w:val="0"/>
      <w:divBdr>
        <w:top w:val="none" w:sz="0" w:space="0" w:color="auto"/>
        <w:left w:val="none" w:sz="0" w:space="0" w:color="auto"/>
        <w:bottom w:val="none" w:sz="0" w:space="0" w:color="auto"/>
        <w:right w:val="none" w:sz="0" w:space="0" w:color="auto"/>
      </w:divBdr>
      <w:divsChild>
        <w:div w:id="9791919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6">
      <w:marLeft w:val="0"/>
      <w:marRight w:val="0"/>
      <w:marTop w:val="0"/>
      <w:marBottom w:val="0"/>
      <w:divBdr>
        <w:top w:val="none" w:sz="0" w:space="0" w:color="auto"/>
        <w:left w:val="none" w:sz="0" w:space="0" w:color="auto"/>
        <w:bottom w:val="none" w:sz="0" w:space="0" w:color="auto"/>
        <w:right w:val="none" w:sz="0" w:space="0" w:color="auto"/>
      </w:divBdr>
      <w:divsChild>
        <w:div w:id="9791922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9">
      <w:marLeft w:val="0"/>
      <w:marRight w:val="0"/>
      <w:marTop w:val="0"/>
      <w:marBottom w:val="0"/>
      <w:divBdr>
        <w:top w:val="none" w:sz="0" w:space="0" w:color="auto"/>
        <w:left w:val="none" w:sz="0" w:space="0" w:color="auto"/>
        <w:bottom w:val="none" w:sz="0" w:space="0" w:color="auto"/>
        <w:right w:val="none" w:sz="0" w:space="0" w:color="auto"/>
      </w:divBdr>
      <w:divsChild>
        <w:div w:id="979192178">
          <w:marLeft w:val="0"/>
          <w:marRight w:val="0"/>
          <w:marTop w:val="100"/>
          <w:marBottom w:val="100"/>
          <w:divBdr>
            <w:top w:val="none" w:sz="0" w:space="0" w:color="auto"/>
            <w:left w:val="none" w:sz="0" w:space="0" w:color="auto"/>
            <w:bottom w:val="none" w:sz="0" w:space="0" w:color="auto"/>
            <w:right w:val="none" w:sz="0" w:space="0" w:color="auto"/>
          </w:divBdr>
          <w:divsChild>
            <w:div w:id="979192339">
              <w:marLeft w:val="0"/>
              <w:marRight w:val="0"/>
              <w:marTop w:val="225"/>
              <w:marBottom w:val="750"/>
              <w:divBdr>
                <w:top w:val="none" w:sz="0" w:space="0" w:color="auto"/>
                <w:left w:val="none" w:sz="0" w:space="0" w:color="auto"/>
                <w:bottom w:val="none" w:sz="0" w:space="0" w:color="auto"/>
                <w:right w:val="none" w:sz="0" w:space="0" w:color="auto"/>
              </w:divBdr>
              <w:divsChild>
                <w:div w:id="979192371">
                  <w:marLeft w:val="0"/>
                  <w:marRight w:val="0"/>
                  <w:marTop w:val="0"/>
                  <w:marBottom w:val="0"/>
                  <w:divBdr>
                    <w:top w:val="none" w:sz="0" w:space="0" w:color="auto"/>
                    <w:left w:val="none" w:sz="0" w:space="0" w:color="auto"/>
                    <w:bottom w:val="none" w:sz="0" w:space="0" w:color="auto"/>
                    <w:right w:val="none" w:sz="0" w:space="0" w:color="auto"/>
                  </w:divBdr>
                  <w:divsChild>
                    <w:div w:id="979192396">
                      <w:marLeft w:val="0"/>
                      <w:marRight w:val="0"/>
                      <w:marTop w:val="0"/>
                      <w:marBottom w:val="0"/>
                      <w:divBdr>
                        <w:top w:val="none" w:sz="0" w:space="0" w:color="auto"/>
                        <w:left w:val="none" w:sz="0" w:space="0" w:color="auto"/>
                        <w:bottom w:val="none" w:sz="0" w:space="0" w:color="auto"/>
                        <w:right w:val="none" w:sz="0" w:space="0" w:color="auto"/>
                      </w:divBdr>
                      <w:divsChild>
                        <w:div w:id="979192275">
                          <w:marLeft w:val="0"/>
                          <w:marRight w:val="0"/>
                          <w:marTop w:val="0"/>
                          <w:marBottom w:val="0"/>
                          <w:divBdr>
                            <w:top w:val="none" w:sz="0" w:space="0" w:color="auto"/>
                            <w:left w:val="none" w:sz="0" w:space="0" w:color="auto"/>
                            <w:bottom w:val="none" w:sz="0" w:space="0" w:color="auto"/>
                            <w:right w:val="none" w:sz="0" w:space="0" w:color="auto"/>
                          </w:divBdr>
                          <w:divsChild>
                            <w:div w:id="979191938">
                              <w:marLeft w:val="0"/>
                              <w:marRight w:val="0"/>
                              <w:marTop w:val="0"/>
                              <w:marBottom w:val="0"/>
                              <w:divBdr>
                                <w:top w:val="none" w:sz="0" w:space="0" w:color="auto"/>
                                <w:left w:val="none" w:sz="0" w:space="0" w:color="auto"/>
                                <w:bottom w:val="none" w:sz="0" w:space="0" w:color="auto"/>
                                <w:right w:val="none" w:sz="0" w:space="0" w:color="auto"/>
                              </w:divBdr>
                              <w:divsChild>
                                <w:div w:id="979192060">
                                  <w:marLeft w:val="0"/>
                                  <w:marRight w:val="0"/>
                                  <w:marTop w:val="0"/>
                                  <w:marBottom w:val="0"/>
                                  <w:divBdr>
                                    <w:top w:val="none" w:sz="0" w:space="0" w:color="auto"/>
                                    <w:left w:val="none" w:sz="0" w:space="0" w:color="auto"/>
                                    <w:bottom w:val="none" w:sz="0" w:space="0" w:color="auto"/>
                                    <w:right w:val="none" w:sz="0" w:space="0" w:color="auto"/>
                                  </w:divBdr>
                                  <w:divsChild>
                                    <w:div w:id="979192133">
                                      <w:marLeft w:val="0"/>
                                      <w:marRight w:val="0"/>
                                      <w:marTop w:val="0"/>
                                      <w:marBottom w:val="0"/>
                                      <w:divBdr>
                                        <w:top w:val="none" w:sz="0" w:space="0" w:color="auto"/>
                                        <w:left w:val="none" w:sz="0" w:space="0" w:color="auto"/>
                                        <w:bottom w:val="none" w:sz="0" w:space="0" w:color="auto"/>
                                        <w:right w:val="none" w:sz="0" w:space="0" w:color="auto"/>
                                      </w:divBdr>
                                      <w:divsChild>
                                        <w:div w:id="979192028">
                                          <w:marLeft w:val="0"/>
                                          <w:marRight w:val="0"/>
                                          <w:marTop w:val="0"/>
                                          <w:marBottom w:val="0"/>
                                          <w:divBdr>
                                            <w:top w:val="none" w:sz="0" w:space="0" w:color="auto"/>
                                            <w:left w:val="none" w:sz="0" w:space="0" w:color="auto"/>
                                            <w:bottom w:val="none" w:sz="0" w:space="0" w:color="auto"/>
                                            <w:right w:val="none" w:sz="0" w:space="0" w:color="auto"/>
                                          </w:divBdr>
                                          <w:divsChild>
                                            <w:div w:id="979192098">
                                              <w:marLeft w:val="0"/>
                                              <w:marRight w:val="0"/>
                                              <w:marTop w:val="0"/>
                                              <w:marBottom w:val="0"/>
                                              <w:divBdr>
                                                <w:top w:val="none" w:sz="0" w:space="0" w:color="auto"/>
                                                <w:left w:val="none" w:sz="0" w:space="0" w:color="auto"/>
                                                <w:bottom w:val="none" w:sz="0" w:space="0" w:color="auto"/>
                                                <w:right w:val="none" w:sz="0" w:space="0" w:color="auto"/>
                                              </w:divBdr>
                                              <w:divsChild>
                                                <w:div w:id="979191914">
                                                  <w:marLeft w:val="0"/>
                                                  <w:marRight w:val="0"/>
                                                  <w:marTop w:val="0"/>
                                                  <w:marBottom w:val="0"/>
                                                  <w:divBdr>
                                                    <w:top w:val="none" w:sz="0" w:space="0" w:color="auto"/>
                                                    <w:left w:val="none" w:sz="0" w:space="0" w:color="auto"/>
                                                    <w:bottom w:val="none" w:sz="0" w:space="0" w:color="auto"/>
                                                    <w:right w:val="none" w:sz="0" w:space="0" w:color="auto"/>
                                                  </w:divBdr>
                                                  <w:divsChild>
                                                    <w:div w:id="979192252">
                                                      <w:marLeft w:val="0"/>
                                                      <w:marRight w:val="0"/>
                                                      <w:marTop w:val="0"/>
                                                      <w:marBottom w:val="0"/>
                                                      <w:divBdr>
                                                        <w:top w:val="none" w:sz="0" w:space="0" w:color="auto"/>
                                                        <w:left w:val="none" w:sz="0" w:space="0" w:color="auto"/>
                                                        <w:bottom w:val="none" w:sz="0" w:space="0" w:color="auto"/>
                                                        <w:right w:val="none" w:sz="0" w:space="0" w:color="auto"/>
                                                      </w:divBdr>
                                                      <w:divsChild>
                                                        <w:div w:id="979192041">
                                                          <w:marLeft w:val="0"/>
                                                          <w:marRight w:val="0"/>
                                                          <w:marTop w:val="0"/>
                                                          <w:marBottom w:val="0"/>
                                                          <w:divBdr>
                                                            <w:top w:val="none" w:sz="0" w:space="0" w:color="auto"/>
                                                            <w:left w:val="none" w:sz="0" w:space="0" w:color="auto"/>
                                                            <w:bottom w:val="none" w:sz="0" w:space="0" w:color="auto"/>
                                                            <w:right w:val="none" w:sz="0" w:space="0" w:color="auto"/>
                                                          </w:divBdr>
                                                          <w:divsChild>
                                                            <w:div w:id="979191827">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
                                                                <w:div w:id="97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2214">
      <w:marLeft w:val="0"/>
      <w:marRight w:val="0"/>
      <w:marTop w:val="0"/>
      <w:marBottom w:val="0"/>
      <w:divBdr>
        <w:top w:val="none" w:sz="0" w:space="0" w:color="auto"/>
        <w:left w:val="none" w:sz="0" w:space="0" w:color="auto"/>
        <w:bottom w:val="none" w:sz="0" w:space="0" w:color="auto"/>
        <w:right w:val="none" w:sz="0" w:space="0" w:color="auto"/>
      </w:divBdr>
      <w:divsChild>
        <w:div w:id="97919199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8">
      <w:marLeft w:val="0"/>
      <w:marRight w:val="0"/>
      <w:marTop w:val="0"/>
      <w:marBottom w:val="0"/>
      <w:divBdr>
        <w:top w:val="none" w:sz="0" w:space="0" w:color="auto"/>
        <w:left w:val="none" w:sz="0" w:space="0" w:color="auto"/>
        <w:bottom w:val="none" w:sz="0" w:space="0" w:color="auto"/>
        <w:right w:val="none" w:sz="0" w:space="0" w:color="auto"/>
      </w:divBdr>
      <w:divsChild>
        <w:div w:id="97919188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9">
      <w:marLeft w:val="0"/>
      <w:marRight w:val="0"/>
      <w:marTop w:val="0"/>
      <w:marBottom w:val="0"/>
      <w:divBdr>
        <w:top w:val="none" w:sz="0" w:space="0" w:color="auto"/>
        <w:left w:val="none" w:sz="0" w:space="0" w:color="auto"/>
        <w:bottom w:val="none" w:sz="0" w:space="0" w:color="auto"/>
        <w:right w:val="none" w:sz="0" w:space="0" w:color="auto"/>
      </w:divBdr>
      <w:divsChild>
        <w:div w:id="979192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1">
      <w:marLeft w:val="0"/>
      <w:marRight w:val="0"/>
      <w:marTop w:val="0"/>
      <w:marBottom w:val="0"/>
      <w:divBdr>
        <w:top w:val="none" w:sz="0" w:space="0" w:color="auto"/>
        <w:left w:val="none" w:sz="0" w:space="0" w:color="auto"/>
        <w:bottom w:val="none" w:sz="0" w:space="0" w:color="auto"/>
        <w:right w:val="none" w:sz="0" w:space="0" w:color="auto"/>
      </w:divBdr>
      <w:divsChild>
        <w:div w:id="9791920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5">
      <w:marLeft w:val="0"/>
      <w:marRight w:val="0"/>
      <w:marTop w:val="0"/>
      <w:marBottom w:val="0"/>
      <w:divBdr>
        <w:top w:val="none" w:sz="0" w:space="0" w:color="auto"/>
        <w:left w:val="none" w:sz="0" w:space="0" w:color="auto"/>
        <w:bottom w:val="none" w:sz="0" w:space="0" w:color="auto"/>
        <w:right w:val="none" w:sz="0" w:space="0" w:color="auto"/>
      </w:divBdr>
      <w:divsChild>
        <w:div w:id="97919216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26">
      <w:marLeft w:val="0"/>
      <w:marRight w:val="0"/>
      <w:marTop w:val="0"/>
      <w:marBottom w:val="0"/>
      <w:divBdr>
        <w:top w:val="none" w:sz="0" w:space="0" w:color="auto"/>
        <w:left w:val="none" w:sz="0" w:space="0" w:color="auto"/>
        <w:bottom w:val="none" w:sz="0" w:space="0" w:color="auto"/>
        <w:right w:val="none" w:sz="0" w:space="0" w:color="auto"/>
      </w:divBdr>
      <w:divsChild>
        <w:div w:id="9791924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38">
      <w:marLeft w:val="0"/>
      <w:marRight w:val="0"/>
      <w:marTop w:val="0"/>
      <w:marBottom w:val="0"/>
      <w:divBdr>
        <w:top w:val="none" w:sz="0" w:space="0" w:color="auto"/>
        <w:left w:val="none" w:sz="0" w:space="0" w:color="auto"/>
        <w:bottom w:val="none" w:sz="0" w:space="0" w:color="auto"/>
        <w:right w:val="none" w:sz="0" w:space="0" w:color="auto"/>
      </w:divBdr>
    </w:div>
    <w:div w:id="979192239">
      <w:marLeft w:val="0"/>
      <w:marRight w:val="0"/>
      <w:marTop w:val="0"/>
      <w:marBottom w:val="0"/>
      <w:divBdr>
        <w:top w:val="none" w:sz="0" w:space="0" w:color="auto"/>
        <w:left w:val="none" w:sz="0" w:space="0" w:color="auto"/>
        <w:bottom w:val="none" w:sz="0" w:space="0" w:color="auto"/>
        <w:right w:val="none" w:sz="0" w:space="0" w:color="auto"/>
      </w:divBdr>
      <w:divsChild>
        <w:div w:id="9791921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0">
      <w:marLeft w:val="0"/>
      <w:marRight w:val="0"/>
      <w:marTop w:val="0"/>
      <w:marBottom w:val="0"/>
      <w:divBdr>
        <w:top w:val="none" w:sz="0" w:space="0" w:color="auto"/>
        <w:left w:val="none" w:sz="0" w:space="0" w:color="auto"/>
        <w:bottom w:val="none" w:sz="0" w:space="0" w:color="auto"/>
        <w:right w:val="none" w:sz="0" w:space="0" w:color="auto"/>
      </w:divBdr>
      <w:divsChild>
        <w:div w:id="9791921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2">
      <w:marLeft w:val="0"/>
      <w:marRight w:val="0"/>
      <w:marTop w:val="0"/>
      <w:marBottom w:val="0"/>
      <w:divBdr>
        <w:top w:val="none" w:sz="0" w:space="0" w:color="auto"/>
        <w:left w:val="none" w:sz="0" w:space="0" w:color="auto"/>
        <w:bottom w:val="none" w:sz="0" w:space="0" w:color="auto"/>
        <w:right w:val="none" w:sz="0" w:space="0" w:color="auto"/>
      </w:divBdr>
      <w:divsChild>
        <w:div w:id="979191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4">
      <w:marLeft w:val="0"/>
      <w:marRight w:val="0"/>
      <w:marTop w:val="0"/>
      <w:marBottom w:val="0"/>
      <w:divBdr>
        <w:top w:val="none" w:sz="0" w:space="0" w:color="auto"/>
        <w:left w:val="none" w:sz="0" w:space="0" w:color="auto"/>
        <w:bottom w:val="none" w:sz="0" w:space="0" w:color="auto"/>
        <w:right w:val="none" w:sz="0" w:space="0" w:color="auto"/>
      </w:divBdr>
      <w:divsChild>
        <w:div w:id="97919202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46">
      <w:marLeft w:val="0"/>
      <w:marRight w:val="0"/>
      <w:marTop w:val="0"/>
      <w:marBottom w:val="0"/>
      <w:divBdr>
        <w:top w:val="none" w:sz="0" w:space="0" w:color="auto"/>
        <w:left w:val="none" w:sz="0" w:space="0" w:color="auto"/>
        <w:bottom w:val="none" w:sz="0" w:space="0" w:color="auto"/>
        <w:right w:val="none" w:sz="0" w:space="0" w:color="auto"/>
      </w:divBdr>
      <w:divsChild>
        <w:div w:id="9791920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7">
      <w:marLeft w:val="0"/>
      <w:marRight w:val="0"/>
      <w:marTop w:val="0"/>
      <w:marBottom w:val="0"/>
      <w:divBdr>
        <w:top w:val="none" w:sz="0" w:space="0" w:color="auto"/>
        <w:left w:val="none" w:sz="0" w:space="0" w:color="auto"/>
        <w:bottom w:val="none" w:sz="0" w:space="0" w:color="auto"/>
        <w:right w:val="none" w:sz="0" w:space="0" w:color="auto"/>
      </w:divBdr>
    </w:div>
    <w:div w:id="979192251">
      <w:marLeft w:val="0"/>
      <w:marRight w:val="0"/>
      <w:marTop w:val="0"/>
      <w:marBottom w:val="0"/>
      <w:divBdr>
        <w:top w:val="none" w:sz="0" w:space="0" w:color="auto"/>
        <w:left w:val="none" w:sz="0" w:space="0" w:color="auto"/>
        <w:bottom w:val="none" w:sz="0" w:space="0" w:color="auto"/>
        <w:right w:val="none" w:sz="0" w:space="0" w:color="auto"/>
      </w:divBdr>
      <w:divsChild>
        <w:div w:id="9791923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5">
      <w:marLeft w:val="0"/>
      <w:marRight w:val="0"/>
      <w:marTop w:val="0"/>
      <w:marBottom w:val="0"/>
      <w:divBdr>
        <w:top w:val="none" w:sz="0" w:space="0" w:color="auto"/>
        <w:left w:val="none" w:sz="0" w:space="0" w:color="auto"/>
        <w:bottom w:val="none" w:sz="0" w:space="0" w:color="auto"/>
        <w:right w:val="none" w:sz="0" w:space="0" w:color="auto"/>
      </w:divBdr>
      <w:divsChild>
        <w:div w:id="9791918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7">
      <w:marLeft w:val="0"/>
      <w:marRight w:val="0"/>
      <w:marTop w:val="0"/>
      <w:marBottom w:val="0"/>
      <w:divBdr>
        <w:top w:val="none" w:sz="0" w:space="0" w:color="auto"/>
        <w:left w:val="none" w:sz="0" w:space="0" w:color="auto"/>
        <w:bottom w:val="none" w:sz="0" w:space="0" w:color="auto"/>
        <w:right w:val="none" w:sz="0" w:space="0" w:color="auto"/>
      </w:divBdr>
      <w:divsChild>
        <w:div w:id="97919237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59">
      <w:marLeft w:val="0"/>
      <w:marRight w:val="0"/>
      <w:marTop w:val="0"/>
      <w:marBottom w:val="0"/>
      <w:divBdr>
        <w:top w:val="none" w:sz="0" w:space="0" w:color="auto"/>
        <w:left w:val="none" w:sz="0" w:space="0" w:color="auto"/>
        <w:bottom w:val="none" w:sz="0" w:space="0" w:color="auto"/>
        <w:right w:val="none" w:sz="0" w:space="0" w:color="auto"/>
      </w:divBdr>
      <w:divsChild>
        <w:div w:id="9791919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3">
      <w:marLeft w:val="0"/>
      <w:marRight w:val="0"/>
      <w:marTop w:val="0"/>
      <w:marBottom w:val="0"/>
      <w:divBdr>
        <w:top w:val="none" w:sz="0" w:space="0" w:color="auto"/>
        <w:left w:val="none" w:sz="0" w:space="0" w:color="auto"/>
        <w:bottom w:val="none" w:sz="0" w:space="0" w:color="auto"/>
        <w:right w:val="none" w:sz="0" w:space="0" w:color="auto"/>
      </w:divBdr>
      <w:divsChild>
        <w:div w:id="9791922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5">
      <w:marLeft w:val="0"/>
      <w:marRight w:val="0"/>
      <w:marTop w:val="0"/>
      <w:marBottom w:val="0"/>
      <w:divBdr>
        <w:top w:val="none" w:sz="0" w:space="0" w:color="auto"/>
        <w:left w:val="none" w:sz="0" w:space="0" w:color="auto"/>
        <w:bottom w:val="none" w:sz="0" w:space="0" w:color="auto"/>
        <w:right w:val="none" w:sz="0" w:space="0" w:color="auto"/>
      </w:divBdr>
      <w:divsChild>
        <w:div w:id="979192393">
          <w:marLeft w:val="0"/>
          <w:marRight w:val="0"/>
          <w:marTop w:val="0"/>
          <w:marBottom w:val="0"/>
          <w:divBdr>
            <w:top w:val="none" w:sz="0" w:space="0" w:color="auto"/>
            <w:left w:val="none" w:sz="0" w:space="0" w:color="auto"/>
            <w:bottom w:val="none" w:sz="0" w:space="0" w:color="auto"/>
            <w:right w:val="none" w:sz="0" w:space="0" w:color="auto"/>
          </w:divBdr>
          <w:divsChild>
            <w:div w:id="979192075">
              <w:marLeft w:val="0"/>
              <w:marRight w:val="0"/>
              <w:marTop w:val="0"/>
              <w:marBottom w:val="0"/>
              <w:divBdr>
                <w:top w:val="none" w:sz="0" w:space="0" w:color="auto"/>
                <w:left w:val="none" w:sz="0" w:space="0" w:color="auto"/>
                <w:bottom w:val="none" w:sz="0" w:space="0" w:color="auto"/>
                <w:right w:val="none" w:sz="0" w:space="0" w:color="auto"/>
              </w:divBdr>
              <w:divsChild>
                <w:div w:id="979192385">
                  <w:marLeft w:val="0"/>
                  <w:marRight w:val="0"/>
                  <w:marTop w:val="0"/>
                  <w:marBottom w:val="0"/>
                  <w:divBdr>
                    <w:top w:val="none" w:sz="0" w:space="0" w:color="auto"/>
                    <w:left w:val="none" w:sz="0" w:space="0" w:color="auto"/>
                    <w:bottom w:val="none" w:sz="0" w:space="0" w:color="auto"/>
                    <w:right w:val="none" w:sz="0" w:space="0" w:color="auto"/>
                  </w:divBdr>
                  <w:divsChild>
                    <w:div w:id="979192365">
                      <w:marLeft w:val="1"/>
                      <w:marRight w:val="1"/>
                      <w:marTop w:val="0"/>
                      <w:marBottom w:val="0"/>
                      <w:divBdr>
                        <w:top w:val="none" w:sz="0" w:space="0" w:color="auto"/>
                        <w:left w:val="none" w:sz="0" w:space="0" w:color="auto"/>
                        <w:bottom w:val="none" w:sz="0" w:space="0" w:color="auto"/>
                        <w:right w:val="none" w:sz="0" w:space="0" w:color="auto"/>
                      </w:divBdr>
                      <w:divsChild>
                        <w:div w:id="979192224">
                          <w:marLeft w:val="0"/>
                          <w:marRight w:val="0"/>
                          <w:marTop w:val="0"/>
                          <w:marBottom w:val="0"/>
                          <w:divBdr>
                            <w:top w:val="none" w:sz="0" w:space="0" w:color="auto"/>
                            <w:left w:val="none" w:sz="0" w:space="0" w:color="auto"/>
                            <w:bottom w:val="none" w:sz="0" w:space="0" w:color="auto"/>
                            <w:right w:val="none" w:sz="0" w:space="0" w:color="auto"/>
                          </w:divBdr>
                          <w:divsChild>
                            <w:div w:id="979191907">
                              <w:marLeft w:val="0"/>
                              <w:marRight w:val="0"/>
                              <w:marTop w:val="0"/>
                              <w:marBottom w:val="360"/>
                              <w:divBdr>
                                <w:top w:val="none" w:sz="0" w:space="0" w:color="auto"/>
                                <w:left w:val="none" w:sz="0" w:space="0" w:color="auto"/>
                                <w:bottom w:val="none" w:sz="0" w:space="0" w:color="auto"/>
                                <w:right w:val="none" w:sz="0" w:space="0" w:color="auto"/>
                              </w:divBdr>
                              <w:divsChild>
                                <w:div w:id="979192347">
                                  <w:marLeft w:val="0"/>
                                  <w:marRight w:val="0"/>
                                  <w:marTop w:val="0"/>
                                  <w:marBottom w:val="0"/>
                                  <w:divBdr>
                                    <w:top w:val="none" w:sz="0" w:space="0" w:color="auto"/>
                                    <w:left w:val="none" w:sz="0" w:space="0" w:color="auto"/>
                                    <w:bottom w:val="none" w:sz="0" w:space="0" w:color="auto"/>
                                    <w:right w:val="none" w:sz="0" w:space="0" w:color="auto"/>
                                  </w:divBdr>
                                  <w:divsChild>
                                    <w:div w:id="979191860">
                                      <w:marLeft w:val="0"/>
                                      <w:marRight w:val="0"/>
                                      <w:marTop w:val="0"/>
                                      <w:marBottom w:val="0"/>
                                      <w:divBdr>
                                        <w:top w:val="none" w:sz="0" w:space="0" w:color="auto"/>
                                        <w:left w:val="none" w:sz="0" w:space="0" w:color="auto"/>
                                        <w:bottom w:val="none" w:sz="0" w:space="0" w:color="auto"/>
                                        <w:right w:val="none" w:sz="0" w:space="0" w:color="auto"/>
                                      </w:divBdr>
                                      <w:divsChild>
                                        <w:div w:id="979191828">
                                          <w:marLeft w:val="0"/>
                                          <w:marRight w:val="0"/>
                                          <w:marTop w:val="0"/>
                                          <w:marBottom w:val="0"/>
                                          <w:divBdr>
                                            <w:top w:val="none" w:sz="0" w:space="0" w:color="auto"/>
                                            <w:left w:val="none" w:sz="0" w:space="0" w:color="auto"/>
                                            <w:bottom w:val="none" w:sz="0" w:space="0" w:color="auto"/>
                                            <w:right w:val="none" w:sz="0" w:space="0" w:color="auto"/>
                                          </w:divBdr>
                                          <w:divsChild>
                                            <w:div w:id="979192127">
                                              <w:marLeft w:val="0"/>
                                              <w:marRight w:val="0"/>
                                              <w:marTop w:val="0"/>
                                              <w:marBottom w:val="0"/>
                                              <w:divBdr>
                                                <w:top w:val="none" w:sz="0" w:space="0" w:color="auto"/>
                                                <w:left w:val="none" w:sz="0" w:space="0" w:color="auto"/>
                                                <w:bottom w:val="none" w:sz="0" w:space="0" w:color="auto"/>
                                                <w:right w:val="none" w:sz="0" w:space="0" w:color="auto"/>
                                              </w:divBdr>
                                              <w:divsChild>
                                                <w:div w:id="979191885">
                                                  <w:marLeft w:val="0"/>
                                                  <w:marRight w:val="0"/>
                                                  <w:marTop w:val="0"/>
                                                  <w:marBottom w:val="0"/>
                                                  <w:divBdr>
                                                    <w:top w:val="none" w:sz="0" w:space="0" w:color="auto"/>
                                                    <w:left w:val="none" w:sz="0" w:space="0" w:color="auto"/>
                                                    <w:bottom w:val="none" w:sz="0" w:space="0" w:color="auto"/>
                                                    <w:right w:val="none" w:sz="0" w:space="0" w:color="auto"/>
                                                  </w:divBdr>
                                                  <w:divsChild>
                                                    <w:div w:id="97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268">
      <w:marLeft w:val="0"/>
      <w:marRight w:val="0"/>
      <w:marTop w:val="0"/>
      <w:marBottom w:val="0"/>
      <w:divBdr>
        <w:top w:val="none" w:sz="0" w:space="0" w:color="auto"/>
        <w:left w:val="none" w:sz="0" w:space="0" w:color="auto"/>
        <w:bottom w:val="none" w:sz="0" w:space="0" w:color="auto"/>
        <w:right w:val="none" w:sz="0" w:space="0" w:color="auto"/>
      </w:divBdr>
      <w:divsChild>
        <w:div w:id="979192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9">
      <w:marLeft w:val="0"/>
      <w:marRight w:val="0"/>
      <w:marTop w:val="0"/>
      <w:marBottom w:val="0"/>
      <w:divBdr>
        <w:top w:val="none" w:sz="0" w:space="0" w:color="auto"/>
        <w:left w:val="none" w:sz="0" w:space="0" w:color="auto"/>
        <w:bottom w:val="none" w:sz="0" w:space="0" w:color="auto"/>
        <w:right w:val="none" w:sz="0" w:space="0" w:color="auto"/>
      </w:divBdr>
      <w:divsChild>
        <w:div w:id="979192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3">
      <w:marLeft w:val="0"/>
      <w:marRight w:val="0"/>
      <w:marTop w:val="0"/>
      <w:marBottom w:val="0"/>
      <w:divBdr>
        <w:top w:val="none" w:sz="0" w:space="0" w:color="auto"/>
        <w:left w:val="none" w:sz="0" w:space="0" w:color="auto"/>
        <w:bottom w:val="none" w:sz="0" w:space="0" w:color="auto"/>
        <w:right w:val="none" w:sz="0" w:space="0" w:color="auto"/>
      </w:divBdr>
      <w:divsChild>
        <w:div w:id="9791919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7">
      <w:marLeft w:val="0"/>
      <w:marRight w:val="0"/>
      <w:marTop w:val="0"/>
      <w:marBottom w:val="0"/>
      <w:divBdr>
        <w:top w:val="none" w:sz="0" w:space="0" w:color="auto"/>
        <w:left w:val="none" w:sz="0" w:space="0" w:color="auto"/>
        <w:bottom w:val="none" w:sz="0" w:space="0" w:color="auto"/>
        <w:right w:val="none" w:sz="0" w:space="0" w:color="auto"/>
      </w:divBdr>
      <w:divsChild>
        <w:div w:id="9791920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8">
      <w:marLeft w:val="0"/>
      <w:marRight w:val="0"/>
      <w:marTop w:val="0"/>
      <w:marBottom w:val="0"/>
      <w:divBdr>
        <w:top w:val="none" w:sz="0" w:space="0" w:color="auto"/>
        <w:left w:val="none" w:sz="0" w:space="0" w:color="auto"/>
        <w:bottom w:val="none" w:sz="0" w:space="0" w:color="auto"/>
        <w:right w:val="none" w:sz="0" w:space="0" w:color="auto"/>
      </w:divBdr>
      <w:divsChild>
        <w:div w:id="9791918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0">
      <w:marLeft w:val="0"/>
      <w:marRight w:val="0"/>
      <w:marTop w:val="0"/>
      <w:marBottom w:val="0"/>
      <w:divBdr>
        <w:top w:val="none" w:sz="0" w:space="0" w:color="auto"/>
        <w:left w:val="none" w:sz="0" w:space="0" w:color="auto"/>
        <w:bottom w:val="none" w:sz="0" w:space="0" w:color="auto"/>
        <w:right w:val="none" w:sz="0" w:space="0" w:color="auto"/>
      </w:divBdr>
      <w:divsChild>
        <w:div w:id="9791923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5">
      <w:marLeft w:val="0"/>
      <w:marRight w:val="0"/>
      <w:marTop w:val="0"/>
      <w:marBottom w:val="0"/>
      <w:divBdr>
        <w:top w:val="none" w:sz="0" w:space="0" w:color="auto"/>
        <w:left w:val="none" w:sz="0" w:space="0" w:color="auto"/>
        <w:bottom w:val="none" w:sz="0" w:space="0" w:color="auto"/>
        <w:right w:val="none" w:sz="0" w:space="0" w:color="auto"/>
      </w:divBdr>
      <w:divsChild>
        <w:div w:id="9791919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86">
      <w:marLeft w:val="0"/>
      <w:marRight w:val="0"/>
      <w:marTop w:val="0"/>
      <w:marBottom w:val="0"/>
      <w:divBdr>
        <w:top w:val="none" w:sz="0" w:space="0" w:color="auto"/>
        <w:left w:val="none" w:sz="0" w:space="0" w:color="auto"/>
        <w:bottom w:val="none" w:sz="0" w:space="0" w:color="auto"/>
        <w:right w:val="none" w:sz="0" w:space="0" w:color="auto"/>
      </w:divBdr>
      <w:divsChild>
        <w:div w:id="9791920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0">
      <w:marLeft w:val="0"/>
      <w:marRight w:val="0"/>
      <w:marTop w:val="0"/>
      <w:marBottom w:val="0"/>
      <w:divBdr>
        <w:top w:val="none" w:sz="0" w:space="0" w:color="auto"/>
        <w:left w:val="none" w:sz="0" w:space="0" w:color="auto"/>
        <w:bottom w:val="none" w:sz="0" w:space="0" w:color="auto"/>
        <w:right w:val="none" w:sz="0" w:space="0" w:color="auto"/>
      </w:divBdr>
      <w:divsChild>
        <w:div w:id="9791921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4">
      <w:marLeft w:val="0"/>
      <w:marRight w:val="0"/>
      <w:marTop w:val="0"/>
      <w:marBottom w:val="0"/>
      <w:divBdr>
        <w:top w:val="none" w:sz="0" w:space="0" w:color="auto"/>
        <w:left w:val="none" w:sz="0" w:space="0" w:color="auto"/>
        <w:bottom w:val="none" w:sz="0" w:space="0" w:color="auto"/>
        <w:right w:val="none" w:sz="0" w:space="0" w:color="auto"/>
      </w:divBdr>
      <w:divsChild>
        <w:div w:id="9791923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5">
      <w:marLeft w:val="0"/>
      <w:marRight w:val="0"/>
      <w:marTop w:val="0"/>
      <w:marBottom w:val="0"/>
      <w:divBdr>
        <w:top w:val="none" w:sz="0" w:space="0" w:color="auto"/>
        <w:left w:val="none" w:sz="0" w:space="0" w:color="auto"/>
        <w:bottom w:val="none" w:sz="0" w:space="0" w:color="auto"/>
        <w:right w:val="none" w:sz="0" w:space="0" w:color="auto"/>
      </w:divBdr>
      <w:divsChild>
        <w:div w:id="979192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6">
      <w:marLeft w:val="0"/>
      <w:marRight w:val="0"/>
      <w:marTop w:val="0"/>
      <w:marBottom w:val="0"/>
      <w:divBdr>
        <w:top w:val="none" w:sz="0" w:space="0" w:color="auto"/>
        <w:left w:val="none" w:sz="0" w:space="0" w:color="auto"/>
        <w:bottom w:val="none" w:sz="0" w:space="0" w:color="auto"/>
        <w:right w:val="none" w:sz="0" w:space="0" w:color="auto"/>
      </w:divBdr>
      <w:divsChild>
        <w:div w:id="9791923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7">
      <w:marLeft w:val="0"/>
      <w:marRight w:val="0"/>
      <w:marTop w:val="0"/>
      <w:marBottom w:val="0"/>
      <w:divBdr>
        <w:top w:val="none" w:sz="0" w:space="0" w:color="auto"/>
        <w:left w:val="none" w:sz="0" w:space="0" w:color="auto"/>
        <w:bottom w:val="none" w:sz="0" w:space="0" w:color="auto"/>
        <w:right w:val="none" w:sz="0" w:space="0" w:color="auto"/>
      </w:divBdr>
      <w:divsChild>
        <w:div w:id="9791923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8">
      <w:marLeft w:val="0"/>
      <w:marRight w:val="0"/>
      <w:marTop w:val="0"/>
      <w:marBottom w:val="0"/>
      <w:divBdr>
        <w:top w:val="none" w:sz="0" w:space="0" w:color="auto"/>
        <w:left w:val="none" w:sz="0" w:space="0" w:color="auto"/>
        <w:bottom w:val="none" w:sz="0" w:space="0" w:color="auto"/>
        <w:right w:val="none" w:sz="0" w:space="0" w:color="auto"/>
      </w:divBdr>
      <w:divsChild>
        <w:div w:id="97919195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99">
      <w:marLeft w:val="0"/>
      <w:marRight w:val="0"/>
      <w:marTop w:val="0"/>
      <w:marBottom w:val="0"/>
      <w:divBdr>
        <w:top w:val="none" w:sz="0" w:space="0" w:color="auto"/>
        <w:left w:val="none" w:sz="0" w:space="0" w:color="auto"/>
        <w:bottom w:val="none" w:sz="0" w:space="0" w:color="auto"/>
        <w:right w:val="none" w:sz="0" w:space="0" w:color="auto"/>
      </w:divBdr>
      <w:divsChild>
        <w:div w:id="97919205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4">
      <w:marLeft w:val="0"/>
      <w:marRight w:val="0"/>
      <w:marTop w:val="0"/>
      <w:marBottom w:val="0"/>
      <w:divBdr>
        <w:top w:val="none" w:sz="0" w:space="0" w:color="auto"/>
        <w:left w:val="none" w:sz="0" w:space="0" w:color="auto"/>
        <w:bottom w:val="none" w:sz="0" w:space="0" w:color="auto"/>
        <w:right w:val="none" w:sz="0" w:space="0" w:color="auto"/>
      </w:divBdr>
      <w:divsChild>
        <w:div w:id="9791919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5">
      <w:marLeft w:val="0"/>
      <w:marRight w:val="0"/>
      <w:marTop w:val="0"/>
      <w:marBottom w:val="0"/>
      <w:divBdr>
        <w:top w:val="none" w:sz="0" w:space="0" w:color="auto"/>
        <w:left w:val="none" w:sz="0" w:space="0" w:color="auto"/>
        <w:bottom w:val="none" w:sz="0" w:space="0" w:color="auto"/>
        <w:right w:val="none" w:sz="0" w:space="0" w:color="auto"/>
      </w:divBdr>
      <w:divsChild>
        <w:div w:id="9791918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6">
      <w:marLeft w:val="0"/>
      <w:marRight w:val="0"/>
      <w:marTop w:val="0"/>
      <w:marBottom w:val="0"/>
      <w:divBdr>
        <w:top w:val="none" w:sz="0" w:space="0" w:color="auto"/>
        <w:left w:val="none" w:sz="0" w:space="0" w:color="auto"/>
        <w:bottom w:val="none" w:sz="0" w:space="0" w:color="auto"/>
        <w:right w:val="none" w:sz="0" w:space="0" w:color="auto"/>
      </w:divBdr>
      <w:divsChild>
        <w:div w:id="979191880">
          <w:marLeft w:val="0"/>
          <w:marRight w:val="0"/>
          <w:marTop w:val="0"/>
          <w:marBottom w:val="0"/>
          <w:divBdr>
            <w:top w:val="none" w:sz="0" w:space="0" w:color="auto"/>
            <w:left w:val="none" w:sz="0" w:space="0" w:color="auto"/>
            <w:bottom w:val="none" w:sz="0" w:space="0" w:color="auto"/>
            <w:right w:val="none" w:sz="0" w:space="0" w:color="auto"/>
          </w:divBdr>
          <w:divsChild>
            <w:div w:id="979191917">
              <w:marLeft w:val="0"/>
              <w:marRight w:val="0"/>
              <w:marTop w:val="0"/>
              <w:marBottom w:val="0"/>
              <w:divBdr>
                <w:top w:val="none" w:sz="0" w:space="0" w:color="auto"/>
                <w:left w:val="none" w:sz="0" w:space="0" w:color="auto"/>
                <w:bottom w:val="none" w:sz="0" w:space="0" w:color="auto"/>
                <w:right w:val="none" w:sz="0" w:space="0" w:color="auto"/>
              </w:divBdr>
              <w:divsChild>
                <w:div w:id="979192318">
                  <w:marLeft w:val="0"/>
                  <w:marRight w:val="0"/>
                  <w:marTop w:val="0"/>
                  <w:marBottom w:val="0"/>
                  <w:divBdr>
                    <w:top w:val="none" w:sz="0" w:space="0" w:color="auto"/>
                    <w:left w:val="none" w:sz="0" w:space="0" w:color="auto"/>
                    <w:bottom w:val="none" w:sz="0" w:space="0" w:color="auto"/>
                    <w:right w:val="none" w:sz="0" w:space="0" w:color="auto"/>
                  </w:divBdr>
                  <w:divsChild>
                    <w:div w:id="979192348">
                      <w:marLeft w:val="1"/>
                      <w:marRight w:val="1"/>
                      <w:marTop w:val="0"/>
                      <w:marBottom w:val="0"/>
                      <w:divBdr>
                        <w:top w:val="none" w:sz="0" w:space="0" w:color="auto"/>
                        <w:left w:val="none" w:sz="0" w:space="0" w:color="auto"/>
                        <w:bottom w:val="none" w:sz="0" w:space="0" w:color="auto"/>
                        <w:right w:val="none" w:sz="0" w:space="0" w:color="auto"/>
                      </w:divBdr>
                      <w:divsChild>
                        <w:div w:id="979191951">
                          <w:marLeft w:val="0"/>
                          <w:marRight w:val="0"/>
                          <w:marTop w:val="0"/>
                          <w:marBottom w:val="0"/>
                          <w:divBdr>
                            <w:top w:val="none" w:sz="0" w:space="0" w:color="auto"/>
                            <w:left w:val="none" w:sz="0" w:space="0" w:color="auto"/>
                            <w:bottom w:val="none" w:sz="0" w:space="0" w:color="auto"/>
                            <w:right w:val="none" w:sz="0" w:space="0" w:color="auto"/>
                          </w:divBdr>
                          <w:divsChild>
                            <w:div w:id="979192088">
                              <w:marLeft w:val="0"/>
                              <w:marRight w:val="0"/>
                              <w:marTop w:val="0"/>
                              <w:marBottom w:val="360"/>
                              <w:divBdr>
                                <w:top w:val="none" w:sz="0" w:space="0" w:color="auto"/>
                                <w:left w:val="none" w:sz="0" w:space="0" w:color="auto"/>
                                <w:bottom w:val="none" w:sz="0" w:space="0" w:color="auto"/>
                                <w:right w:val="none" w:sz="0" w:space="0" w:color="auto"/>
                              </w:divBdr>
                              <w:divsChild>
                                <w:div w:id="979192329">
                                  <w:marLeft w:val="0"/>
                                  <w:marRight w:val="0"/>
                                  <w:marTop w:val="0"/>
                                  <w:marBottom w:val="0"/>
                                  <w:divBdr>
                                    <w:top w:val="none" w:sz="0" w:space="0" w:color="auto"/>
                                    <w:left w:val="none" w:sz="0" w:space="0" w:color="auto"/>
                                    <w:bottom w:val="none" w:sz="0" w:space="0" w:color="auto"/>
                                    <w:right w:val="none" w:sz="0" w:space="0" w:color="auto"/>
                                  </w:divBdr>
                                  <w:divsChild>
                                    <w:div w:id="979192048">
                                      <w:marLeft w:val="0"/>
                                      <w:marRight w:val="0"/>
                                      <w:marTop w:val="0"/>
                                      <w:marBottom w:val="0"/>
                                      <w:divBdr>
                                        <w:top w:val="none" w:sz="0" w:space="0" w:color="auto"/>
                                        <w:left w:val="none" w:sz="0" w:space="0" w:color="auto"/>
                                        <w:bottom w:val="none" w:sz="0" w:space="0" w:color="auto"/>
                                        <w:right w:val="none" w:sz="0" w:space="0" w:color="auto"/>
                                      </w:divBdr>
                                      <w:divsChild>
                                        <w:div w:id="979192405">
                                          <w:marLeft w:val="0"/>
                                          <w:marRight w:val="0"/>
                                          <w:marTop w:val="0"/>
                                          <w:marBottom w:val="0"/>
                                          <w:divBdr>
                                            <w:top w:val="none" w:sz="0" w:space="0" w:color="auto"/>
                                            <w:left w:val="none" w:sz="0" w:space="0" w:color="auto"/>
                                            <w:bottom w:val="none" w:sz="0" w:space="0" w:color="auto"/>
                                            <w:right w:val="none" w:sz="0" w:space="0" w:color="auto"/>
                                          </w:divBdr>
                                          <w:divsChild>
                                            <w:div w:id="979192390">
                                              <w:marLeft w:val="0"/>
                                              <w:marRight w:val="0"/>
                                              <w:marTop w:val="0"/>
                                              <w:marBottom w:val="0"/>
                                              <w:divBdr>
                                                <w:top w:val="none" w:sz="0" w:space="0" w:color="auto"/>
                                                <w:left w:val="none" w:sz="0" w:space="0" w:color="auto"/>
                                                <w:bottom w:val="none" w:sz="0" w:space="0" w:color="auto"/>
                                                <w:right w:val="none" w:sz="0" w:space="0" w:color="auto"/>
                                              </w:divBdr>
                                              <w:divsChild>
                                                <w:div w:id="979191924">
                                                  <w:marLeft w:val="0"/>
                                                  <w:marRight w:val="0"/>
                                                  <w:marTop w:val="0"/>
                                                  <w:marBottom w:val="0"/>
                                                  <w:divBdr>
                                                    <w:top w:val="none" w:sz="0" w:space="0" w:color="auto"/>
                                                    <w:left w:val="none" w:sz="0" w:space="0" w:color="auto"/>
                                                    <w:bottom w:val="none" w:sz="0" w:space="0" w:color="auto"/>
                                                    <w:right w:val="none" w:sz="0" w:space="0" w:color="auto"/>
                                                  </w:divBdr>
                                                  <w:divsChild>
                                                    <w:div w:id="979191934">
                                                      <w:marLeft w:val="0"/>
                                                      <w:marRight w:val="0"/>
                                                      <w:marTop w:val="0"/>
                                                      <w:marBottom w:val="0"/>
                                                      <w:divBdr>
                                                        <w:top w:val="none" w:sz="0" w:space="0" w:color="auto"/>
                                                        <w:left w:val="none" w:sz="0" w:space="0" w:color="auto"/>
                                                        <w:bottom w:val="none" w:sz="0" w:space="0" w:color="auto"/>
                                                        <w:right w:val="none" w:sz="0" w:space="0" w:color="auto"/>
                                                      </w:divBdr>
                                                      <w:divsChild>
                                                        <w:div w:id="979191877">
                                                          <w:marLeft w:val="0"/>
                                                          <w:marRight w:val="0"/>
                                                          <w:marTop w:val="0"/>
                                                          <w:marBottom w:val="0"/>
                                                          <w:divBdr>
                                                            <w:top w:val="none" w:sz="0" w:space="0" w:color="auto"/>
                                                            <w:left w:val="none" w:sz="0" w:space="0" w:color="auto"/>
                                                            <w:bottom w:val="none" w:sz="0" w:space="0" w:color="auto"/>
                                                            <w:right w:val="none" w:sz="0" w:space="0" w:color="auto"/>
                                                          </w:divBdr>
                                                          <w:divsChild>
                                                            <w:div w:id="979191820">
                                                              <w:marLeft w:val="0"/>
                                                              <w:marRight w:val="0"/>
                                                              <w:marTop w:val="0"/>
                                                              <w:marBottom w:val="0"/>
                                                              <w:divBdr>
                                                                <w:top w:val="none" w:sz="0" w:space="0" w:color="auto"/>
                                                                <w:left w:val="none" w:sz="0" w:space="0" w:color="auto"/>
                                                                <w:bottom w:val="none" w:sz="0" w:space="0" w:color="auto"/>
                                                                <w:right w:val="none" w:sz="0" w:space="0" w:color="auto"/>
                                                              </w:divBdr>
                                                            </w:div>
                                                            <w:div w:id="9791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192312">
      <w:marLeft w:val="0"/>
      <w:marRight w:val="0"/>
      <w:marTop w:val="0"/>
      <w:marBottom w:val="0"/>
      <w:divBdr>
        <w:top w:val="none" w:sz="0" w:space="0" w:color="auto"/>
        <w:left w:val="none" w:sz="0" w:space="0" w:color="auto"/>
        <w:bottom w:val="none" w:sz="0" w:space="0" w:color="auto"/>
        <w:right w:val="none" w:sz="0" w:space="0" w:color="auto"/>
      </w:divBdr>
      <w:divsChild>
        <w:div w:id="97919189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15">
      <w:marLeft w:val="0"/>
      <w:marRight w:val="0"/>
      <w:marTop w:val="0"/>
      <w:marBottom w:val="0"/>
      <w:divBdr>
        <w:top w:val="none" w:sz="0" w:space="0" w:color="auto"/>
        <w:left w:val="none" w:sz="0" w:space="0" w:color="auto"/>
        <w:bottom w:val="none" w:sz="0" w:space="0" w:color="auto"/>
        <w:right w:val="none" w:sz="0" w:space="0" w:color="auto"/>
      </w:divBdr>
      <w:divsChild>
        <w:div w:id="9791918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16">
      <w:marLeft w:val="0"/>
      <w:marRight w:val="0"/>
      <w:marTop w:val="0"/>
      <w:marBottom w:val="0"/>
      <w:divBdr>
        <w:top w:val="none" w:sz="0" w:space="0" w:color="auto"/>
        <w:left w:val="none" w:sz="0" w:space="0" w:color="auto"/>
        <w:bottom w:val="none" w:sz="0" w:space="0" w:color="auto"/>
        <w:right w:val="none" w:sz="0" w:space="0" w:color="auto"/>
      </w:divBdr>
      <w:divsChild>
        <w:div w:id="979191979">
          <w:marLeft w:val="0"/>
          <w:marRight w:val="0"/>
          <w:marTop w:val="0"/>
          <w:marBottom w:val="0"/>
          <w:divBdr>
            <w:top w:val="none" w:sz="0" w:space="0" w:color="auto"/>
            <w:left w:val="none" w:sz="0" w:space="0" w:color="auto"/>
            <w:bottom w:val="none" w:sz="0" w:space="0" w:color="auto"/>
            <w:right w:val="none" w:sz="0" w:space="0" w:color="auto"/>
          </w:divBdr>
          <w:divsChild>
            <w:div w:id="979192025">
              <w:marLeft w:val="0"/>
              <w:marRight w:val="0"/>
              <w:marTop w:val="0"/>
              <w:marBottom w:val="0"/>
              <w:divBdr>
                <w:top w:val="none" w:sz="0" w:space="0" w:color="auto"/>
                <w:left w:val="none" w:sz="0" w:space="0" w:color="auto"/>
                <w:bottom w:val="none" w:sz="0" w:space="0" w:color="auto"/>
                <w:right w:val="none" w:sz="0" w:space="0" w:color="auto"/>
              </w:divBdr>
              <w:divsChild>
                <w:div w:id="979191958">
                  <w:marLeft w:val="0"/>
                  <w:marRight w:val="0"/>
                  <w:marTop w:val="0"/>
                  <w:marBottom w:val="0"/>
                  <w:divBdr>
                    <w:top w:val="none" w:sz="0" w:space="0" w:color="auto"/>
                    <w:left w:val="none" w:sz="0" w:space="0" w:color="auto"/>
                    <w:bottom w:val="none" w:sz="0" w:space="0" w:color="auto"/>
                    <w:right w:val="none" w:sz="0" w:space="0" w:color="auto"/>
                  </w:divBdr>
                  <w:divsChild>
                    <w:div w:id="979191857">
                      <w:marLeft w:val="0"/>
                      <w:marRight w:val="0"/>
                      <w:marTop w:val="0"/>
                      <w:marBottom w:val="0"/>
                      <w:divBdr>
                        <w:top w:val="none" w:sz="0" w:space="0" w:color="auto"/>
                        <w:left w:val="none" w:sz="0" w:space="0" w:color="auto"/>
                        <w:bottom w:val="none" w:sz="0" w:space="0" w:color="auto"/>
                        <w:right w:val="none" w:sz="0" w:space="0" w:color="auto"/>
                      </w:divBdr>
                      <w:divsChild>
                        <w:div w:id="9791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317">
      <w:marLeft w:val="0"/>
      <w:marRight w:val="0"/>
      <w:marTop w:val="0"/>
      <w:marBottom w:val="0"/>
      <w:divBdr>
        <w:top w:val="none" w:sz="0" w:space="0" w:color="auto"/>
        <w:left w:val="none" w:sz="0" w:space="0" w:color="auto"/>
        <w:bottom w:val="none" w:sz="0" w:space="0" w:color="auto"/>
        <w:right w:val="none" w:sz="0" w:space="0" w:color="auto"/>
      </w:divBdr>
      <w:divsChild>
        <w:div w:id="9791923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3">
      <w:marLeft w:val="0"/>
      <w:marRight w:val="0"/>
      <w:marTop w:val="0"/>
      <w:marBottom w:val="0"/>
      <w:divBdr>
        <w:top w:val="none" w:sz="0" w:space="0" w:color="auto"/>
        <w:left w:val="none" w:sz="0" w:space="0" w:color="auto"/>
        <w:bottom w:val="none" w:sz="0" w:space="0" w:color="auto"/>
        <w:right w:val="none" w:sz="0" w:space="0" w:color="auto"/>
      </w:divBdr>
      <w:divsChild>
        <w:div w:id="9791918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4">
      <w:marLeft w:val="0"/>
      <w:marRight w:val="0"/>
      <w:marTop w:val="0"/>
      <w:marBottom w:val="0"/>
      <w:divBdr>
        <w:top w:val="none" w:sz="0" w:space="0" w:color="auto"/>
        <w:left w:val="none" w:sz="0" w:space="0" w:color="auto"/>
        <w:bottom w:val="none" w:sz="0" w:space="0" w:color="auto"/>
        <w:right w:val="none" w:sz="0" w:space="0" w:color="auto"/>
      </w:divBdr>
      <w:divsChild>
        <w:div w:id="979191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6">
      <w:marLeft w:val="0"/>
      <w:marRight w:val="0"/>
      <w:marTop w:val="0"/>
      <w:marBottom w:val="0"/>
      <w:divBdr>
        <w:top w:val="none" w:sz="0" w:space="0" w:color="auto"/>
        <w:left w:val="none" w:sz="0" w:space="0" w:color="auto"/>
        <w:bottom w:val="none" w:sz="0" w:space="0" w:color="auto"/>
        <w:right w:val="none" w:sz="0" w:space="0" w:color="auto"/>
      </w:divBdr>
      <w:divsChild>
        <w:div w:id="979192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7">
      <w:marLeft w:val="0"/>
      <w:marRight w:val="0"/>
      <w:marTop w:val="0"/>
      <w:marBottom w:val="0"/>
      <w:divBdr>
        <w:top w:val="none" w:sz="0" w:space="0" w:color="auto"/>
        <w:left w:val="none" w:sz="0" w:space="0" w:color="auto"/>
        <w:bottom w:val="none" w:sz="0" w:space="0" w:color="auto"/>
        <w:right w:val="none" w:sz="0" w:space="0" w:color="auto"/>
      </w:divBdr>
      <w:divsChild>
        <w:div w:id="9791918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0">
      <w:marLeft w:val="0"/>
      <w:marRight w:val="0"/>
      <w:marTop w:val="0"/>
      <w:marBottom w:val="0"/>
      <w:divBdr>
        <w:top w:val="none" w:sz="0" w:space="0" w:color="auto"/>
        <w:left w:val="none" w:sz="0" w:space="0" w:color="auto"/>
        <w:bottom w:val="none" w:sz="0" w:space="0" w:color="auto"/>
        <w:right w:val="none" w:sz="0" w:space="0" w:color="auto"/>
      </w:divBdr>
      <w:divsChild>
        <w:div w:id="97919196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32">
      <w:marLeft w:val="0"/>
      <w:marRight w:val="0"/>
      <w:marTop w:val="0"/>
      <w:marBottom w:val="0"/>
      <w:divBdr>
        <w:top w:val="none" w:sz="0" w:space="0" w:color="auto"/>
        <w:left w:val="none" w:sz="0" w:space="0" w:color="auto"/>
        <w:bottom w:val="none" w:sz="0" w:space="0" w:color="auto"/>
        <w:right w:val="none" w:sz="0" w:space="0" w:color="auto"/>
      </w:divBdr>
      <w:divsChild>
        <w:div w:id="9791923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3">
      <w:marLeft w:val="0"/>
      <w:marRight w:val="0"/>
      <w:marTop w:val="0"/>
      <w:marBottom w:val="0"/>
      <w:divBdr>
        <w:top w:val="none" w:sz="0" w:space="0" w:color="auto"/>
        <w:left w:val="none" w:sz="0" w:space="0" w:color="auto"/>
        <w:bottom w:val="none" w:sz="0" w:space="0" w:color="auto"/>
        <w:right w:val="none" w:sz="0" w:space="0" w:color="auto"/>
      </w:divBdr>
      <w:divsChild>
        <w:div w:id="9791923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4">
      <w:marLeft w:val="0"/>
      <w:marRight w:val="0"/>
      <w:marTop w:val="0"/>
      <w:marBottom w:val="0"/>
      <w:divBdr>
        <w:top w:val="none" w:sz="0" w:space="0" w:color="auto"/>
        <w:left w:val="none" w:sz="0" w:space="0" w:color="auto"/>
        <w:bottom w:val="none" w:sz="0" w:space="0" w:color="auto"/>
        <w:right w:val="none" w:sz="0" w:space="0" w:color="auto"/>
      </w:divBdr>
      <w:divsChild>
        <w:div w:id="9791919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8">
      <w:marLeft w:val="0"/>
      <w:marRight w:val="0"/>
      <w:marTop w:val="0"/>
      <w:marBottom w:val="0"/>
      <w:divBdr>
        <w:top w:val="none" w:sz="0" w:space="0" w:color="auto"/>
        <w:left w:val="none" w:sz="0" w:space="0" w:color="auto"/>
        <w:bottom w:val="none" w:sz="0" w:space="0" w:color="auto"/>
        <w:right w:val="none" w:sz="0" w:space="0" w:color="auto"/>
      </w:divBdr>
      <w:divsChild>
        <w:div w:id="9791921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0">
      <w:marLeft w:val="0"/>
      <w:marRight w:val="0"/>
      <w:marTop w:val="0"/>
      <w:marBottom w:val="0"/>
      <w:divBdr>
        <w:top w:val="none" w:sz="0" w:space="0" w:color="auto"/>
        <w:left w:val="none" w:sz="0" w:space="0" w:color="auto"/>
        <w:bottom w:val="none" w:sz="0" w:space="0" w:color="auto"/>
        <w:right w:val="none" w:sz="0" w:space="0" w:color="auto"/>
      </w:divBdr>
      <w:divsChild>
        <w:div w:id="9791920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2">
      <w:marLeft w:val="0"/>
      <w:marRight w:val="0"/>
      <w:marTop w:val="0"/>
      <w:marBottom w:val="0"/>
      <w:divBdr>
        <w:top w:val="none" w:sz="0" w:space="0" w:color="auto"/>
        <w:left w:val="none" w:sz="0" w:space="0" w:color="auto"/>
        <w:bottom w:val="none" w:sz="0" w:space="0" w:color="auto"/>
        <w:right w:val="none" w:sz="0" w:space="0" w:color="auto"/>
      </w:divBdr>
      <w:divsChild>
        <w:div w:id="9791921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4">
      <w:marLeft w:val="0"/>
      <w:marRight w:val="0"/>
      <w:marTop w:val="0"/>
      <w:marBottom w:val="0"/>
      <w:divBdr>
        <w:top w:val="none" w:sz="0" w:space="0" w:color="auto"/>
        <w:left w:val="none" w:sz="0" w:space="0" w:color="auto"/>
        <w:bottom w:val="none" w:sz="0" w:space="0" w:color="auto"/>
        <w:right w:val="none" w:sz="0" w:space="0" w:color="auto"/>
      </w:divBdr>
      <w:divsChild>
        <w:div w:id="9791921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5">
      <w:marLeft w:val="0"/>
      <w:marRight w:val="0"/>
      <w:marTop w:val="0"/>
      <w:marBottom w:val="0"/>
      <w:divBdr>
        <w:top w:val="none" w:sz="0" w:space="0" w:color="auto"/>
        <w:left w:val="none" w:sz="0" w:space="0" w:color="auto"/>
        <w:bottom w:val="none" w:sz="0" w:space="0" w:color="auto"/>
        <w:right w:val="none" w:sz="0" w:space="0" w:color="auto"/>
      </w:divBdr>
      <w:divsChild>
        <w:div w:id="97919217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46">
      <w:marLeft w:val="0"/>
      <w:marRight w:val="0"/>
      <w:marTop w:val="0"/>
      <w:marBottom w:val="0"/>
      <w:divBdr>
        <w:top w:val="none" w:sz="0" w:space="0" w:color="auto"/>
        <w:left w:val="none" w:sz="0" w:space="0" w:color="auto"/>
        <w:bottom w:val="none" w:sz="0" w:space="0" w:color="auto"/>
        <w:right w:val="none" w:sz="0" w:space="0" w:color="auto"/>
      </w:divBdr>
      <w:divsChild>
        <w:div w:id="97919196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52">
      <w:marLeft w:val="0"/>
      <w:marRight w:val="0"/>
      <w:marTop w:val="0"/>
      <w:marBottom w:val="0"/>
      <w:divBdr>
        <w:top w:val="none" w:sz="0" w:space="0" w:color="auto"/>
        <w:left w:val="none" w:sz="0" w:space="0" w:color="auto"/>
        <w:bottom w:val="none" w:sz="0" w:space="0" w:color="auto"/>
        <w:right w:val="none" w:sz="0" w:space="0" w:color="auto"/>
      </w:divBdr>
      <w:divsChild>
        <w:div w:id="979192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5">
      <w:marLeft w:val="0"/>
      <w:marRight w:val="0"/>
      <w:marTop w:val="0"/>
      <w:marBottom w:val="0"/>
      <w:divBdr>
        <w:top w:val="none" w:sz="0" w:space="0" w:color="auto"/>
        <w:left w:val="none" w:sz="0" w:space="0" w:color="auto"/>
        <w:bottom w:val="none" w:sz="0" w:space="0" w:color="auto"/>
        <w:right w:val="none" w:sz="0" w:space="0" w:color="auto"/>
      </w:divBdr>
      <w:divsChild>
        <w:div w:id="9791919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8">
      <w:marLeft w:val="0"/>
      <w:marRight w:val="0"/>
      <w:marTop w:val="0"/>
      <w:marBottom w:val="0"/>
      <w:divBdr>
        <w:top w:val="none" w:sz="0" w:space="0" w:color="auto"/>
        <w:left w:val="none" w:sz="0" w:space="0" w:color="auto"/>
        <w:bottom w:val="none" w:sz="0" w:space="0" w:color="auto"/>
        <w:right w:val="none" w:sz="0" w:space="0" w:color="auto"/>
      </w:divBdr>
      <w:divsChild>
        <w:div w:id="9791920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2">
      <w:marLeft w:val="0"/>
      <w:marRight w:val="0"/>
      <w:marTop w:val="0"/>
      <w:marBottom w:val="0"/>
      <w:divBdr>
        <w:top w:val="none" w:sz="0" w:space="0" w:color="auto"/>
        <w:left w:val="none" w:sz="0" w:space="0" w:color="auto"/>
        <w:bottom w:val="none" w:sz="0" w:space="0" w:color="auto"/>
        <w:right w:val="none" w:sz="0" w:space="0" w:color="auto"/>
      </w:divBdr>
      <w:divsChild>
        <w:div w:id="9791920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7">
      <w:marLeft w:val="0"/>
      <w:marRight w:val="0"/>
      <w:marTop w:val="0"/>
      <w:marBottom w:val="0"/>
      <w:divBdr>
        <w:top w:val="none" w:sz="0" w:space="0" w:color="auto"/>
        <w:left w:val="none" w:sz="0" w:space="0" w:color="auto"/>
        <w:bottom w:val="none" w:sz="0" w:space="0" w:color="auto"/>
        <w:right w:val="none" w:sz="0" w:space="0" w:color="auto"/>
      </w:divBdr>
      <w:divsChild>
        <w:div w:id="9791924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8">
      <w:marLeft w:val="0"/>
      <w:marRight w:val="0"/>
      <w:marTop w:val="0"/>
      <w:marBottom w:val="0"/>
      <w:divBdr>
        <w:top w:val="none" w:sz="0" w:space="0" w:color="auto"/>
        <w:left w:val="none" w:sz="0" w:space="0" w:color="auto"/>
        <w:bottom w:val="none" w:sz="0" w:space="0" w:color="auto"/>
        <w:right w:val="none" w:sz="0" w:space="0" w:color="auto"/>
      </w:divBdr>
      <w:divsChild>
        <w:div w:id="9791921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9">
      <w:marLeft w:val="0"/>
      <w:marRight w:val="0"/>
      <w:marTop w:val="0"/>
      <w:marBottom w:val="0"/>
      <w:divBdr>
        <w:top w:val="none" w:sz="0" w:space="0" w:color="auto"/>
        <w:left w:val="none" w:sz="0" w:space="0" w:color="auto"/>
        <w:bottom w:val="none" w:sz="0" w:space="0" w:color="auto"/>
        <w:right w:val="none" w:sz="0" w:space="0" w:color="auto"/>
      </w:divBdr>
      <w:divsChild>
        <w:div w:id="97919233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2">
      <w:marLeft w:val="0"/>
      <w:marRight w:val="0"/>
      <w:marTop w:val="0"/>
      <w:marBottom w:val="0"/>
      <w:divBdr>
        <w:top w:val="none" w:sz="0" w:space="0" w:color="auto"/>
        <w:left w:val="none" w:sz="0" w:space="0" w:color="auto"/>
        <w:bottom w:val="none" w:sz="0" w:space="0" w:color="auto"/>
        <w:right w:val="none" w:sz="0" w:space="0" w:color="auto"/>
      </w:divBdr>
      <w:divsChild>
        <w:div w:id="9791922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3">
      <w:marLeft w:val="0"/>
      <w:marRight w:val="0"/>
      <w:marTop w:val="0"/>
      <w:marBottom w:val="0"/>
      <w:divBdr>
        <w:top w:val="none" w:sz="0" w:space="0" w:color="auto"/>
        <w:left w:val="none" w:sz="0" w:space="0" w:color="auto"/>
        <w:bottom w:val="none" w:sz="0" w:space="0" w:color="auto"/>
        <w:right w:val="none" w:sz="0" w:space="0" w:color="auto"/>
      </w:divBdr>
      <w:divsChild>
        <w:div w:id="97919223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4">
      <w:marLeft w:val="0"/>
      <w:marRight w:val="0"/>
      <w:marTop w:val="0"/>
      <w:marBottom w:val="0"/>
      <w:divBdr>
        <w:top w:val="none" w:sz="0" w:space="0" w:color="auto"/>
        <w:left w:val="none" w:sz="0" w:space="0" w:color="auto"/>
        <w:bottom w:val="none" w:sz="0" w:space="0" w:color="auto"/>
        <w:right w:val="none" w:sz="0" w:space="0" w:color="auto"/>
      </w:divBdr>
      <w:divsChild>
        <w:div w:id="9791919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6">
      <w:marLeft w:val="0"/>
      <w:marRight w:val="0"/>
      <w:marTop w:val="0"/>
      <w:marBottom w:val="0"/>
      <w:divBdr>
        <w:top w:val="none" w:sz="0" w:space="0" w:color="auto"/>
        <w:left w:val="none" w:sz="0" w:space="0" w:color="auto"/>
        <w:bottom w:val="none" w:sz="0" w:space="0" w:color="auto"/>
        <w:right w:val="none" w:sz="0" w:space="0" w:color="auto"/>
      </w:divBdr>
      <w:divsChild>
        <w:div w:id="9791924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7">
      <w:marLeft w:val="0"/>
      <w:marRight w:val="0"/>
      <w:marTop w:val="0"/>
      <w:marBottom w:val="0"/>
      <w:divBdr>
        <w:top w:val="none" w:sz="0" w:space="0" w:color="auto"/>
        <w:left w:val="none" w:sz="0" w:space="0" w:color="auto"/>
        <w:bottom w:val="none" w:sz="0" w:space="0" w:color="auto"/>
        <w:right w:val="none" w:sz="0" w:space="0" w:color="auto"/>
      </w:divBdr>
      <w:divsChild>
        <w:div w:id="979192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9">
      <w:marLeft w:val="0"/>
      <w:marRight w:val="0"/>
      <w:marTop w:val="0"/>
      <w:marBottom w:val="0"/>
      <w:divBdr>
        <w:top w:val="none" w:sz="0" w:space="0" w:color="auto"/>
        <w:left w:val="none" w:sz="0" w:space="0" w:color="auto"/>
        <w:bottom w:val="none" w:sz="0" w:space="0" w:color="auto"/>
        <w:right w:val="none" w:sz="0" w:space="0" w:color="auto"/>
      </w:divBdr>
      <w:divsChild>
        <w:div w:id="9791920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0">
      <w:marLeft w:val="0"/>
      <w:marRight w:val="0"/>
      <w:marTop w:val="0"/>
      <w:marBottom w:val="0"/>
      <w:divBdr>
        <w:top w:val="none" w:sz="0" w:space="0" w:color="auto"/>
        <w:left w:val="none" w:sz="0" w:space="0" w:color="auto"/>
        <w:bottom w:val="none" w:sz="0" w:space="0" w:color="auto"/>
        <w:right w:val="none" w:sz="0" w:space="0" w:color="auto"/>
      </w:divBdr>
      <w:divsChild>
        <w:div w:id="97919224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1">
      <w:marLeft w:val="0"/>
      <w:marRight w:val="0"/>
      <w:marTop w:val="0"/>
      <w:marBottom w:val="0"/>
      <w:divBdr>
        <w:top w:val="none" w:sz="0" w:space="0" w:color="auto"/>
        <w:left w:val="none" w:sz="0" w:space="0" w:color="auto"/>
        <w:bottom w:val="none" w:sz="0" w:space="0" w:color="auto"/>
        <w:right w:val="none" w:sz="0" w:space="0" w:color="auto"/>
      </w:divBdr>
      <w:divsChild>
        <w:div w:id="97919219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3">
      <w:marLeft w:val="0"/>
      <w:marRight w:val="0"/>
      <w:marTop w:val="0"/>
      <w:marBottom w:val="0"/>
      <w:divBdr>
        <w:top w:val="none" w:sz="0" w:space="0" w:color="auto"/>
        <w:left w:val="none" w:sz="0" w:space="0" w:color="auto"/>
        <w:bottom w:val="none" w:sz="0" w:space="0" w:color="auto"/>
        <w:right w:val="none" w:sz="0" w:space="0" w:color="auto"/>
      </w:divBdr>
      <w:divsChild>
        <w:div w:id="9791923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4">
      <w:marLeft w:val="0"/>
      <w:marRight w:val="0"/>
      <w:marTop w:val="0"/>
      <w:marBottom w:val="0"/>
      <w:divBdr>
        <w:top w:val="none" w:sz="0" w:space="0" w:color="auto"/>
        <w:left w:val="none" w:sz="0" w:space="0" w:color="auto"/>
        <w:bottom w:val="none" w:sz="0" w:space="0" w:color="auto"/>
        <w:right w:val="none" w:sz="0" w:space="0" w:color="auto"/>
      </w:divBdr>
      <w:divsChild>
        <w:div w:id="9791921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1">
      <w:marLeft w:val="0"/>
      <w:marRight w:val="0"/>
      <w:marTop w:val="0"/>
      <w:marBottom w:val="0"/>
      <w:divBdr>
        <w:top w:val="none" w:sz="0" w:space="0" w:color="auto"/>
        <w:left w:val="none" w:sz="0" w:space="0" w:color="auto"/>
        <w:bottom w:val="none" w:sz="0" w:space="0" w:color="auto"/>
        <w:right w:val="none" w:sz="0" w:space="0" w:color="auto"/>
      </w:divBdr>
      <w:divsChild>
        <w:div w:id="9791918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2">
      <w:marLeft w:val="0"/>
      <w:marRight w:val="0"/>
      <w:marTop w:val="0"/>
      <w:marBottom w:val="0"/>
      <w:divBdr>
        <w:top w:val="none" w:sz="0" w:space="0" w:color="auto"/>
        <w:left w:val="none" w:sz="0" w:space="0" w:color="auto"/>
        <w:bottom w:val="none" w:sz="0" w:space="0" w:color="auto"/>
        <w:right w:val="none" w:sz="0" w:space="0" w:color="auto"/>
      </w:divBdr>
      <w:divsChild>
        <w:div w:id="9791920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0">
      <w:marLeft w:val="0"/>
      <w:marRight w:val="0"/>
      <w:marTop w:val="0"/>
      <w:marBottom w:val="0"/>
      <w:divBdr>
        <w:top w:val="none" w:sz="0" w:space="0" w:color="auto"/>
        <w:left w:val="none" w:sz="0" w:space="0" w:color="auto"/>
        <w:bottom w:val="none" w:sz="0" w:space="0" w:color="auto"/>
        <w:right w:val="none" w:sz="0" w:space="0" w:color="auto"/>
      </w:divBdr>
      <w:divsChild>
        <w:div w:id="9791922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2">
      <w:marLeft w:val="0"/>
      <w:marRight w:val="0"/>
      <w:marTop w:val="0"/>
      <w:marBottom w:val="0"/>
      <w:divBdr>
        <w:top w:val="none" w:sz="0" w:space="0" w:color="auto"/>
        <w:left w:val="none" w:sz="0" w:space="0" w:color="auto"/>
        <w:bottom w:val="none" w:sz="0" w:space="0" w:color="auto"/>
        <w:right w:val="none" w:sz="0" w:space="0" w:color="auto"/>
      </w:divBdr>
      <w:divsChild>
        <w:div w:id="9791923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4">
      <w:marLeft w:val="0"/>
      <w:marRight w:val="0"/>
      <w:marTop w:val="0"/>
      <w:marBottom w:val="0"/>
      <w:divBdr>
        <w:top w:val="none" w:sz="0" w:space="0" w:color="auto"/>
        <w:left w:val="none" w:sz="0" w:space="0" w:color="auto"/>
        <w:bottom w:val="none" w:sz="0" w:space="0" w:color="auto"/>
        <w:right w:val="none" w:sz="0" w:space="0" w:color="auto"/>
      </w:divBdr>
      <w:divsChild>
        <w:div w:id="9791918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7">
      <w:marLeft w:val="0"/>
      <w:marRight w:val="0"/>
      <w:marTop w:val="0"/>
      <w:marBottom w:val="0"/>
      <w:divBdr>
        <w:top w:val="none" w:sz="0" w:space="0" w:color="auto"/>
        <w:left w:val="none" w:sz="0" w:space="0" w:color="auto"/>
        <w:bottom w:val="none" w:sz="0" w:space="0" w:color="auto"/>
        <w:right w:val="none" w:sz="0" w:space="0" w:color="auto"/>
      </w:divBdr>
      <w:divsChild>
        <w:div w:id="9791921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8">
      <w:marLeft w:val="0"/>
      <w:marRight w:val="0"/>
      <w:marTop w:val="0"/>
      <w:marBottom w:val="0"/>
      <w:divBdr>
        <w:top w:val="none" w:sz="0" w:space="0" w:color="auto"/>
        <w:left w:val="none" w:sz="0" w:space="0" w:color="auto"/>
        <w:bottom w:val="none" w:sz="0" w:space="0" w:color="auto"/>
        <w:right w:val="none" w:sz="0" w:space="0" w:color="auto"/>
      </w:divBdr>
      <w:divsChild>
        <w:div w:id="9791923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9">
      <w:marLeft w:val="0"/>
      <w:marRight w:val="0"/>
      <w:marTop w:val="0"/>
      <w:marBottom w:val="0"/>
      <w:divBdr>
        <w:top w:val="none" w:sz="0" w:space="0" w:color="auto"/>
        <w:left w:val="none" w:sz="0" w:space="0" w:color="auto"/>
        <w:bottom w:val="none" w:sz="0" w:space="0" w:color="auto"/>
        <w:right w:val="none" w:sz="0" w:space="0" w:color="auto"/>
      </w:divBdr>
      <w:divsChild>
        <w:div w:id="9791921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0">
      <w:marLeft w:val="0"/>
      <w:marRight w:val="0"/>
      <w:marTop w:val="0"/>
      <w:marBottom w:val="0"/>
      <w:divBdr>
        <w:top w:val="none" w:sz="0" w:space="0" w:color="auto"/>
        <w:left w:val="none" w:sz="0" w:space="0" w:color="auto"/>
        <w:bottom w:val="none" w:sz="0" w:space="0" w:color="auto"/>
        <w:right w:val="none" w:sz="0" w:space="0" w:color="auto"/>
      </w:divBdr>
      <w:divsChild>
        <w:div w:id="9791919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2">
      <w:marLeft w:val="0"/>
      <w:marRight w:val="0"/>
      <w:marTop w:val="0"/>
      <w:marBottom w:val="0"/>
      <w:divBdr>
        <w:top w:val="none" w:sz="0" w:space="0" w:color="auto"/>
        <w:left w:val="none" w:sz="0" w:space="0" w:color="auto"/>
        <w:bottom w:val="none" w:sz="0" w:space="0" w:color="auto"/>
        <w:right w:val="none" w:sz="0" w:space="0" w:color="auto"/>
      </w:divBdr>
      <w:divsChild>
        <w:div w:id="9791919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3">
      <w:marLeft w:val="0"/>
      <w:marRight w:val="0"/>
      <w:marTop w:val="0"/>
      <w:marBottom w:val="0"/>
      <w:divBdr>
        <w:top w:val="none" w:sz="0" w:space="0" w:color="auto"/>
        <w:left w:val="none" w:sz="0" w:space="0" w:color="auto"/>
        <w:bottom w:val="none" w:sz="0" w:space="0" w:color="auto"/>
        <w:right w:val="none" w:sz="0" w:space="0" w:color="auto"/>
      </w:divBdr>
      <w:divsChild>
        <w:div w:id="9791918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6">
      <w:marLeft w:val="0"/>
      <w:marRight w:val="0"/>
      <w:marTop w:val="0"/>
      <w:marBottom w:val="0"/>
      <w:divBdr>
        <w:top w:val="none" w:sz="0" w:space="0" w:color="auto"/>
        <w:left w:val="none" w:sz="0" w:space="0" w:color="auto"/>
        <w:bottom w:val="none" w:sz="0" w:space="0" w:color="auto"/>
        <w:right w:val="none" w:sz="0" w:space="0" w:color="auto"/>
      </w:divBdr>
      <w:divsChild>
        <w:div w:id="979191807">
          <w:marLeft w:val="0"/>
          <w:marRight w:val="0"/>
          <w:marTop w:val="100"/>
          <w:marBottom w:val="100"/>
          <w:divBdr>
            <w:top w:val="none" w:sz="0" w:space="0" w:color="auto"/>
            <w:left w:val="none" w:sz="0" w:space="0" w:color="auto"/>
            <w:bottom w:val="none" w:sz="0" w:space="0" w:color="auto"/>
            <w:right w:val="none" w:sz="0" w:space="0" w:color="auto"/>
          </w:divBdr>
          <w:divsChild>
            <w:div w:id="979191803">
              <w:marLeft w:val="0"/>
              <w:marRight w:val="0"/>
              <w:marTop w:val="225"/>
              <w:marBottom w:val="750"/>
              <w:divBdr>
                <w:top w:val="none" w:sz="0" w:space="0" w:color="auto"/>
                <w:left w:val="none" w:sz="0" w:space="0" w:color="auto"/>
                <w:bottom w:val="none" w:sz="0" w:space="0" w:color="auto"/>
                <w:right w:val="none" w:sz="0" w:space="0" w:color="auto"/>
              </w:divBdr>
              <w:divsChild>
                <w:div w:id="979191802">
                  <w:marLeft w:val="0"/>
                  <w:marRight w:val="0"/>
                  <w:marTop w:val="0"/>
                  <w:marBottom w:val="0"/>
                  <w:divBdr>
                    <w:top w:val="none" w:sz="0" w:space="0" w:color="auto"/>
                    <w:left w:val="none" w:sz="0" w:space="0" w:color="auto"/>
                    <w:bottom w:val="none" w:sz="0" w:space="0" w:color="auto"/>
                    <w:right w:val="none" w:sz="0" w:space="0" w:color="auto"/>
                  </w:divBdr>
                  <w:divsChild>
                    <w:div w:id="979191809">
                      <w:marLeft w:val="0"/>
                      <w:marRight w:val="0"/>
                      <w:marTop w:val="0"/>
                      <w:marBottom w:val="0"/>
                      <w:divBdr>
                        <w:top w:val="none" w:sz="0" w:space="0" w:color="auto"/>
                        <w:left w:val="none" w:sz="0" w:space="0" w:color="auto"/>
                        <w:bottom w:val="none" w:sz="0" w:space="0" w:color="auto"/>
                        <w:right w:val="none" w:sz="0" w:space="0" w:color="auto"/>
                      </w:divBdr>
                      <w:divsChild>
                        <w:div w:id="979192419">
                          <w:marLeft w:val="0"/>
                          <w:marRight w:val="0"/>
                          <w:marTop w:val="0"/>
                          <w:marBottom w:val="0"/>
                          <w:divBdr>
                            <w:top w:val="none" w:sz="0" w:space="0" w:color="auto"/>
                            <w:left w:val="none" w:sz="0" w:space="0" w:color="auto"/>
                            <w:bottom w:val="none" w:sz="0" w:space="0" w:color="auto"/>
                            <w:right w:val="none" w:sz="0" w:space="0" w:color="auto"/>
                          </w:divBdr>
                          <w:divsChild>
                            <w:div w:id="979192417">
                              <w:marLeft w:val="0"/>
                              <w:marRight w:val="0"/>
                              <w:marTop w:val="0"/>
                              <w:marBottom w:val="0"/>
                              <w:divBdr>
                                <w:top w:val="none" w:sz="0" w:space="0" w:color="auto"/>
                                <w:left w:val="none" w:sz="0" w:space="0" w:color="auto"/>
                                <w:bottom w:val="none" w:sz="0" w:space="0" w:color="auto"/>
                                <w:right w:val="none" w:sz="0" w:space="0" w:color="auto"/>
                              </w:divBdr>
                              <w:divsChild>
                                <w:div w:id="979191805">
                                  <w:marLeft w:val="0"/>
                                  <w:marRight w:val="0"/>
                                  <w:marTop w:val="0"/>
                                  <w:marBottom w:val="0"/>
                                  <w:divBdr>
                                    <w:top w:val="none" w:sz="0" w:space="0" w:color="auto"/>
                                    <w:left w:val="none" w:sz="0" w:space="0" w:color="auto"/>
                                    <w:bottom w:val="none" w:sz="0" w:space="0" w:color="auto"/>
                                    <w:right w:val="none" w:sz="0" w:space="0" w:color="auto"/>
                                  </w:divBdr>
                                  <w:divsChild>
                                    <w:div w:id="979191810">
                                      <w:marLeft w:val="0"/>
                                      <w:marRight w:val="0"/>
                                      <w:marTop w:val="0"/>
                                      <w:marBottom w:val="0"/>
                                      <w:divBdr>
                                        <w:top w:val="none" w:sz="0" w:space="0" w:color="auto"/>
                                        <w:left w:val="none" w:sz="0" w:space="0" w:color="auto"/>
                                        <w:bottom w:val="none" w:sz="0" w:space="0" w:color="auto"/>
                                        <w:right w:val="none" w:sz="0" w:space="0" w:color="auto"/>
                                      </w:divBdr>
                                      <w:divsChild>
                                        <w:div w:id="979191811">
                                          <w:marLeft w:val="0"/>
                                          <w:marRight w:val="0"/>
                                          <w:marTop w:val="0"/>
                                          <w:marBottom w:val="0"/>
                                          <w:divBdr>
                                            <w:top w:val="none" w:sz="0" w:space="0" w:color="auto"/>
                                            <w:left w:val="none" w:sz="0" w:space="0" w:color="auto"/>
                                            <w:bottom w:val="none" w:sz="0" w:space="0" w:color="auto"/>
                                            <w:right w:val="none" w:sz="0" w:space="0" w:color="auto"/>
                                          </w:divBdr>
                                          <w:divsChild>
                                            <w:div w:id="979191801">
                                              <w:marLeft w:val="0"/>
                                              <w:marRight w:val="0"/>
                                              <w:marTop w:val="0"/>
                                              <w:marBottom w:val="0"/>
                                              <w:divBdr>
                                                <w:top w:val="none" w:sz="0" w:space="0" w:color="auto"/>
                                                <w:left w:val="none" w:sz="0" w:space="0" w:color="auto"/>
                                                <w:bottom w:val="none" w:sz="0" w:space="0" w:color="auto"/>
                                                <w:right w:val="none" w:sz="0" w:space="0" w:color="auto"/>
                                              </w:divBdr>
                                              <w:divsChild>
                                                <w:div w:id="979191806">
                                                  <w:marLeft w:val="0"/>
                                                  <w:marRight w:val="0"/>
                                                  <w:marTop w:val="0"/>
                                                  <w:marBottom w:val="0"/>
                                                  <w:divBdr>
                                                    <w:top w:val="none" w:sz="0" w:space="0" w:color="auto"/>
                                                    <w:left w:val="none" w:sz="0" w:space="0" w:color="auto"/>
                                                    <w:bottom w:val="none" w:sz="0" w:space="0" w:color="auto"/>
                                                    <w:right w:val="none" w:sz="0" w:space="0" w:color="auto"/>
                                                  </w:divBdr>
                                                  <w:divsChild>
                                                    <w:div w:id="979192420">
                                                      <w:marLeft w:val="0"/>
                                                      <w:marRight w:val="0"/>
                                                      <w:marTop w:val="0"/>
                                                      <w:marBottom w:val="0"/>
                                                      <w:divBdr>
                                                        <w:top w:val="none" w:sz="0" w:space="0" w:color="auto"/>
                                                        <w:left w:val="none" w:sz="0" w:space="0" w:color="auto"/>
                                                        <w:bottom w:val="none" w:sz="0" w:space="0" w:color="auto"/>
                                                        <w:right w:val="none" w:sz="0" w:space="0" w:color="auto"/>
                                                      </w:divBdr>
                                                      <w:divsChild>
                                                        <w:div w:id="979192418">
                                                          <w:marLeft w:val="0"/>
                                                          <w:marRight w:val="0"/>
                                                          <w:marTop w:val="0"/>
                                                          <w:marBottom w:val="0"/>
                                                          <w:divBdr>
                                                            <w:top w:val="none" w:sz="0" w:space="0" w:color="auto"/>
                                                            <w:left w:val="none" w:sz="0" w:space="0" w:color="auto"/>
                                                            <w:bottom w:val="none" w:sz="0" w:space="0" w:color="auto"/>
                                                            <w:right w:val="none" w:sz="0" w:space="0" w:color="auto"/>
                                                          </w:divBdr>
                                                          <w:divsChild>
                                                            <w:div w:id="979191812">
                                                              <w:marLeft w:val="0"/>
                                                              <w:marRight w:val="0"/>
                                                              <w:marTop w:val="0"/>
                                                              <w:marBottom w:val="0"/>
                                                              <w:divBdr>
                                                                <w:top w:val="none" w:sz="0" w:space="0" w:color="auto"/>
                                                                <w:left w:val="none" w:sz="0" w:space="0" w:color="auto"/>
                                                                <w:bottom w:val="none" w:sz="0" w:space="0" w:color="auto"/>
                                                                <w:right w:val="none" w:sz="0" w:space="0" w:color="auto"/>
                                                              </w:divBdr>
                                                              <w:divsChild>
                                                                <w:div w:id="979191804">
                                                                  <w:marLeft w:val="0"/>
                                                                  <w:marRight w:val="0"/>
                                                                  <w:marTop w:val="0"/>
                                                                  <w:marBottom w:val="0"/>
                                                                  <w:divBdr>
                                                                    <w:top w:val="none" w:sz="0" w:space="0" w:color="auto"/>
                                                                    <w:left w:val="none" w:sz="0" w:space="0" w:color="auto"/>
                                                                    <w:bottom w:val="none" w:sz="0" w:space="0" w:color="auto"/>
                                                                    <w:right w:val="none" w:sz="0" w:space="0" w:color="auto"/>
                                                                  </w:divBdr>
                                                                </w:div>
                                                                <w:div w:id="9791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1697199019">
          <w:marLeft w:val="0"/>
          <w:marRight w:val="0"/>
          <w:marTop w:val="0"/>
          <w:marBottom w:val="0"/>
          <w:divBdr>
            <w:top w:val="none" w:sz="0" w:space="0" w:color="auto"/>
            <w:left w:val="none" w:sz="0" w:space="0" w:color="auto"/>
            <w:bottom w:val="none" w:sz="0" w:space="0" w:color="auto"/>
            <w:right w:val="none" w:sz="0" w:space="0" w:color="auto"/>
          </w:divBdr>
        </w:div>
      </w:divsChild>
    </w:div>
    <w:div w:id="1253978746">
      <w:bodyDiv w:val="1"/>
      <w:marLeft w:val="0"/>
      <w:marRight w:val="0"/>
      <w:marTop w:val="0"/>
      <w:marBottom w:val="0"/>
      <w:divBdr>
        <w:top w:val="none" w:sz="0" w:space="0" w:color="auto"/>
        <w:left w:val="none" w:sz="0" w:space="0" w:color="auto"/>
        <w:bottom w:val="none" w:sz="0" w:space="0" w:color="auto"/>
        <w:right w:val="none" w:sz="0" w:space="0" w:color="auto"/>
      </w:divBdr>
      <w:divsChild>
        <w:div w:id="634288338">
          <w:marLeft w:val="0"/>
          <w:marRight w:val="0"/>
          <w:marTop w:val="0"/>
          <w:marBottom w:val="0"/>
          <w:divBdr>
            <w:top w:val="none" w:sz="0" w:space="0" w:color="auto"/>
            <w:left w:val="none" w:sz="0" w:space="0" w:color="auto"/>
            <w:bottom w:val="none" w:sz="0" w:space="0" w:color="auto"/>
            <w:right w:val="none" w:sz="0" w:space="0" w:color="auto"/>
          </w:divBdr>
          <w:divsChild>
            <w:div w:id="985429858">
              <w:marLeft w:val="0"/>
              <w:marRight w:val="0"/>
              <w:marTop w:val="0"/>
              <w:marBottom w:val="0"/>
              <w:divBdr>
                <w:top w:val="none" w:sz="0" w:space="0" w:color="auto"/>
                <w:left w:val="none" w:sz="0" w:space="0" w:color="auto"/>
                <w:bottom w:val="none" w:sz="0" w:space="0" w:color="auto"/>
                <w:right w:val="none" w:sz="0" w:space="0" w:color="auto"/>
              </w:divBdr>
              <w:divsChild>
                <w:div w:id="1966618082">
                  <w:marLeft w:val="0"/>
                  <w:marRight w:val="0"/>
                  <w:marTop w:val="0"/>
                  <w:marBottom w:val="0"/>
                  <w:divBdr>
                    <w:top w:val="none" w:sz="0" w:space="0" w:color="auto"/>
                    <w:left w:val="none" w:sz="0" w:space="0" w:color="auto"/>
                    <w:bottom w:val="none" w:sz="0" w:space="0" w:color="auto"/>
                    <w:right w:val="none" w:sz="0" w:space="0" w:color="auto"/>
                  </w:divBdr>
                  <w:divsChild>
                    <w:div w:id="1474060064">
                      <w:marLeft w:val="0"/>
                      <w:marRight w:val="0"/>
                      <w:marTop w:val="0"/>
                      <w:marBottom w:val="0"/>
                      <w:divBdr>
                        <w:top w:val="none" w:sz="0" w:space="0" w:color="auto"/>
                        <w:left w:val="none" w:sz="0" w:space="0" w:color="auto"/>
                        <w:bottom w:val="none" w:sz="0" w:space="0" w:color="auto"/>
                        <w:right w:val="none" w:sz="0" w:space="0" w:color="auto"/>
                      </w:divBdr>
                      <w:divsChild>
                        <w:div w:id="1876917706">
                          <w:marLeft w:val="0"/>
                          <w:marRight w:val="0"/>
                          <w:marTop w:val="0"/>
                          <w:marBottom w:val="0"/>
                          <w:divBdr>
                            <w:top w:val="none" w:sz="0" w:space="0" w:color="auto"/>
                            <w:left w:val="none" w:sz="0" w:space="0" w:color="auto"/>
                            <w:bottom w:val="none" w:sz="0" w:space="0" w:color="auto"/>
                            <w:right w:val="none" w:sz="0" w:space="0" w:color="auto"/>
                          </w:divBdr>
                          <w:divsChild>
                            <w:div w:id="2067409195">
                              <w:marLeft w:val="0"/>
                              <w:marRight w:val="0"/>
                              <w:marTop w:val="0"/>
                              <w:marBottom w:val="0"/>
                              <w:divBdr>
                                <w:top w:val="none" w:sz="0" w:space="0" w:color="auto"/>
                                <w:left w:val="none" w:sz="0" w:space="0" w:color="auto"/>
                                <w:bottom w:val="none" w:sz="0" w:space="0" w:color="auto"/>
                                <w:right w:val="none" w:sz="0" w:space="0" w:color="auto"/>
                              </w:divBdr>
                            </w:div>
                            <w:div w:id="19320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2929">
      <w:bodyDiv w:val="1"/>
      <w:marLeft w:val="0"/>
      <w:marRight w:val="0"/>
      <w:marTop w:val="0"/>
      <w:marBottom w:val="0"/>
      <w:divBdr>
        <w:top w:val="none" w:sz="0" w:space="0" w:color="auto"/>
        <w:left w:val="none" w:sz="0" w:space="0" w:color="auto"/>
        <w:bottom w:val="none" w:sz="0" w:space="0" w:color="auto"/>
        <w:right w:val="none" w:sz="0" w:space="0" w:color="auto"/>
      </w:divBdr>
      <w:divsChild>
        <w:div w:id="891501451">
          <w:marLeft w:val="0"/>
          <w:marRight w:val="0"/>
          <w:marTop w:val="0"/>
          <w:marBottom w:val="0"/>
          <w:divBdr>
            <w:top w:val="none" w:sz="0" w:space="0" w:color="auto"/>
            <w:left w:val="none" w:sz="0" w:space="0" w:color="auto"/>
            <w:bottom w:val="none" w:sz="0" w:space="0" w:color="auto"/>
            <w:right w:val="none" w:sz="0" w:space="0" w:color="auto"/>
          </w:divBdr>
          <w:divsChild>
            <w:div w:id="1846556650">
              <w:marLeft w:val="0"/>
              <w:marRight w:val="0"/>
              <w:marTop w:val="0"/>
              <w:marBottom w:val="0"/>
              <w:divBdr>
                <w:top w:val="none" w:sz="0" w:space="0" w:color="auto"/>
                <w:left w:val="none" w:sz="0" w:space="0" w:color="auto"/>
                <w:bottom w:val="none" w:sz="0" w:space="0" w:color="auto"/>
                <w:right w:val="none" w:sz="0" w:space="0" w:color="auto"/>
              </w:divBdr>
              <w:divsChild>
                <w:div w:id="1870604630">
                  <w:marLeft w:val="0"/>
                  <w:marRight w:val="0"/>
                  <w:marTop w:val="0"/>
                  <w:marBottom w:val="0"/>
                  <w:divBdr>
                    <w:top w:val="none" w:sz="0" w:space="0" w:color="auto"/>
                    <w:left w:val="none" w:sz="0" w:space="0" w:color="auto"/>
                    <w:bottom w:val="none" w:sz="0" w:space="0" w:color="auto"/>
                    <w:right w:val="none" w:sz="0" w:space="0" w:color="auto"/>
                  </w:divBdr>
                  <w:divsChild>
                    <w:div w:id="1242250804">
                      <w:marLeft w:val="0"/>
                      <w:marRight w:val="0"/>
                      <w:marTop w:val="0"/>
                      <w:marBottom w:val="0"/>
                      <w:divBdr>
                        <w:top w:val="none" w:sz="0" w:space="0" w:color="auto"/>
                        <w:left w:val="none" w:sz="0" w:space="0" w:color="auto"/>
                        <w:bottom w:val="none" w:sz="0" w:space="0" w:color="auto"/>
                        <w:right w:val="none" w:sz="0" w:space="0" w:color="auto"/>
                      </w:divBdr>
                      <w:divsChild>
                        <w:div w:id="1275479844">
                          <w:marLeft w:val="0"/>
                          <w:marRight w:val="0"/>
                          <w:marTop w:val="0"/>
                          <w:marBottom w:val="0"/>
                          <w:divBdr>
                            <w:top w:val="none" w:sz="0" w:space="0" w:color="auto"/>
                            <w:left w:val="none" w:sz="0" w:space="0" w:color="auto"/>
                            <w:bottom w:val="none" w:sz="0" w:space="0" w:color="auto"/>
                            <w:right w:val="none" w:sz="0" w:space="0" w:color="auto"/>
                          </w:divBdr>
                          <w:divsChild>
                            <w:div w:id="698162013">
                              <w:marLeft w:val="0"/>
                              <w:marRight w:val="0"/>
                              <w:marTop w:val="0"/>
                              <w:marBottom w:val="0"/>
                              <w:divBdr>
                                <w:top w:val="none" w:sz="0" w:space="0" w:color="auto"/>
                                <w:left w:val="none" w:sz="0" w:space="0" w:color="auto"/>
                                <w:bottom w:val="none" w:sz="0" w:space="0" w:color="auto"/>
                                <w:right w:val="none" w:sz="0" w:space="0" w:color="auto"/>
                              </w:divBdr>
                              <w:divsChild>
                                <w:div w:id="52697721">
                                  <w:marLeft w:val="0"/>
                                  <w:marRight w:val="0"/>
                                  <w:marTop w:val="0"/>
                                  <w:marBottom w:val="0"/>
                                  <w:divBdr>
                                    <w:top w:val="none" w:sz="0" w:space="0" w:color="auto"/>
                                    <w:left w:val="none" w:sz="0" w:space="0" w:color="auto"/>
                                    <w:bottom w:val="none" w:sz="0" w:space="0" w:color="auto"/>
                                    <w:right w:val="none" w:sz="0" w:space="0" w:color="auto"/>
                                  </w:divBdr>
                                  <w:divsChild>
                                    <w:div w:id="1891111991">
                                      <w:marLeft w:val="0"/>
                                      <w:marRight w:val="0"/>
                                      <w:marTop w:val="0"/>
                                      <w:marBottom w:val="0"/>
                                      <w:divBdr>
                                        <w:top w:val="none" w:sz="0" w:space="0" w:color="auto"/>
                                        <w:left w:val="none" w:sz="0" w:space="0" w:color="auto"/>
                                        <w:bottom w:val="none" w:sz="0" w:space="0" w:color="auto"/>
                                        <w:right w:val="none" w:sz="0" w:space="0" w:color="auto"/>
                                      </w:divBdr>
                                      <w:divsChild>
                                        <w:div w:id="1248005938">
                                          <w:marLeft w:val="0"/>
                                          <w:marRight w:val="0"/>
                                          <w:marTop w:val="0"/>
                                          <w:marBottom w:val="0"/>
                                          <w:divBdr>
                                            <w:top w:val="none" w:sz="0" w:space="0" w:color="auto"/>
                                            <w:left w:val="none" w:sz="0" w:space="0" w:color="auto"/>
                                            <w:bottom w:val="none" w:sz="0" w:space="0" w:color="auto"/>
                                            <w:right w:val="none" w:sz="0" w:space="0" w:color="auto"/>
                                          </w:divBdr>
                                          <w:divsChild>
                                            <w:div w:id="640889675">
                                              <w:marLeft w:val="0"/>
                                              <w:marRight w:val="0"/>
                                              <w:marTop w:val="0"/>
                                              <w:marBottom w:val="0"/>
                                              <w:divBdr>
                                                <w:top w:val="none" w:sz="0" w:space="0" w:color="auto"/>
                                                <w:left w:val="none" w:sz="0" w:space="0" w:color="auto"/>
                                                <w:bottom w:val="none" w:sz="0" w:space="0" w:color="auto"/>
                                                <w:right w:val="none" w:sz="0" w:space="0" w:color="auto"/>
                                              </w:divBdr>
                                              <w:divsChild>
                                                <w:div w:id="418135592">
                                                  <w:marLeft w:val="0"/>
                                                  <w:marRight w:val="0"/>
                                                  <w:marTop w:val="0"/>
                                                  <w:marBottom w:val="0"/>
                                                  <w:divBdr>
                                                    <w:top w:val="none" w:sz="0" w:space="0" w:color="auto"/>
                                                    <w:left w:val="none" w:sz="0" w:space="0" w:color="auto"/>
                                                    <w:bottom w:val="none" w:sz="0" w:space="0" w:color="auto"/>
                                                    <w:right w:val="none" w:sz="0" w:space="0" w:color="auto"/>
                                                  </w:divBdr>
                                                  <w:divsChild>
                                                    <w:div w:id="502088836">
                                                      <w:marLeft w:val="0"/>
                                                      <w:marRight w:val="0"/>
                                                      <w:marTop w:val="0"/>
                                                      <w:marBottom w:val="0"/>
                                                      <w:divBdr>
                                                        <w:top w:val="none" w:sz="0" w:space="0" w:color="auto"/>
                                                        <w:left w:val="none" w:sz="0" w:space="0" w:color="auto"/>
                                                        <w:bottom w:val="none" w:sz="0" w:space="0" w:color="auto"/>
                                                        <w:right w:val="none" w:sz="0" w:space="0" w:color="auto"/>
                                                      </w:divBdr>
                                                      <w:divsChild>
                                                        <w:div w:id="920914729">
                                                          <w:marLeft w:val="0"/>
                                                          <w:marRight w:val="0"/>
                                                          <w:marTop w:val="0"/>
                                                          <w:marBottom w:val="0"/>
                                                          <w:divBdr>
                                                            <w:top w:val="none" w:sz="0" w:space="0" w:color="auto"/>
                                                            <w:left w:val="none" w:sz="0" w:space="0" w:color="auto"/>
                                                            <w:bottom w:val="none" w:sz="0" w:space="0" w:color="auto"/>
                                                            <w:right w:val="none" w:sz="0" w:space="0" w:color="auto"/>
                                                          </w:divBdr>
                                                          <w:divsChild>
                                                            <w:div w:id="1285845662">
                                                              <w:marLeft w:val="0"/>
                                                              <w:marRight w:val="0"/>
                                                              <w:marTop w:val="0"/>
                                                              <w:marBottom w:val="0"/>
                                                              <w:divBdr>
                                                                <w:top w:val="none" w:sz="0" w:space="0" w:color="auto"/>
                                                                <w:left w:val="none" w:sz="0" w:space="0" w:color="auto"/>
                                                                <w:bottom w:val="none" w:sz="0" w:space="0" w:color="auto"/>
                                                                <w:right w:val="none" w:sz="0" w:space="0" w:color="auto"/>
                                                              </w:divBdr>
                                                              <w:divsChild>
                                                                <w:div w:id="1505440507">
                                                                  <w:marLeft w:val="0"/>
                                                                  <w:marRight w:val="0"/>
                                                                  <w:marTop w:val="0"/>
                                                                  <w:marBottom w:val="0"/>
                                                                  <w:divBdr>
                                                                    <w:top w:val="none" w:sz="0" w:space="0" w:color="auto"/>
                                                                    <w:left w:val="none" w:sz="0" w:space="0" w:color="auto"/>
                                                                    <w:bottom w:val="none" w:sz="0" w:space="0" w:color="auto"/>
                                                                    <w:right w:val="none" w:sz="0" w:space="0" w:color="auto"/>
                                                                  </w:divBdr>
                                                                  <w:divsChild>
                                                                    <w:div w:id="1351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4349438">
      <w:bodyDiv w:val="1"/>
      <w:marLeft w:val="0"/>
      <w:marRight w:val="0"/>
      <w:marTop w:val="0"/>
      <w:marBottom w:val="0"/>
      <w:divBdr>
        <w:top w:val="none" w:sz="0" w:space="0" w:color="auto"/>
        <w:left w:val="none" w:sz="0" w:space="0" w:color="auto"/>
        <w:bottom w:val="none" w:sz="0" w:space="0" w:color="auto"/>
        <w:right w:val="none" w:sz="0" w:space="0" w:color="auto"/>
      </w:divBdr>
      <w:divsChild>
        <w:div w:id="155461420">
          <w:marLeft w:val="0"/>
          <w:marRight w:val="0"/>
          <w:marTop w:val="0"/>
          <w:marBottom w:val="0"/>
          <w:divBdr>
            <w:top w:val="none" w:sz="0" w:space="0" w:color="auto"/>
            <w:left w:val="none" w:sz="0" w:space="0" w:color="auto"/>
            <w:bottom w:val="none" w:sz="0" w:space="0" w:color="auto"/>
            <w:right w:val="none" w:sz="0" w:space="0" w:color="auto"/>
          </w:divBdr>
          <w:divsChild>
            <w:div w:id="1511791358">
              <w:marLeft w:val="0"/>
              <w:marRight w:val="0"/>
              <w:marTop w:val="0"/>
              <w:marBottom w:val="0"/>
              <w:divBdr>
                <w:top w:val="none" w:sz="0" w:space="0" w:color="auto"/>
                <w:left w:val="none" w:sz="0" w:space="0" w:color="auto"/>
                <w:bottom w:val="none" w:sz="0" w:space="0" w:color="auto"/>
                <w:right w:val="none" w:sz="0" w:space="0" w:color="auto"/>
              </w:divBdr>
              <w:divsChild>
                <w:div w:id="1999765930">
                  <w:marLeft w:val="0"/>
                  <w:marRight w:val="0"/>
                  <w:marTop w:val="0"/>
                  <w:marBottom w:val="0"/>
                  <w:divBdr>
                    <w:top w:val="none" w:sz="0" w:space="0" w:color="auto"/>
                    <w:left w:val="none" w:sz="0" w:space="0" w:color="auto"/>
                    <w:bottom w:val="none" w:sz="0" w:space="0" w:color="auto"/>
                    <w:right w:val="none" w:sz="0" w:space="0" w:color="auto"/>
                  </w:divBdr>
                  <w:divsChild>
                    <w:div w:id="1686401665">
                      <w:marLeft w:val="0"/>
                      <w:marRight w:val="0"/>
                      <w:marTop w:val="0"/>
                      <w:marBottom w:val="0"/>
                      <w:divBdr>
                        <w:top w:val="none" w:sz="0" w:space="0" w:color="auto"/>
                        <w:left w:val="none" w:sz="0" w:space="0" w:color="auto"/>
                        <w:bottom w:val="none" w:sz="0" w:space="0" w:color="auto"/>
                        <w:right w:val="none" w:sz="0" w:space="0" w:color="auto"/>
                      </w:divBdr>
                      <w:divsChild>
                        <w:div w:id="1259606450">
                          <w:marLeft w:val="0"/>
                          <w:marRight w:val="0"/>
                          <w:marTop w:val="0"/>
                          <w:marBottom w:val="0"/>
                          <w:divBdr>
                            <w:top w:val="none" w:sz="0" w:space="0" w:color="auto"/>
                            <w:left w:val="none" w:sz="0" w:space="0" w:color="auto"/>
                            <w:bottom w:val="none" w:sz="0" w:space="0" w:color="auto"/>
                            <w:right w:val="none" w:sz="0" w:space="0" w:color="auto"/>
                          </w:divBdr>
                          <w:divsChild>
                            <w:div w:id="538319682">
                              <w:marLeft w:val="0"/>
                              <w:marRight w:val="0"/>
                              <w:marTop w:val="0"/>
                              <w:marBottom w:val="0"/>
                              <w:divBdr>
                                <w:top w:val="none" w:sz="0" w:space="0" w:color="auto"/>
                                <w:left w:val="none" w:sz="0" w:space="0" w:color="auto"/>
                                <w:bottom w:val="none" w:sz="0" w:space="0" w:color="auto"/>
                                <w:right w:val="none" w:sz="0" w:space="0" w:color="auto"/>
                              </w:divBdr>
                              <w:divsChild>
                                <w:div w:id="197671190">
                                  <w:marLeft w:val="0"/>
                                  <w:marRight w:val="0"/>
                                  <w:marTop w:val="0"/>
                                  <w:marBottom w:val="0"/>
                                  <w:divBdr>
                                    <w:top w:val="none" w:sz="0" w:space="0" w:color="auto"/>
                                    <w:left w:val="none" w:sz="0" w:space="0" w:color="auto"/>
                                    <w:bottom w:val="none" w:sz="0" w:space="0" w:color="auto"/>
                                    <w:right w:val="none" w:sz="0" w:space="0" w:color="auto"/>
                                  </w:divBdr>
                                  <w:divsChild>
                                    <w:div w:id="1411612171">
                                      <w:marLeft w:val="0"/>
                                      <w:marRight w:val="0"/>
                                      <w:marTop w:val="0"/>
                                      <w:marBottom w:val="0"/>
                                      <w:divBdr>
                                        <w:top w:val="none" w:sz="0" w:space="0" w:color="auto"/>
                                        <w:left w:val="none" w:sz="0" w:space="0" w:color="auto"/>
                                        <w:bottom w:val="none" w:sz="0" w:space="0" w:color="auto"/>
                                        <w:right w:val="none" w:sz="0" w:space="0" w:color="auto"/>
                                      </w:divBdr>
                                      <w:divsChild>
                                        <w:div w:id="1324625472">
                                          <w:marLeft w:val="0"/>
                                          <w:marRight w:val="0"/>
                                          <w:marTop w:val="0"/>
                                          <w:marBottom w:val="0"/>
                                          <w:divBdr>
                                            <w:top w:val="none" w:sz="0" w:space="0" w:color="auto"/>
                                            <w:left w:val="none" w:sz="0" w:space="0" w:color="auto"/>
                                            <w:bottom w:val="none" w:sz="0" w:space="0" w:color="auto"/>
                                            <w:right w:val="none" w:sz="0" w:space="0" w:color="auto"/>
                                          </w:divBdr>
                                          <w:divsChild>
                                            <w:div w:id="270748579">
                                              <w:marLeft w:val="0"/>
                                              <w:marRight w:val="0"/>
                                              <w:marTop w:val="0"/>
                                              <w:marBottom w:val="0"/>
                                              <w:divBdr>
                                                <w:top w:val="none" w:sz="0" w:space="0" w:color="auto"/>
                                                <w:left w:val="none" w:sz="0" w:space="0" w:color="auto"/>
                                                <w:bottom w:val="none" w:sz="0" w:space="0" w:color="auto"/>
                                                <w:right w:val="none" w:sz="0" w:space="0" w:color="auto"/>
                                              </w:divBdr>
                                              <w:divsChild>
                                                <w:div w:id="2048749670">
                                                  <w:marLeft w:val="0"/>
                                                  <w:marRight w:val="0"/>
                                                  <w:marTop w:val="0"/>
                                                  <w:marBottom w:val="0"/>
                                                  <w:divBdr>
                                                    <w:top w:val="none" w:sz="0" w:space="0" w:color="auto"/>
                                                    <w:left w:val="none" w:sz="0" w:space="0" w:color="auto"/>
                                                    <w:bottom w:val="none" w:sz="0" w:space="0" w:color="auto"/>
                                                    <w:right w:val="none" w:sz="0" w:space="0" w:color="auto"/>
                                                  </w:divBdr>
                                                  <w:divsChild>
                                                    <w:div w:id="1444615346">
                                                      <w:marLeft w:val="0"/>
                                                      <w:marRight w:val="0"/>
                                                      <w:marTop w:val="0"/>
                                                      <w:marBottom w:val="0"/>
                                                      <w:divBdr>
                                                        <w:top w:val="none" w:sz="0" w:space="0" w:color="auto"/>
                                                        <w:left w:val="none" w:sz="0" w:space="0" w:color="auto"/>
                                                        <w:bottom w:val="none" w:sz="0" w:space="0" w:color="auto"/>
                                                        <w:right w:val="none" w:sz="0" w:space="0" w:color="auto"/>
                                                      </w:divBdr>
                                                      <w:divsChild>
                                                        <w:div w:id="98451216">
                                                          <w:marLeft w:val="0"/>
                                                          <w:marRight w:val="0"/>
                                                          <w:marTop w:val="0"/>
                                                          <w:marBottom w:val="0"/>
                                                          <w:divBdr>
                                                            <w:top w:val="none" w:sz="0" w:space="0" w:color="auto"/>
                                                            <w:left w:val="none" w:sz="0" w:space="0" w:color="auto"/>
                                                            <w:bottom w:val="none" w:sz="0" w:space="0" w:color="auto"/>
                                                            <w:right w:val="none" w:sz="0" w:space="0" w:color="auto"/>
                                                          </w:divBdr>
                                                          <w:divsChild>
                                                            <w:div w:id="1691443067">
                                                              <w:marLeft w:val="0"/>
                                                              <w:marRight w:val="0"/>
                                                              <w:marTop w:val="0"/>
                                                              <w:marBottom w:val="0"/>
                                                              <w:divBdr>
                                                                <w:top w:val="none" w:sz="0" w:space="0" w:color="auto"/>
                                                                <w:left w:val="none" w:sz="0" w:space="0" w:color="auto"/>
                                                                <w:bottom w:val="none" w:sz="0" w:space="0" w:color="auto"/>
                                                                <w:right w:val="none" w:sz="0" w:space="0" w:color="auto"/>
                                                              </w:divBdr>
                                                              <w:divsChild>
                                                                <w:div w:id="1435124920">
                                                                  <w:marLeft w:val="0"/>
                                                                  <w:marRight w:val="0"/>
                                                                  <w:marTop w:val="0"/>
                                                                  <w:marBottom w:val="0"/>
                                                                  <w:divBdr>
                                                                    <w:top w:val="none" w:sz="0" w:space="0" w:color="auto"/>
                                                                    <w:left w:val="none" w:sz="0" w:space="0" w:color="auto"/>
                                                                    <w:bottom w:val="none" w:sz="0" w:space="0" w:color="auto"/>
                                                                    <w:right w:val="none" w:sz="0" w:space="0" w:color="auto"/>
                                                                  </w:divBdr>
                                                                  <w:divsChild>
                                                                    <w:div w:id="60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547429">
      <w:bodyDiv w:val="1"/>
      <w:marLeft w:val="0"/>
      <w:marRight w:val="0"/>
      <w:marTop w:val="0"/>
      <w:marBottom w:val="0"/>
      <w:divBdr>
        <w:top w:val="none" w:sz="0" w:space="0" w:color="auto"/>
        <w:left w:val="none" w:sz="0" w:space="0" w:color="auto"/>
        <w:bottom w:val="none" w:sz="0" w:space="0" w:color="auto"/>
        <w:right w:val="none" w:sz="0" w:space="0" w:color="auto"/>
      </w:divBdr>
    </w:div>
    <w:div w:id="1587568809">
      <w:bodyDiv w:val="1"/>
      <w:marLeft w:val="0"/>
      <w:marRight w:val="0"/>
      <w:marTop w:val="0"/>
      <w:marBottom w:val="0"/>
      <w:divBdr>
        <w:top w:val="none" w:sz="0" w:space="0" w:color="auto"/>
        <w:left w:val="none" w:sz="0" w:space="0" w:color="auto"/>
        <w:bottom w:val="none" w:sz="0" w:space="0" w:color="auto"/>
        <w:right w:val="none" w:sz="0" w:space="0" w:color="auto"/>
      </w:divBdr>
      <w:divsChild>
        <w:div w:id="800419870">
          <w:marLeft w:val="0"/>
          <w:marRight w:val="0"/>
          <w:marTop w:val="0"/>
          <w:marBottom w:val="0"/>
          <w:divBdr>
            <w:top w:val="none" w:sz="0" w:space="0" w:color="auto"/>
            <w:left w:val="none" w:sz="0" w:space="0" w:color="auto"/>
            <w:bottom w:val="none" w:sz="0" w:space="0" w:color="auto"/>
            <w:right w:val="none" w:sz="0" w:space="0" w:color="auto"/>
          </w:divBdr>
          <w:divsChild>
            <w:div w:id="703797017">
              <w:marLeft w:val="0"/>
              <w:marRight w:val="0"/>
              <w:marTop w:val="0"/>
              <w:marBottom w:val="0"/>
              <w:divBdr>
                <w:top w:val="none" w:sz="0" w:space="0" w:color="auto"/>
                <w:left w:val="none" w:sz="0" w:space="0" w:color="auto"/>
                <w:bottom w:val="none" w:sz="0" w:space="0" w:color="auto"/>
                <w:right w:val="none" w:sz="0" w:space="0" w:color="auto"/>
              </w:divBdr>
              <w:divsChild>
                <w:div w:id="2140143937">
                  <w:marLeft w:val="0"/>
                  <w:marRight w:val="0"/>
                  <w:marTop w:val="0"/>
                  <w:marBottom w:val="0"/>
                  <w:divBdr>
                    <w:top w:val="none" w:sz="0" w:space="0" w:color="auto"/>
                    <w:left w:val="none" w:sz="0" w:space="0" w:color="auto"/>
                    <w:bottom w:val="none" w:sz="0" w:space="0" w:color="auto"/>
                    <w:right w:val="none" w:sz="0" w:space="0" w:color="auto"/>
                  </w:divBdr>
                  <w:divsChild>
                    <w:div w:id="1402363981">
                      <w:marLeft w:val="0"/>
                      <w:marRight w:val="0"/>
                      <w:marTop w:val="0"/>
                      <w:marBottom w:val="0"/>
                      <w:divBdr>
                        <w:top w:val="none" w:sz="0" w:space="0" w:color="auto"/>
                        <w:left w:val="none" w:sz="0" w:space="0" w:color="auto"/>
                        <w:bottom w:val="none" w:sz="0" w:space="0" w:color="auto"/>
                        <w:right w:val="none" w:sz="0" w:space="0" w:color="auto"/>
                      </w:divBdr>
                      <w:divsChild>
                        <w:div w:id="1072849992">
                          <w:marLeft w:val="0"/>
                          <w:marRight w:val="0"/>
                          <w:marTop w:val="0"/>
                          <w:marBottom w:val="0"/>
                          <w:divBdr>
                            <w:top w:val="none" w:sz="0" w:space="0" w:color="auto"/>
                            <w:left w:val="none" w:sz="0" w:space="0" w:color="auto"/>
                            <w:bottom w:val="none" w:sz="0" w:space="0" w:color="auto"/>
                            <w:right w:val="none" w:sz="0" w:space="0" w:color="auto"/>
                          </w:divBdr>
                          <w:divsChild>
                            <w:div w:id="1495802739">
                              <w:marLeft w:val="0"/>
                              <w:marRight w:val="0"/>
                              <w:marTop w:val="0"/>
                              <w:marBottom w:val="0"/>
                              <w:divBdr>
                                <w:top w:val="none" w:sz="0" w:space="0" w:color="auto"/>
                                <w:left w:val="none" w:sz="0" w:space="0" w:color="auto"/>
                                <w:bottom w:val="none" w:sz="0" w:space="0" w:color="auto"/>
                                <w:right w:val="none" w:sz="0" w:space="0" w:color="auto"/>
                              </w:divBdr>
                            </w:div>
                            <w:div w:id="52899718">
                              <w:marLeft w:val="0"/>
                              <w:marRight w:val="0"/>
                              <w:marTop w:val="0"/>
                              <w:marBottom w:val="0"/>
                              <w:divBdr>
                                <w:top w:val="none" w:sz="0" w:space="0" w:color="auto"/>
                                <w:left w:val="none" w:sz="0" w:space="0" w:color="auto"/>
                                <w:bottom w:val="none" w:sz="0" w:space="0" w:color="auto"/>
                                <w:right w:val="none" w:sz="0" w:space="0" w:color="auto"/>
                              </w:divBdr>
                            </w:div>
                            <w:div w:id="12512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0631">
      <w:bodyDiv w:val="1"/>
      <w:marLeft w:val="0"/>
      <w:marRight w:val="0"/>
      <w:marTop w:val="0"/>
      <w:marBottom w:val="0"/>
      <w:divBdr>
        <w:top w:val="none" w:sz="0" w:space="0" w:color="auto"/>
        <w:left w:val="none" w:sz="0" w:space="0" w:color="auto"/>
        <w:bottom w:val="none" w:sz="0" w:space="0" w:color="auto"/>
        <w:right w:val="none" w:sz="0" w:space="0" w:color="auto"/>
      </w:divBdr>
      <w:divsChild>
        <w:div w:id="1150096618">
          <w:marLeft w:val="0"/>
          <w:marRight w:val="0"/>
          <w:marTop w:val="0"/>
          <w:marBottom w:val="0"/>
          <w:divBdr>
            <w:top w:val="none" w:sz="0" w:space="0" w:color="auto"/>
            <w:left w:val="none" w:sz="0" w:space="0" w:color="auto"/>
            <w:bottom w:val="none" w:sz="0" w:space="0" w:color="auto"/>
            <w:right w:val="none" w:sz="0" w:space="0" w:color="auto"/>
          </w:divBdr>
          <w:divsChild>
            <w:div w:id="1422484649">
              <w:marLeft w:val="0"/>
              <w:marRight w:val="0"/>
              <w:marTop w:val="0"/>
              <w:marBottom w:val="0"/>
              <w:divBdr>
                <w:top w:val="none" w:sz="0" w:space="0" w:color="auto"/>
                <w:left w:val="none" w:sz="0" w:space="0" w:color="auto"/>
                <w:bottom w:val="none" w:sz="0" w:space="0" w:color="auto"/>
                <w:right w:val="none" w:sz="0" w:space="0" w:color="auto"/>
              </w:divBdr>
              <w:divsChild>
                <w:div w:id="1372455324">
                  <w:marLeft w:val="0"/>
                  <w:marRight w:val="0"/>
                  <w:marTop w:val="0"/>
                  <w:marBottom w:val="0"/>
                  <w:divBdr>
                    <w:top w:val="none" w:sz="0" w:space="0" w:color="auto"/>
                    <w:left w:val="none" w:sz="0" w:space="0" w:color="auto"/>
                    <w:bottom w:val="none" w:sz="0" w:space="0" w:color="auto"/>
                    <w:right w:val="none" w:sz="0" w:space="0" w:color="auto"/>
                  </w:divBdr>
                  <w:divsChild>
                    <w:div w:id="282269726">
                      <w:marLeft w:val="0"/>
                      <w:marRight w:val="0"/>
                      <w:marTop w:val="0"/>
                      <w:marBottom w:val="0"/>
                      <w:divBdr>
                        <w:top w:val="none" w:sz="0" w:space="0" w:color="auto"/>
                        <w:left w:val="none" w:sz="0" w:space="0" w:color="auto"/>
                        <w:bottom w:val="none" w:sz="0" w:space="0" w:color="auto"/>
                        <w:right w:val="none" w:sz="0" w:space="0" w:color="auto"/>
                      </w:divBdr>
                      <w:divsChild>
                        <w:div w:id="1582253134">
                          <w:marLeft w:val="0"/>
                          <w:marRight w:val="0"/>
                          <w:marTop w:val="0"/>
                          <w:marBottom w:val="0"/>
                          <w:divBdr>
                            <w:top w:val="none" w:sz="0" w:space="0" w:color="auto"/>
                            <w:left w:val="none" w:sz="0" w:space="0" w:color="auto"/>
                            <w:bottom w:val="none" w:sz="0" w:space="0" w:color="auto"/>
                            <w:right w:val="none" w:sz="0" w:space="0" w:color="auto"/>
                          </w:divBdr>
                          <w:divsChild>
                            <w:div w:id="1240556745">
                              <w:marLeft w:val="0"/>
                              <w:marRight w:val="0"/>
                              <w:marTop w:val="0"/>
                              <w:marBottom w:val="0"/>
                              <w:divBdr>
                                <w:top w:val="none" w:sz="0" w:space="0" w:color="auto"/>
                                <w:left w:val="none" w:sz="0" w:space="0" w:color="auto"/>
                                <w:bottom w:val="none" w:sz="0" w:space="0" w:color="auto"/>
                                <w:right w:val="none" w:sz="0" w:space="0" w:color="auto"/>
                              </w:divBdr>
                            </w:div>
                            <w:div w:id="110130436">
                              <w:marLeft w:val="0"/>
                              <w:marRight w:val="0"/>
                              <w:marTop w:val="0"/>
                              <w:marBottom w:val="0"/>
                              <w:divBdr>
                                <w:top w:val="none" w:sz="0" w:space="0" w:color="auto"/>
                                <w:left w:val="none" w:sz="0" w:space="0" w:color="auto"/>
                                <w:bottom w:val="none" w:sz="0" w:space="0" w:color="auto"/>
                                <w:right w:val="none" w:sz="0" w:space="0" w:color="auto"/>
                              </w:divBdr>
                            </w:div>
                            <w:div w:id="1001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20481">
      <w:bodyDiv w:val="1"/>
      <w:marLeft w:val="0"/>
      <w:marRight w:val="0"/>
      <w:marTop w:val="0"/>
      <w:marBottom w:val="0"/>
      <w:divBdr>
        <w:top w:val="none" w:sz="0" w:space="0" w:color="auto"/>
        <w:left w:val="none" w:sz="0" w:space="0" w:color="auto"/>
        <w:bottom w:val="none" w:sz="0" w:space="0" w:color="auto"/>
        <w:right w:val="none" w:sz="0" w:space="0" w:color="auto"/>
      </w:divBdr>
      <w:divsChild>
        <w:div w:id="1948463074">
          <w:marLeft w:val="0"/>
          <w:marRight w:val="75"/>
          <w:marTop w:val="0"/>
          <w:marBottom w:val="0"/>
          <w:divBdr>
            <w:top w:val="none" w:sz="0" w:space="0" w:color="auto"/>
            <w:left w:val="none" w:sz="0" w:space="0" w:color="auto"/>
            <w:bottom w:val="none" w:sz="0" w:space="0" w:color="auto"/>
            <w:right w:val="none" w:sz="0" w:space="0" w:color="auto"/>
          </w:divBdr>
        </w:div>
        <w:div w:id="137577768">
          <w:marLeft w:val="0"/>
          <w:marRight w:val="0"/>
          <w:marTop w:val="0"/>
          <w:marBottom w:val="300"/>
          <w:divBdr>
            <w:top w:val="none" w:sz="0" w:space="0" w:color="auto"/>
            <w:left w:val="none" w:sz="0" w:space="0" w:color="auto"/>
            <w:bottom w:val="none" w:sz="0" w:space="0" w:color="auto"/>
            <w:right w:val="none" w:sz="0" w:space="0" w:color="auto"/>
          </w:divBdr>
        </w:div>
        <w:div w:id="707533863">
          <w:marLeft w:val="255"/>
          <w:marRight w:val="0"/>
          <w:marTop w:val="75"/>
          <w:marBottom w:val="0"/>
          <w:divBdr>
            <w:top w:val="none" w:sz="0" w:space="0" w:color="auto"/>
            <w:left w:val="none" w:sz="0" w:space="0" w:color="auto"/>
            <w:bottom w:val="none" w:sz="0" w:space="0" w:color="auto"/>
            <w:right w:val="none" w:sz="0" w:space="0" w:color="auto"/>
          </w:divBdr>
        </w:div>
        <w:div w:id="415909102">
          <w:marLeft w:val="255"/>
          <w:marRight w:val="0"/>
          <w:marTop w:val="75"/>
          <w:marBottom w:val="0"/>
          <w:divBdr>
            <w:top w:val="none" w:sz="0" w:space="0" w:color="auto"/>
            <w:left w:val="none" w:sz="0" w:space="0" w:color="auto"/>
            <w:bottom w:val="none" w:sz="0" w:space="0" w:color="auto"/>
            <w:right w:val="none" w:sz="0" w:space="0" w:color="auto"/>
          </w:divBdr>
        </w:div>
        <w:div w:id="2102412390">
          <w:marLeft w:val="255"/>
          <w:marRight w:val="0"/>
          <w:marTop w:val="75"/>
          <w:marBottom w:val="0"/>
          <w:divBdr>
            <w:top w:val="none" w:sz="0" w:space="0" w:color="auto"/>
            <w:left w:val="none" w:sz="0" w:space="0" w:color="auto"/>
            <w:bottom w:val="none" w:sz="0" w:space="0" w:color="auto"/>
            <w:right w:val="none" w:sz="0" w:space="0" w:color="auto"/>
          </w:divBdr>
        </w:div>
        <w:div w:id="688987571">
          <w:marLeft w:val="255"/>
          <w:marRight w:val="0"/>
          <w:marTop w:val="75"/>
          <w:marBottom w:val="0"/>
          <w:divBdr>
            <w:top w:val="none" w:sz="0" w:space="0" w:color="auto"/>
            <w:left w:val="none" w:sz="0" w:space="0" w:color="auto"/>
            <w:bottom w:val="none" w:sz="0" w:space="0" w:color="auto"/>
            <w:right w:val="none" w:sz="0" w:space="0" w:color="auto"/>
          </w:divBdr>
        </w:div>
      </w:divsChild>
    </w:div>
    <w:div w:id="1762531359">
      <w:bodyDiv w:val="1"/>
      <w:marLeft w:val="0"/>
      <w:marRight w:val="0"/>
      <w:marTop w:val="0"/>
      <w:marBottom w:val="0"/>
      <w:divBdr>
        <w:top w:val="none" w:sz="0" w:space="0" w:color="auto"/>
        <w:left w:val="none" w:sz="0" w:space="0" w:color="auto"/>
        <w:bottom w:val="none" w:sz="0" w:space="0" w:color="auto"/>
        <w:right w:val="none" w:sz="0" w:space="0" w:color="auto"/>
      </w:divBdr>
      <w:divsChild>
        <w:div w:id="1524594008">
          <w:marLeft w:val="0"/>
          <w:marRight w:val="0"/>
          <w:marTop w:val="0"/>
          <w:marBottom w:val="0"/>
          <w:divBdr>
            <w:top w:val="none" w:sz="0" w:space="0" w:color="auto"/>
            <w:left w:val="none" w:sz="0" w:space="0" w:color="auto"/>
            <w:bottom w:val="none" w:sz="0" w:space="0" w:color="auto"/>
            <w:right w:val="none" w:sz="0" w:space="0" w:color="auto"/>
          </w:divBdr>
          <w:divsChild>
            <w:div w:id="1521427574">
              <w:marLeft w:val="0"/>
              <w:marRight w:val="0"/>
              <w:marTop w:val="0"/>
              <w:marBottom w:val="0"/>
              <w:divBdr>
                <w:top w:val="none" w:sz="0" w:space="0" w:color="auto"/>
                <w:left w:val="none" w:sz="0" w:space="0" w:color="auto"/>
                <w:bottom w:val="none" w:sz="0" w:space="0" w:color="auto"/>
                <w:right w:val="none" w:sz="0" w:space="0" w:color="auto"/>
              </w:divBdr>
              <w:divsChild>
                <w:div w:id="1254898855">
                  <w:marLeft w:val="0"/>
                  <w:marRight w:val="0"/>
                  <w:marTop w:val="0"/>
                  <w:marBottom w:val="0"/>
                  <w:divBdr>
                    <w:top w:val="none" w:sz="0" w:space="0" w:color="auto"/>
                    <w:left w:val="none" w:sz="0" w:space="0" w:color="auto"/>
                    <w:bottom w:val="none" w:sz="0" w:space="0" w:color="auto"/>
                    <w:right w:val="none" w:sz="0" w:space="0" w:color="auto"/>
                  </w:divBdr>
                  <w:divsChild>
                    <w:div w:id="1759330867">
                      <w:marLeft w:val="0"/>
                      <w:marRight w:val="0"/>
                      <w:marTop w:val="0"/>
                      <w:marBottom w:val="0"/>
                      <w:divBdr>
                        <w:top w:val="none" w:sz="0" w:space="0" w:color="auto"/>
                        <w:left w:val="none" w:sz="0" w:space="0" w:color="auto"/>
                        <w:bottom w:val="none" w:sz="0" w:space="0" w:color="auto"/>
                        <w:right w:val="none" w:sz="0" w:space="0" w:color="auto"/>
                      </w:divBdr>
                      <w:divsChild>
                        <w:div w:id="1056271620">
                          <w:marLeft w:val="0"/>
                          <w:marRight w:val="0"/>
                          <w:marTop w:val="0"/>
                          <w:marBottom w:val="0"/>
                          <w:divBdr>
                            <w:top w:val="none" w:sz="0" w:space="0" w:color="auto"/>
                            <w:left w:val="none" w:sz="0" w:space="0" w:color="auto"/>
                            <w:bottom w:val="none" w:sz="0" w:space="0" w:color="auto"/>
                            <w:right w:val="none" w:sz="0" w:space="0" w:color="auto"/>
                          </w:divBdr>
                          <w:divsChild>
                            <w:div w:id="908349448">
                              <w:marLeft w:val="0"/>
                              <w:marRight w:val="0"/>
                              <w:marTop w:val="0"/>
                              <w:marBottom w:val="0"/>
                              <w:divBdr>
                                <w:top w:val="none" w:sz="0" w:space="0" w:color="auto"/>
                                <w:left w:val="none" w:sz="0" w:space="0" w:color="auto"/>
                                <w:bottom w:val="none" w:sz="0" w:space="0" w:color="auto"/>
                                <w:right w:val="none" w:sz="0" w:space="0" w:color="auto"/>
                              </w:divBdr>
                            </w:div>
                            <w:div w:id="1744911378">
                              <w:marLeft w:val="0"/>
                              <w:marRight w:val="0"/>
                              <w:marTop w:val="0"/>
                              <w:marBottom w:val="0"/>
                              <w:divBdr>
                                <w:top w:val="none" w:sz="0" w:space="0" w:color="auto"/>
                                <w:left w:val="none" w:sz="0" w:space="0" w:color="auto"/>
                                <w:bottom w:val="none" w:sz="0" w:space="0" w:color="auto"/>
                                <w:right w:val="none" w:sz="0" w:space="0" w:color="auto"/>
                              </w:divBdr>
                            </w:div>
                            <w:div w:id="718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3511">
      <w:bodyDiv w:val="1"/>
      <w:marLeft w:val="0"/>
      <w:marRight w:val="0"/>
      <w:marTop w:val="0"/>
      <w:marBottom w:val="0"/>
      <w:divBdr>
        <w:top w:val="none" w:sz="0" w:space="0" w:color="auto"/>
        <w:left w:val="none" w:sz="0" w:space="0" w:color="auto"/>
        <w:bottom w:val="none" w:sz="0" w:space="0" w:color="auto"/>
        <w:right w:val="none" w:sz="0" w:space="0" w:color="auto"/>
      </w:divBdr>
      <w:divsChild>
        <w:div w:id="1304233156">
          <w:marLeft w:val="0"/>
          <w:marRight w:val="0"/>
          <w:marTop w:val="0"/>
          <w:marBottom w:val="0"/>
          <w:divBdr>
            <w:top w:val="none" w:sz="0" w:space="0" w:color="auto"/>
            <w:left w:val="none" w:sz="0" w:space="0" w:color="auto"/>
            <w:bottom w:val="none" w:sz="0" w:space="0" w:color="auto"/>
            <w:right w:val="none" w:sz="0" w:space="0" w:color="auto"/>
          </w:divBdr>
          <w:divsChild>
            <w:div w:id="500124192">
              <w:marLeft w:val="0"/>
              <w:marRight w:val="0"/>
              <w:marTop w:val="0"/>
              <w:marBottom w:val="0"/>
              <w:divBdr>
                <w:top w:val="none" w:sz="0" w:space="0" w:color="auto"/>
                <w:left w:val="none" w:sz="0" w:space="0" w:color="auto"/>
                <w:bottom w:val="none" w:sz="0" w:space="0" w:color="auto"/>
                <w:right w:val="none" w:sz="0" w:space="0" w:color="auto"/>
              </w:divBdr>
              <w:divsChild>
                <w:div w:id="1715277175">
                  <w:marLeft w:val="0"/>
                  <w:marRight w:val="0"/>
                  <w:marTop w:val="0"/>
                  <w:marBottom w:val="0"/>
                  <w:divBdr>
                    <w:top w:val="none" w:sz="0" w:space="0" w:color="auto"/>
                    <w:left w:val="none" w:sz="0" w:space="0" w:color="auto"/>
                    <w:bottom w:val="none" w:sz="0" w:space="0" w:color="auto"/>
                    <w:right w:val="none" w:sz="0" w:space="0" w:color="auto"/>
                  </w:divBdr>
                  <w:divsChild>
                    <w:div w:id="144783336">
                      <w:marLeft w:val="0"/>
                      <w:marRight w:val="0"/>
                      <w:marTop w:val="0"/>
                      <w:marBottom w:val="0"/>
                      <w:divBdr>
                        <w:top w:val="none" w:sz="0" w:space="0" w:color="auto"/>
                        <w:left w:val="none" w:sz="0" w:space="0" w:color="auto"/>
                        <w:bottom w:val="none" w:sz="0" w:space="0" w:color="auto"/>
                        <w:right w:val="none" w:sz="0" w:space="0" w:color="auto"/>
                      </w:divBdr>
                      <w:divsChild>
                        <w:div w:id="725496742">
                          <w:marLeft w:val="0"/>
                          <w:marRight w:val="0"/>
                          <w:marTop w:val="0"/>
                          <w:marBottom w:val="0"/>
                          <w:divBdr>
                            <w:top w:val="none" w:sz="0" w:space="0" w:color="auto"/>
                            <w:left w:val="none" w:sz="0" w:space="0" w:color="auto"/>
                            <w:bottom w:val="none" w:sz="0" w:space="0" w:color="auto"/>
                            <w:right w:val="none" w:sz="0" w:space="0" w:color="auto"/>
                          </w:divBdr>
                          <w:divsChild>
                            <w:div w:id="907956372">
                              <w:marLeft w:val="0"/>
                              <w:marRight w:val="0"/>
                              <w:marTop w:val="0"/>
                              <w:marBottom w:val="0"/>
                              <w:divBdr>
                                <w:top w:val="none" w:sz="0" w:space="0" w:color="auto"/>
                                <w:left w:val="none" w:sz="0" w:space="0" w:color="auto"/>
                                <w:bottom w:val="none" w:sz="0" w:space="0" w:color="auto"/>
                                <w:right w:val="none" w:sz="0" w:space="0" w:color="auto"/>
                              </w:divBdr>
                            </w:div>
                            <w:div w:id="13039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13766">
      <w:bodyDiv w:val="1"/>
      <w:marLeft w:val="0"/>
      <w:marRight w:val="0"/>
      <w:marTop w:val="0"/>
      <w:marBottom w:val="0"/>
      <w:divBdr>
        <w:top w:val="none" w:sz="0" w:space="0" w:color="auto"/>
        <w:left w:val="none" w:sz="0" w:space="0" w:color="auto"/>
        <w:bottom w:val="none" w:sz="0" w:space="0" w:color="auto"/>
        <w:right w:val="none" w:sz="0" w:space="0" w:color="auto"/>
      </w:divBdr>
      <w:divsChild>
        <w:div w:id="1323776784">
          <w:marLeft w:val="255"/>
          <w:marRight w:val="0"/>
          <w:marTop w:val="75"/>
          <w:marBottom w:val="0"/>
          <w:divBdr>
            <w:top w:val="none" w:sz="0" w:space="0" w:color="auto"/>
            <w:left w:val="none" w:sz="0" w:space="0" w:color="auto"/>
            <w:bottom w:val="none" w:sz="0" w:space="0" w:color="auto"/>
            <w:right w:val="none" w:sz="0" w:space="0" w:color="auto"/>
          </w:divBdr>
        </w:div>
        <w:div w:id="24254583">
          <w:marLeft w:val="255"/>
          <w:marRight w:val="0"/>
          <w:marTop w:val="75"/>
          <w:marBottom w:val="0"/>
          <w:divBdr>
            <w:top w:val="none" w:sz="0" w:space="0" w:color="auto"/>
            <w:left w:val="none" w:sz="0" w:space="0" w:color="auto"/>
            <w:bottom w:val="none" w:sz="0" w:space="0" w:color="auto"/>
            <w:right w:val="none" w:sz="0" w:space="0" w:color="auto"/>
          </w:divBdr>
        </w:div>
        <w:div w:id="378550075">
          <w:marLeft w:val="255"/>
          <w:marRight w:val="0"/>
          <w:marTop w:val="75"/>
          <w:marBottom w:val="0"/>
          <w:divBdr>
            <w:top w:val="none" w:sz="0" w:space="0" w:color="auto"/>
            <w:left w:val="none" w:sz="0" w:space="0" w:color="auto"/>
            <w:bottom w:val="none" w:sz="0" w:space="0" w:color="auto"/>
            <w:right w:val="none" w:sz="0" w:space="0" w:color="auto"/>
          </w:divBdr>
        </w:div>
      </w:divsChild>
    </w:div>
    <w:div w:id="1992785396">
      <w:bodyDiv w:val="1"/>
      <w:marLeft w:val="0"/>
      <w:marRight w:val="0"/>
      <w:marTop w:val="0"/>
      <w:marBottom w:val="0"/>
      <w:divBdr>
        <w:top w:val="none" w:sz="0" w:space="0" w:color="auto"/>
        <w:left w:val="none" w:sz="0" w:space="0" w:color="auto"/>
        <w:bottom w:val="none" w:sz="0" w:space="0" w:color="auto"/>
        <w:right w:val="none" w:sz="0" w:space="0" w:color="auto"/>
      </w:divBdr>
      <w:divsChild>
        <w:div w:id="519973480">
          <w:marLeft w:val="0"/>
          <w:marRight w:val="0"/>
          <w:marTop w:val="0"/>
          <w:marBottom w:val="0"/>
          <w:divBdr>
            <w:top w:val="none" w:sz="0" w:space="0" w:color="auto"/>
            <w:left w:val="none" w:sz="0" w:space="0" w:color="auto"/>
            <w:bottom w:val="none" w:sz="0" w:space="0" w:color="auto"/>
            <w:right w:val="none" w:sz="0" w:space="0" w:color="auto"/>
          </w:divBdr>
          <w:divsChild>
            <w:div w:id="35274130">
              <w:marLeft w:val="0"/>
              <w:marRight w:val="0"/>
              <w:marTop w:val="0"/>
              <w:marBottom w:val="0"/>
              <w:divBdr>
                <w:top w:val="none" w:sz="0" w:space="0" w:color="auto"/>
                <w:left w:val="none" w:sz="0" w:space="0" w:color="auto"/>
                <w:bottom w:val="none" w:sz="0" w:space="0" w:color="auto"/>
                <w:right w:val="none" w:sz="0" w:space="0" w:color="auto"/>
              </w:divBdr>
              <w:divsChild>
                <w:div w:id="700983963">
                  <w:marLeft w:val="0"/>
                  <w:marRight w:val="0"/>
                  <w:marTop w:val="0"/>
                  <w:marBottom w:val="0"/>
                  <w:divBdr>
                    <w:top w:val="none" w:sz="0" w:space="0" w:color="auto"/>
                    <w:left w:val="none" w:sz="0" w:space="0" w:color="auto"/>
                    <w:bottom w:val="none" w:sz="0" w:space="0" w:color="auto"/>
                    <w:right w:val="none" w:sz="0" w:space="0" w:color="auto"/>
                  </w:divBdr>
                  <w:divsChild>
                    <w:div w:id="148912256">
                      <w:marLeft w:val="0"/>
                      <w:marRight w:val="0"/>
                      <w:marTop w:val="0"/>
                      <w:marBottom w:val="0"/>
                      <w:divBdr>
                        <w:top w:val="none" w:sz="0" w:space="0" w:color="auto"/>
                        <w:left w:val="none" w:sz="0" w:space="0" w:color="auto"/>
                        <w:bottom w:val="none" w:sz="0" w:space="0" w:color="auto"/>
                        <w:right w:val="none" w:sz="0" w:space="0" w:color="auto"/>
                      </w:divBdr>
                      <w:divsChild>
                        <w:div w:id="97455532">
                          <w:marLeft w:val="0"/>
                          <w:marRight w:val="0"/>
                          <w:marTop w:val="0"/>
                          <w:marBottom w:val="0"/>
                          <w:divBdr>
                            <w:top w:val="none" w:sz="0" w:space="0" w:color="auto"/>
                            <w:left w:val="none" w:sz="0" w:space="0" w:color="auto"/>
                            <w:bottom w:val="none" w:sz="0" w:space="0" w:color="auto"/>
                            <w:right w:val="none" w:sz="0" w:space="0" w:color="auto"/>
                          </w:divBdr>
                          <w:divsChild>
                            <w:div w:id="741679313">
                              <w:marLeft w:val="0"/>
                              <w:marRight w:val="0"/>
                              <w:marTop w:val="0"/>
                              <w:marBottom w:val="0"/>
                              <w:divBdr>
                                <w:top w:val="none" w:sz="0" w:space="0" w:color="auto"/>
                                <w:left w:val="none" w:sz="0" w:space="0" w:color="auto"/>
                                <w:bottom w:val="none" w:sz="0" w:space="0" w:color="auto"/>
                                <w:right w:val="none" w:sz="0" w:space="0" w:color="auto"/>
                              </w:divBdr>
                            </w:div>
                            <w:div w:id="1962420801">
                              <w:marLeft w:val="0"/>
                              <w:marRight w:val="0"/>
                              <w:marTop w:val="0"/>
                              <w:marBottom w:val="0"/>
                              <w:divBdr>
                                <w:top w:val="none" w:sz="0" w:space="0" w:color="auto"/>
                                <w:left w:val="none" w:sz="0" w:space="0" w:color="auto"/>
                                <w:bottom w:val="none" w:sz="0" w:space="0" w:color="auto"/>
                                <w:right w:val="none" w:sz="0" w:space="0" w:color="auto"/>
                              </w:divBdr>
                            </w:div>
                            <w:div w:id="61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1563">
      <w:bodyDiv w:val="1"/>
      <w:marLeft w:val="0"/>
      <w:marRight w:val="0"/>
      <w:marTop w:val="0"/>
      <w:marBottom w:val="0"/>
      <w:divBdr>
        <w:top w:val="none" w:sz="0" w:space="0" w:color="auto"/>
        <w:left w:val="none" w:sz="0" w:space="0" w:color="auto"/>
        <w:bottom w:val="none" w:sz="0" w:space="0" w:color="auto"/>
        <w:right w:val="none" w:sz="0" w:space="0" w:color="auto"/>
      </w:divBdr>
      <w:divsChild>
        <w:div w:id="1813402221">
          <w:marLeft w:val="255"/>
          <w:marRight w:val="0"/>
          <w:marTop w:val="0"/>
          <w:marBottom w:val="0"/>
          <w:divBdr>
            <w:top w:val="none" w:sz="0" w:space="0" w:color="auto"/>
            <w:left w:val="none" w:sz="0" w:space="0" w:color="auto"/>
            <w:bottom w:val="none" w:sz="0" w:space="0" w:color="auto"/>
            <w:right w:val="none" w:sz="0" w:space="0" w:color="auto"/>
          </w:divBdr>
        </w:div>
        <w:div w:id="1397699290">
          <w:marLeft w:val="255"/>
          <w:marRight w:val="0"/>
          <w:marTop w:val="0"/>
          <w:marBottom w:val="0"/>
          <w:divBdr>
            <w:top w:val="none" w:sz="0" w:space="0" w:color="auto"/>
            <w:left w:val="none" w:sz="0" w:space="0" w:color="auto"/>
            <w:bottom w:val="none" w:sz="0" w:space="0" w:color="auto"/>
            <w:right w:val="none" w:sz="0" w:space="0" w:color="auto"/>
          </w:divBdr>
        </w:div>
      </w:divsChild>
    </w:div>
    <w:div w:id="2068142645">
      <w:bodyDiv w:val="1"/>
      <w:marLeft w:val="0"/>
      <w:marRight w:val="0"/>
      <w:marTop w:val="0"/>
      <w:marBottom w:val="0"/>
      <w:divBdr>
        <w:top w:val="none" w:sz="0" w:space="0" w:color="auto"/>
        <w:left w:val="none" w:sz="0" w:space="0" w:color="auto"/>
        <w:bottom w:val="none" w:sz="0" w:space="0" w:color="auto"/>
        <w:right w:val="none" w:sz="0" w:space="0" w:color="auto"/>
      </w:divBdr>
      <w:divsChild>
        <w:div w:id="1708528134">
          <w:marLeft w:val="0"/>
          <w:marRight w:val="0"/>
          <w:marTop w:val="0"/>
          <w:marBottom w:val="300"/>
          <w:divBdr>
            <w:top w:val="none" w:sz="0" w:space="0" w:color="auto"/>
            <w:left w:val="none" w:sz="0" w:space="0" w:color="auto"/>
            <w:bottom w:val="none" w:sz="0" w:space="0" w:color="auto"/>
            <w:right w:val="none" w:sz="0" w:space="0" w:color="auto"/>
          </w:divBdr>
        </w:div>
        <w:div w:id="193033801">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3/474/20220330.html" TargetMode="External"/><Relationship Id="rId21" Type="http://schemas.openxmlformats.org/officeDocument/2006/relationships/hyperlink" Target="https://www.slov-lex.sk/pravne-predpisy/SK/ZZ/1961/135/20230101.html" TargetMode="External"/><Relationship Id="rId42" Type="http://schemas.openxmlformats.org/officeDocument/2006/relationships/hyperlink" Target="https://www.slov-lex.sk/pravne-predpisy/SK/ZZ/2013/474/20220330.html" TargetMode="External"/><Relationship Id="rId63" Type="http://schemas.openxmlformats.org/officeDocument/2006/relationships/hyperlink" Target="https://www.slov-lex.sk/pravne-predpisy/SK/ZZ/2013/488/20220330" TargetMode="External"/><Relationship Id="rId84" Type="http://schemas.openxmlformats.org/officeDocument/2006/relationships/hyperlink" Target="https://www.slov-lex.sk/pravne-predpisy/SK/ZZ/2013/474/20220330.html" TargetMode="External"/><Relationship Id="rId138" Type="http://schemas.openxmlformats.org/officeDocument/2006/relationships/hyperlink" Target="https://www.slov-lex.sk/pravne-predpisy/SK/ZZ/2013/474/20220330.html" TargetMode="External"/><Relationship Id="rId159" Type="http://schemas.openxmlformats.org/officeDocument/2006/relationships/hyperlink" Target="https://www.slov-lex.sk/pravne-predpisy/SK/ZZ/2013/474/20220330.html" TargetMode="External"/><Relationship Id="rId170" Type="http://schemas.openxmlformats.org/officeDocument/2006/relationships/hyperlink" Target="https://www.slov-lex.sk/pravne-predpisy/SK/ZZ/2013/488/20220330" TargetMode="External"/><Relationship Id="rId191" Type="http://schemas.openxmlformats.org/officeDocument/2006/relationships/hyperlink" Target="https://www.slov-lex.sk/pravne-predpisy/SK/ZZ/2013/474/20220330.html" TargetMode="External"/><Relationship Id="rId205" Type="http://schemas.openxmlformats.org/officeDocument/2006/relationships/footer" Target="footer1.xml"/><Relationship Id="rId16" Type="http://schemas.openxmlformats.org/officeDocument/2006/relationships/hyperlink" Target="https://www.slov-lex.sk/pravne-predpisy/SK/ZZ/2014/361/20201201" TargetMode="External"/><Relationship Id="rId107" Type="http://schemas.openxmlformats.org/officeDocument/2006/relationships/hyperlink" Target="https://www.slov-lex.sk/pravne-predpisy/SK/ZZ/2013/474/20220330.html" TargetMode="External"/><Relationship Id="rId11" Type="http://schemas.openxmlformats.org/officeDocument/2006/relationships/hyperlink" Target="https://www.slov-lex.sk/pravne-predpisy/SK/ZZ/1961/135/" TargetMode="External"/><Relationship Id="rId32" Type="http://schemas.openxmlformats.org/officeDocument/2006/relationships/hyperlink" Target="https://www.slov-lex.sk/pravne-predpisy/SK/ZZ/2013/474/20220330.html" TargetMode="External"/><Relationship Id="rId37" Type="http://schemas.openxmlformats.org/officeDocument/2006/relationships/hyperlink" Target="https://www.slov-lex.sk/pravne-predpisy/SK/ZZ/2013/488/20220330" TargetMode="External"/><Relationship Id="rId53" Type="http://schemas.openxmlformats.org/officeDocument/2006/relationships/hyperlink" Target="https://www.slov-lex.sk/pravne-predpisy/SK/ZZ/2013/474/20220330.html" TargetMode="External"/><Relationship Id="rId58" Type="http://schemas.openxmlformats.org/officeDocument/2006/relationships/hyperlink" Target="https://www.slov-lex.sk/pravne-predpisy/SK/ZZ/2013/474/20220330.html" TargetMode="External"/><Relationship Id="rId74" Type="http://schemas.openxmlformats.org/officeDocument/2006/relationships/hyperlink" Target="https://www.slov-lex.sk/pravne-predpisy/SK/ZZ/2013/474/20220330.html" TargetMode="External"/><Relationship Id="rId79" Type="http://schemas.openxmlformats.org/officeDocument/2006/relationships/hyperlink" Target="https://www.slov-lex.sk/pravne-predpisy/SK/ZZ/2013/488/20220330" TargetMode="External"/><Relationship Id="rId102" Type="http://schemas.openxmlformats.org/officeDocument/2006/relationships/hyperlink" Target="https://www.slov-lex.sk/pravne-predpisy/SK/ZZ/2013/474/20220330.html" TargetMode="External"/><Relationship Id="rId123" Type="http://schemas.openxmlformats.org/officeDocument/2006/relationships/hyperlink" Target="https://www.slov-lex.sk/pravne-predpisy/SK/ZZ/2013/488/20220330" TargetMode="External"/><Relationship Id="rId128" Type="http://schemas.openxmlformats.org/officeDocument/2006/relationships/hyperlink" Target="https://www.slov-lex.sk/pravne-predpisy/SK/ZZ/2013/474/20220330.html" TargetMode="External"/><Relationship Id="rId144" Type="http://schemas.openxmlformats.org/officeDocument/2006/relationships/hyperlink" Target="https://www.slov-lex.sk/pravne-predpisy/SK/ZZ/2013/474/20220330.html" TargetMode="External"/><Relationship Id="rId149" Type="http://schemas.openxmlformats.org/officeDocument/2006/relationships/hyperlink" Target="https://www.slov-lex.sk/pravne-predpisy/SK/ZZ/2013/474/20220330.html" TargetMode="External"/><Relationship Id="rId5" Type="http://schemas.openxmlformats.org/officeDocument/2006/relationships/numbering" Target="numbering.xml"/><Relationship Id="rId90" Type="http://schemas.openxmlformats.org/officeDocument/2006/relationships/hyperlink" Target="https://www.slov-lex.sk/pravne-predpisy/SK/ZZ/2013/488/20220330" TargetMode="External"/><Relationship Id="rId95" Type="http://schemas.openxmlformats.org/officeDocument/2006/relationships/hyperlink" Target="https://www.slov-lex.sk/pravne-predpisy/SK/ZZ/2013/488/20220330" TargetMode="External"/><Relationship Id="rId160" Type="http://schemas.openxmlformats.org/officeDocument/2006/relationships/hyperlink" Target="https://www.slov-lex.sk/pravne-predpisy/SK/ZZ/2013/474/20220330.html" TargetMode="External"/><Relationship Id="rId165" Type="http://schemas.openxmlformats.org/officeDocument/2006/relationships/hyperlink" Target="https://www.slov-lex.sk/pravne-predpisy/SK/ZZ/2013/488/20220330" TargetMode="External"/><Relationship Id="rId181" Type="http://schemas.openxmlformats.org/officeDocument/2006/relationships/hyperlink" Target="https://www.slov-lex.sk/pravne-predpisy/SK/ZZ/2013/474/20220330.html" TargetMode="External"/><Relationship Id="rId186" Type="http://schemas.openxmlformats.org/officeDocument/2006/relationships/hyperlink" Target="https://www.slov-lex.sk/pravne-predpisy/SK/ZZ/2013/474/20220330.html" TargetMode="External"/><Relationship Id="rId22" Type="http://schemas.openxmlformats.org/officeDocument/2006/relationships/hyperlink" Target="https://www.slov-lex.sk/pravne-predpisy/SK/ZZ/1961/135/20230101.html" TargetMode="External"/><Relationship Id="rId27" Type="http://schemas.openxmlformats.org/officeDocument/2006/relationships/hyperlink" Target="https://www.slov-lex.sk/pravne-predpisy/SK/ZZ/2013/474/20220330.html" TargetMode="External"/><Relationship Id="rId43" Type="http://schemas.openxmlformats.org/officeDocument/2006/relationships/hyperlink" Target="https://www.slov-lex.sk/pravne-predpisy/SK/ZZ/2013/474/20220330.html" TargetMode="External"/><Relationship Id="rId48" Type="http://schemas.openxmlformats.org/officeDocument/2006/relationships/hyperlink" Target="https://www.slov-lex.sk/pravne-predpisy/SK/ZZ/2013/474/20220330.html" TargetMode="External"/><Relationship Id="rId64" Type="http://schemas.openxmlformats.org/officeDocument/2006/relationships/hyperlink" Target="https://www.slov-lex.sk/pravne-predpisy/SK/ZZ/2013/488/20220330" TargetMode="External"/><Relationship Id="rId69" Type="http://schemas.openxmlformats.org/officeDocument/2006/relationships/hyperlink" Target="https://www.slov-lex.sk/pravne-predpisy/SK/ZZ/2013/474/20220330.html" TargetMode="External"/><Relationship Id="rId113" Type="http://schemas.openxmlformats.org/officeDocument/2006/relationships/hyperlink" Target="https://www.slov-lex.sk/pravne-predpisy/SK/ZZ/2018/106/20240101" TargetMode="External"/><Relationship Id="rId118" Type="http://schemas.openxmlformats.org/officeDocument/2006/relationships/hyperlink" Target="https://www.slov-lex.sk/pravne-predpisy/SK/ZZ/2013/474/20220330.html" TargetMode="External"/><Relationship Id="rId134" Type="http://schemas.openxmlformats.org/officeDocument/2006/relationships/hyperlink" Target="https://www.slov-lex.sk/pravne-predpisy/SK/ZZ/2013/488/20220330" TargetMode="External"/><Relationship Id="rId139" Type="http://schemas.openxmlformats.org/officeDocument/2006/relationships/hyperlink" Target="https://www.slov-lex.sk/pravne-predpisy/SK/ZZ/2013/474/20220330.html" TargetMode="External"/><Relationship Id="rId80" Type="http://schemas.openxmlformats.org/officeDocument/2006/relationships/hyperlink" Target="https://www.slov-lex.sk/pravne-predpisy/SK/ZZ/2013/488/20220330" TargetMode="External"/><Relationship Id="rId85" Type="http://schemas.openxmlformats.org/officeDocument/2006/relationships/hyperlink" Target="https://www.slov-lex.sk/pravne-predpisy/SK/ZZ/2013/474/20220330.html" TargetMode="External"/><Relationship Id="rId150" Type="http://schemas.openxmlformats.org/officeDocument/2006/relationships/hyperlink" Target="https://www.slov-lex.sk/pravne-predpisy/SK/ZZ/2013/474/20220330.html" TargetMode="External"/><Relationship Id="rId155" Type="http://schemas.openxmlformats.org/officeDocument/2006/relationships/hyperlink" Target="https://www.slov-lex.sk/pravne-predpisy/SK/ZZ/2013/488/20220330" TargetMode="External"/><Relationship Id="rId171" Type="http://schemas.openxmlformats.org/officeDocument/2006/relationships/hyperlink" Target="https://www.slov-lex.sk/pravne-predpisy/SK/ZZ/2013/488/20220330" TargetMode="External"/><Relationship Id="rId176" Type="http://schemas.openxmlformats.org/officeDocument/2006/relationships/hyperlink" Target="https://www.slov-lex.sk/pravne-predpisy/SK/ZZ/2013/474/20240801.html" TargetMode="External"/><Relationship Id="rId192" Type="http://schemas.openxmlformats.org/officeDocument/2006/relationships/hyperlink" Target="https://www.slov-lex.sk/pravne-predpisy/SK/ZZ/2013/474/20220330.html" TargetMode="External"/><Relationship Id="rId197" Type="http://schemas.openxmlformats.org/officeDocument/2006/relationships/hyperlink" Target="https://www.slov-lex.sk/pravne-predpisy/SK/ZZ/2013/474/20230701" TargetMode="External"/><Relationship Id="rId206" Type="http://schemas.openxmlformats.org/officeDocument/2006/relationships/footer" Target="footer2.xml"/><Relationship Id="rId201" Type="http://schemas.openxmlformats.org/officeDocument/2006/relationships/hyperlink" Target="https://www.slov-lex.sk/pravne-predpisy/SK/ZZ/2013/474/20230701" TargetMode="External"/><Relationship Id="rId12" Type="http://schemas.openxmlformats.org/officeDocument/2006/relationships/hyperlink" Target="https://www.slov-lex.sk/pravne-predpisy/SK/ZZ/1961/135/" TargetMode="External"/><Relationship Id="rId17" Type="http://schemas.openxmlformats.org/officeDocument/2006/relationships/hyperlink" Target="https://www.slov-lex.sk/pravne-predpisy/SK/ZZ/2014/361/20201201" TargetMode="External"/><Relationship Id="rId33" Type="http://schemas.openxmlformats.org/officeDocument/2006/relationships/hyperlink" Target="https://www.slov-lex.sk/pravne-predpisy/SK/ZZ/2013/474/20220330.html" TargetMode="External"/><Relationship Id="rId38" Type="http://schemas.openxmlformats.org/officeDocument/2006/relationships/hyperlink" Target="https://www.slov-lex.sk/pravne-predpisy/SK/ZZ/2013/488/20220330" TargetMode="External"/><Relationship Id="rId59" Type="http://schemas.openxmlformats.org/officeDocument/2006/relationships/hyperlink" Target="https://www.slov-lex.sk/pravne-predpisy/SK/ZZ/2013/474/20220330.html" TargetMode="External"/><Relationship Id="rId103" Type="http://schemas.openxmlformats.org/officeDocument/2006/relationships/hyperlink" Target="https://www.slov-lex.sk/pravne-predpisy/SK/ZZ/2013/474/20220330.html" TargetMode="External"/><Relationship Id="rId108" Type="http://schemas.openxmlformats.org/officeDocument/2006/relationships/hyperlink" Target="https://www.slov-lex.sk/pravne-predpisy/SK/ZZ/2013/488/20220330" TargetMode="External"/><Relationship Id="rId124" Type="http://schemas.openxmlformats.org/officeDocument/2006/relationships/hyperlink" Target="https://www.slov-lex.sk/pravne-predpisy/SK/ZZ/2013/488/20220330" TargetMode="External"/><Relationship Id="rId129" Type="http://schemas.openxmlformats.org/officeDocument/2006/relationships/hyperlink" Target="https://www.slov-lex.sk/pravne-predpisy/SK/ZZ/2013/474/20220330.html" TargetMode="External"/><Relationship Id="rId54" Type="http://schemas.openxmlformats.org/officeDocument/2006/relationships/hyperlink" Target="https://www.slov-lex.sk/pravne-predpisy/SK/ZZ/2018/106/20240101" TargetMode="External"/><Relationship Id="rId70" Type="http://schemas.openxmlformats.org/officeDocument/2006/relationships/hyperlink" Target="https://www.slov-lex.sk/pravne-predpisy/SK/ZZ/2013/474/20220330.html" TargetMode="External"/><Relationship Id="rId75" Type="http://schemas.openxmlformats.org/officeDocument/2006/relationships/hyperlink" Target="https://www.slov-lex.sk/pravne-predpisy/SK/ZZ/2013/474/20220330.html" TargetMode="External"/><Relationship Id="rId91" Type="http://schemas.openxmlformats.org/officeDocument/2006/relationships/hyperlink" Target="https://www.slov-lex.sk/pravne-predpisy/SK/ZZ/2013/488/20220330" TargetMode="External"/><Relationship Id="rId96" Type="http://schemas.openxmlformats.org/officeDocument/2006/relationships/hyperlink" Target="https://www.slov-lex.sk/pravne-predpisy/SK/ZZ/2013/488/20220330" TargetMode="External"/><Relationship Id="rId140" Type="http://schemas.openxmlformats.org/officeDocument/2006/relationships/hyperlink" Target="https://www.slov-lex.sk/pravne-predpisy/SK/ZZ/2013/474/20220330.html" TargetMode="External"/><Relationship Id="rId145" Type="http://schemas.openxmlformats.org/officeDocument/2006/relationships/hyperlink" Target="https://www.slov-lex.sk/pravne-predpisy/SK/ZZ/2013/474/20220330.html" TargetMode="External"/><Relationship Id="rId161" Type="http://schemas.openxmlformats.org/officeDocument/2006/relationships/hyperlink" Target="https://www.slov-lex.sk/pravne-predpisy/SK/ZZ/2013/474/20220330.html" TargetMode="External"/><Relationship Id="rId166" Type="http://schemas.openxmlformats.org/officeDocument/2006/relationships/hyperlink" Target="https://www.slov-lex.sk/pravne-predpisy/SK/ZZ/2013/488/20220330" TargetMode="External"/><Relationship Id="rId182" Type="http://schemas.openxmlformats.org/officeDocument/2006/relationships/hyperlink" Target="https://www.slov-lex.sk/pravne-predpisy/SK/ZZ/2013/474/20220330.html" TargetMode="External"/><Relationship Id="rId187" Type="http://schemas.openxmlformats.org/officeDocument/2006/relationships/hyperlink" Target="https://www.slov-lex.sk/pravne-predpisy/SK/ZZ/2013/474/20220330.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slov-lex.sk/pravne-predpisy/SK/ZZ/1961/135/20230101.html" TargetMode="External"/><Relationship Id="rId28" Type="http://schemas.openxmlformats.org/officeDocument/2006/relationships/hyperlink" Target="https://www.slov-lex.sk/pravne-predpisy/SK/ZZ/2013/474/20220330.html" TargetMode="External"/><Relationship Id="rId49" Type="http://schemas.openxmlformats.org/officeDocument/2006/relationships/hyperlink" Target="https://www.slov-lex.sk/pravne-predpisy/SK/ZZ/2013/474/20220330.html" TargetMode="External"/><Relationship Id="rId114" Type="http://schemas.openxmlformats.org/officeDocument/2006/relationships/hyperlink" Target="https://www.slov-lex.sk/pravne-predpisy/SK/ZZ/2013/474/20220330.html" TargetMode="External"/><Relationship Id="rId119" Type="http://schemas.openxmlformats.org/officeDocument/2006/relationships/hyperlink" Target="https://www.slov-lex.sk/pravne-predpisy/SK/ZZ/2013/474/20220330.html" TargetMode="External"/><Relationship Id="rId44" Type="http://schemas.openxmlformats.org/officeDocument/2006/relationships/hyperlink" Target="https://www.slov-lex.sk/pravne-predpisy/SK/ZZ/2013/474/20220330.html" TargetMode="External"/><Relationship Id="rId60" Type="http://schemas.openxmlformats.org/officeDocument/2006/relationships/hyperlink" Target="https://www.slov-lex.sk/pravne-predpisy/SK/ZZ/2013/474/20220330.html" TargetMode="External"/><Relationship Id="rId65" Type="http://schemas.openxmlformats.org/officeDocument/2006/relationships/hyperlink" Target="https://www.slov-lex.sk/pravne-predpisy/SK/ZZ/2013/488/20220330" TargetMode="External"/><Relationship Id="rId81" Type="http://schemas.openxmlformats.org/officeDocument/2006/relationships/hyperlink" Target="https://www.slov-lex.sk/pravne-predpisy/SK/ZZ/2018/106/20240101" TargetMode="External"/><Relationship Id="rId86" Type="http://schemas.openxmlformats.org/officeDocument/2006/relationships/hyperlink" Target="https://www.slov-lex.sk/pravne-predpisy/SK/ZZ/2013/474/20220330.html" TargetMode="External"/><Relationship Id="rId130" Type="http://schemas.openxmlformats.org/officeDocument/2006/relationships/hyperlink" Target="https://www.slov-lex.sk/pravne-predpisy/SK/ZZ/2013/474/20220330.html" TargetMode="External"/><Relationship Id="rId135" Type="http://schemas.openxmlformats.org/officeDocument/2006/relationships/hyperlink" Target="https://www.slov-lex.sk/pravne-predpisy/SK/ZZ/2013/488/20220330" TargetMode="External"/><Relationship Id="rId151" Type="http://schemas.openxmlformats.org/officeDocument/2006/relationships/hyperlink" Target="https://www.slov-lex.sk/pravne-predpisy/SK/ZZ/2013/474/20220330.html" TargetMode="External"/><Relationship Id="rId156" Type="http://schemas.openxmlformats.org/officeDocument/2006/relationships/hyperlink" Target="https://www.slov-lex.sk/pravne-predpisy/SK/ZZ/2013/488/20220330" TargetMode="External"/><Relationship Id="rId177" Type="http://schemas.openxmlformats.org/officeDocument/2006/relationships/hyperlink" Target="https://www.slov-lex.sk/pravne-predpisy/SK/ZZ/2013/474/20240801.html" TargetMode="External"/><Relationship Id="rId198" Type="http://schemas.openxmlformats.org/officeDocument/2006/relationships/hyperlink" Target="https://www.slov-lex.sk/pravne-predpisy/SK/ZZ/2013/474/20230701" TargetMode="External"/><Relationship Id="rId172" Type="http://schemas.openxmlformats.org/officeDocument/2006/relationships/hyperlink" Target="https://www.slov-lex.sk/pravne-predpisy/SK/ZZ/2013/488/20220330" TargetMode="External"/><Relationship Id="rId193" Type="http://schemas.openxmlformats.org/officeDocument/2006/relationships/hyperlink" Target="https://www.slov-lex.sk/pravne-predpisy/SK/ZZ/2013/474/20220330.html" TargetMode="External"/><Relationship Id="rId202" Type="http://schemas.openxmlformats.org/officeDocument/2006/relationships/hyperlink" Target="https://www.slov-lex.sk/pravne-predpisy/SK/ZZ/2013/474/20240801.html" TargetMode="External"/><Relationship Id="rId207" Type="http://schemas.openxmlformats.org/officeDocument/2006/relationships/fontTable" Target="fontTable.xml"/><Relationship Id="rId13" Type="http://schemas.openxmlformats.org/officeDocument/2006/relationships/hyperlink" Target="https://www.slov-lex.sk/pravne-predpisy/SK/ZZ/2014/361/20201201" TargetMode="External"/><Relationship Id="rId18" Type="http://schemas.openxmlformats.org/officeDocument/2006/relationships/hyperlink" Target="https://www.slov-lex.sk/pravne-predpisy/SK/ZZ/2014/361/20201201" TargetMode="External"/><Relationship Id="rId39" Type="http://schemas.openxmlformats.org/officeDocument/2006/relationships/hyperlink" Target="https://www.slov-lex.sk/pravne-predpisy/SK/ZZ/2013/474/20220330.html" TargetMode="External"/><Relationship Id="rId109" Type="http://schemas.openxmlformats.org/officeDocument/2006/relationships/hyperlink" Target="https://www.slov-lex.sk/pravne-predpisy/SK/ZZ/2013/488/20220330" TargetMode="External"/><Relationship Id="rId34" Type="http://schemas.openxmlformats.org/officeDocument/2006/relationships/hyperlink" Target="https://www.slov-lex.sk/pravne-predpisy/SK/ZZ/2013/488/20220330" TargetMode="External"/><Relationship Id="rId50" Type="http://schemas.openxmlformats.org/officeDocument/2006/relationships/hyperlink" Target="https://www.slov-lex.sk/pravne-predpisy/SK/ZZ/2013/474/20220330.html" TargetMode="External"/><Relationship Id="rId55" Type="http://schemas.openxmlformats.org/officeDocument/2006/relationships/hyperlink" Target="https://www.slov-lex.sk/pravne-predpisy/SK/ZZ/2013/474/20220330.html" TargetMode="External"/><Relationship Id="rId76" Type="http://schemas.openxmlformats.org/officeDocument/2006/relationships/hyperlink" Target="https://www.slov-lex.sk/pravne-predpisy/SK/ZZ/2013/488/20220330" TargetMode="External"/><Relationship Id="rId97" Type="http://schemas.openxmlformats.org/officeDocument/2006/relationships/hyperlink" Target="https://www.slov-lex.sk/pravne-predpisy/SK/ZZ/2013/488/20220330" TargetMode="External"/><Relationship Id="rId104" Type="http://schemas.openxmlformats.org/officeDocument/2006/relationships/hyperlink" Target="https://www.slov-lex.sk/pravne-predpisy/SK/ZZ/2013/474/20220330.html" TargetMode="External"/><Relationship Id="rId120" Type="http://schemas.openxmlformats.org/officeDocument/2006/relationships/hyperlink" Target="https://www.slov-lex.sk/pravne-predpisy/SK/ZZ/2013/474/20220330.html" TargetMode="External"/><Relationship Id="rId125" Type="http://schemas.openxmlformats.org/officeDocument/2006/relationships/hyperlink" Target="https://www.slov-lex.sk/pravne-predpisy/SK/ZZ/2013/488/20220330" TargetMode="External"/><Relationship Id="rId141" Type="http://schemas.openxmlformats.org/officeDocument/2006/relationships/hyperlink" Target="https://www.slov-lex.sk/pravne-predpisy/SK/ZZ/2013/474/20220330.html" TargetMode="External"/><Relationship Id="rId146" Type="http://schemas.openxmlformats.org/officeDocument/2006/relationships/hyperlink" Target="https://www.slov-lex.sk/pravne-predpisy/SK/ZZ/2013/474/20220330.html" TargetMode="External"/><Relationship Id="rId167" Type="http://schemas.openxmlformats.org/officeDocument/2006/relationships/hyperlink" Target="https://www.slov-lex.sk/pravne-predpisy/SK/ZZ/2013/488/20220330" TargetMode="External"/><Relationship Id="rId188" Type="http://schemas.openxmlformats.org/officeDocument/2006/relationships/hyperlink" Target="https://www.slov-lex.sk/pravne-predpisy/SK/ZZ/2013/474/20220330.html" TargetMode="External"/><Relationship Id="rId7" Type="http://schemas.openxmlformats.org/officeDocument/2006/relationships/settings" Target="settings.xml"/><Relationship Id="rId71" Type="http://schemas.openxmlformats.org/officeDocument/2006/relationships/hyperlink" Target="https://www.slov-lex.sk/pravne-predpisy/SK/ZZ/2013/474/20220330.html" TargetMode="External"/><Relationship Id="rId92" Type="http://schemas.openxmlformats.org/officeDocument/2006/relationships/hyperlink" Target="https://www.slov-lex.sk/pravne-predpisy/SK/ZZ/2013/488/20220330" TargetMode="External"/><Relationship Id="rId162" Type="http://schemas.openxmlformats.org/officeDocument/2006/relationships/hyperlink" Target="https://www.slov-lex.sk/pravne-predpisy/SK/ZZ/2013/474/20220330.html" TargetMode="External"/><Relationship Id="rId183" Type="http://schemas.openxmlformats.org/officeDocument/2006/relationships/hyperlink" Target="https://www.slov-lex.sk/pravne-predpisy/SK/ZZ/2013/474/20220330.html" TargetMode="External"/><Relationship Id="rId2" Type="http://schemas.openxmlformats.org/officeDocument/2006/relationships/customXml" Target="../customXml/item2.xml"/><Relationship Id="rId29" Type="http://schemas.openxmlformats.org/officeDocument/2006/relationships/hyperlink" Target="https://www.slov-lex.sk/pravne-predpisy/SK/ZZ/2013/474/20220330.html" TargetMode="External"/><Relationship Id="rId24" Type="http://schemas.openxmlformats.org/officeDocument/2006/relationships/hyperlink" Target="https://www.slov-lex.sk/pravne-predpisy/SK/ZZ/1961/135/20230101.html" TargetMode="External"/><Relationship Id="rId40" Type="http://schemas.openxmlformats.org/officeDocument/2006/relationships/hyperlink" Target="https://www.slov-lex.sk/pravne-predpisy/SK/ZZ/2013/474/20220330.html" TargetMode="External"/><Relationship Id="rId45" Type="http://schemas.openxmlformats.org/officeDocument/2006/relationships/hyperlink" Target="https://www.slov-lex.sk/pravne-predpisy/SK/ZZ/2013/474/20220330.html" TargetMode="External"/><Relationship Id="rId66" Type="http://schemas.openxmlformats.org/officeDocument/2006/relationships/hyperlink" Target="https://www.slov-lex.sk/pravne-predpisy/SK/ZZ/2013/488/20220330" TargetMode="External"/><Relationship Id="rId87" Type="http://schemas.openxmlformats.org/officeDocument/2006/relationships/hyperlink" Target="https://www.slov-lex.sk/pravne-predpisy/SK/ZZ/2013/474/20220330.html" TargetMode="External"/><Relationship Id="rId110" Type="http://schemas.openxmlformats.org/officeDocument/2006/relationships/hyperlink" Target="https://www.slov-lex.sk/pravne-predpisy/SK/ZZ/2013/488/20220330" TargetMode="External"/><Relationship Id="rId115" Type="http://schemas.openxmlformats.org/officeDocument/2006/relationships/hyperlink" Target="https://www.slov-lex.sk/pravne-predpisy/SK/ZZ/2013/474/20220330.html" TargetMode="External"/><Relationship Id="rId131" Type="http://schemas.openxmlformats.org/officeDocument/2006/relationships/hyperlink" Target="https://www.slov-lex.sk/pravne-predpisy/SK/ZZ/2013/474/20220330.html" TargetMode="External"/><Relationship Id="rId136" Type="http://schemas.openxmlformats.org/officeDocument/2006/relationships/hyperlink" Target="https://www.slov-lex.sk/pravne-predpisy/SK/ZZ/2013/488/20220330" TargetMode="External"/><Relationship Id="rId157" Type="http://schemas.openxmlformats.org/officeDocument/2006/relationships/hyperlink" Target="https://www.slov-lex.sk/pravne-predpisy/SK/ZZ/2013/474/20220330.html" TargetMode="External"/><Relationship Id="rId178" Type="http://schemas.openxmlformats.org/officeDocument/2006/relationships/hyperlink" Target="https://www.slov-lex.sk/pravne-predpisy/SK/ZZ/2013/474/20240801.html" TargetMode="External"/><Relationship Id="rId61" Type="http://schemas.openxmlformats.org/officeDocument/2006/relationships/hyperlink" Target="https://www.slov-lex.sk/pravne-predpisy/SK/ZZ/2013/474/20220330.html" TargetMode="External"/><Relationship Id="rId82" Type="http://schemas.openxmlformats.org/officeDocument/2006/relationships/hyperlink" Target="https://www.slov-lex.sk/pravne-predpisy/SK/ZZ/2013/474/20220330.html" TargetMode="External"/><Relationship Id="rId152" Type="http://schemas.openxmlformats.org/officeDocument/2006/relationships/hyperlink" Target="https://www.slov-lex.sk/pravne-predpisy/SK/ZZ/2013/488/20220330" TargetMode="External"/><Relationship Id="rId173" Type="http://schemas.openxmlformats.org/officeDocument/2006/relationships/hyperlink" Target="https://www.slov-lex.sk/pravne-predpisy/SK/ZZ/2013/488/20220330" TargetMode="External"/><Relationship Id="rId194" Type="http://schemas.openxmlformats.org/officeDocument/2006/relationships/hyperlink" Target="https://www.slov-lex.sk/pravne-predpisy/SK/ZZ/2013/474/20220330.html" TargetMode="External"/><Relationship Id="rId199" Type="http://schemas.openxmlformats.org/officeDocument/2006/relationships/hyperlink" Target="https://www.slov-lex.sk/pravne-predpisy/SK/ZZ/2013/474/20230701" TargetMode="External"/><Relationship Id="rId203" Type="http://schemas.openxmlformats.org/officeDocument/2006/relationships/hyperlink" Target="https://www.slov-lex.sk/pravne-predpisy/SK/ZZ/2013/497/vyhlasene_znenie.html" TargetMode="External"/><Relationship Id="rId208" Type="http://schemas.openxmlformats.org/officeDocument/2006/relationships/theme" Target="theme/theme1.xml"/><Relationship Id="rId19" Type="http://schemas.openxmlformats.org/officeDocument/2006/relationships/hyperlink" Target="https://www.slov-lex.sk/pravne-predpisy/SK/ZZ/2014/361/20201201" TargetMode="External"/><Relationship Id="rId14" Type="http://schemas.openxmlformats.org/officeDocument/2006/relationships/hyperlink" Target="https://www.slov-lex.sk/pravne-predpisy/SK/ZZ/2014/361/20201201" TargetMode="External"/><Relationship Id="rId30" Type="http://schemas.openxmlformats.org/officeDocument/2006/relationships/hyperlink" Target="https://www.slov-lex.sk/pravne-predpisy/SK/ZZ/2013/474/20220330.html" TargetMode="External"/><Relationship Id="rId35" Type="http://schemas.openxmlformats.org/officeDocument/2006/relationships/hyperlink" Target="https://www.slov-lex.sk/pravne-predpisy/SK/ZZ/2013/488/20220330" TargetMode="External"/><Relationship Id="rId56" Type="http://schemas.openxmlformats.org/officeDocument/2006/relationships/hyperlink" Target="https://www.slov-lex.sk/pravne-predpisy/SK/ZZ/2013/474/20220330.html" TargetMode="External"/><Relationship Id="rId77" Type="http://schemas.openxmlformats.org/officeDocument/2006/relationships/hyperlink" Target="https://www.slov-lex.sk/pravne-predpisy/SK/ZZ/2013/488/20220330" TargetMode="External"/><Relationship Id="rId100" Type="http://schemas.openxmlformats.org/officeDocument/2006/relationships/hyperlink" Target="https://www.slov-lex.sk/pravne-predpisy/SK/ZZ/2018/106/20240101" TargetMode="External"/><Relationship Id="rId105" Type="http://schemas.openxmlformats.org/officeDocument/2006/relationships/hyperlink" Target="https://www.slov-lex.sk/pravne-predpisy/SK/ZZ/2013/474/20220330.html" TargetMode="External"/><Relationship Id="rId126" Type="http://schemas.openxmlformats.org/officeDocument/2006/relationships/hyperlink" Target="https://www.slov-lex.sk/pravne-predpisy/SK/ZZ/2013/474/20220330.html" TargetMode="External"/><Relationship Id="rId147" Type="http://schemas.openxmlformats.org/officeDocument/2006/relationships/hyperlink" Target="https://www.slov-lex.sk/pravne-predpisy/SK/ZZ/2013/474/20220330.html" TargetMode="External"/><Relationship Id="rId168" Type="http://schemas.openxmlformats.org/officeDocument/2006/relationships/hyperlink" Target="https://www.slov-lex.sk/pravne-predpisy/SK/ZZ/2013/488/20220330" TargetMode="External"/><Relationship Id="rId8" Type="http://schemas.openxmlformats.org/officeDocument/2006/relationships/webSettings" Target="webSettings.xml"/><Relationship Id="rId51" Type="http://schemas.openxmlformats.org/officeDocument/2006/relationships/hyperlink" Target="https://www.slov-lex.sk/pravne-predpisy/SK/ZZ/2013/474/20220330.html" TargetMode="External"/><Relationship Id="rId72" Type="http://schemas.openxmlformats.org/officeDocument/2006/relationships/hyperlink" Target="https://www.slov-lex.sk/pravne-predpisy/SK/ZZ/2013/474/20220330.html" TargetMode="External"/><Relationship Id="rId93" Type="http://schemas.openxmlformats.org/officeDocument/2006/relationships/hyperlink" Target="https://www.slov-lex.sk/pravne-predpisy/SK/ZZ/2013/488/20220330" TargetMode="External"/><Relationship Id="rId98" Type="http://schemas.openxmlformats.org/officeDocument/2006/relationships/hyperlink" Target="https://www.slov-lex.sk/pravne-predpisy/SK/ZZ/2013/488/20220330" TargetMode="External"/><Relationship Id="rId121" Type="http://schemas.openxmlformats.org/officeDocument/2006/relationships/hyperlink" Target="https://www.slov-lex.sk/pravne-predpisy/SK/ZZ/2013/488/20220330" TargetMode="External"/><Relationship Id="rId142" Type="http://schemas.openxmlformats.org/officeDocument/2006/relationships/hyperlink" Target="https://www.slov-lex.sk/pravne-predpisy/SK/ZZ/2013/474/20220330.html" TargetMode="External"/><Relationship Id="rId163" Type="http://schemas.openxmlformats.org/officeDocument/2006/relationships/hyperlink" Target="https://www.slov-lex.sk/pravne-predpisy/SK/ZZ/2013/474/20220330.html" TargetMode="External"/><Relationship Id="rId184" Type="http://schemas.openxmlformats.org/officeDocument/2006/relationships/hyperlink" Target="https://www.slov-lex.sk/pravne-predpisy/SK/ZZ/2013/474/20220330.html" TargetMode="External"/><Relationship Id="rId189" Type="http://schemas.openxmlformats.org/officeDocument/2006/relationships/hyperlink" Target="https://www.slov-lex.sk/pravne-predpisy/SK/ZZ/2013/474/20220330.html" TargetMode="External"/><Relationship Id="rId3" Type="http://schemas.openxmlformats.org/officeDocument/2006/relationships/customXml" Target="../customXml/item3.xml"/><Relationship Id="rId25" Type="http://schemas.openxmlformats.org/officeDocument/2006/relationships/hyperlink" Target="https://www.slov-lex.sk/pravne-predpisy/SK/ZZ/1961/135/20230101" TargetMode="External"/><Relationship Id="rId46" Type="http://schemas.openxmlformats.org/officeDocument/2006/relationships/hyperlink" Target="https://www.slov-lex.sk/pravne-predpisy/SK/ZZ/2018/106/20240101" TargetMode="External"/><Relationship Id="rId67" Type="http://schemas.openxmlformats.org/officeDocument/2006/relationships/hyperlink" Target="https://www.slov-lex.sk/pravne-predpisy/SK/ZZ/2013/488/20220330" TargetMode="External"/><Relationship Id="rId116" Type="http://schemas.openxmlformats.org/officeDocument/2006/relationships/hyperlink" Target="https://www.slov-lex.sk/pravne-predpisy/SK/ZZ/2013/474/20220330.html" TargetMode="External"/><Relationship Id="rId137" Type="http://schemas.openxmlformats.org/officeDocument/2006/relationships/hyperlink" Target="https://www.slov-lex.sk/pravne-predpisy/SK/ZZ/2013/488/20220330" TargetMode="External"/><Relationship Id="rId158" Type="http://schemas.openxmlformats.org/officeDocument/2006/relationships/hyperlink" Target="https://www.slov-lex.sk/pravne-predpisy/SK/ZZ/2013/474/20220330.html" TargetMode="External"/><Relationship Id="rId20" Type="http://schemas.openxmlformats.org/officeDocument/2006/relationships/hyperlink" Target="https://www.slov-lex.sk/pravne-predpisy/SK/ZZ/2014/361/20201201" TargetMode="External"/><Relationship Id="rId41" Type="http://schemas.openxmlformats.org/officeDocument/2006/relationships/hyperlink" Target="https://www.slov-lex.sk/pravne-predpisy/SK/ZZ/2013/474/20220330.html" TargetMode="External"/><Relationship Id="rId62" Type="http://schemas.openxmlformats.org/officeDocument/2006/relationships/hyperlink" Target="https://www.slov-lex.sk/pravne-predpisy/SK/ZZ/2018/106/20240101" TargetMode="External"/><Relationship Id="rId83" Type="http://schemas.openxmlformats.org/officeDocument/2006/relationships/hyperlink" Target="https://www.slov-lex.sk/pravne-predpisy/SK/ZZ/2013/474/20220330.html" TargetMode="External"/><Relationship Id="rId88" Type="http://schemas.openxmlformats.org/officeDocument/2006/relationships/hyperlink" Target="https://www.slov-lex.sk/pravne-predpisy/SK/ZZ/2013/474/20220330.html" TargetMode="External"/><Relationship Id="rId111" Type="http://schemas.openxmlformats.org/officeDocument/2006/relationships/hyperlink" Target="https://www.slov-lex.sk/pravne-predpisy/SK/ZZ/2013/488/20220330" TargetMode="External"/><Relationship Id="rId132" Type="http://schemas.openxmlformats.org/officeDocument/2006/relationships/hyperlink" Target="https://www.slov-lex.sk/pravne-predpisy/SK/ZZ/2013/474/20220330.html" TargetMode="External"/><Relationship Id="rId153" Type="http://schemas.openxmlformats.org/officeDocument/2006/relationships/hyperlink" Target="https://www.slov-lex.sk/pravne-predpisy/SK/ZZ/2013/488/20220330" TargetMode="External"/><Relationship Id="rId174" Type="http://schemas.openxmlformats.org/officeDocument/2006/relationships/hyperlink" Target="https://www.slov-lex.sk/pravne-predpisy/SK/ZZ/2013/474/20240801.html" TargetMode="External"/><Relationship Id="rId179" Type="http://schemas.openxmlformats.org/officeDocument/2006/relationships/hyperlink" Target="https://www.slov-lex.sk/pravne-predpisy/SK/ZZ/2013/474/20240801.html" TargetMode="External"/><Relationship Id="rId195" Type="http://schemas.openxmlformats.org/officeDocument/2006/relationships/hyperlink" Target="https://www.slov-lex.sk/pravne-predpisy/SK/ZZ/2013/474/20230701" TargetMode="External"/><Relationship Id="rId190" Type="http://schemas.openxmlformats.org/officeDocument/2006/relationships/hyperlink" Target="https://www.slov-lex.sk/pravne-predpisy/SK/ZZ/2013/474/20220330.html" TargetMode="External"/><Relationship Id="rId204" Type="http://schemas.openxmlformats.org/officeDocument/2006/relationships/hyperlink" Target="https://www.slov-lex.sk/pravne-predpisy/SK/ZZ/2018/106/20240101" TargetMode="External"/><Relationship Id="rId15" Type="http://schemas.openxmlformats.org/officeDocument/2006/relationships/hyperlink" Target="https://www.slov-lex.sk/pravne-predpisy/SK/ZZ/2014/361/20201201" TargetMode="External"/><Relationship Id="rId36" Type="http://schemas.openxmlformats.org/officeDocument/2006/relationships/hyperlink" Target="https://www.slov-lex.sk/pravne-predpisy/SK/ZZ/2013/488/20220330" TargetMode="External"/><Relationship Id="rId57" Type="http://schemas.openxmlformats.org/officeDocument/2006/relationships/hyperlink" Target="https://www.slov-lex.sk/pravne-predpisy/SK/ZZ/2013/474/20220330.html" TargetMode="External"/><Relationship Id="rId106" Type="http://schemas.openxmlformats.org/officeDocument/2006/relationships/hyperlink" Target="https://www.slov-lex.sk/pravne-predpisy/SK/ZZ/2013/474/20220330.html" TargetMode="External"/><Relationship Id="rId127" Type="http://schemas.openxmlformats.org/officeDocument/2006/relationships/hyperlink" Target="https://www.slov-lex.sk/pravne-predpisy/SK/ZZ/2013/474/20220330.html" TargetMode="External"/><Relationship Id="rId10" Type="http://schemas.openxmlformats.org/officeDocument/2006/relationships/endnotes" Target="endnotes.xml"/><Relationship Id="rId31" Type="http://schemas.openxmlformats.org/officeDocument/2006/relationships/hyperlink" Target="https://www.slov-lex.sk/pravne-predpisy/SK/ZZ/2013/474/20220330.html" TargetMode="External"/><Relationship Id="rId52" Type="http://schemas.openxmlformats.org/officeDocument/2006/relationships/hyperlink" Target="https://www.slov-lex.sk/pravne-predpisy/SK/ZZ/2013/474/20220330.html" TargetMode="External"/><Relationship Id="rId73" Type="http://schemas.openxmlformats.org/officeDocument/2006/relationships/hyperlink" Target="https://www.slov-lex.sk/pravne-predpisy/SK/ZZ/2013/474/20220330.html" TargetMode="External"/><Relationship Id="rId78" Type="http://schemas.openxmlformats.org/officeDocument/2006/relationships/hyperlink" Target="https://www.slov-lex.sk/pravne-predpisy/SK/ZZ/2013/488/20220330" TargetMode="External"/><Relationship Id="rId94" Type="http://schemas.openxmlformats.org/officeDocument/2006/relationships/hyperlink" Target="https://www.slov-lex.sk/pravne-predpisy/SK/ZZ/2018/106/20240101" TargetMode="External"/><Relationship Id="rId99" Type="http://schemas.openxmlformats.org/officeDocument/2006/relationships/hyperlink" Target="https://www.slov-lex.sk/pravne-predpisy/SK/ZZ/2013/488/20220330" TargetMode="External"/><Relationship Id="rId101" Type="http://schemas.openxmlformats.org/officeDocument/2006/relationships/hyperlink" Target="https://www.slov-lex.sk/pravne-predpisy/SK/ZZ/2013/474/20220330.html" TargetMode="External"/><Relationship Id="rId122" Type="http://schemas.openxmlformats.org/officeDocument/2006/relationships/hyperlink" Target="https://www.slov-lex.sk/pravne-predpisy/SK/ZZ/2013/488/20220330" TargetMode="External"/><Relationship Id="rId143" Type="http://schemas.openxmlformats.org/officeDocument/2006/relationships/hyperlink" Target="https://www.slov-lex.sk/pravne-predpisy/SK/ZZ/2013/474/20220330.html" TargetMode="External"/><Relationship Id="rId148" Type="http://schemas.openxmlformats.org/officeDocument/2006/relationships/hyperlink" Target="https://www.slov-lex.sk/pravne-predpisy/SK/ZZ/2013/474/20220330.html" TargetMode="External"/><Relationship Id="rId164" Type="http://schemas.openxmlformats.org/officeDocument/2006/relationships/hyperlink" Target="https://www.slov-lex.sk/pravne-predpisy/SK/ZZ/2013/488/20220330" TargetMode="External"/><Relationship Id="rId169" Type="http://schemas.openxmlformats.org/officeDocument/2006/relationships/hyperlink" Target="https://www.slov-lex.sk/pravne-predpisy/SK/ZZ/2013/488/20220330" TargetMode="External"/><Relationship Id="rId185" Type="http://schemas.openxmlformats.org/officeDocument/2006/relationships/hyperlink" Target="https://www.slov-lex.sk/pravne-predpisy/SK/ZZ/2013/474/20220330.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lov-lex.sk/pravne-predpisy/SK/ZZ/2013/474/20240801.html" TargetMode="External"/><Relationship Id="rId26" Type="http://schemas.openxmlformats.org/officeDocument/2006/relationships/hyperlink" Target="https://www.slov-lex.sk/pravne-predpisy/prilohy/SK/ZZ/2020/30/20220330_5393911-2.pdf" TargetMode="External"/><Relationship Id="rId47" Type="http://schemas.openxmlformats.org/officeDocument/2006/relationships/hyperlink" Target="https://www.slov-lex.sk/pravne-predpisy/SK/ZZ/2013/474/20220330.html" TargetMode="External"/><Relationship Id="rId68" Type="http://schemas.openxmlformats.org/officeDocument/2006/relationships/hyperlink" Target="https://www.slov-lex.sk/pravne-predpisy/SK/ZZ/2018/106/20240101" TargetMode="External"/><Relationship Id="rId89" Type="http://schemas.openxmlformats.org/officeDocument/2006/relationships/hyperlink" Target="https://www.slov-lex.sk/pravne-predpisy/SK/ZZ/2013/488/20220330" TargetMode="External"/><Relationship Id="rId112" Type="http://schemas.openxmlformats.org/officeDocument/2006/relationships/hyperlink" Target="https://www.slov-lex.sk/pravne-predpisy/SK/ZZ/2013/488/20220330" TargetMode="External"/><Relationship Id="rId133" Type="http://schemas.openxmlformats.org/officeDocument/2006/relationships/hyperlink" Target="https://www.slov-lex.sk/pravne-predpisy/SK/ZZ/2013/488/20220330" TargetMode="External"/><Relationship Id="rId154" Type="http://schemas.openxmlformats.org/officeDocument/2006/relationships/hyperlink" Target="https://www.slov-lex.sk/pravne-predpisy/SK/ZZ/2013/488/20220330" TargetMode="External"/><Relationship Id="rId175" Type="http://schemas.openxmlformats.org/officeDocument/2006/relationships/hyperlink" Target="https://www.slov-lex.sk/pravne-predpisy/SK/ZZ/2013/474/20240801.html" TargetMode="External"/><Relationship Id="rId196" Type="http://schemas.openxmlformats.org/officeDocument/2006/relationships/hyperlink" Target="https://www.slov-lex.sk/pravne-predpisy/SK/ZZ/2013/474/20230701" TargetMode="External"/><Relationship Id="rId200" Type="http://schemas.openxmlformats.org/officeDocument/2006/relationships/hyperlink" Target="https://www.slov-lex.sk/pravne-predpisy/SK/ZZ/2013/474/20230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CEFE-A5CF-4376-9580-BEEB6D45B1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7EBF1-6DEC-4DFD-B15D-94C1F97E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237A30-FE1E-4582-9D1F-73EF73883E45}">
  <ds:schemaRefs>
    <ds:schemaRef ds:uri="http://schemas.microsoft.com/sharepoint/v3/contenttype/forms"/>
  </ds:schemaRefs>
</ds:datastoreItem>
</file>

<file path=customXml/itemProps4.xml><?xml version="1.0" encoding="utf-8"?>
<ds:datastoreItem xmlns:ds="http://schemas.openxmlformats.org/officeDocument/2006/customXml" ds:itemID="{FA7DFA1E-EC10-4C5C-AC5B-ECB47F84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58</Pages>
  <Words>20089</Words>
  <Characters>145072</Characters>
  <Application>Microsoft Office Word</Application>
  <DocSecurity>0</DocSecurity>
  <Lines>1208</Lines>
  <Paragraphs>329</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164832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Považan, Peter</cp:lastModifiedBy>
  <cp:revision>616</cp:revision>
  <cp:lastPrinted>2023-12-14T10:16:00Z</cp:lastPrinted>
  <dcterms:created xsi:type="dcterms:W3CDTF">2024-02-13T15:09:00Z</dcterms:created>
  <dcterms:modified xsi:type="dcterms:W3CDTF">2024-08-15T08:06:00Z</dcterms:modified>
</cp:coreProperties>
</file>