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D4C0D" w:rsidTr="009115BF">
        <w:trPr>
          <w:trHeight w:val="1417"/>
        </w:trPr>
        <w:tc>
          <w:tcPr>
            <w:tcW w:w="4928" w:type="dxa"/>
          </w:tcPr>
          <w:p w:rsidR="009D4C0D" w:rsidRDefault="009D4C0D" w:rsidP="009115BF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VÝSKUMU, VÝVOJA A MLÁDEŽE SLOVENSKEJ REPUBLIKY</w:t>
            </w:r>
          </w:p>
          <w:p w:rsidR="009D4C0D" w:rsidRPr="008E4F14" w:rsidRDefault="009D4C0D" w:rsidP="009115BF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2024/</w:t>
            </w:r>
            <w:r w:rsidRPr="00524295">
              <w:rPr>
                <w:sz w:val="25"/>
                <w:szCs w:val="25"/>
              </w:rPr>
              <w:t>11511</w:t>
            </w:r>
            <w:r w:rsidRPr="008E4F14"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t>-A1810</w:t>
            </w:r>
          </w:p>
          <w:p w:rsidR="009D4C0D" w:rsidRDefault="009D4C0D" w:rsidP="009115BF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9D4C0D" w:rsidRDefault="009D4C0D" w:rsidP="009D4C0D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Materiál</w:t>
      </w:r>
      <w:r w:rsidR="006F2387">
        <w:rPr>
          <w:sz w:val="25"/>
          <w:szCs w:val="25"/>
        </w:rPr>
        <w:t xml:space="preserve"> na</w:t>
      </w:r>
      <w:r w:rsidRPr="00846CE4">
        <w:rPr>
          <w:sz w:val="25"/>
          <w:szCs w:val="25"/>
        </w:rPr>
        <w:t xml:space="preserve"> </w:t>
      </w:r>
      <w:r w:rsidR="00A91280">
        <w:rPr>
          <w:sz w:val="25"/>
          <w:szCs w:val="25"/>
        </w:rPr>
        <w:t>rokovanie Legislatívnej rady vlády</w:t>
      </w:r>
      <w:r w:rsidR="00661E65">
        <w:rPr>
          <w:sz w:val="25"/>
          <w:szCs w:val="25"/>
        </w:rPr>
        <w:t xml:space="preserve"> Slovenskej republiky</w:t>
      </w:r>
    </w:p>
    <w:p w:rsidR="000D7391" w:rsidRDefault="000D7391" w:rsidP="009D4C0D">
      <w:pPr>
        <w:pStyle w:val="Zkladntext2"/>
        <w:jc w:val="both"/>
        <w:rPr>
          <w:sz w:val="25"/>
          <w:szCs w:val="25"/>
        </w:rPr>
      </w:pPr>
    </w:p>
    <w:p w:rsidR="000D7391" w:rsidRPr="00846CE4" w:rsidRDefault="000D7391" w:rsidP="000D7391">
      <w:pPr>
        <w:pStyle w:val="Zkladntext2"/>
        <w:rPr>
          <w:sz w:val="25"/>
          <w:szCs w:val="25"/>
        </w:rPr>
      </w:pPr>
      <w:r>
        <w:rPr>
          <w:sz w:val="25"/>
          <w:szCs w:val="25"/>
        </w:rPr>
        <w:t>(nové znenie)</w:t>
      </w:r>
    </w:p>
    <w:p w:rsidR="009D4C0D" w:rsidRPr="008E4F14" w:rsidRDefault="009D4C0D" w:rsidP="009D4C0D">
      <w:pPr>
        <w:pStyle w:val="Zkladntext2"/>
        <w:jc w:val="both"/>
        <w:rPr>
          <w:sz w:val="25"/>
          <w:szCs w:val="25"/>
        </w:rPr>
      </w:pPr>
    </w:p>
    <w:p w:rsidR="009D4C0D" w:rsidRPr="00D52766" w:rsidRDefault="009D4C0D" w:rsidP="009D4C0D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A47C2E">
        <w:rPr>
          <w:rFonts w:ascii="Times" w:hAnsi="Times" w:cs="Times"/>
          <w:b/>
          <w:bCs/>
          <w:sz w:val="25"/>
          <w:szCs w:val="25"/>
        </w:rPr>
        <w:t xml:space="preserve">ktorým sa mení </w:t>
      </w:r>
      <w:r>
        <w:rPr>
          <w:rFonts w:ascii="Times" w:hAnsi="Times" w:cs="Times"/>
          <w:b/>
          <w:bCs/>
          <w:sz w:val="25"/>
          <w:szCs w:val="25"/>
        </w:rPr>
        <w:t xml:space="preserve">a dopĺňa zákon </w:t>
      </w:r>
      <w:r w:rsidRPr="00A47C2E">
        <w:rPr>
          <w:rFonts w:ascii="Times" w:hAnsi="Times" w:cs="Times"/>
          <w:b/>
          <w:bCs/>
          <w:sz w:val="25"/>
          <w:szCs w:val="25"/>
        </w:rPr>
        <w:t>č. 391/2020 Z. z. o teste proporcionality v oblasti regulácie povolaní</w:t>
      </w:r>
      <w:r w:rsidR="006E4FD2">
        <w:rPr>
          <w:rFonts w:ascii="Times" w:hAnsi="Times" w:cs="Times"/>
          <w:b/>
          <w:bCs/>
          <w:sz w:val="25"/>
          <w:szCs w:val="25"/>
        </w:rPr>
        <w:t xml:space="preserve"> </w:t>
      </w:r>
      <w:r w:rsidR="006E4FD2">
        <w:rPr>
          <w:rFonts w:eastAsia="Times New Roman"/>
          <w:b/>
        </w:rPr>
        <w:t>a ktorým sa mení a dopĺňa zákon Národnej rady Slovenskej republiky č. 350/1996 Z. z. o rokovacom poriadku Národnej rady Slovenskej republiky v znení neskorších predpisov</w:t>
      </w:r>
    </w:p>
    <w:p w:rsidR="009D4C0D" w:rsidRPr="008E4F14" w:rsidRDefault="009D4C0D" w:rsidP="009D4C0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9D4C0D" w:rsidRPr="008E4F14" w:rsidRDefault="009D4C0D" w:rsidP="009D4C0D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9D4C0D" w:rsidRPr="008E4F14" w:rsidTr="009115BF">
        <w:trPr>
          <w:trHeight w:val="307"/>
        </w:trPr>
        <w:tc>
          <w:tcPr>
            <w:tcW w:w="5010" w:type="dxa"/>
          </w:tcPr>
          <w:p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9D4C0D" w:rsidRPr="008E4F14" w:rsidTr="009115BF">
        <w:trPr>
          <w:trHeight w:val="4549"/>
        </w:trPr>
        <w:tc>
          <w:tcPr>
            <w:tcW w:w="5010" w:type="dxa"/>
          </w:tcPr>
          <w:p w:rsidR="009D4C0D" w:rsidRPr="008E4F14" w:rsidRDefault="009D4C0D" w:rsidP="009115BF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 na rok 2024, odôvodnené stanovisko Európskej komisie</w:t>
            </w:r>
            <w:bookmarkStart w:id="0" w:name="_GoBack"/>
            <w:bookmarkEnd w:id="0"/>
          </w:p>
        </w:tc>
        <w:tc>
          <w:tcPr>
            <w:tcW w:w="5149" w:type="dxa"/>
          </w:tcPr>
          <w:p w:rsidR="009D4C0D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9"/>
            </w:tblGrid>
            <w:tr w:rsidR="009D4C0D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9"/>
                  </w:tblGrid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1. návrh uznesenia vlády SR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2. vyhlásenie predkladateľa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3. predkladacia správa</w:t>
                        </w:r>
                      </w:p>
                      <w:p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4. vlastný materiál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5. dôvodová správa - všeobecná časť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6. dôvodová správa - osobitná časť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7. doložka vplyvov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8. doložka zlučiteľnosti</w:t>
                        </w:r>
                      </w:p>
                      <w:p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9. tabuľka zhody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10. správa o účasti verejnosti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11. vyhodnotenie MPK</w:t>
                        </w:r>
                      </w:p>
                    </w:tc>
                  </w:tr>
                  <w:tr w:rsidR="009D4C0D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12. konsolidované znenie</w:t>
                        </w:r>
                        <w:r w:rsidR="006E4FD2">
                          <w:rPr>
                            <w:sz w:val="25"/>
                            <w:szCs w:val="25"/>
                          </w:rPr>
                          <w:t xml:space="preserve"> (2x)</w:t>
                        </w:r>
                      </w:p>
                      <w:p w:rsidR="00840216" w:rsidRDefault="00840216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13. návrh vykonávacieho predpisu</w:t>
                        </w:r>
                      </w:p>
                    </w:tc>
                  </w:tr>
                </w:tbl>
                <w:p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9D4C0D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9D4C0D" w:rsidRPr="008073E3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9D4C0D" w:rsidRPr="008E4F14" w:rsidRDefault="009D4C0D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9D4C0D" w:rsidRDefault="009D4C0D" w:rsidP="009D4C0D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</w:p>
    <w:p w:rsidR="009D4C0D" w:rsidRPr="008E4F14" w:rsidRDefault="009D4C0D" w:rsidP="009D4C0D">
      <w:pPr>
        <w:rPr>
          <w:sz w:val="25"/>
          <w:szCs w:val="25"/>
        </w:rPr>
      </w:pPr>
      <w:r>
        <w:rPr>
          <w:sz w:val="25"/>
          <w:szCs w:val="25"/>
        </w:rPr>
        <w:t>minister školstva, výskumu, vývoja a mládeže</w:t>
      </w:r>
      <w:r w:rsidRPr="008E4F14">
        <w:rPr>
          <w:sz w:val="25"/>
          <w:szCs w:val="25"/>
        </w:rPr>
        <w:fldChar w:fldCharType="end"/>
      </w:r>
    </w:p>
    <w:p w:rsidR="009D4C0D" w:rsidRDefault="009D4C0D" w:rsidP="009D4C0D"/>
    <w:p w:rsidR="00A87F1B" w:rsidRDefault="00A87F1B"/>
    <w:sectPr w:rsidR="00A87F1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B1" w:rsidRDefault="008A41B1">
      <w:r>
        <w:separator/>
      </w:r>
    </w:p>
  </w:endnote>
  <w:endnote w:type="continuationSeparator" w:id="0">
    <w:p w:rsidR="008A41B1" w:rsidRDefault="008A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9D4C0D" w:rsidP="00AF1D48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6F2387">
      <w:t xml:space="preserve">25. septembra </w:t>
    </w:r>
    <w:r>
      <w:t>2024</w:t>
    </w:r>
  </w:p>
  <w:p w:rsidR="00AF1D48" w:rsidRDefault="008A41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B1" w:rsidRDefault="008A41B1">
      <w:r>
        <w:separator/>
      </w:r>
    </w:p>
  </w:footnote>
  <w:footnote w:type="continuationSeparator" w:id="0">
    <w:p w:rsidR="008A41B1" w:rsidRDefault="008A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D"/>
    <w:rsid w:val="000A7F01"/>
    <w:rsid w:val="000D7391"/>
    <w:rsid w:val="00545D8D"/>
    <w:rsid w:val="00661E65"/>
    <w:rsid w:val="006E4FD2"/>
    <w:rsid w:val="006F2387"/>
    <w:rsid w:val="007A3BDF"/>
    <w:rsid w:val="00840216"/>
    <w:rsid w:val="008A41B1"/>
    <w:rsid w:val="00951488"/>
    <w:rsid w:val="009D4C0D"/>
    <w:rsid w:val="00A87F1B"/>
    <w:rsid w:val="00A91280"/>
    <w:rsid w:val="00B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D67A"/>
  <w15:chartTrackingRefBased/>
  <w15:docId w15:val="{FE23C539-D4EC-4E93-AB43-450121B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4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D4C0D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D4C0D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4C0D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9D4C0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1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280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5</cp:revision>
  <dcterms:created xsi:type="dcterms:W3CDTF">2024-09-12T09:07:00Z</dcterms:created>
  <dcterms:modified xsi:type="dcterms:W3CDTF">2024-09-24T09:50:00Z</dcterms:modified>
</cp:coreProperties>
</file>