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7D" w:rsidRPr="006F65A1" w:rsidRDefault="006F65A1" w:rsidP="00AB487D">
      <w:pPr>
        <w:jc w:val="center"/>
        <w:rPr>
          <w:sz w:val="28"/>
          <w:szCs w:val="28"/>
        </w:rPr>
      </w:pPr>
      <w:r w:rsidRPr="006F65A1">
        <w:rPr>
          <w:sz w:val="28"/>
          <w:szCs w:val="28"/>
        </w:rPr>
        <w:t>VLÁDA SLOVENSKEJ REPUBLIKY</w:t>
      </w:r>
    </w:p>
    <w:p w:rsidR="00311C5F" w:rsidRDefault="00311C5F" w:rsidP="00C868DE">
      <w:pPr>
        <w:autoSpaceDE w:val="0"/>
        <w:autoSpaceDN w:val="0"/>
        <w:jc w:val="center"/>
      </w:pPr>
    </w:p>
    <w:p w:rsidR="00721ED1" w:rsidRDefault="00721ED1" w:rsidP="009B2EAC">
      <w:pPr>
        <w:autoSpaceDE w:val="0"/>
        <w:autoSpaceDN w:val="0"/>
      </w:pPr>
    </w:p>
    <w:p w:rsidR="00C868DE" w:rsidRDefault="00083B7D" w:rsidP="00C868DE">
      <w:pPr>
        <w:autoSpaceDE w:val="0"/>
        <w:autoSpaceDN w:val="0"/>
        <w:jc w:val="center"/>
      </w:pPr>
      <w:r>
        <w:rPr>
          <w:noProof/>
        </w:rPr>
        <w:drawing>
          <wp:inline distT="0" distB="0" distL="0" distR="0" wp14:anchorId="65070731" wp14:editId="59ABD883">
            <wp:extent cx="609600" cy="7810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5F" w:rsidRDefault="00311C5F" w:rsidP="00C868DE">
      <w:pPr>
        <w:autoSpaceDE w:val="0"/>
        <w:autoSpaceDN w:val="0"/>
        <w:jc w:val="center"/>
        <w:rPr>
          <w:b/>
          <w:bCs/>
          <w:lang w:eastAsia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0"/>
      </w:tblGrid>
      <w:tr w:rsidR="00083B7D" w:rsidTr="00006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B7D" w:rsidRDefault="00083B7D" w:rsidP="000067F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(NÁVRH)</w:t>
            </w:r>
          </w:p>
        </w:tc>
      </w:tr>
      <w:tr w:rsidR="00083B7D" w:rsidTr="00006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B7D" w:rsidRDefault="00083B7D" w:rsidP="00922AF2">
            <w:pPr>
              <w:spacing w:after="120"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922AF2" w:rsidTr="00006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AF2" w:rsidRPr="009F4D08" w:rsidRDefault="00922AF2" w:rsidP="000067F8">
            <w:pPr>
              <w:jc w:val="center"/>
              <w:rPr>
                <w:b/>
                <w:sz w:val="28"/>
                <w:szCs w:val="28"/>
              </w:rPr>
            </w:pPr>
            <w:r w:rsidRPr="009F4D08">
              <w:rPr>
                <w:b/>
                <w:sz w:val="28"/>
                <w:szCs w:val="28"/>
              </w:rPr>
              <w:t>č.</w:t>
            </w:r>
          </w:p>
          <w:p w:rsidR="00922AF2" w:rsidRPr="00303AA5" w:rsidRDefault="00922AF2" w:rsidP="000067F8">
            <w:pPr>
              <w:jc w:val="center"/>
            </w:pPr>
            <w:r w:rsidRPr="00303AA5">
              <w:t>z</w:t>
            </w:r>
            <w:r w:rsidR="00AF7229">
              <w:t xml:space="preserve"> ...</w:t>
            </w:r>
            <w:r w:rsidR="00744369">
              <w:t xml:space="preserve"> 2024</w:t>
            </w:r>
          </w:p>
        </w:tc>
      </w:tr>
    </w:tbl>
    <w:p w:rsidR="00922AF2" w:rsidRDefault="00922AF2" w:rsidP="00922AF2">
      <w:pPr>
        <w:autoSpaceDE w:val="0"/>
        <w:autoSpaceDN w:val="0"/>
        <w:jc w:val="center"/>
        <w:rPr>
          <w:lang w:eastAsia="en-US"/>
        </w:rPr>
      </w:pPr>
    </w:p>
    <w:p w:rsidR="00922AF2" w:rsidRPr="00303AA5" w:rsidRDefault="00922AF2" w:rsidP="00922AF2">
      <w:pPr>
        <w:jc w:val="center"/>
        <w:rPr>
          <w:b/>
          <w:sz w:val="28"/>
          <w:szCs w:val="28"/>
        </w:rPr>
      </w:pPr>
      <w:r w:rsidRPr="00303AA5">
        <w:rPr>
          <w:b/>
          <w:sz w:val="28"/>
          <w:szCs w:val="28"/>
          <w:lang w:eastAsia="en-US"/>
        </w:rPr>
        <w:t xml:space="preserve">k návrhu </w:t>
      </w:r>
      <w:r w:rsidRPr="00303AA5">
        <w:rPr>
          <w:b/>
          <w:bCs/>
          <w:sz w:val="28"/>
          <w:szCs w:val="28"/>
        </w:rPr>
        <w:t xml:space="preserve">zákona </w:t>
      </w:r>
      <w:r w:rsidRPr="00303AA5">
        <w:rPr>
          <w:b/>
          <w:sz w:val="28"/>
          <w:szCs w:val="28"/>
        </w:rPr>
        <w:t xml:space="preserve">o ochrane svedka </w:t>
      </w:r>
      <w:r>
        <w:rPr>
          <w:b/>
          <w:sz w:val="28"/>
          <w:szCs w:val="28"/>
        </w:rPr>
        <w:br/>
      </w:r>
      <w:r w:rsidRPr="00303AA5">
        <w:rPr>
          <w:b/>
          <w:sz w:val="28"/>
          <w:szCs w:val="28"/>
        </w:rPr>
        <w:t>a o zmene a doplnení niektorých zákonov</w:t>
      </w:r>
    </w:p>
    <w:p w:rsidR="00922AF2" w:rsidRDefault="00922AF2" w:rsidP="00922AF2">
      <w:pPr>
        <w:jc w:val="center"/>
      </w:pPr>
    </w:p>
    <w:p w:rsidR="00922AF2" w:rsidRDefault="00922AF2" w:rsidP="00922AF2">
      <w:pPr>
        <w:jc w:val="center"/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922AF2" w:rsidRPr="00CA6E29" w:rsidTr="000067F8">
        <w:trPr>
          <w:tblCellSpacing w:w="15" w:type="dxa"/>
        </w:trPr>
        <w:tc>
          <w:tcPr>
            <w:tcW w:w="1697" w:type="dxa"/>
            <w:hideMark/>
          </w:tcPr>
          <w:p w:rsidR="00922AF2" w:rsidRPr="003814FA" w:rsidRDefault="00922AF2" w:rsidP="000067F8">
            <w:pPr>
              <w:rPr>
                <w:sz w:val="25"/>
                <w:szCs w:val="25"/>
              </w:rPr>
            </w:pPr>
            <w:r w:rsidRPr="003814FA">
              <w:rPr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922AF2" w:rsidRPr="003814FA" w:rsidRDefault="00922AF2" w:rsidP="000067F8">
            <w:pPr>
              <w:rPr>
                <w:sz w:val="25"/>
                <w:szCs w:val="25"/>
              </w:rPr>
            </w:pPr>
          </w:p>
        </w:tc>
      </w:tr>
      <w:tr w:rsidR="00922AF2" w:rsidRPr="00ED412E" w:rsidTr="000067F8">
        <w:trPr>
          <w:tblCellSpacing w:w="15" w:type="dxa"/>
        </w:trPr>
        <w:tc>
          <w:tcPr>
            <w:tcW w:w="1697" w:type="dxa"/>
            <w:hideMark/>
          </w:tcPr>
          <w:p w:rsidR="00922AF2" w:rsidRPr="003814FA" w:rsidRDefault="00922AF2" w:rsidP="000067F8">
            <w:pPr>
              <w:rPr>
                <w:sz w:val="25"/>
                <w:szCs w:val="25"/>
              </w:rPr>
            </w:pPr>
            <w:r w:rsidRPr="003814FA">
              <w:rPr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922AF2" w:rsidRPr="003814FA" w:rsidRDefault="00744369" w:rsidP="00922A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922AF2" w:rsidRPr="003814FA">
              <w:rPr>
                <w:sz w:val="25"/>
                <w:szCs w:val="25"/>
              </w:rPr>
              <w:t xml:space="preserve">minister vnútra </w:t>
            </w:r>
            <w:r w:rsidR="00922AF2" w:rsidRPr="003814FA">
              <w:rPr>
                <w:sz w:val="25"/>
                <w:szCs w:val="25"/>
              </w:rPr>
              <w:fldChar w:fldCharType="begin"/>
            </w:r>
            <w:r w:rsidR="00922AF2" w:rsidRPr="003814FA">
              <w:rPr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922AF2" w:rsidRPr="003814FA">
              <w:rPr>
                <w:sz w:val="25"/>
                <w:szCs w:val="25"/>
              </w:rPr>
              <w:fldChar w:fldCharType="end"/>
            </w:r>
          </w:p>
        </w:tc>
      </w:tr>
    </w:tbl>
    <w:p w:rsidR="00922AF2" w:rsidRPr="00063E38" w:rsidRDefault="00922AF2" w:rsidP="00922AF2">
      <w:pPr>
        <w:autoSpaceDE w:val="0"/>
        <w:autoSpaceDN w:val="0"/>
        <w:jc w:val="center"/>
        <w:rPr>
          <w:lang w:eastAsia="cs-CZ"/>
        </w:rPr>
      </w:pPr>
      <w:r>
        <w:rPr>
          <w:lang w:eastAsia="cs-CZ"/>
        </w:rPr>
        <w:t>___________________________________________________________________________</w:t>
      </w:r>
    </w:p>
    <w:p w:rsidR="00922AF2" w:rsidRDefault="00922AF2" w:rsidP="00922AF2">
      <w:pPr>
        <w:jc w:val="center"/>
        <w:rPr>
          <w:i/>
          <w:lang w:eastAsia="cs-CZ"/>
        </w:rPr>
      </w:pPr>
    </w:p>
    <w:p w:rsidR="00922AF2" w:rsidRDefault="00922AF2" w:rsidP="00922AF2"/>
    <w:p w:rsidR="00922AF2" w:rsidRPr="00E160DC" w:rsidRDefault="00922AF2" w:rsidP="00922AF2">
      <w:pPr>
        <w:rPr>
          <w:b/>
          <w:sz w:val="28"/>
          <w:szCs w:val="28"/>
        </w:rPr>
      </w:pPr>
      <w:r w:rsidRPr="00E160DC">
        <w:rPr>
          <w:b/>
          <w:sz w:val="28"/>
          <w:szCs w:val="28"/>
        </w:rPr>
        <w:t>Vláda</w:t>
      </w:r>
    </w:p>
    <w:p w:rsidR="00922AF2" w:rsidRPr="000171CA" w:rsidRDefault="00922AF2" w:rsidP="00922AF2"/>
    <w:tbl>
      <w:tblPr>
        <w:tblW w:w="506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833"/>
        <w:gridCol w:w="7620"/>
      </w:tblGrid>
      <w:tr w:rsidR="00922AF2" w:rsidRPr="000171CA" w:rsidTr="000067F8">
        <w:trPr>
          <w:trHeight w:val="187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schvaľuje</w:t>
            </w:r>
          </w:p>
        </w:tc>
      </w:tr>
      <w:tr w:rsidR="00922AF2" w:rsidRPr="000171CA" w:rsidTr="000067F8">
        <w:trPr>
          <w:trHeight w:val="71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r w:rsidRPr="000171CA">
              <w:t>A. 1.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303AA5" w:rsidRDefault="00922AF2" w:rsidP="000067F8">
            <w:pPr>
              <w:jc w:val="both"/>
            </w:pPr>
            <w:r w:rsidRPr="00303AA5">
              <w:t xml:space="preserve">návrh </w:t>
            </w:r>
            <w:r w:rsidRPr="00303AA5">
              <w:rPr>
                <w:bCs/>
              </w:rPr>
              <w:t xml:space="preserve">zákona </w:t>
            </w:r>
            <w:r w:rsidRPr="00303AA5">
              <w:t>o ochrane svedka a o zmene a doplnení niektorých zákonov;</w:t>
            </w:r>
          </w:p>
        </w:tc>
      </w:tr>
      <w:tr w:rsidR="00922AF2" w:rsidRPr="000171CA" w:rsidTr="000067F8">
        <w:trPr>
          <w:trHeight w:val="190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poveruje</w:t>
            </w:r>
          </w:p>
        </w:tc>
      </w:tr>
      <w:tr w:rsidR="00922AF2" w:rsidRPr="000171CA" w:rsidTr="000067F8">
        <w:trPr>
          <w:trHeight w:val="32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  <w:r w:rsidRPr="000171CA">
              <w:rPr>
                <w:b/>
                <w:bCs/>
              </w:rPr>
              <w:t xml:space="preserve">predsedu vlády </w:t>
            </w:r>
          </w:p>
        </w:tc>
      </w:tr>
      <w:tr w:rsidR="00922AF2" w:rsidRPr="000171CA" w:rsidTr="000067F8">
        <w:trPr>
          <w:trHeight w:val="47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r w:rsidRPr="000171CA">
              <w:t>B. 1.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Default="00922AF2" w:rsidP="000067F8">
            <w:pPr>
              <w:jc w:val="both"/>
            </w:pPr>
            <w:r w:rsidRPr="000171CA">
              <w:t>predložiť vládny návrh</w:t>
            </w:r>
            <w:r>
              <w:t xml:space="preserve"> </w:t>
            </w:r>
            <w:r w:rsidRPr="000171CA">
              <w:t>zákona predsedovi Ná</w:t>
            </w:r>
            <w:r w:rsidR="00744369">
              <w:t>rodnej rady SR</w:t>
            </w:r>
            <w:r w:rsidRPr="000171CA">
              <w:t xml:space="preserve"> na ďalšie ústavné prerokovanie,</w:t>
            </w:r>
          </w:p>
          <w:p w:rsidR="00922AF2" w:rsidRPr="000171CA" w:rsidRDefault="00922AF2" w:rsidP="000067F8">
            <w:pPr>
              <w:jc w:val="both"/>
            </w:pPr>
          </w:p>
        </w:tc>
      </w:tr>
      <w:tr w:rsidR="00922AF2" w:rsidRPr="000171CA" w:rsidTr="000067F8">
        <w:trPr>
          <w:trHeight w:val="173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/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  <w:r w:rsidRPr="000171CA">
              <w:rPr>
                <w:b/>
                <w:bCs/>
              </w:rPr>
              <w:t>ministra vnútra</w:t>
            </w:r>
            <w:r>
              <w:rPr>
                <w:b/>
                <w:bCs/>
              </w:rPr>
              <w:t xml:space="preserve"> </w:t>
            </w:r>
          </w:p>
        </w:tc>
      </w:tr>
      <w:tr w:rsidR="00922AF2" w:rsidRPr="000171CA" w:rsidTr="000067F8">
        <w:trPr>
          <w:trHeight w:val="450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r w:rsidRPr="000171CA">
              <w:t>B. 2.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jc w:val="both"/>
            </w:pPr>
            <w:r w:rsidRPr="000171CA">
              <w:t>uviesť a odôvodniť vládny návrh</w:t>
            </w:r>
            <w:r>
              <w:t xml:space="preserve"> </w:t>
            </w:r>
            <w:r w:rsidRPr="000171CA">
              <w:t>zá</w:t>
            </w:r>
            <w:r w:rsidR="00744369">
              <w:t>kona v Národnej rade SR</w:t>
            </w:r>
            <w:r w:rsidRPr="000171CA">
              <w:t>.</w:t>
            </w: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216"/>
      </w:tblGrid>
      <w:tr w:rsidR="00922AF2" w:rsidRPr="000171CA" w:rsidTr="000067F8">
        <w:trPr>
          <w:cantSplit/>
          <w:trHeight w:val="648"/>
        </w:trPr>
        <w:tc>
          <w:tcPr>
            <w:tcW w:w="1515" w:type="dxa"/>
          </w:tcPr>
          <w:p w:rsidR="00922AF2" w:rsidRDefault="00922AF2" w:rsidP="000067F8">
            <w:pPr>
              <w:rPr>
                <w:b/>
              </w:rPr>
            </w:pPr>
          </w:p>
          <w:p w:rsidR="00922AF2" w:rsidRPr="000171CA" w:rsidRDefault="00922AF2" w:rsidP="000067F8">
            <w:pPr>
              <w:rPr>
                <w:b/>
              </w:rPr>
            </w:pPr>
            <w:r w:rsidRPr="000171CA">
              <w:rPr>
                <w:b/>
              </w:rPr>
              <w:t>Vykonajú:</w:t>
            </w:r>
          </w:p>
        </w:tc>
        <w:tc>
          <w:tcPr>
            <w:tcW w:w="7216" w:type="dxa"/>
          </w:tcPr>
          <w:p w:rsidR="00922AF2" w:rsidRDefault="00922AF2" w:rsidP="000067F8">
            <w:pPr>
              <w:ind w:left="-195" w:firstLine="195"/>
            </w:pPr>
          </w:p>
          <w:p w:rsidR="00922AF2" w:rsidRPr="000171CA" w:rsidRDefault="00922AF2" w:rsidP="000067F8">
            <w:pPr>
              <w:ind w:left="-195" w:firstLine="195"/>
            </w:pPr>
            <w:r w:rsidRPr="000171CA">
              <w:t xml:space="preserve">predseda vlády </w:t>
            </w:r>
          </w:p>
          <w:p w:rsidR="00922AF2" w:rsidRPr="000171CA" w:rsidRDefault="00922AF2" w:rsidP="00922AF2">
            <w:pPr>
              <w:ind w:left="-195" w:firstLine="195"/>
            </w:pPr>
            <w:r w:rsidRPr="000171CA">
              <w:t>minister vnútra</w:t>
            </w:r>
            <w:r>
              <w:t xml:space="preserve"> </w:t>
            </w:r>
          </w:p>
        </w:tc>
      </w:tr>
      <w:tr w:rsidR="00922AF2" w:rsidRPr="000171CA" w:rsidTr="000067F8">
        <w:trPr>
          <w:cantSplit/>
          <w:trHeight w:val="223"/>
        </w:trPr>
        <w:tc>
          <w:tcPr>
            <w:tcW w:w="1515" w:type="dxa"/>
          </w:tcPr>
          <w:p w:rsidR="00922AF2" w:rsidRPr="000171CA" w:rsidRDefault="00922AF2" w:rsidP="000067F8">
            <w:pPr>
              <w:rPr>
                <w:b/>
              </w:rPr>
            </w:pPr>
          </w:p>
        </w:tc>
        <w:tc>
          <w:tcPr>
            <w:tcW w:w="7216" w:type="dxa"/>
          </w:tcPr>
          <w:p w:rsidR="00922AF2" w:rsidRPr="000171CA" w:rsidRDefault="00922AF2" w:rsidP="000067F8"/>
        </w:tc>
      </w:tr>
      <w:tr w:rsidR="00922AF2" w:rsidRPr="000171CA" w:rsidTr="000067F8">
        <w:trPr>
          <w:cantSplit/>
          <w:trHeight w:val="303"/>
        </w:trPr>
        <w:tc>
          <w:tcPr>
            <w:tcW w:w="1515" w:type="dxa"/>
          </w:tcPr>
          <w:p w:rsidR="00922AF2" w:rsidRPr="000171CA" w:rsidRDefault="00922AF2" w:rsidP="000067F8">
            <w:pPr>
              <w:rPr>
                <w:b/>
              </w:rPr>
            </w:pPr>
            <w:r w:rsidRPr="000171CA">
              <w:rPr>
                <w:b/>
                <w:bCs/>
              </w:rPr>
              <w:t>Na vedomie:</w:t>
            </w:r>
          </w:p>
        </w:tc>
        <w:tc>
          <w:tcPr>
            <w:tcW w:w="7216" w:type="dxa"/>
          </w:tcPr>
          <w:p w:rsidR="00922AF2" w:rsidRPr="000171CA" w:rsidRDefault="00922AF2" w:rsidP="000067F8">
            <w:r w:rsidRPr="000171CA">
              <w:t>predseda Ná</w:t>
            </w:r>
            <w:r w:rsidR="00744369">
              <w:t>rodnej rady SR</w:t>
            </w:r>
            <w:bookmarkStart w:id="0" w:name="_GoBack"/>
            <w:bookmarkEnd w:id="0"/>
          </w:p>
        </w:tc>
      </w:tr>
    </w:tbl>
    <w:p w:rsidR="00AB487D" w:rsidRDefault="00AB487D" w:rsidP="00AF7229">
      <w:pPr>
        <w:overflowPunct w:val="0"/>
        <w:autoSpaceDE w:val="0"/>
        <w:autoSpaceDN w:val="0"/>
        <w:adjustRightInd w:val="0"/>
        <w:jc w:val="both"/>
        <w:rPr>
          <w:b/>
          <w:lang w:eastAsia="cs-CZ"/>
        </w:rPr>
      </w:pPr>
    </w:p>
    <w:sectPr w:rsidR="00AB487D" w:rsidSect="00AF7229">
      <w:footerReference w:type="even" r:id="rId12"/>
      <w:footnotePr>
        <w:numStart w:val="3"/>
      </w:footnotePr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D1" w:rsidRDefault="00BA0AD1">
      <w:r>
        <w:separator/>
      </w:r>
    </w:p>
  </w:endnote>
  <w:endnote w:type="continuationSeparator" w:id="0">
    <w:p w:rsidR="00BA0AD1" w:rsidRDefault="00BA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1C" w:rsidRDefault="00C868DE" w:rsidP="0022111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2111C" w:rsidRDefault="00BA0A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D1" w:rsidRDefault="00BA0AD1">
      <w:r>
        <w:separator/>
      </w:r>
    </w:p>
  </w:footnote>
  <w:footnote w:type="continuationSeparator" w:id="0">
    <w:p w:rsidR="00BA0AD1" w:rsidRDefault="00BA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10B4"/>
    <w:multiLevelType w:val="hybridMultilevel"/>
    <w:tmpl w:val="B25E43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07EE2"/>
    <w:multiLevelType w:val="hybridMultilevel"/>
    <w:tmpl w:val="5166381E"/>
    <w:lvl w:ilvl="0" w:tplc="9F26FF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A97888"/>
    <w:multiLevelType w:val="singleLevel"/>
    <w:tmpl w:val="BC92B65C"/>
    <w:lvl w:ilvl="0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95B666C"/>
    <w:multiLevelType w:val="hybridMultilevel"/>
    <w:tmpl w:val="52247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5"/>
    <w:rsid w:val="00003F89"/>
    <w:rsid w:val="000265AA"/>
    <w:rsid w:val="00067819"/>
    <w:rsid w:val="00070EBE"/>
    <w:rsid w:val="00083B7D"/>
    <w:rsid w:val="0009407A"/>
    <w:rsid w:val="000A6657"/>
    <w:rsid w:val="000B3208"/>
    <w:rsid w:val="000C1F9C"/>
    <w:rsid w:val="000E609E"/>
    <w:rsid w:val="00105583"/>
    <w:rsid w:val="00147029"/>
    <w:rsid w:val="00192166"/>
    <w:rsid w:val="001A06A0"/>
    <w:rsid w:val="001A0A32"/>
    <w:rsid w:val="001F2035"/>
    <w:rsid w:val="00291581"/>
    <w:rsid w:val="002B3FE4"/>
    <w:rsid w:val="002C1A44"/>
    <w:rsid w:val="00311C5F"/>
    <w:rsid w:val="00315CF1"/>
    <w:rsid w:val="0031662F"/>
    <w:rsid w:val="00326077"/>
    <w:rsid w:val="00335ED7"/>
    <w:rsid w:val="0035507D"/>
    <w:rsid w:val="003814FA"/>
    <w:rsid w:val="00396581"/>
    <w:rsid w:val="003B0DB6"/>
    <w:rsid w:val="003B2B3D"/>
    <w:rsid w:val="003E3F39"/>
    <w:rsid w:val="003E6578"/>
    <w:rsid w:val="0044278A"/>
    <w:rsid w:val="00511440"/>
    <w:rsid w:val="00511C6B"/>
    <w:rsid w:val="00512BDD"/>
    <w:rsid w:val="00530F1B"/>
    <w:rsid w:val="005509DC"/>
    <w:rsid w:val="0055536D"/>
    <w:rsid w:val="00586273"/>
    <w:rsid w:val="005F561A"/>
    <w:rsid w:val="00603645"/>
    <w:rsid w:val="00614D9B"/>
    <w:rsid w:val="006413CE"/>
    <w:rsid w:val="006528B1"/>
    <w:rsid w:val="006651FA"/>
    <w:rsid w:val="00685B3B"/>
    <w:rsid w:val="00692485"/>
    <w:rsid w:val="006E0CE9"/>
    <w:rsid w:val="006F65A1"/>
    <w:rsid w:val="00700F13"/>
    <w:rsid w:val="007163E2"/>
    <w:rsid w:val="00716B3E"/>
    <w:rsid w:val="00721ED1"/>
    <w:rsid w:val="00723AF7"/>
    <w:rsid w:val="0074355A"/>
    <w:rsid w:val="00744369"/>
    <w:rsid w:val="007943F2"/>
    <w:rsid w:val="007B4799"/>
    <w:rsid w:val="007E3AB2"/>
    <w:rsid w:val="00815871"/>
    <w:rsid w:val="008331F8"/>
    <w:rsid w:val="00850712"/>
    <w:rsid w:val="00863430"/>
    <w:rsid w:val="008658EA"/>
    <w:rsid w:val="008734EE"/>
    <w:rsid w:val="008770B7"/>
    <w:rsid w:val="00892548"/>
    <w:rsid w:val="008C054F"/>
    <w:rsid w:val="0091742E"/>
    <w:rsid w:val="00922AF2"/>
    <w:rsid w:val="0093373A"/>
    <w:rsid w:val="0098555D"/>
    <w:rsid w:val="009B2B73"/>
    <w:rsid w:val="009B2EAC"/>
    <w:rsid w:val="009D6283"/>
    <w:rsid w:val="009F7148"/>
    <w:rsid w:val="00A16785"/>
    <w:rsid w:val="00A37E1A"/>
    <w:rsid w:val="00A552E9"/>
    <w:rsid w:val="00A81670"/>
    <w:rsid w:val="00AB487D"/>
    <w:rsid w:val="00AB5EEF"/>
    <w:rsid w:val="00AE559C"/>
    <w:rsid w:val="00AF58B1"/>
    <w:rsid w:val="00AF7229"/>
    <w:rsid w:val="00B2610B"/>
    <w:rsid w:val="00B358E0"/>
    <w:rsid w:val="00B474C4"/>
    <w:rsid w:val="00B57ED4"/>
    <w:rsid w:val="00B6335F"/>
    <w:rsid w:val="00B776AA"/>
    <w:rsid w:val="00B84707"/>
    <w:rsid w:val="00B84F4C"/>
    <w:rsid w:val="00B9045F"/>
    <w:rsid w:val="00B96F26"/>
    <w:rsid w:val="00BA0AD1"/>
    <w:rsid w:val="00BF34D3"/>
    <w:rsid w:val="00C13B89"/>
    <w:rsid w:val="00C216D4"/>
    <w:rsid w:val="00C638EA"/>
    <w:rsid w:val="00C75422"/>
    <w:rsid w:val="00C81871"/>
    <w:rsid w:val="00C868DE"/>
    <w:rsid w:val="00CC300F"/>
    <w:rsid w:val="00CC5951"/>
    <w:rsid w:val="00CF22B7"/>
    <w:rsid w:val="00CF39F7"/>
    <w:rsid w:val="00D20AAE"/>
    <w:rsid w:val="00D44235"/>
    <w:rsid w:val="00D44AE4"/>
    <w:rsid w:val="00D52686"/>
    <w:rsid w:val="00D52A16"/>
    <w:rsid w:val="00D65453"/>
    <w:rsid w:val="00D66EF5"/>
    <w:rsid w:val="00D72FA5"/>
    <w:rsid w:val="00D8515C"/>
    <w:rsid w:val="00D85D55"/>
    <w:rsid w:val="00DA12EC"/>
    <w:rsid w:val="00DA24A4"/>
    <w:rsid w:val="00DB6BF6"/>
    <w:rsid w:val="00E2190C"/>
    <w:rsid w:val="00E2768E"/>
    <w:rsid w:val="00E35167"/>
    <w:rsid w:val="00E50636"/>
    <w:rsid w:val="00E61775"/>
    <w:rsid w:val="00E91E48"/>
    <w:rsid w:val="00EA5B4A"/>
    <w:rsid w:val="00EB4884"/>
    <w:rsid w:val="00ED0E17"/>
    <w:rsid w:val="00ED1BA3"/>
    <w:rsid w:val="00ED798B"/>
    <w:rsid w:val="00EF0E11"/>
    <w:rsid w:val="00EF500E"/>
    <w:rsid w:val="00F12AE3"/>
    <w:rsid w:val="00F45794"/>
    <w:rsid w:val="00F55E55"/>
    <w:rsid w:val="00F71D14"/>
    <w:rsid w:val="00F7341D"/>
    <w:rsid w:val="00F8194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8B86"/>
  <w15:docId w15:val="{A5229CFA-8B5E-4CAF-82F2-53946E9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B487D"/>
    <w:pPr>
      <w:keepNext/>
      <w:outlineLvl w:val="0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rsid w:val="00AB487D"/>
    <w:pPr>
      <w:keepNext/>
      <w:numPr>
        <w:numId w:val="4"/>
      </w:numPr>
      <w:outlineLvl w:val="5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C868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868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C868DE"/>
  </w:style>
  <w:style w:type="paragraph" w:styleId="Odsekzoznamu">
    <w:name w:val="List Paragraph"/>
    <w:basedOn w:val="Normlny"/>
    <w:uiPriority w:val="34"/>
    <w:qFormat/>
    <w:rsid w:val="00721ED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E0C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CE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09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9D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AB487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AB487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AB487D"/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AB487D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99"/>
    <w:unhideWhenUsed/>
    <w:rsid w:val="00922AF2"/>
    <w:pPr>
      <w:spacing w:after="0" w:line="240" w:lineRule="auto"/>
    </w:pPr>
    <w:rPr>
      <w:rFonts w:ascii="Arial" w:eastAsia="Times New Roman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5316DF0BBC64998C824E6E4CB3B07" ma:contentTypeVersion="5" ma:contentTypeDescription="Umožňuje vytvoriť nový dokument." ma:contentTypeScope="" ma:versionID="73b2bfe8ac1b3323e12c22c0dfa99582">
  <xsd:schema xmlns:xsd="http://www.w3.org/2001/XMLSchema" xmlns:xs="http://www.w3.org/2001/XMLSchema" xmlns:p="http://schemas.microsoft.com/office/2006/metadata/properties" xmlns:ns2="9b5c8461-8204-4a73-89d3-2524fa1d16b7" targetNamespace="http://schemas.microsoft.com/office/2006/metadata/properties" ma:root="true" ma:fieldsID="293518fe307b7f94ce130eac126e7d77" ns2:_="">
    <xsd:import namespace="9b5c8461-8204-4a73-89d3-2524fa1d1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8461-8204-4a73-89d3-2524fa1d1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14FA-4765-417B-BAF2-D8B949ABA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B0AE1F-16D4-44AD-89DC-5DA748C91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02801-801C-4E50-BD7C-1118020B1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8461-8204-4a73-89d3-2524fa1d1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C20BE-7C60-42C5-9E1E-0F22DC4B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user</dc:creator>
  <cp:keywords/>
  <dc:description/>
  <cp:lastModifiedBy>Nikoleta Fekete</cp:lastModifiedBy>
  <cp:revision>2</cp:revision>
  <cp:lastPrinted>2021-11-04T12:09:00Z</cp:lastPrinted>
  <dcterms:created xsi:type="dcterms:W3CDTF">2024-10-08T08:49:00Z</dcterms:created>
  <dcterms:modified xsi:type="dcterms:W3CDTF">2024-10-08T08:49:00Z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0x010100BEB5316DF0BBC64998C824E6E4CB3B07</vt:lpwstr>
  </property>
</Properties>
</file>